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B4A05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B4A0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7B4A05" w:rsidRPr="007B4A05" w:rsidRDefault="007B4A05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4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(КИП-2020) </w:t>
      </w:r>
    </w:p>
    <w:p w:rsidR="007B4A05" w:rsidRPr="007B4A05" w:rsidRDefault="00CF7E76" w:rsidP="007B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2023</w:t>
      </w:r>
      <w:r w:rsidR="007B4A05" w:rsidRPr="007B4A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5F634C" w:rsidRDefault="005F634C"/>
    <w:p w:rsidR="007B4A05" w:rsidRPr="007B4A05" w:rsidRDefault="007B4A05" w:rsidP="007B4A05">
      <w:pPr>
        <w:jc w:val="center"/>
        <w:rPr>
          <w:rFonts w:ascii="Times New Roman" w:hAnsi="Times New Roman" w:cs="Times New Roman"/>
          <w:sz w:val="32"/>
          <w:szCs w:val="32"/>
        </w:rPr>
      </w:pPr>
      <w:r w:rsidRPr="007B4A05">
        <w:rPr>
          <w:rFonts w:ascii="Times New Roman" w:hAnsi="Times New Roman" w:cs="Times New Roman"/>
          <w:sz w:val="32"/>
          <w:szCs w:val="32"/>
        </w:rPr>
        <w:t>Муниципальное бюджетное учреждение дополнительного образования Центр развития детей и юношества станицы Северской муниципального образования Северский район</w:t>
      </w: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A05">
        <w:rPr>
          <w:rFonts w:ascii="Times New Roman" w:hAnsi="Times New Roman" w:cs="Times New Roman"/>
          <w:b/>
          <w:sz w:val="32"/>
          <w:szCs w:val="32"/>
        </w:rPr>
        <w:t>По теме: «Дополнительное образование – ресурсный центр наставничества»</w:t>
      </w: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05" w:rsidRDefault="00591A56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ст.Северская, 2022</w:t>
      </w:r>
      <w:r w:rsidR="007B4A0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DA38CF" w:rsidRPr="00DA38CF" w:rsidRDefault="00DA38CF" w:rsidP="00DA3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C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Центр развития детей и юношества станицы Северской муниципального образования Северский район</w:t>
            </w:r>
          </w:p>
          <w:p w:rsidR="00DA38CF" w:rsidRPr="00DA38CF" w:rsidRDefault="00DA38CF" w:rsidP="00DA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DA38CF" w:rsidRPr="00DA38CF" w:rsidRDefault="00DA38CF" w:rsidP="00DA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МБУ ДО ЦРТДЮ ст.Северской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DA38CF" w:rsidRPr="00DA38CF" w:rsidRDefault="00DA38CF" w:rsidP="00DA3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353240, Краснодарский край, станица Северская, ул.Ленина 132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DA38CF" w:rsidRDefault="00DA38CF" w:rsidP="00DA38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8(86166) 2-16-93</w:t>
            </w:r>
          </w:p>
          <w:p w:rsidR="00DA38CF" w:rsidRPr="00DA38CF" w:rsidRDefault="00C679A5" w:rsidP="00DA38C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sev</w:t>
              </w:r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_</w:t>
              </w:r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crtdu</w:t>
              </w:r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sevadm</w:t>
              </w:r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A38CF" w:rsidRPr="00DA38C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DA38CF" w:rsidRPr="00DA38CF" w:rsidRDefault="00DA38CF" w:rsidP="00DA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Парфенюк Наталья Александровна</w:t>
            </w:r>
          </w:p>
        </w:tc>
      </w:tr>
      <w:tr w:rsidR="00DA38CF" w:rsidRPr="00DA38CF" w:rsidTr="00710958">
        <w:trPr>
          <w:trHeight w:val="499"/>
        </w:trPr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DA38CF" w:rsidRPr="00DA38CF" w:rsidRDefault="000B69CD" w:rsidP="000B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Куличенко Виктор Васильевич, ректор Кубанского Института социоэкономики и права (филиал)  «Академия труда и социальных отношений», кандидат педагогических наук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DA38CF" w:rsidRPr="00DA38CF" w:rsidRDefault="00DA38CF" w:rsidP="00DA38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Мартьянова Светлана Владимировна, старший методист </w:t>
            </w:r>
          </w:p>
          <w:p w:rsidR="00DA38CF" w:rsidRPr="00DA38CF" w:rsidRDefault="00DA38CF" w:rsidP="00DA38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Елена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УВР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Дополнительное образование – ресурсный центр наставничества</w:t>
            </w: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DA38CF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 идея инновационного проекта – создание  муниципального ресурсного центра для транслирования опыта наставничества в воспитательной  работе на базе учреждения дополнительного образования.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3B538A" w:rsidRPr="003B538A" w:rsidRDefault="003B538A" w:rsidP="00AC1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38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создание, становление и развитие ресурсного центра по транслированию опыта наставничества, разработка технологических основ инновационной деятельности по наставничеству, обеспечение его действенности и эффективности, формирование положительного результата.</w:t>
            </w:r>
          </w:p>
          <w:p w:rsidR="00DA38CF" w:rsidRPr="00DA38CF" w:rsidRDefault="00DA38CF" w:rsidP="00DA3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организационно-методической основы и нормативно-правовой базы проекта;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внедрение в учебный процесс учреждения дополнительного образования лучших практик профориентации подрастающего поколения;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интеллектуальных способностей обучающихся посредствам участия в конкурах, выставках 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различного уровня;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методического процесса реализации проекта;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и включение в образовательно-воспитательную среду инновационного содержания;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профессионального мастерства педагогов по направлениям деятельности центра творчества (мастер-классы, семинары, тематические педсоветы и т.п.);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раскрыть сущность и потенциал создания ситуации успеха учащихся.</w:t>
            </w:r>
          </w:p>
          <w:p w:rsidR="000B69CD" w:rsidRPr="000B69CD" w:rsidRDefault="000B69CD" w:rsidP="000B6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практико-ориентированной помощи образовательным учреждениям муниципалитета в выстраивании системы ученического самоуправления и приобретение профессиональных компетенций специалистами, работающими в детских коллективах (классные руководители, педагоги-организаторы, педагоги дополнительного образования).</w:t>
            </w:r>
          </w:p>
          <w:p w:rsidR="00DA38CF" w:rsidRPr="00DA38CF" w:rsidRDefault="00DA38CF" w:rsidP="000B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Национальный проект РФ «Образование», утвержденный Указом президента РФ « 204 от 07.05.2018г.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 Федеральный закон от 29 декабря 2012 года N 273-ФЗ "Об образовании в Российской Федерации", 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Закон Краснодарского края от 16 июля 2013 года N 2770-КЗ "Об образовании в Краснодарском крае".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Постановление главы администрации (губернатора) Краснодарского края от 14 октября 2013г. № 1180 «Об утверждении государственной программы Краснодарского края «Развитие образования».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Приказ Министерства образования, науки и молодежной политики КК от 10.04.2017 №1485 « О внесении изменений в приказ министерства образования и науки Краснодарского края от 13 февраля 2015 года №563 « Об утверждении Положения об образовательном Форуме Краснодарского края «Инновационный поиск»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Федеральная целевая программа развития образования на 2016 - 2020 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годы, утвержденная Постановлением Правительства Российской Федерации от 23 мая 2015 года N 497 "О Федеральной целевой программе развития образования на 2016 - 2020 годы"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proofErr w:type="gramStart"/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Распоряжение </w:t>
            </w:r>
            <w:proofErr w:type="spellStart"/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Минпросвещения</w:t>
            </w:r>
            <w:proofErr w:type="spellEnd"/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России от 25.12.2019 N Р-145 « 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образования» </w:t>
            </w:r>
            <w:proofErr w:type="gramEnd"/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Государственная программа Краснодарского края "Развитие образования» от 05.10.2015 г. N 939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Региональный проект «Успех каждого ребенка» утвержденный протоколом № 7 от 13.12.2018г 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Государственная программа «Дети Кубани», утвержденная программа постановлением главы администрации (губернатора) Краснодарского края  №964 от 12.10.2015г. (с изменениями на 15.02.2019г.)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Концепция развития дополнительного образования детей на период до 2020 года.</w:t>
            </w:r>
          </w:p>
          <w:p w:rsidR="00AC1EC6" w:rsidRPr="00AC1EC6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 Стратегия инновационного развития Российской Федерации на период 2020 года</w:t>
            </w:r>
          </w:p>
          <w:p w:rsidR="00DA38CF" w:rsidRPr="00DA38CF" w:rsidRDefault="00AC1EC6" w:rsidP="00AC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  <w:r w:rsidRPr="00AC1E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>Стратегия развития воспитания в Российской Федерации на период до 2025 года.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DA38CF" w:rsidRPr="00DA38CF" w:rsidRDefault="000B69CD" w:rsidP="000B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B69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0B69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национальном проекте “Образование”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, утвержденном президентом и раскрывающем деятельность всех образовательных организаций до 2024 года, наставничество фигурирует повсеместно. Методология наста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вничества 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имеет стратегическое значение для решения таких вопросов как:</w:t>
            </w:r>
            <w:r w:rsidRPr="000B69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0B69C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работа с  подростками, поддержка талантливой молодежи и еще более широкий круг воспитательных и культурных задач</w:t>
            </w:r>
            <w:r w:rsidRPr="000B69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DA38CF" w:rsidRPr="00DA38CF" w:rsidRDefault="00AC1487" w:rsidP="00AC1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проекта заключается в том, что созданный ресурсный центр позволит оптимально использовать время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 ресурсы для аккумулирования и транслирования опыта наставничества в образовательной и воспитательной деятельности, создаст условия для личностного роста, самореализации и профессиональной успешности.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38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DA38CF" w:rsidRPr="00AC1487" w:rsidRDefault="00BA6B23" w:rsidP="00661557">
            <w:pP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AC1487">
              <w:rPr>
                <w:rFonts w:ascii="Times New Roman" w:hAnsi="Times New Roman" w:cs="Times New Roman"/>
                <w:sz w:val="24"/>
                <w:szCs w:val="24"/>
              </w:rPr>
              <w:t>Проект позволит применить наставничество, как инновационный подход в</w:t>
            </w:r>
            <w:r w:rsidR="00916E1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обучении и воспитании учащихся, а также позволит создать </w:t>
            </w:r>
            <w:r w:rsidR="00661557">
              <w:rPr>
                <w:rFonts w:ascii="Times New Roman" w:hAnsi="Times New Roman" w:cs="Times New Roman"/>
                <w:sz w:val="24"/>
                <w:szCs w:val="24"/>
              </w:rPr>
              <w:t>условия для комфортного вхождения</w:t>
            </w:r>
            <w:r w:rsidR="00916E10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в профессию, повышение их профессиональной компетентности, увеличение ч</w:t>
            </w:r>
            <w:r w:rsidR="00661557">
              <w:rPr>
                <w:rFonts w:ascii="Times New Roman" w:hAnsi="Times New Roman" w:cs="Times New Roman"/>
                <w:sz w:val="24"/>
                <w:szCs w:val="24"/>
              </w:rPr>
              <w:t>исла закрепившихся в профессии. Развитие детско-взрослых сообществ с целью раскрытия личностного и творческого потенциала каждого члена сообщества; создание канала эффективного обмена личностным, жизненным и профессиональным опытом каждого субъекта образовательной и профессиональной деятельности.</w:t>
            </w:r>
          </w:p>
        </w:tc>
      </w:tr>
      <w:tr w:rsidR="00DA38CF" w:rsidRPr="00DA38CF" w:rsidTr="00710958">
        <w:tc>
          <w:tcPr>
            <w:tcW w:w="709" w:type="dxa"/>
          </w:tcPr>
          <w:p w:rsidR="00DA38CF" w:rsidRPr="00DA38CF" w:rsidRDefault="00DA38CF" w:rsidP="00DA38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DA38CF" w:rsidRPr="00DA38CF" w:rsidRDefault="00DA38CF" w:rsidP="00DA3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F7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CF7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  <w:r w:rsidRPr="00CF7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CF7E76" w:rsidRDefault="00F7028E" w:rsidP="00CF7E76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F7E76">
              <w:rPr>
                <w:szCs w:val="28"/>
              </w:rPr>
              <w:t>диагностировать инновационную деятельность;</w:t>
            </w:r>
          </w:p>
          <w:p w:rsidR="00CF7E76" w:rsidRDefault="00CF7E76" w:rsidP="00CF7E76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- внести необходимые корректировки в инновационную деятельность;</w:t>
            </w:r>
          </w:p>
          <w:p w:rsidR="00CF7E76" w:rsidRDefault="00CF7E76" w:rsidP="00CF7E76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>- разработать методические пособия (сборник по наставничеству);</w:t>
            </w:r>
          </w:p>
          <w:p w:rsidR="00CF7E76" w:rsidRPr="00DA38CF" w:rsidRDefault="00CF7E76" w:rsidP="00CF7E76">
            <w:pPr>
              <w:pStyle w:val="a3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- создать электронную информационную площадку для  транслирования и масштабирования опыта наставничества. </w:t>
            </w:r>
          </w:p>
          <w:p w:rsidR="00F7028E" w:rsidRPr="00DA38CF" w:rsidRDefault="00F7028E" w:rsidP="00BA6B23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</w:tr>
    </w:tbl>
    <w:p w:rsidR="004179E0" w:rsidRDefault="004179E0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9E0" w:rsidRDefault="004179E0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9E0" w:rsidRDefault="004179E0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9CD" w:rsidRDefault="000B69CD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8A" w:rsidRDefault="004668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8A" w:rsidRDefault="004668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8A" w:rsidRDefault="004668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8A" w:rsidRDefault="004668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8A" w:rsidRDefault="004668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8A" w:rsidRDefault="004668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88A" w:rsidRDefault="0046688A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9CD" w:rsidRDefault="000B69CD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F9F" w:rsidRDefault="00104F9F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F9F" w:rsidRDefault="00104F9F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F9F" w:rsidRDefault="00104F9F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F9F" w:rsidRDefault="00104F9F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EC6" w:rsidRPr="00AC1EC6" w:rsidRDefault="00AC1EC6" w:rsidP="00AC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10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AC1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AC1EC6" w:rsidRPr="00AC1EC6" w:rsidTr="00710958">
        <w:tc>
          <w:tcPr>
            <w:tcW w:w="704" w:type="dxa"/>
          </w:tcPr>
          <w:p w:rsidR="00AC1EC6" w:rsidRPr="00AC1EC6" w:rsidRDefault="00AC1EC6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AC1EC6" w:rsidRPr="00AC1EC6" w:rsidRDefault="00AC1EC6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AC1EC6" w:rsidRPr="00AC1EC6" w:rsidRDefault="00AC1EC6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AC1EC6" w:rsidRPr="00AC1EC6" w:rsidRDefault="00AC1EC6" w:rsidP="00AC1EC6">
            <w:pPr>
              <w:jc w:val="center"/>
              <w:rPr>
                <w:sz w:val="24"/>
                <w:szCs w:val="28"/>
              </w:rPr>
            </w:pPr>
            <w:r w:rsidRPr="00AC1EC6">
              <w:rPr>
                <w:sz w:val="24"/>
                <w:szCs w:val="28"/>
              </w:rPr>
              <w:t>Ожидаемый результат</w:t>
            </w:r>
          </w:p>
        </w:tc>
      </w:tr>
      <w:tr w:rsidR="00AC1EC6" w:rsidRPr="00AC1EC6" w:rsidTr="00710958">
        <w:tc>
          <w:tcPr>
            <w:tcW w:w="9345" w:type="dxa"/>
            <w:gridSpan w:val="4"/>
          </w:tcPr>
          <w:p w:rsidR="00AC1EC6" w:rsidRPr="00AC1EC6" w:rsidRDefault="00AC1EC6" w:rsidP="00AC1EC6">
            <w:pPr>
              <w:jc w:val="center"/>
              <w:rPr>
                <w:b/>
                <w:sz w:val="24"/>
                <w:szCs w:val="28"/>
              </w:rPr>
            </w:pPr>
            <w:r w:rsidRPr="00AC1EC6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AC1EC6" w:rsidRPr="00AC1EC6" w:rsidTr="00710958">
        <w:tc>
          <w:tcPr>
            <w:tcW w:w="704" w:type="dxa"/>
          </w:tcPr>
          <w:p w:rsidR="00AC1EC6" w:rsidRPr="00AC1EC6" w:rsidRDefault="00E61017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AC1EC6" w:rsidRDefault="00AC1EC6" w:rsidP="00591A5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 xml:space="preserve">Аналитическая деятельность. </w:t>
            </w:r>
          </w:p>
          <w:p w:rsidR="00591A56" w:rsidRPr="00AC1EC6" w:rsidRDefault="00104F9F" w:rsidP="00591A5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Диагностика инновационной деятельности.</w:t>
            </w:r>
          </w:p>
        </w:tc>
        <w:tc>
          <w:tcPr>
            <w:tcW w:w="2268" w:type="dxa"/>
          </w:tcPr>
          <w:p w:rsidR="00AC1EC6" w:rsidRPr="00AC1EC6" w:rsidRDefault="00104F9F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829" w:type="dxa"/>
          </w:tcPr>
          <w:p w:rsidR="00AC1EC6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Аналитическая справка</w:t>
            </w:r>
          </w:p>
        </w:tc>
      </w:tr>
      <w:tr w:rsidR="00AC1EC6" w:rsidRPr="00AC1EC6" w:rsidTr="00710958">
        <w:tc>
          <w:tcPr>
            <w:tcW w:w="9345" w:type="dxa"/>
            <w:gridSpan w:val="4"/>
          </w:tcPr>
          <w:p w:rsidR="00AC1EC6" w:rsidRPr="00AC1EC6" w:rsidRDefault="00AC1EC6" w:rsidP="004179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1EC6">
              <w:rPr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AC1EC6" w:rsidRPr="00AC1EC6" w:rsidTr="00710958">
        <w:tc>
          <w:tcPr>
            <w:tcW w:w="704" w:type="dxa"/>
          </w:tcPr>
          <w:p w:rsidR="00AC1EC6" w:rsidRPr="00AC1EC6" w:rsidRDefault="00E61017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AC1EC6" w:rsidRPr="00AC1EC6" w:rsidRDefault="00AC1EC6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>Разработка и корректировка образовательных и воспитательных программ</w:t>
            </w:r>
            <w:r w:rsidR="00591A56">
              <w:rPr>
                <w:rFonts w:eastAsia="Calibri"/>
                <w:sz w:val="24"/>
                <w:szCs w:val="24"/>
                <w:lang w:eastAsia="en-US"/>
              </w:rPr>
              <w:t>, проектов</w:t>
            </w:r>
          </w:p>
        </w:tc>
        <w:tc>
          <w:tcPr>
            <w:tcW w:w="2268" w:type="dxa"/>
          </w:tcPr>
          <w:p w:rsidR="00AC1EC6" w:rsidRPr="00AC1EC6" w:rsidRDefault="00104F9F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февраль – март 2023</w:t>
            </w:r>
          </w:p>
        </w:tc>
        <w:tc>
          <w:tcPr>
            <w:tcW w:w="2829" w:type="dxa"/>
          </w:tcPr>
          <w:p w:rsidR="00AC1EC6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Разработка программ</w:t>
            </w:r>
            <w:r w:rsidR="00591A56">
              <w:rPr>
                <w:sz w:val="24"/>
                <w:szCs w:val="24"/>
              </w:rPr>
              <w:t>, проектов</w:t>
            </w:r>
          </w:p>
        </w:tc>
      </w:tr>
      <w:tr w:rsidR="00AE4843" w:rsidRPr="004179E0" w:rsidTr="00710958">
        <w:tc>
          <w:tcPr>
            <w:tcW w:w="704" w:type="dxa"/>
          </w:tcPr>
          <w:p w:rsidR="00AE4843" w:rsidRPr="00AC1EC6" w:rsidRDefault="00F50B77" w:rsidP="00AC1EC6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  <w:r w:rsidR="00E61017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AE4843" w:rsidRPr="00AE4843" w:rsidRDefault="00104F9F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Расширение</w:t>
            </w:r>
            <w:r w:rsidR="00AE4843" w:rsidRPr="00AE4843">
              <w:rPr>
                <w:color w:val="000000"/>
                <w:sz w:val="24"/>
                <w:szCs w:val="24"/>
              </w:rPr>
              <w:t xml:space="preserve"> сетевого взаимодействия</w:t>
            </w:r>
            <w:r w:rsidR="00D621E1">
              <w:rPr>
                <w:color w:val="000000"/>
                <w:sz w:val="24"/>
                <w:szCs w:val="24"/>
              </w:rPr>
              <w:t>: заключение соглашений о сетевом взаимодействии с социальными партнерами.</w:t>
            </w:r>
          </w:p>
          <w:p w:rsidR="00AE4843" w:rsidRPr="004179E0" w:rsidRDefault="00AE4843" w:rsidP="00104F9F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4843" w:rsidRPr="004179E0" w:rsidRDefault="00AE4843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</w:tcPr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Концепция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сетевого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взаимодействия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социальных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партнёров,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согласованности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методических подходов к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организации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воспитательного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процесса,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психолого-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педагогического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сопровождения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участников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сетевого</w:t>
            </w:r>
          </w:p>
          <w:p w:rsidR="00AE4843" w:rsidRPr="00AE4843" w:rsidRDefault="00AE4843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E4843">
              <w:rPr>
                <w:color w:val="000000"/>
                <w:sz w:val="24"/>
                <w:szCs w:val="24"/>
              </w:rPr>
              <w:t>взаимодействия</w:t>
            </w:r>
          </w:p>
          <w:p w:rsidR="00AE4843" w:rsidRPr="004179E0" w:rsidRDefault="00AE4843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179E0" w:rsidRPr="004179E0" w:rsidTr="00710958">
        <w:tc>
          <w:tcPr>
            <w:tcW w:w="704" w:type="dxa"/>
          </w:tcPr>
          <w:p w:rsidR="004179E0" w:rsidRPr="00AC1EC6" w:rsidRDefault="00F50B7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  <w:r w:rsidR="00E61017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4179E0" w:rsidRPr="004179E0" w:rsidRDefault="00D621E1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21E1">
              <w:rPr>
                <w:sz w:val="24"/>
                <w:szCs w:val="24"/>
              </w:rPr>
              <w:t>Корректировка структуры</w:t>
            </w:r>
            <w:r w:rsidR="004179E0" w:rsidRPr="00D621E1">
              <w:rPr>
                <w:sz w:val="24"/>
                <w:szCs w:val="24"/>
              </w:rPr>
              <w:t xml:space="preserve"> индивидуальных образовательных</w:t>
            </w:r>
            <w:r w:rsidR="004179E0" w:rsidRPr="004179E0">
              <w:rPr>
                <w:sz w:val="24"/>
                <w:szCs w:val="24"/>
              </w:rPr>
              <w:t xml:space="preserve"> маршрутов для учащихся с особыми образовательными потребностями</w:t>
            </w:r>
          </w:p>
        </w:tc>
        <w:tc>
          <w:tcPr>
            <w:tcW w:w="2268" w:type="dxa"/>
          </w:tcPr>
          <w:p w:rsidR="004179E0" w:rsidRPr="004179E0" w:rsidRDefault="00D621E1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179E0">
              <w:rPr>
                <w:color w:val="000000"/>
                <w:sz w:val="24"/>
                <w:szCs w:val="24"/>
              </w:rPr>
              <w:t>Индивидуальные образовательные маршруты для учащихся с особыми образовательными потребностями</w:t>
            </w:r>
          </w:p>
        </w:tc>
      </w:tr>
      <w:tr w:rsidR="00D621E1" w:rsidRPr="004179E0" w:rsidTr="00710958">
        <w:tc>
          <w:tcPr>
            <w:tcW w:w="704" w:type="dxa"/>
          </w:tcPr>
          <w:p w:rsidR="00D621E1" w:rsidRDefault="00F50B7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  <w:r w:rsidR="00D621E1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D621E1" w:rsidRPr="00D621E1" w:rsidRDefault="00D621E1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педагогами курсов повышения квалификации по теме проекта</w:t>
            </w:r>
          </w:p>
        </w:tc>
        <w:tc>
          <w:tcPr>
            <w:tcW w:w="2268" w:type="dxa"/>
          </w:tcPr>
          <w:p w:rsidR="00D621E1" w:rsidRDefault="00D621E1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D621E1" w:rsidRPr="004179E0" w:rsidRDefault="00D621E1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Курсы повышения квалификации</w:t>
            </w:r>
          </w:p>
        </w:tc>
      </w:tr>
      <w:tr w:rsidR="00D621E1" w:rsidRPr="004179E0" w:rsidTr="00710958">
        <w:tc>
          <w:tcPr>
            <w:tcW w:w="704" w:type="dxa"/>
          </w:tcPr>
          <w:p w:rsidR="00D621E1" w:rsidRDefault="00F50B7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  <w:r w:rsidR="00D621E1">
              <w:rPr>
                <w:sz w:val="24"/>
                <w:szCs w:val="32"/>
              </w:rPr>
              <w:t>.</w:t>
            </w:r>
          </w:p>
        </w:tc>
        <w:tc>
          <w:tcPr>
            <w:tcW w:w="3544" w:type="dxa"/>
          </w:tcPr>
          <w:p w:rsidR="00D621E1" w:rsidRDefault="00D621E1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к участию в семинарах различного уровня</w:t>
            </w:r>
          </w:p>
        </w:tc>
        <w:tc>
          <w:tcPr>
            <w:tcW w:w="2268" w:type="dxa"/>
          </w:tcPr>
          <w:p w:rsidR="00D621E1" w:rsidRDefault="00D621E1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D621E1" w:rsidRDefault="00D621E1" w:rsidP="004179E0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разработки</w:t>
            </w:r>
          </w:p>
        </w:tc>
      </w:tr>
      <w:tr w:rsidR="004179E0" w:rsidRPr="00AC1EC6" w:rsidTr="00710958">
        <w:tc>
          <w:tcPr>
            <w:tcW w:w="9345" w:type="dxa"/>
            <w:gridSpan w:val="4"/>
          </w:tcPr>
          <w:p w:rsidR="004179E0" w:rsidRPr="00AC1EC6" w:rsidRDefault="004179E0" w:rsidP="004179E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1EC6">
              <w:rPr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4179E0" w:rsidRPr="00AC1EC6" w:rsidTr="00710958">
        <w:tc>
          <w:tcPr>
            <w:tcW w:w="704" w:type="dxa"/>
          </w:tcPr>
          <w:p w:rsidR="004179E0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 xml:space="preserve">Практика студентов Краснодарского краевого колледжа культуры на базе </w:t>
            </w:r>
            <w:r w:rsidRPr="004179E0">
              <w:rPr>
                <w:sz w:val="24"/>
                <w:szCs w:val="24"/>
              </w:rPr>
              <w:lastRenderedPageBreak/>
              <w:t>МБУ ДО ЦРТДЮ ст.Северской в рамках сетевого взаимодействия</w:t>
            </w:r>
          </w:p>
        </w:tc>
        <w:tc>
          <w:tcPr>
            <w:tcW w:w="2268" w:type="dxa"/>
          </w:tcPr>
          <w:p w:rsidR="004179E0" w:rsidRPr="00AC1EC6" w:rsidRDefault="00104F9F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февраль – март, июнь 2023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Наставничество студентов,</w:t>
            </w:r>
          </w:p>
          <w:p w:rsidR="004179E0" w:rsidRPr="00AC1EC6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 xml:space="preserve">привлечение молодых </w:t>
            </w:r>
            <w:r w:rsidRPr="004179E0">
              <w:rPr>
                <w:sz w:val="24"/>
                <w:szCs w:val="24"/>
              </w:rPr>
              <w:lastRenderedPageBreak/>
              <w:t>кадров</w:t>
            </w:r>
          </w:p>
        </w:tc>
      </w:tr>
      <w:tr w:rsidR="00E61017" w:rsidRPr="00AC1EC6" w:rsidTr="00710958">
        <w:tc>
          <w:tcPr>
            <w:tcW w:w="704" w:type="dxa"/>
          </w:tcPr>
          <w:p w:rsidR="00E61017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2.</w:t>
            </w:r>
          </w:p>
        </w:tc>
        <w:tc>
          <w:tcPr>
            <w:tcW w:w="3544" w:type="dxa"/>
          </w:tcPr>
          <w:p w:rsidR="00E61017" w:rsidRPr="004179E0" w:rsidRDefault="00E61017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творческой группы по вопросам реализации инновационного проекта</w:t>
            </w:r>
          </w:p>
        </w:tc>
        <w:tc>
          <w:tcPr>
            <w:tcW w:w="2268" w:type="dxa"/>
          </w:tcPr>
          <w:p w:rsidR="00E61017" w:rsidRPr="004179E0" w:rsidRDefault="00E61017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ежемесячно</w:t>
            </w:r>
          </w:p>
        </w:tc>
        <w:tc>
          <w:tcPr>
            <w:tcW w:w="2829" w:type="dxa"/>
          </w:tcPr>
          <w:p w:rsidR="00E61017" w:rsidRPr="00E61017" w:rsidRDefault="00E61017" w:rsidP="00E6101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61017">
              <w:rPr>
                <w:rFonts w:ascii="yandex-sans" w:hAnsi="yandex-sans"/>
                <w:color w:val="000000"/>
                <w:sz w:val="23"/>
                <w:szCs w:val="23"/>
              </w:rPr>
              <w:t>Методические</w:t>
            </w:r>
          </w:p>
          <w:p w:rsidR="00E61017" w:rsidRPr="00E61017" w:rsidRDefault="00E61017" w:rsidP="00E6101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61017">
              <w:rPr>
                <w:rFonts w:ascii="yandex-sans" w:hAnsi="yandex-sans"/>
                <w:color w:val="000000"/>
                <w:sz w:val="23"/>
                <w:szCs w:val="23"/>
              </w:rPr>
              <w:t>рекомендации,</w:t>
            </w:r>
          </w:p>
          <w:p w:rsidR="00E61017" w:rsidRPr="00E61017" w:rsidRDefault="00E61017" w:rsidP="00E6101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61017">
              <w:rPr>
                <w:rFonts w:ascii="yandex-sans" w:hAnsi="yandex-sans"/>
                <w:color w:val="000000"/>
                <w:sz w:val="23"/>
                <w:szCs w:val="23"/>
              </w:rPr>
              <w:t>корректировка планов</w:t>
            </w:r>
          </w:p>
          <w:p w:rsidR="00E61017" w:rsidRPr="00E61017" w:rsidRDefault="00E61017" w:rsidP="00E6101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работы</w:t>
            </w:r>
          </w:p>
          <w:p w:rsidR="00E61017" w:rsidRPr="00E61017" w:rsidRDefault="00E61017" w:rsidP="00E6101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E61017" w:rsidRPr="004179E0" w:rsidRDefault="00E61017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179E0" w:rsidRPr="004179E0" w:rsidTr="00710958">
        <w:tc>
          <w:tcPr>
            <w:tcW w:w="704" w:type="dxa"/>
          </w:tcPr>
          <w:p w:rsidR="004179E0" w:rsidRPr="00AC1EC6" w:rsidRDefault="00E6101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544" w:type="dxa"/>
          </w:tcPr>
          <w:p w:rsidR="004179E0" w:rsidRPr="00AE4843" w:rsidRDefault="00591A56" w:rsidP="004179E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Р</w:t>
            </w:r>
            <w:r w:rsidR="004179E0" w:rsidRPr="00AE4843">
              <w:rPr>
                <w:rFonts w:eastAsia="Calibri"/>
                <w:sz w:val="24"/>
                <w:szCs w:val="24"/>
                <w:lang w:eastAsia="en-US"/>
              </w:rPr>
              <w:t xml:space="preserve">еализация программ и проектов: 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4"/>
                <w:szCs w:val="24"/>
                <w:lang w:bidi="ru-RU"/>
              </w:rPr>
            </w:pPr>
            <w:r w:rsidRPr="00AE4843">
              <w:rPr>
                <w:rFonts w:eastAsia="Calibri"/>
                <w:sz w:val="24"/>
                <w:szCs w:val="24"/>
                <w:lang w:eastAsia="en-US"/>
              </w:rPr>
              <w:t>-Инновационный проект «Сетевое сообщество туристов Северского района «</w:t>
            </w:r>
            <w:r w:rsidRPr="00AE4843">
              <w:rPr>
                <w:rFonts w:eastAsia="Calibri"/>
                <w:sz w:val="24"/>
                <w:szCs w:val="24"/>
                <w:lang w:val="en-US" w:eastAsia="en-US"/>
              </w:rPr>
              <w:t>PRO</w:t>
            </w:r>
            <w:r w:rsidRPr="00AE4843">
              <w:rPr>
                <w:rFonts w:eastAsia="Calibri"/>
                <w:sz w:val="24"/>
                <w:szCs w:val="24"/>
                <w:lang w:eastAsia="en-US"/>
              </w:rPr>
              <w:t xml:space="preserve"> туризм»;</w:t>
            </w:r>
            <w:r w:rsidRPr="00AE4843">
              <w:rPr>
                <w:rFonts w:eastAsia="Calibri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4179E0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b/>
                <w:color w:val="000000"/>
                <w:sz w:val="24"/>
                <w:szCs w:val="24"/>
                <w:lang w:bidi="ru-RU"/>
              </w:rPr>
              <w:t xml:space="preserve">- </w:t>
            </w:r>
            <w:r w:rsidRPr="00AE4843">
              <w:rPr>
                <w:rFonts w:eastAsia="Calibri"/>
                <w:color w:val="000000"/>
                <w:sz w:val="24"/>
                <w:szCs w:val="24"/>
                <w:lang w:bidi="ru-RU"/>
              </w:rPr>
              <w:t>Проект онлайн-передачи «Путешествуя, исследуй»</w:t>
            </w:r>
            <w:r w:rsidRPr="00AE4843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C91337" w:rsidRPr="00AE4843" w:rsidRDefault="00C91337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color w:val="000000"/>
                <w:sz w:val="24"/>
                <w:szCs w:val="24"/>
                <w:lang w:bidi="ru-RU"/>
              </w:rPr>
              <w:t>Проект онлайн-передачи</w:t>
            </w:r>
            <w:r>
              <w:rPr>
                <w:rFonts w:eastAsia="Calibri"/>
                <w:color w:val="000000"/>
                <w:sz w:val="24"/>
                <w:szCs w:val="24"/>
                <w:lang w:bidi="ru-RU"/>
              </w:rPr>
              <w:t xml:space="preserve"> «Мы с тобой казаки»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sz w:val="24"/>
                <w:szCs w:val="24"/>
                <w:lang w:eastAsia="en-US"/>
              </w:rPr>
              <w:t>- Проект «Школа волонтера»;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sz w:val="24"/>
                <w:szCs w:val="24"/>
                <w:lang w:eastAsia="en-US"/>
              </w:rPr>
              <w:t>- Проект «Развитие кадрового потенциала учреждения»;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sz w:val="24"/>
                <w:szCs w:val="24"/>
                <w:lang w:eastAsia="en-US"/>
              </w:rPr>
              <w:t>- Проект «Траектория успеха»- развитие системы выявления, поддержки и сопровождение талантливых детей и подростков в условиях дополнительного образования: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sz w:val="24"/>
                <w:szCs w:val="24"/>
                <w:lang w:eastAsia="en-US"/>
              </w:rPr>
              <w:t>- Программа «Лидер»;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AE4843">
              <w:rPr>
                <w:rFonts w:eastAsia="Calibri"/>
                <w:b/>
                <w:sz w:val="24"/>
                <w:szCs w:val="24"/>
                <w:lang w:bidi="ru-RU"/>
              </w:rPr>
              <w:t xml:space="preserve">- </w:t>
            </w:r>
            <w:r w:rsidRPr="00AE4843">
              <w:rPr>
                <w:rFonts w:eastAsia="Calibri"/>
                <w:sz w:val="24"/>
                <w:szCs w:val="24"/>
                <w:lang w:bidi="ru-RU"/>
              </w:rPr>
              <w:t>Программа клуба для детей с ограниченными возможностями здоровья и инвалидностью  «Шаг навстречу»;</w:t>
            </w:r>
          </w:p>
          <w:p w:rsidR="004179E0" w:rsidRPr="00AE4843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E4843">
              <w:rPr>
                <w:rFonts w:eastAsia="Calibri"/>
                <w:spacing w:val="3"/>
                <w:sz w:val="24"/>
                <w:szCs w:val="24"/>
                <w:lang w:eastAsia="en-US"/>
              </w:rPr>
              <w:t xml:space="preserve">- </w:t>
            </w:r>
            <w:r w:rsidRPr="00AE4843">
              <w:rPr>
                <w:rFonts w:eastAsia="Calibri"/>
                <w:sz w:val="24"/>
                <w:szCs w:val="24"/>
                <w:lang w:eastAsia="en-US"/>
              </w:rPr>
              <w:t>Программа клуба для классов казачьей направленности «Казачий круг»;</w:t>
            </w:r>
          </w:p>
          <w:p w:rsidR="004179E0" w:rsidRPr="0046688A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E4843">
              <w:rPr>
                <w:rFonts w:eastAsia="Calibri"/>
                <w:sz w:val="24"/>
                <w:szCs w:val="24"/>
                <w:lang w:eastAsia="en-US"/>
              </w:rPr>
              <w:t xml:space="preserve">Программа </w:t>
            </w:r>
            <w:r w:rsidRPr="00AE4843">
              <w:rPr>
                <w:rFonts w:eastAsia="Calibri"/>
                <w:kern w:val="24"/>
                <w:sz w:val="24"/>
                <w:szCs w:val="24"/>
                <w:lang w:eastAsia="en-US"/>
              </w:rPr>
              <w:t>профори</w:t>
            </w:r>
            <w:r w:rsidR="00104F9F">
              <w:rPr>
                <w:rFonts w:eastAsia="Calibri"/>
                <w:kern w:val="24"/>
                <w:sz w:val="24"/>
                <w:szCs w:val="24"/>
                <w:lang w:eastAsia="en-US"/>
              </w:rPr>
              <w:t>ентационной смены «Путь к профессии</w:t>
            </w:r>
            <w:r>
              <w:rPr>
                <w:rFonts w:eastAsia="Calibri"/>
                <w:kern w:val="24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</w:tcPr>
          <w:p w:rsidR="004179E0" w:rsidRPr="004179E0" w:rsidRDefault="004179E0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Программы, проекты</w:t>
            </w:r>
          </w:p>
        </w:tc>
      </w:tr>
      <w:tr w:rsidR="00D621E1" w:rsidRPr="004179E0" w:rsidTr="00710958">
        <w:tc>
          <w:tcPr>
            <w:tcW w:w="704" w:type="dxa"/>
          </w:tcPr>
          <w:p w:rsidR="00D621E1" w:rsidRDefault="00F50B77" w:rsidP="004179E0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544" w:type="dxa"/>
          </w:tcPr>
          <w:p w:rsidR="00D621E1" w:rsidRDefault="00F50B77" w:rsidP="004179E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D6220E">
              <w:rPr>
                <w:rFonts w:eastAsia="Calibri"/>
                <w:sz w:val="24"/>
                <w:szCs w:val="24"/>
              </w:rPr>
              <w:t>Проведение мастер-классов</w:t>
            </w:r>
            <w:proofErr w:type="gramStart"/>
            <w:r w:rsidR="00D6220E">
              <w:rPr>
                <w:rFonts w:eastAsia="Calibri"/>
                <w:sz w:val="24"/>
                <w:szCs w:val="24"/>
              </w:rPr>
              <w:t xml:space="preserve">. </w:t>
            </w:r>
            <w:proofErr w:type="gramEnd"/>
            <w:r w:rsidR="00D6220E">
              <w:rPr>
                <w:rFonts w:eastAsia="Calibri"/>
                <w:sz w:val="24"/>
                <w:szCs w:val="24"/>
              </w:rPr>
              <w:t>«Школа наставника. Педагог дополнительного образования – проводник в успешное профессиональное будущее»</w:t>
            </w:r>
          </w:p>
        </w:tc>
        <w:tc>
          <w:tcPr>
            <w:tcW w:w="2268" w:type="dxa"/>
          </w:tcPr>
          <w:p w:rsidR="00D621E1" w:rsidRPr="004179E0" w:rsidRDefault="00D6220E" w:rsidP="004179E0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829" w:type="dxa"/>
          </w:tcPr>
          <w:p w:rsidR="00D621E1" w:rsidRPr="004179E0" w:rsidRDefault="00D6220E" w:rsidP="004179E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разработки</w:t>
            </w:r>
          </w:p>
        </w:tc>
      </w:tr>
      <w:tr w:rsidR="00F50B77" w:rsidRPr="004179E0" w:rsidTr="00710958">
        <w:tc>
          <w:tcPr>
            <w:tcW w:w="704" w:type="dxa"/>
          </w:tcPr>
          <w:p w:rsidR="00F50B77" w:rsidRDefault="00F50B77" w:rsidP="00F50B7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5.</w:t>
            </w:r>
          </w:p>
        </w:tc>
        <w:tc>
          <w:tcPr>
            <w:tcW w:w="3544" w:type="dxa"/>
          </w:tcPr>
          <w:p w:rsidR="00F50B77" w:rsidRPr="004179E0" w:rsidRDefault="00F50B77" w:rsidP="00F50B7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179E0">
              <w:rPr>
                <w:rFonts w:eastAsia="Calibri"/>
                <w:sz w:val="24"/>
                <w:szCs w:val="24"/>
                <w:lang w:eastAsia="en-US"/>
              </w:rPr>
              <w:t xml:space="preserve">Консультации для </w:t>
            </w:r>
            <w:r w:rsidRPr="004179E0">
              <w:rPr>
                <w:rFonts w:eastAsia="Calibri"/>
                <w:sz w:val="24"/>
                <w:szCs w:val="24"/>
                <w:lang w:eastAsia="en-US"/>
              </w:rPr>
              <w:lastRenderedPageBreak/>
              <w:t>педагогических работников образовательных организаций по работе в АИС «Навигатор», разработке дополнительных общеобразовательных общеразвивающих программ, организации электронного обучения с применением дистанционных технологий.</w:t>
            </w:r>
          </w:p>
        </w:tc>
        <w:tc>
          <w:tcPr>
            <w:tcW w:w="2268" w:type="dxa"/>
          </w:tcPr>
          <w:p w:rsidR="00F50B77" w:rsidRPr="004179E0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829" w:type="dxa"/>
          </w:tcPr>
          <w:p w:rsidR="00F50B77" w:rsidRPr="004179E0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 xml:space="preserve">Методические </w:t>
            </w:r>
            <w:r w:rsidRPr="004179E0">
              <w:rPr>
                <w:sz w:val="24"/>
                <w:szCs w:val="24"/>
              </w:rPr>
              <w:lastRenderedPageBreak/>
              <w:t>рекомендации по организации работы в АИС «Навигатор», организации электронного обучения с применением дистанционных технологий</w:t>
            </w:r>
          </w:p>
        </w:tc>
      </w:tr>
      <w:tr w:rsidR="00F50B77" w:rsidRPr="004179E0" w:rsidTr="00710958">
        <w:tc>
          <w:tcPr>
            <w:tcW w:w="704" w:type="dxa"/>
          </w:tcPr>
          <w:p w:rsidR="00F50B77" w:rsidRDefault="00F50B77" w:rsidP="00F50B7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6.</w:t>
            </w:r>
          </w:p>
        </w:tc>
        <w:tc>
          <w:tcPr>
            <w:tcW w:w="3544" w:type="dxa"/>
          </w:tcPr>
          <w:p w:rsidR="00F50B77" w:rsidRDefault="00F50B77" w:rsidP="00F50B7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и размещение диагностических материалов на электронных образовательных платформах для самостоятельной оценки молодыми педагогами своих профессиональных знаний, умений, компетенций и выявления профессионального затруднения.</w:t>
            </w:r>
          </w:p>
        </w:tc>
        <w:tc>
          <w:tcPr>
            <w:tcW w:w="2268" w:type="dxa"/>
          </w:tcPr>
          <w:p w:rsidR="00F50B77" w:rsidRPr="004179E0" w:rsidRDefault="00F50B77" w:rsidP="00F50B77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2829" w:type="dxa"/>
          </w:tcPr>
          <w:p w:rsidR="00F50B77" w:rsidRPr="004179E0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Разработка и размещение диагностических материалов на электронных образовательных платформах</w:t>
            </w:r>
          </w:p>
        </w:tc>
      </w:tr>
      <w:tr w:rsidR="00F50B77" w:rsidRPr="00AC1EC6" w:rsidTr="00710958">
        <w:tc>
          <w:tcPr>
            <w:tcW w:w="9345" w:type="dxa"/>
            <w:gridSpan w:val="4"/>
          </w:tcPr>
          <w:p w:rsidR="00F50B77" w:rsidRPr="00E61017" w:rsidRDefault="00F50B77" w:rsidP="00F50B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61017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F50B77" w:rsidRPr="004179E0" w:rsidTr="00710958">
        <w:tc>
          <w:tcPr>
            <w:tcW w:w="704" w:type="dxa"/>
          </w:tcPr>
          <w:p w:rsidR="00F50B77" w:rsidRPr="00AC1EC6" w:rsidRDefault="00F50B77" w:rsidP="00F50B7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F50B77" w:rsidRPr="004179E0" w:rsidRDefault="00F50B77" w:rsidP="00F50B7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Анализ и обобщение данных мониторинга; оформление и описание полученных результатов</w:t>
            </w:r>
          </w:p>
        </w:tc>
        <w:tc>
          <w:tcPr>
            <w:tcW w:w="2268" w:type="dxa"/>
          </w:tcPr>
          <w:p w:rsidR="00F50B77" w:rsidRPr="004179E0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 2023</w:t>
            </w:r>
          </w:p>
        </w:tc>
        <w:tc>
          <w:tcPr>
            <w:tcW w:w="2829" w:type="dxa"/>
          </w:tcPr>
          <w:p w:rsidR="00F50B77" w:rsidRPr="004179E0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F50B77" w:rsidRPr="004179E0" w:rsidTr="00710958">
        <w:tc>
          <w:tcPr>
            <w:tcW w:w="704" w:type="dxa"/>
          </w:tcPr>
          <w:p w:rsidR="00F50B77" w:rsidRDefault="00F50B77" w:rsidP="00F50B7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544" w:type="dxa"/>
          </w:tcPr>
          <w:p w:rsidR="00F50B77" w:rsidRPr="00B363A5" w:rsidRDefault="00F50B77" w:rsidP="00F50B7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Образовательный проект МК РГО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Собер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» по созданию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медийных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продуктов «Медиа-школа «</w:t>
            </w:r>
            <w:proofErr w:type="spellStart"/>
            <w:r>
              <w:rPr>
                <w:rFonts w:eastAsia="Calibri"/>
                <w:sz w:val="24"/>
                <w:szCs w:val="24"/>
              </w:rPr>
              <w:t>Собер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</w:t>
            </w:r>
            <w:r>
              <w:rPr>
                <w:rFonts w:eastAsia="Calibri"/>
                <w:sz w:val="24"/>
                <w:szCs w:val="24"/>
                <w:lang w:val="en-US"/>
              </w:rPr>
              <w:t>news</w:t>
            </w:r>
            <w:r>
              <w:rPr>
                <w:rFonts w:eastAsia="Calibri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F50B77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F50B77" w:rsidRPr="004179E0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F50B77" w:rsidRPr="004179E0" w:rsidTr="00710958">
        <w:tc>
          <w:tcPr>
            <w:tcW w:w="704" w:type="dxa"/>
          </w:tcPr>
          <w:p w:rsidR="00F50B77" w:rsidRPr="00AC1EC6" w:rsidRDefault="00F50B77" w:rsidP="00F50B7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5.</w:t>
            </w:r>
          </w:p>
        </w:tc>
        <w:tc>
          <w:tcPr>
            <w:tcW w:w="3544" w:type="dxa"/>
          </w:tcPr>
          <w:p w:rsidR="00F50B77" w:rsidRPr="004179E0" w:rsidRDefault="00F50B77" w:rsidP="00F50B7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Создание методических кейсов для наставников, педагогов дополнительного образования, классных руководителей, педагогов-организаторов и лидеров ученического самоуправления и детских организаций.</w:t>
            </w:r>
          </w:p>
        </w:tc>
        <w:tc>
          <w:tcPr>
            <w:tcW w:w="2268" w:type="dxa"/>
          </w:tcPr>
          <w:p w:rsidR="00F50B77" w:rsidRPr="004179E0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829" w:type="dxa"/>
          </w:tcPr>
          <w:p w:rsidR="00F50B77" w:rsidRPr="004179E0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 xml:space="preserve">тодические материалы </w:t>
            </w:r>
          </w:p>
        </w:tc>
      </w:tr>
      <w:tr w:rsidR="00F50B77" w:rsidRPr="00AC1EC6" w:rsidTr="00710958">
        <w:tc>
          <w:tcPr>
            <w:tcW w:w="9345" w:type="dxa"/>
            <w:gridSpan w:val="4"/>
          </w:tcPr>
          <w:p w:rsidR="00F50B77" w:rsidRPr="00AC1EC6" w:rsidRDefault="00F50B77" w:rsidP="00F50B7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C1EC6">
              <w:rPr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F50B77" w:rsidRPr="00AC1EC6" w:rsidTr="00710958">
        <w:tc>
          <w:tcPr>
            <w:tcW w:w="704" w:type="dxa"/>
          </w:tcPr>
          <w:p w:rsidR="00F50B77" w:rsidRPr="00AC1EC6" w:rsidRDefault="00F50B77" w:rsidP="00F50B7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F50B77" w:rsidRDefault="00F50B77" w:rsidP="00F50B7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45092">
              <w:rPr>
                <w:rFonts w:eastAsia="Calibri"/>
                <w:sz w:val="24"/>
                <w:szCs w:val="24"/>
                <w:lang w:eastAsia="en-US"/>
              </w:rPr>
              <w:t xml:space="preserve">Публикации в профессиональных СМИ и выпуск печатной продукции по результатам деятельности </w:t>
            </w:r>
            <w:r w:rsidRPr="00D45092">
              <w:rPr>
                <w:rFonts w:eastAsia="Calibri"/>
                <w:sz w:val="24"/>
                <w:szCs w:val="24"/>
                <w:lang w:eastAsia="en-US"/>
              </w:rPr>
              <w:lastRenderedPageBreak/>
              <w:t>инновационной площадки:</w:t>
            </w:r>
          </w:p>
          <w:p w:rsidR="00F50B77" w:rsidRPr="00D6220E" w:rsidRDefault="00F50B77" w:rsidP="00D6220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D6220E">
              <w:rPr>
                <w:rFonts w:eastAsia="Calibri"/>
                <w:sz w:val="24"/>
                <w:szCs w:val="24"/>
                <w:lang w:eastAsia="en-US"/>
              </w:rPr>
              <w:t>выпуск методической продукции: «Методическая работа как один из инструментов наставничества в педагогической среде»</w:t>
            </w:r>
          </w:p>
        </w:tc>
        <w:tc>
          <w:tcPr>
            <w:tcW w:w="2268" w:type="dxa"/>
          </w:tcPr>
          <w:p w:rsidR="00F50B77" w:rsidRPr="00AC1EC6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829" w:type="dxa"/>
          </w:tcPr>
          <w:p w:rsidR="00F50B77" w:rsidRPr="004179E0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Публикации статей в журналах.</w:t>
            </w:r>
          </w:p>
          <w:p w:rsidR="00F50B77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50B77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50B77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50B77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50B77" w:rsidRPr="00AC1EC6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>Выпуск печатной продукции</w:t>
            </w:r>
          </w:p>
        </w:tc>
      </w:tr>
      <w:tr w:rsidR="00F50B77" w:rsidRPr="00AC1EC6" w:rsidTr="009F412A">
        <w:tc>
          <w:tcPr>
            <w:tcW w:w="704" w:type="dxa"/>
          </w:tcPr>
          <w:p w:rsidR="00F50B77" w:rsidRPr="00AC1EC6" w:rsidRDefault="00F50B77" w:rsidP="00F50B7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2.</w:t>
            </w:r>
          </w:p>
        </w:tc>
        <w:tc>
          <w:tcPr>
            <w:tcW w:w="3544" w:type="dxa"/>
          </w:tcPr>
          <w:p w:rsidR="00F50B77" w:rsidRPr="00AC1EC6" w:rsidRDefault="00D6220E" w:rsidP="00F50B7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«Роль методической службы в организации работы по обеспечению доступности и качества</w:t>
            </w:r>
            <w:r w:rsidR="00C679A5">
              <w:rPr>
                <w:sz w:val="24"/>
                <w:szCs w:val="24"/>
              </w:rPr>
              <w:t xml:space="preserve"> дополнительного образования»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50B77" w:rsidRPr="00AC1EC6" w:rsidRDefault="00D6220E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</w:p>
        </w:tc>
        <w:tc>
          <w:tcPr>
            <w:tcW w:w="2829" w:type="dxa"/>
          </w:tcPr>
          <w:p w:rsidR="00F50B77" w:rsidRPr="00AC1EC6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79E0">
              <w:rPr>
                <w:sz w:val="24"/>
                <w:szCs w:val="24"/>
              </w:rPr>
              <w:t xml:space="preserve">Методические рекомендации </w:t>
            </w:r>
          </w:p>
        </w:tc>
      </w:tr>
      <w:tr w:rsidR="00F50B77" w:rsidRPr="00AC1EC6" w:rsidTr="00710958">
        <w:tc>
          <w:tcPr>
            <w:tcW w:w="704" w:type="dxa"/>
          </w:tcPr>
          <w:p w:rsidR="00F50B77" w:rsidRDefault="00F50B77" w:rsidP="00F50B7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F50B77" w:rsidRPr="006178C6" w:rsidRDefault="00F50B77" w:rsidP="00F50B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Выступления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анализом</w:t>
            </w:r>
          </w:p>
          <w:p w:rsidR="00F50B77" w:rsidRPr="006178C6" w:rsidRDefault="00F50B77" w:rsidP="00F50B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р</w:t>
            </w: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езультатов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инновационной</w:t>
            </w:r>
          </w:p>
          <w:p w:rsidR="00F50B77" w:rsidRPr="006178C6" w:rsidRDefault="00F50B77" w:rsidP="00F50B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деятельности на педагогических</w:t>
            </w:r>
          </w:p>
          <w:p w:rsidR="00F50B77" w:rsidRPr="006178C6" w:rsidRDefault="00F50B77" w:rsidP="00F50B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семинарах.</w:t>
            </w:r>
          </w:p>
          <w:p w:rsidR="00F50B77" w:rsidRPr="00D45092" w:rsidRDefault="00F50B77" w:rsidP="00F50B7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B77" w:rsidRPr="004179E0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829" w:type="dxa"/>
          </w:tcPr>
          <w:p w:rsidR="00F50B77" w:rsidRPr="006178C6" w:rsidRDefault="00F50B77" w:rsidP="00F50B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Презентация материалов инновационной</w:t>
            </w:r>
          </w:p>
          <w:p w:rsidR="00F50B77" w:rsidRPr="006178C6" w:rsidRDefault="00F50B77" w:rsidP="00F50B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6178C6">
              <w:rPr>
                <w:rFonts w:ascii="yandex-sans" w:hAnsi="yandex-sans"/>
                <w:color w:val="000000"/>
                <w:sz w:val="23"/>
                <w:szCs w:val="23"/>
              </w:rPr>
              <w:t>деятельности</w:t>
            </w:r>
          </w:p>
          <w:p w:rsidR="00F50B77" w:rsidRPr="004179E0" w:rsidRDefault="00F50B77" w:rsidP="00F50B7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риалами о </w:t>
            </w:r>
          </w:p>
        </w:tc>
      </w:tr>
    </w:tbl>
    <w:p w:rsidR="007B4A05" w:rsidRPr="007B4A05" w:rsidRDefault="007B4A05" w:rsidP="007B4A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4A05" w:rsidRPr="007B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90"/>
    <w:rsid w:val="000B69CD"/>
    <w:rsid w:val="00104F9F"/>
    <w:rsid w:val="002737AF"/>
    <w:rsid w:val="003B538A"/>
    <w:rsid w:val="004179E0"/>
    <w:rsid w:val="0046688A"/>
    <w:rsid w:val="00591A56"/>
    <w:rsid w:val="005F634C"/>
    <w:rsid w:val="006178C6"/>
    <w:rsid w:val="00661557"/>
    <w:rsid w:val="007B4A05"/>
    <w:rsid w:val="007D3A8B"/>
    <w:rsid w:val="00916E10"/>
    <w:rsid w:val="00AC1487"/>
    <w:rsid w:val="00AC1EC6"/>
    <w:rsid w:val="00AE4843"/>
    <w:rsid w:val="00B363A5"/>
    <w:rsid w:val="00BA6B23"/>
    <w:rsid w:val="00BD5DEA"/>
    <w:rsid w:val="00C679A5"/>
    <w:rsid w:val="00C91337"/>
    <w:rsid w:val="00CF7E76"/>
    <w:rsid w:val="00D45092"/>
    <w:rsid w:val="00D621E1"/>
    <w:rsid w:val="00D6220E"/>
    <w:rsid w:val="00DA38CF"/>
    <w:rsid w:val="00DF5590"/>
    <w:rsid w:val="00E61017"/>
    <w:rsid w:val="00F50B77"/>
    <w:rsid w:val="00F7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AC1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C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AC1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AC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v_crtdu@sev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73DE-FFBB-44D0-9E1B-CBCE77ED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KADRY</cp:lastModifiedBy>
  <cp:revision>12</cp:revision>
  <dcterms:created xsi:type="dcterms:W3CDTF">2021-06-01T15:50:00Z</dcterms:created>
  <dcterms:modified xsi:type="dcterms:W3CDTF">2022-08-30T11:51:00Z</dcterms:modified>
</cp:coreProperties>
</file>