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78" w:rsidRDefault="00C53C3B" w:rsidP="00A12531">
      <w:pPr>
        <w:spacing w:after="0" w:line="240" w:lineRule="auto"/>
        <w:ind w:left="411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86278" w:rsidRDefault="00E86278" w:rsidP="002F2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278" w:rsidRDefault="00E86278" w:rsidP="002F2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278" w:rsidRDefault="00E86278" w:rsidP="002F2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F90" w:rsidRDefault="00A83F90" w:rsidP="002F2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Pr="000A156B" w:rsidRDefault="002F266D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6B">
        <w:rPr>
          <w:rFonts w:ascii="Times New Roman" w:hAnsi="Times New Roman" w:cs="Times New Roman"/>
          <w:sz w:val="28"/>
          <w:szCs w:val="28"/>
        </w:rPr>
        <w:t>Отчет</w:t>
      </w:r>
      <w:r w:rsidR="00334079" w:rsidRPr="000A156B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334079" w:rsidRPr="000A156B" w:rsidRDefault="00DC46EA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</w:t>
      </w:r>
      <w:r w:rsidR="00334079" w:rsidRPr="000A156B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новационной площадки (К</w:t>
      </w:r>
      <w:r w:rsidR="00DF6B41" w:rsidRPr="000A156B">
        <w:rPr>
          <w:rFonts w:ascii="Times New Roman" w:hAnsi="Times New Roman" w:cs="Times New Roman"/>
          <w:sz w:val="28"/>
          <w:szCs w:val="28"/>
        </w:rPr>
        <w:t xml:space="preserve">ИП – </w:t>
      </w:r>
      <w:r w:rsidR="00A12531" w:rsidRPr="000A156B">
        <w:rPr>
          <w:rFonts w:ascii="Times New Roman" w:hAnsi="Times New Roman" w:cs="Times New Roman"/>
          <w:sz w:val="28"/>
          <w:szCs w:val="28"/>
        </w:rPr>
        <w:t>2019</w:t>
      </w:r>
      <w:r w:rsidR="00334079" w:rsidRPr="000A156B">
        <w:rPr>
          <w:rFonts w:ascii="Times New Roman" w:hAnsi="Times New Roman" w:cs="Times New Roman"/>
          <w:sz w:val="28"/>
          <w:szCs w:val="28"/>
        </w:rPr>
        <w:t>)</w:t>
      </w:r>
    </w:p>
    <w:p w:rsidR="00334079" w:rsidRPr="000A156B" w:rsidRDefault="002F266D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6B">
        <w:rPr>
          <w:rFonts w:ascii="Times New Roman" w:hAnsi="Times New Roman" w:cs="Times New Roman"/>
          <w:sz w:val="28"/>
          <w:szCs w:val="28"/>
        </w:rPr>
        <w:t>з</w:t>
      </w:r>
      <w:r w:rsidR="00334079" w:rsidRPr="000A156B">
        <w:rPr>
          <w:rFonts w:ascii="Times New Roman" w:hAnsi="Times New Roman" w:cs="Times New Roman"/>
          <w:sz w:val="28"/>
          <w:szCs w:val="28"/>
        </w:rPr>
        <w:t xml:space="preserve">а </w:t>
      </w:r>
      <w:r w:rsidR="001A796C">
        <w:rPr>
          <w:rFonts w:ascii="Times New Roman" w:hAnsi="Times New Roman" w:cs="Times New Roman"/>
          <w:sz w:val="28"/>
          <w:szCs w:val="28"/>
        </w:rPr>
        <w:t>2021</w:t>
      </w:r>
      <w:r w:rsidRPr="000A156B">
        <w:rPr>
          <w:rFonts w:ascii="Times New Roman" w:hAnsi="Times New Roman" w:cs="Times New Roman"/>
          <w:sz w:val="28"/>
          <w:szCs w:val="28"/>
        </w:rPr>
        <w:t xml:space="preserve"> </w:t>
      </w:r>
      <w:r w:rsidR="00334079" w:rsidRPr="000A156B">
        <w:rPr>
          <w:rFonts w:ascii="Times New Roman" w:hAnsi="Times New Roman" w:cs="Times New Roman"/>
          <w:sz w:val="28"/>
          <w:szCs w:val="28"/>
        </w:rPr>
        <w:t>год</w:t>
      </w:r>
    </w:p>
    <w:p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531" w:rsidRPr="000A156B" w:rsidRDefault="00A12531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6B">
        <w:rPr>
          <w:rFonts w:ascii="Times New Roman" w:hAnsi="Times New Roman" w:cs="Times New Roman"/>
          <w:sz w:val="28"/>
          <w:szCs w:val="28"/>
        </w:rPr>
        <w:t xml:space="preserve">Муниципальное бюджетное  общеобразовательное учреждение средняя общеобразовательная школа № 24 имени Героя Советского Союза Дмитрия Александровича Старикова с. Агой муниципального образования Туапсинский район </w:t>
      </w:r>
    </w:p>
    <w:p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156B">
        <w:rPr>
          <w:rFonts w:ascii="Times New Roman" w:hAnsi="Times New Roman" w:cs="Times New Roman"/>
          <w:i/>
          <w:sz w:val="28"/>
          <w:szCs w:val="28"/>
        </w:rPr>
        <w:t>(полное наименование учреждения)</w:t>
      </w:r>
    </w:p>
    <w:p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6B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A12531" w:rsidRPr="000A156B">
        <w:rPr>
          <w:rFonts w:ascii="Times New Roman" w:hAnsi="Times New Roman" w:cs="Times New Roman"/>
          <w:sz w:val="28"/>
          <w:szCs w:val="28"/>
        </w:rPr>
        <w:t>«</w:t>
      </w:r>
      <w:r w:rsidR="00AF6585" w:rsidRPr="00AF6585">
        <w:rPr>
          <w:rFonts w:ascii="Times New Roman" w:hAnsi="Times New Roman" w:cs="Times New Roman"/>
          <w:sz w:val="28"/>
          <w:szCs w:val="28"/>
        </w:rPr>
        <w:t>Школа – центр профессиональной адаптации будущих педагогов</w:t>
      </w:r>
      <w:r w:rsidR="00A12531" w:rsidRPr="000A156B">
        <w:rPr>
          <w:rFonts w:ascii="Times New Roman" w:hAnsi="Times New Roman" w:cs="Times New Roman"/>
          <w:sz w:val="28"/>
          <w:szCs w:val="28"/>
        </w:rPr>
        <w:t>»</w:t>
      </w:r>
    </w:p>
    <w:p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56B" w:rsidRDefault="000A156B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56B" w:rsidRPr="000A156B" w:rsidRDefault="000A156B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9" w:rsidRPr="000A156B" w:rsidRDefault="00334079" w:rsidP="003B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6EA" w:rsidRDefault="00DC46EA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59C" w:rsidRDefault="00ED159C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59C" w:rsidRPr="000A156B" w:rsidRDefault="00ED159C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9" w:rsidRDefault="0022518D" w:rsidP="00225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гой</w:t>
      </w:r>
      <w:proofErr w:type="spellEnd"/>
    </w:p>
    <w:p w:rsidR="00DC46EA" w:rsidRPr="000A156B" w:rsidRDefault="00DC46EA" w:rsidP="00225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980" w:rsidRDefault="002C734C" w:rsidP="00A1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2021</w:t>
      </w:r>
    </w:p>
    <w:p w:rsidR="00DC46EA" w:rsidRDefault="00DC46EA" w:rsidP="00A1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6EA" w:rsidRDefault="00DC46EA" w:rsidP="00A1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6EA" w:rsidRPr="000A156B" w:rsidRDefault="00DC46EA" w:rsidP="00A1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531" w:rsidRDefault="00A12531" w:rsidP="00A1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980" w:rsidRPr="000A156B" w:rsidRDefault="003B5695" w:rsidP="003B56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156B">
        <w:rPr>
          <w:rFonts w:ascii="Times New Roman" w:hAnsi="Times New Roman" w:cs="Times New Roman"/>
          <w:b/>
          <w:i/>
          <w:sz w:val="28"/>
          <w:szCs w:val="28"/>
        </w:rPr>
        <w:t>Паспортная информация</w:t>
      </w:r>
    </w:p>
    <w:p w:rsidR="00E86278" w:rsidRPr="000A156B" w:rsidRDefault="00E86278" w:rsidP="00E86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22"/>
        <w:gridCol w:w="5442"/>
        <w:gridCol w:w="3925"/>
      </w:tblGrid>
      <w:tr w:rsidR="00334079" w:rsidRPr="000A156B" w:rsidTr="00EB1680">
        <w:tc>
          <w:tcPr>
            <w:tcW w:w="534" w:type="dxa"/>
          </w:tcPr>
          <w:p w:rsidR="00334079" w:rsidRPr="000A156B" w:rsidRDefault="00120BC5" w:rsidP="0033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4079" w:rsidRPr="000A1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334079" w:rsidRPr="000A156B" w:rsidRDefault="00E5749F" w:rsidP="00E5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</w:t>
            </w:r>
          </w:p>
        </w:tc>
        <w:tc>
          <w:tcPr>
            <w:tcW w:w="3509" w:type="dxa"/>
          </w:tcPr>
          <w:p w:rsidR="00334079" w:rsidRPr="000A156B" w:rsidRDefault="00ED159C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1680" w:rsidRPr="000A156B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общеобразовательное учреждение средняя общеобразовательная школа № 24 имени Героя Советского Союза Дмитрия Александровича Старикова с. Агой муниципального образования Туапсинский район</w:t>
            </w:r>
          </w:p>
        </w:tc>
      </w:tr>
      <w:tr w:rsidR="00334079" w:rsidRPr="000A156B" w:rsidTr="00EB1680">
        <w:tc>
          <w:tcPr>
            <w:tcW w:w="534" w:type="dxa"/>
          </w:tcPr>
          <w:p w:rsidR="00334079" w:rsidRPr="000A156B" w:rsidRDefault="00120BC5" w:rsidP="0033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4079" w:rsidRPr="000A1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334079" w:rsidRPr="000A156B" w:rsidRDefault="00E5749F" w:rsidP="00E5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509" w:type="dxa"/>
          </w:tcPr>
          <w:p w:rsidR="00334079" w:rsidRPr="000A156B" w:rsidRDefault="00FE2DF2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Туапсинский район</w:t>
            </w:r>
          </w:p>
        </w:tc>
      </w:tr>
      <w:tr w:rsidR="00334079" w:rsidRPr="000A156B" w:rsidTr="00EB1680">
        <w:tc>
          <w:tcPr>
            <w:tcW w:w="534" w:type="dxa"/>
          </w:tcPr>
          <w:p w:rsidR="00334079" w:rsidRPr="000A156B" w:rsidRDefault="00120BC5" w:rsidP="0033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4079" w:rsidRPr="000A1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334079" w:rsidRPr="000A156B" w:rsidRDefault="00E5749F" w:rsidP="00E5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3509" w:type="dxa"/>
          </w:tcPr>
          <w:p w:rsidR="00334079" w:rsidRPr="000A156B" w:rsidRDefault="00EB1680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352830, РФ, Краснодарский край, Туапсинский район, с. Агой, ул. Школьная 1Б</w:t>
            </w:r>
          </w:p>
        </w:tc>
      </w:tr>
      <w:tr w:rsidR="00334079" w:rsidRPr="000A156B" w:rsidTr="00EB1680">
        <w:tc>
          <w:tcPr>
            <w:tcW w:w="534" w:type="dxa"/>
          </w:tcPr>
          <w:p w:rsidR="00334079" w:rsidRPr="000A156B" w:rsidRDefault="00120BC5" w:rsidP="0033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4079" w:rsidRPr="000A1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334079" w:rsidRPr="000A156B" w:rsidRDefault="00E5749F" w:rsidP="00E5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509" w:type="dxa"/>
          </w:tcPr>
          <w:p w:rsidR="00334079" w:rsidRPr="000A156B" w:rsidRDefault="00EB1680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Кохия Александр Владимирович</w:t>
            </w:r>
          </w:p>
        </w:tc>
      </w:tr>
      <w:tr w:rsidR="00334079" w:rsidRPr="000A156B" w:rsidTr="00EB1680">
        <w:tc>
          <w:tcPr>
            <w:tcW w:w="534" w:type="dxa"/>
          </w:tcPr>
          <w:p w:rsidR="00334079" w:rsidRPr="000A156B" w:rsidRDefault="00120BC5" w:rsidP="0033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4079" w:rsidRPr="000A1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334079" w:rsidRPr="000A156B" w:rsidRDefault="00E5749F" w:rsidP="00E5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 w:rsidRPr="000A1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1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509" w:type="dxa"/>
          </w:tcPr>
          <w:p w:rsidR="00EB1680" w:rsidRPr="000A156B" w:rsidRDefault="00EB1680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(886167) 67511, </w:t>
            </w:r>
          </w:p>
          <w:p w:rsidR="00EB1680" w:rsidRPr="000A156B" w:rsidRDefault="00EB1680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факс: (886167) 67769,</w:t>
            </w:r>
          </w:p>
          <w:p w:rsidR="00334079" w:rsidRPr="000A156B" w:rsidRDefault="00EB1680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: school24agoy@yandex.ru</w:t>
            </w:r>
          </w:p>
        </w:tc>
      </w:tr>
      <w:tr w:rsidR="00334079" w:rsidRPr="000A156B" w:rsidTr="00EB1680">
        <w:tc>
          <w:tcPr>
            <w:tcW w:w="534" w:type="dxa"/>
          </w:tcPr>
          <w:p w:rsidR="00334079" w:rsidRPr="000A156B" w:rsidRDefault="00120BC5" w:rsidP="0033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4079" w:rsidRPr="000A1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334079" w:rsidRPr="000A156B" w:rsidRDefault="00E5749F" w:rsidP="00E5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 w:rsidR="002C734C" w:rsidRPr="002C734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509" w:type="dxa"/>
          </w:tcPr>
          <w:p w:rsidR="00334079" w:rsidRPr="000A156B" w:rsidRDefault="00630CF6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http://school24agoy.ru/</w:t>
            </w:r>
          </w:p>
        </w:tc>
      </w:tr>
      <w:tr w:rsidR="00334079" w:rsidRPr="000A156B" w:rsidTr="00EB1680">
        <w:tc>
          <w:tcPr>
            <w:tcW w:w="534" w:type="dxa"/>
          </w:tcPr>
          <w:p w:rsidR="00334079" w:rsidRPr="000A156B" w:rsidRDefault="00120BC5" w:rsidP="0033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4079" w:rsidRPr="000A1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334079" w:rsidRPr="000A156B" w:rsidRDefault="002C734C" w:rsidP="00E5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34C"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сайта, посвященная проекту, где размещены изданные инновационные продукты в формате чтения</w:t>
            </w:r>
          </w:p>
        </w:tc>
        <w:tc>
          <w:tcPr>
            <w:tcW w:w="3509" w:type="dxa"/>
          </w:tcPr>
          <w:p w:rsidR="00334079" w:rsidRPr="000A156B" w:rsidRDefault="006948E0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4104B" w:rsidRPr="000A156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http://school24agoy.ru/kraevaya-innovacionnaya-ploshadka.html</w:t>
              </w:r>
            </w:hyperlink>
            <w:r w:rsidR="00C4104B" w:rsidRPr="000A1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36D4D" w:rsidRPr="000A156B" w:rsidRDefault="00E36D4D" w:rsidP="0089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49F" w:rsidRPr="002A303C" w:rsidRDefault="00E5749F" w:rsidP="00334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749F" w:rsidRDefault="00E5749F" w:rsidP="003023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7DE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II. Отчет</w:t>
      </w:r>
    </w:p>
    <w:p w:rsidR="00302344" w:rsidRPr="00302344" w:rsidRDefault="00302344" w:rsidP="00302344">
      <w:pPr>
        <w:ind w:left="-284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302344">
        <w:rPr>
          <w:rFonts w:ascii="Times New Roman" w:eastAsia="Times New Roman" w:hAnsi="Times New Roman" w:cs="Times New Roman"/>
          <w:b/>
          <w:sz w:val="28"/>
          <w:szCs w:val="28"/>
        </w:rPr>
        <w:t xml:space="preserve">1. Тема проекта. Цель, задачи, </w:t>
      </w:r>
      <w:proofErr w:type="spellStart"/>
      <w:r w:rsidRPr="00302344">
        <w:rPr>
          <w:rFonts w:ascii="Times New Roman" w:eastAsia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5348ED" w:rsidRPr="006E7DEE" w:rsidRDefault="005348ED" w:rsidP="00235239">
      <w:pPr>
        <w:spacing w:line="36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6E7DEE">
        <w:rPr>
          <w:rFonts w:ascii="Times New Roman" w:eastAsia="TimesNewRomanPSMT" w:hAnsi="Times New Roman" w:cs="Times New Roman"/>
          <w:b/>
          <w:sz w:val="28"/>
          <w:szCs w:val="28"/>
        </w:rPr>
        <w:t>Тема проекта</w:t>
      </w:r>
      <w:r w:rsidRPr="006E7DEE">
        <w:rPr>
          <w:rFonts w:ascii="Times New Roman" w:eastAsia="TimesNewRomanPSMT" w:hAnsi="Times New Roman" w:cs="Times New Roman"/>
          <w:sz w:val="28"/>
          <w:szCs w:val="28"/>
        </w:rPr>
        <w:t>:</w:t>
      </w:r>
      <w:r w:rsidRPr="006E7DEE">
        <w:rPr>
          <w:sz w:val="28"/>
          <w:szCs w:val="28"/>
        </w:rPr>
        <w:t xml:space="preserve"> </w:t>
      </w:r>
      <w:r w:rsidRPr="006E7DEE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AF6585" w:rsidRPr="00AF6585">
        <w:rPr>
          <w:rFonts w:ascii="Times New Roman" w:eastAsia="TimesNewRomanPSMT" w:hAnsi="Times New Roman" w:cs="Times New Roman"/>
          <w:sz w:val="28"/>
          <w:szCs w:val="28"/>
        </w:rPr>
        <w:t>Школа – центр профессиональной адаптации будущих педагогов</w:t>
      </w:r>
      <w:r w:rsidRPr="006E7DEE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AF658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2518D" w:rsidRDefault="004E7ABD" w:rsidP="008742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E7DEE">
        <w:rPr>
          <w:rFonts w:ascii="Times New Roman" w:eastAsia="TimesNewRomanPSMT" w:hAnsi="Times New Roman" w:cs="Times New Roman"/>
          <w:b/>
          <w:sz w:val="28"/>
          <w:szCs w:val="28"/>
        </w:rPr>
        <w:t>Целью</w:t>
      </w:r>
      <w:r w:rsidRPr="006E7DEE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деятельности инновационной площадки является </w:t>
      </w:r>
      <w:r w:rsidR="0022518D" w:rsidRPr="0022518D">
        <w:rPr>
          <w:rFonts w:ascii="Times New Roman" w:eastAsia="TimesNewRomanPSMT" w:hAnsi="Times New Roman" w:cs="Times New Roman"/>
          <w:sz w:val="28"/>
          <w:szCs w:val="28"/>
        </w:rPr>
        <w:t xml:space="preserve">создание условий для профессиональной </w:t>
      </w:r>
      <w:proofErr w:type="gramStart"/>
      <w:r w:rsidR="0022518D" w:rsidRPr="0022518D">
        <w:rPr>
          <w:rFonts w:ascii="Times New Roman" w:eastAsia="TimesNewRomanPSMT" w:hAnsi="Times New Roman" w:cs="Times New Roman"/>
          <w:sz w:val="28"/>
          <w:szCs w:val="28"/>
        </w:rPr>
        <w:t>адаптации</w:t>
      </w:r>
      <w:proofErr w:type="gramEnd"/>
      <w:r w:rsidR="0022518D" w:rsidRPr="0022518D">
        <w:rPr>
          <w:rFonts w:ascii="Times New Roman" w:eastAsia="TimesNewRomanPSMT" w:hAnsi="Times New Roman" w:cs="Times New Roman"/>
          <w:sz w:val="28"/>
          <w:szCs w:val="28"/>
        </w:rPr>
        <w:t xml:space="preserve"> будущих педагогов к практической педагогической деятельности в условиях реального образовательного процесса.</w:t>
      </w:r>
    </w:p>
    <w:p w:rsidR="0087426A" w:rsidRPr="0087426A" w:rsidRDefault="0087426A" w:rsidP="008742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426A">
        <w:rPr>
          <w:rFonts w:ascii="Times New Roman" w:eastAsia="TimesNewRomanPSMT" w:hAnsi="Times New Roman" w:cs="Times New Roman"/>
          <w:sz w:val="28"/>
          <w:szCs w:val="28"/>
        </w:rPr>
        <w:t xml:space="preserve">Основными </w:t>
      </w:r>
      <w:r w:rsidRPr="00F86FCF">
        <w:rPr>
          <w:rFonts w:ascii="Times New Roman" w:eastAsia="TimesNewRomanPSMT" w:hAnsi="Times New Roman" w:cs="Times New Roman"/>
          <w:b/>
          <w:sz w:val="28"/>
          <w:szCs w:val="28"/>
        </w:rPr>
        <w:t xml:space="preserve">задачами  </w:t>
      </w:r>
      <w:r w:rsidRPr="0087426A">
        <w:rPr>
          <w:rFonts w:ascii="Times New Roman" w:eastAsia="TimesNewRomanPSMT" w:hAnsi="Times New Roman" w:cs="Times New Roman"/>
          <w:sz w:val="28"/>
          <w:szCs w:val="28"/>
        </w:rPr>
        <w:t>являются:</w:t>
      </w:r>
    </w:p>
    <w:p w:rsidR="00C42925" w:rsidRPr="00C42925" w:rsidRDefault="00C42925" w:rsidP="00C4292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Создание на базе школы  </w:t>
      </w:r>
      <w:r w:rsidR="0022518D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C429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ентра профессиональной адаптации для будущих педагогов. </w:t>
      </w:r>
    </w:p>
    <w:p w:rsidR="00C42925" w:rsidRDefault="00BD3C10" w:rsidP="00C4292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42925" w:rsidRPr="00C4292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01B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2925" w:rsidRPr="00C42925"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модели Центра профессиональной адаптации будущих педагогов.</w:t>
      </w:r>
    </w:p>
    <w:p w:rsidR="00BD3C10" w:rsidRPr="00C42925" w:rsidRDefault="00BD3C10" w:rsidP="00C4292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BD3C10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современной нормативно-правовой документации  сетевого взаимодействия школы с педагогическими вузами и колледжами по профессиональной адаптации студентов педагогических специальностей.</w:t>
      </w:r>
    </w:p>
    <w:p w:rsidR="00C42925" w:rsidRPr="00C42925" w:rsidRDefault="00C42925" w:rsidP="00C4292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Трансляция наработанного опыта  в школах Туапсинского района по  системе наставничества и </w:t>
      </w:r>
      <w:proofErr w:type="spellStart"/>
      <w:r w:rsidRPr="00C42925">
        <w:rPr>
          <w:rFonts w:ascii="Times New Roman" w:eastAsia="Calibri" w:hAnsi="Times New Roman" w:cs="Times New Roman"/>
          <w:sz w:val="28"/>
          <w:szCs w:val="28"/>
          <w:lang w:eastAsia="en-US"/>
        </w:rPr>
        <w:t>тьюторства</w:t>
      </w:r>
      <w:proofErr w:type="spellEnd"/>
      <w:r w:rsidRPr="00C429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проектом «Учитель будущего»  национального проекта «Образование» и передачи опыта работающих  педагогов  будущими молодым педагогам.</w:t>
      </w:r>
    </w:p>
    <w:p w:rsidR="00C42925" w:rsidRDefault="00C42925" w:rsidP="008742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348ED" w:rsidRDefault="00F86FCF" w:rsidP="002352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b/>
          <w:sz w:val="28"/>
          <w:szCs w:val="28"/>
        </w:rPr>
        <w:t>И</w:t>
      </w:r>
      <w:r w:rsidRPr="00F86FCF">
        <w:rPr>
          <w:rFonts w:ascii="Times New Roman" w:eastAsia="TimesNewRomanPSMT" w:hAnsi="Times New Roman" w:cs="Times New Roman"/>
          <w:b/>
          <w:sz w:val="28"/>
          <w:szCs w:val="28"/>
        </w:rPr>
        <w:t>нновационность</w:t>
      </w:r>
      <w:proofErr w:type="spellEnd"/>
      <w:r w:rsidR="00FE2DF2" w:rsidRPr="006E7DEE">
        <w:rPr>
          <w:rFonts w:ascii="Times New Roman" w:eastAsia="TimesNewRomanPSMT" w:hAnsi="Times New Roman" w:cs="Times New Roman"/>
          <w:sz w:val="28"/>
          <w:szCs w:val="28"/>
        </w:rPr>
        <w:t xml:space="preserve"> данного проекта </w:t>
      </w:r>
      <w:r w:rsidR="00EB60B4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B60B4" w:rsidRPr="00EB60B4">
        <w:rPr>
          <w:rFonts w:ascii="Times New Roman" w:eastAsia="TimesNewRomanPSMT" w:hAnsi="Times New Roman" w:cs="Times New Roman"/>
          <w:sz w:val="28"/>
          <w:szCs w:val="28"/>
        </w:rPr>
        <w:t>со</w:t>
      </w:r>
      <w:r w:rsidR="00EB60B4">
        <w:rPr>
          <w:rFonts w:ascii="Times New Roman" w:eastAsia="TimesNewRomanPSMT" w:hAnsi="Times New Roman" w:cs="Times New Roman"/>
          <w:sz w:val="28"/>
          <w:szCs w:val="28"/>
        </w:rPr>
        <w:t>здание</w:t>
      </w:r>
      <w:r w:rsidR="0022518D">
        <w:rPr>
          <w:rFonts w:ascii="Times New Roman" w:eastAsia="TimesNewRomanPSMT" w:hAnsi="Times New Roman" w:cs="Times New Roman"/>
          <w:sz w:val="28"/>
          <w:szCs w:val="28"/>
        </w:rPr>
        <w:t xml:space="preserve"> в образовательной среде центра</w:t>
      </w:r>
      <w:r w:rsidR="00EB60B4" w:rsidRPr="00EB60B4">
        <w:rPr>
          <w:rFonts w:ascii="Times New Roman" w:eastAsia="TimesNewRomanPSMT" w:hAnsi="Times New Roman" w:cs="Times New Roman"/>
          <w:sz w:val="28"/>
          <w:szCs w:val="28"/>
        </w:rPr>
        <w:t xml:space="preserve"> для профессионального и карьерного «лифта» приходящих на практику,  включенных полностью в реальный образовательный процесс студентов педагогических специальностей и приобщение к педагогической профессии обучающихся социально-педагогического класса. </w:t>
      </w:r>
      <w:r w:rsidR="00FE2DF2" w:rsidRPr="006E7DEE">
        <w:rPr>
          <w:rFonts w:ascii="Times New Roman" w:eastAsia="TimesNewRomanPSMT" w:hAnsi="Times New Roman" w:cs="Times New Roman"/>
          <w:sz w:val="28"/>
          <w:szCs w:val="28"/>
        </w:rPr>
        <w:t xml:space="preserve">Основная идея инновационной площадки – это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создание единой системы </w:t>
      </w:r>
      <w:r w:rsidR="00FE2DF2" w:rsidRPr="006E7DEE">
        <w:rPr>
          <w:rFonts w:ascii="Times New Roman" w:eastAsia="TimesNewRomanPSMT" w:hAnsi="Times New Roman" w:cs="Times New Roman"/>
          <w:sz w:val="28"/>
          <w:szCs w:val="28"/>
        </w:rPr>
        <w:t xml:space="preserve"> профессиональной адаптации будущих педагогов в школьном цент</w:t>
      </w:r>
      <w:r>
        <w:rPr>
          <w:rFonts w:ascii="Times New Roman" w:eastAsia="TimesNewRomanPSMT" w:hAnsi="Times New Roman" w:cs="Times New Roman"/>
          <w:sz w:val="28"/>
          <w:szCs w:val="28"/>
        </w:rPr>
        <w:t>ре профессиональной адаптации через р</w:t>
      </w:r>
      <w:r w:rsidR="00FE2DF2" w:rsidRPr="006E7DEE">
        <w:rPr>
          <w:rFonts w:ascii="Times New Roman" w:eastAsia="TimesNewRomanPSMT" w:hAnsi="Times New Roman" w:cs="Times New Roman"/>
          <w:sz w:val="28"/>
          <w:szCs w:val="28"/>
        </w:rPr>
        <w:t xml:space="preserve">азвитие сетевого взаимодействия в системе школа – </w:t>
      </w:r>
      <w:proofErr w:type="spellStart"/>
      <w:r w:rsidR="00FE2DF2" w:rsidRPr="006E7DEE">
        <w:rPr>
          <w:rFonts w:ascii="Times New Roman" w:eastAsia="TimesNewRomanPSMT" w:hAnsi="Times New Roman" w:cs="Times New Roman"/>
          <w:sz w:val="28"/>
          <w:szCs w:val="28"/>
        </w:rPr>
        <w:t>пед</w:t>
      </w:r>
      <w:proofErr w:type="spellEnd"/>
      <w:r w:rsidR="008742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E2DF2" w:rsidRPr="006E7DEE">
        <w:rPr>
          <w:rFonts w:ascii="Times New Roman" w:eastAsia="TimesNewRomanPSMT" w:hAnsi="Times New Roman" w:cs="Times New Roman"/>
          <w:sz w:val="28"/>
          <w:szCs w:val="28"/>
        </w:rPr>
        <w:t xml:space="preserve">колледж - педвуз </w:t>
      </w:r>
      <w:r>
        <w:rPr>
          <w:rFonts w:ascii="Times New Roman" w:eastAsia="TimesNewRomanPSMT" w:hAnsi="Times New Roman" w:cs="Times New Roman"/>
          <w:sz w:val="28"/>
          <w:szCs w:val="28"/>
        </w:rPr>
        <w:t>и организацию</w:t>
      </w:r>
      <w:r w:rsidR="00FE2DF2" w:rsidRPr="006E7DEE">
        <w:rPr>
          <w:rFonts w:ascii="Times New Roman" w:eastAsia="TimesNewRomanPSMT" w:hAnsi="Times New Roman" w:cs="Times New Roman"/>
          <w:sz w:val="28"/>
          <w:szCs w:val="28"/>
        </w:rPr>
        <w:t xml:space="preserve"> двухуровневой системы наставничества: педагог - студент,  студент - обучающийся. </w:t>
      </w:r>
    </w:p>
    <w:p w:rsidR="00F86FCF" w:rsidRDefault="00F86FCF" w:rsidP="002352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5749F" w:rsidRPr="00302344" w:rsidRDefault="00E5749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023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302344">
        <w:rPr>
          <w:rFonts w:ascii="Times New Roman" w:eastAsia="TimesNewRomanPSMT" w:hAnsi="Times New Roman" w:cs="Times New Roman"/>
          <w:b/>
          <w:sz w:val="28"/>
          <w:szCs w:val="28"/>
        </w:rPr>
        <w:t>Измере</w:t>
      </w:r>
      <w:r w:rsidR="00302344" w:rsidRPr="00302344">
        <w:rPr>
          <w:rFonts w:ascii="Times New Roman" w:eastAsia="TimesNewRomanPSMT" w:hAnsi="Times New Roman" w:cs="Times New Roman"/>
          <w:b/>
          <w:sz w:val="28"/>
          <w:szCs w:val="28"/>
        </w:rPr>
        <w:t>ние и оценка качества инновации</w:t>
      </w:r>
    </w:p>
    <w:p w:rsidR="00302344" w:rsidRPr="00302344" w:rsidRDefault="00302344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30502A" w:rsidRDefault="0030502A" w:rsidP="00302344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Создание  </w:t>
      </w:r>
      <w:r w:rsidR="0022518D">
        <w:rPr>
          <w:rFonts w:ascii="Times New Roman" w:eastAsia="Times New Roman" w:hAnsi="Times New Roman" w:cs="Times New Roman"/>
          <w:sz w:val="28"/>
          <w:szCs w:val="28"/>
          <w:lang w:bidi="ru-RU"/>
        </w:rPr>
        <w:t>центров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профессиональной адаптации </w:t>
      </w:r>
      <w:r w:rsidR="00C875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студентов педагогических ВУЗов и колледжей, развитие системы наставничества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образовательных организациях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передача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педагогического опыта и  обмена со студентами современны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ми педагогическими технологиями 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важнейшей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ей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современной системы 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>образования.</w:t>
      </w:r>
      <w:r w:rsidR="00C875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30502A" w:rsidRDefault="002501E2" w:rsidP="00F4442E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Данный проект</w:t>
      </w:r>
      <w:r w:rsidR="00DF42A9" w:rsidRPr="00DF42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решает вопрос</w:t>
      </w:r>
      <w:r w:rsidR="00DF42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подготовки</w:t>
      </w:r>
      <w:r w:rsidR="00DF42A9" w:rsidRPr="00DF42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профессиональных</w:t>
      </w:r>
      <w:r w:rsidR="00DF42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педагогических кадров</w:t>
      </w:r>
      <w:r w:rsidR="00DF42A9" w:rsidRPr="00DF42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F42A9">
        <w:rPr>
          <w:rFonts w:ascii="Times New Roman" w:eastAsia="Times New Roman" w:hAnsi="Times New Roman" w:cs="Times New Roman"/>
          <w:sz w:val="28"/>
          <w:szCs w:val="28"/>
          <w:lang w:bidi="ru-RU"/>
        </w:rPr>
        <w:t>через адаптацию, методическое и психологическое сопровождение</w:t>
      </w:r>
      <w:r w:rsidR="00DF42A9" w:rsidRPr="00DF42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студентов педагогических специальностей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F444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0529F">
        <w:rPr>
          <w:rFonts w:ascii="Times New Roman" w:eastAsia="Times New Roman" w:hAnsi="Times New Roman" w:cs="Times New Roman"/>
          <w:sz w:val="28"/>
          <w:szCs w:val="28"/>
          <w:lang w:bidi="ru-RU"/>
        </w:rPr>
        <w:t>проходящих практику на базе школы</w:t>
      </w:r>
      <w:r w:rsidR="00A44300">
        <w:rPr>
          <w:rFonts w:ascii="Times New Roman" w:eastAsia="Times New Roman" w:hAnsi="Times New Roman" w:cs="Times New Roman"/>
          <w:sz w:val="28"/>
          <w:szCs w:val="28"/>
          <w:lang w:bidi="ru-RU"/>
        </w:rPr>
        <w:t>, объединение  в единую систему</w:t>
      </w:r>
      <w:r w:rsidR="006A06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педагог-студент-обучающиеся социально-педагогического профильного класса с привлечением наставников по сетевому взаимодействию из п</w:t>
      </w:r>
      <w:r w:rsidR="0070529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едагогических колледжей и ВУЗов, а так же </w:t>
      </w:r>
      <w:proofErr w:type="spellStart"/>
      <w:r w:rsidR="0070529F">
        <w:rPr>
          <w:rFonts w:ascii="Times New Roman" w:eastAsia="Times New Roman" w:hAnsi="Times New Roman" w:cs="Times New Roman"/>
          <w:sz w:val="28"/>
          <w:szCs w:val="28"/>
          <w:lang w:bidi="ru-RU"/>
        </w:rPr>
        <w:t>профориентационную</w:t>
      </w:r>
      <w:proofErr w:type="spellEnd"/>
      <w:r w:rsidR="0070529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работу </w:t>
      </w:r>
      <w:r w:rsidR="0070529F" w:rsidRPr="0070529F">
        <w:rPr>
          <w:rFonts w:ascii="Times New Roman" w:eastAsia="Times New Roman" w:hAnsi="Times New Roman" w:cs="Times New Roman"/>
          <w:sz w:val="28"/>
          <w:szCs w:val="28"/>
          <w:lang w:bidi="ru-RU"/>
        </w:rPr>
        <w:t>в старших классах с уклоном на педагогическое направление</w:t>
      </w:r>
      <w:r w:rsidR="0070529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4649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gramEnd"/>
    </w:p>
    <w:p w:rsidR="00302344" w:rsidRPr="00302344" w:rsidRDefault="001739A5" w:rsidP="00D95C41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302344" w:rsidRPr="00302344">
        <w:rPr>
          <w:rFonts w:ascii="Calibri" w:eastAsia="Times New Roman" w:hAnsi="Calibri" w:cs="Times New Roman"/>
          <w:sz w:val="28"/>
        </w:rPr>
        <w:tab/>
      </w:r>
      <w:r w:rsidR="00302344" w:rsidRPr="00302344">
        <w:rPr>
          <w:rFonts w:ascii="Times New Roman" w:eastAsia="Times New Roman" w:hAnsi="Times New Roman" w:cs="Times New Roman"/>
          <w:b/>
          <w:sz w:val="28"/>
        </w:rPr>
        <w:t>Практическая значимость.</w:t>
      </w:r>
    </w:p>
    <w:p w:rsidR="00540E85" w:rsidRDefault="00540E85" w:rsidP="00540E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Популяризация профессии учитель среди обучающихся старших классов (социально – педагогических профильных классов) школ, участвующих в сетевом взаимодействии.</w:t>
      </w:r>
    </w:p>
    <w:p w:rsidR="00540E85" w:rsidRDefault="00540E85" w:rsidP="00156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540E85">
        <w:t xml:space="preserve"> </w:t>
      </w:r>
      <w:r w:rsidRPr="00540E85">
        <w:rPr>
          <w:rFonts w:ascii="Times New Roman" w:eastAsia="Times New Roman" w:hAnsi="Times New Roman" w:cs="Times New Roman"/>
          <w:sz w:val="28"/>
          <w:szCs w:val="28"/>
          <w:lang w:eastAsia="en-US"/>
        </w:rPr>
        <w:t>Описание модели Центра профессиональной адаптации будущих педагогов.</w:t>
      </w:r>
    </w:p>
    <w:p w:rsidR="001565AE" w:rsidRDefault="00E154FE" w:rsidP="00156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1565AE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Воссоздание системы наставничества в школе.</w:t>
      </w:r>
    </w:p>
    <w:p w:rsidR="00FA0E30" w:rsidRDefault="00E154FE" w:rsidP="00FA0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2635BA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сетевого взаимодействия между школами района</w:t>
      </w:r>
      <w:r w:rsidR="00361B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9F33F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361B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педагогическими классами</w:t>
      </w:r>
      <w:r w:rsidR="009F33F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61B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635BA">
        <w:rPr>
          <w:rFonts w:ascii="Times New Roman" w:eastAsia="Times New Roman" w:hAnsi="Times New Roman" w:cs="Times New Roman"/>
          <w:sz w:val="28"/>
          <w:szCs w:val="28"/>
          <w:lang w:eastAsia="en-US"/>
        </w:rPr>
        <w:t>и педагогическими колледжами</w:t>
      </w:r>
      <w:r w:rsidR="002635BA" w:rsidRPr="0026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6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ВУЗами края </w:t>
      </w:r>
      <w:r w:rsidR="00756A82">
        <w:rPr>
          <w:rFonts w:ascii="Times New Roman" w:eastAsia="Times New Roman" w:hAnsi="Times New Roman" w:cs="Times New Roman"/>
          <w:sz w:val="28"/>
          <w:szCs w:val="28"/>
          <w:lang w:eastAsia="en-US"/>
        </w:rPr>
        <w:t>с целью передачи</w:t>
      </w:r>
      <w:r w:rsidR="001565AE" w:rsidRPr="00156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педагогического опыта и  обмена современны</w:t>
      </w:r>
      <w:r w:rsidR="00002D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 педагогическими технологиями </w:t>
      </w:r>
      <w:r w:rsidR="00002D92" w:rsidRPr="00002D92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рамках сетевого взаимодействия</w:t>
      </w:r>
      <w:r w:rsidR="000C7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(педагоги-обучающиеся, студенты-обучающиеся)</w:t>
      </w:r>
      <w:r w:rsidR="00002D9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02D92" w:rsidRPr="00002D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FA0E30" w:rsidRDefault="00002D92" w:rsidP="00FA0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2D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A0E30" w:rsidRPr="00D0239A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FA0E30" w:rsidRPr="00D0239A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FA0E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="00FA0E30" w:rsidRPr="00D023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A0E30" w:rsidRPr="00D023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профориентационной</w:t>
      </w:r>
      <w:proofErr w:type="spellEnd"/>
      <w:r w:rsidR="00FA0E30" w:rsidRPr="00D023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работы для 9, 10-11 профильных классов социально-педагогической направленности</w:t>
      </w:r>
      <w:r w:rsidR="00FA0E3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565AE" w:rsidRDefault="00E154FE" w:rsidP="00156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1565AE" w:rsidRPr="00156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Привлечение в  школы  адаптированных и подготовленных к педагогической деятельности  молодых специалистов. </w:t>
      </w:r>
    </w:p>
    <w:p w:rsidR="00302344" w:rsidRDefault="00302344" w:rsidP="00D52B2B">
      <w:pPr>
        <w:widowControl w:val="0"/>
        <w:autoSpaceDE w:val="0"/>
        <w:autoSpaceDN w:val="0"/>
        <w:spacing w:before="158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0234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Целевые критерии и показатели (индикаторы) проекта.</w:t>
      </w:r>
    </w:p>
    <w:p w:rsidR="008D7D14" w:rsidRDefault="008D7D14" w:rsidP="00424A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D7D1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Для измерения и оценка качества результатов инновационного проекта были определены следующие критерии: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673"/>
        <w:gridCol w:w="3379"/>
      </w:tblGrid>
      <w:tr w:rsidR="00F62D64" w:rsidRPr="00F62D64" w:rsidTr="00F62D64">
        <w:trPr>
          <w:trHeight w:val="558"/>
        </w:trPr>
        <w:tc>
          <w:tcPr>
            <w:tcW w:w="3085" w:type="dxa"/>
          </w:tcPr>
          <w:p w:rsidR="00F62D64" w:rsidRPr="00424A20" w:rsidRDefault="00F62D64" w:rsidP="00B953CA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2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Критерии</w:t>
            </w:r>
          </w:p>
        </w:tc>
        <w:tc>
          <w:tcPr>
            <w:tcW w:w="3673" w:type="dxa"/>
          </w:tcPr>
          <w:p w:rsidR="00F62D64" w:rsidRPr="00424A20" w:rsidRDefault="00F62D64" w:rsidP="00B953CA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2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Количественные показатели</w:t>
            </w:r>
            <w:r w:rsidR="00D95048" w:rsidRPr="0042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1 год работы КИП</w:t>
            </w:r>
          </w:p>
        </w:tc>
        <w:tc>
          <w:tcPr>
            <w:tcW w:w="3379" w:type="dxa"/>
          </w:tcPr>
          <w:p w:rsidR="00F62D64" w:rsidRPr="00424A20" w:rsidRDefault="00D95048" w:rsidP="00B953CA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2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Количественные показатели </w:t>
            </w:r>
            <w:r w:rsidRPr="0042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II</w:t>
            </w:r>
            <w:r w:rsidRPr="0042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год работы КИП</w:t>
            </w:r>
          </w:p>
        </w:tc>
      </w:tr>
      <w:tr w:rsidR="00F62D64" w:rsidRPr="00F62D64" w:rsidTr="00F62D64">
        <w:tc>
          <w:tcPr>
            <w:tcW w:w="3085" w:type="dxa"/>
          </w:tcPr>
          <w:p w:rsidR="00F62D64" w:rsidRPr="00FB5502" w:rsidRDefault="00F62D64" w:rsidP="00F62D64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1)</w:t>
            </w: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ab/>
              <w:t>Увеличение количества  студентов, проходящих практику на базе МБОУ СОШ №24 им. Д.А. Старикова с. Агой</w:t>
            </w:r>
            <w:r w:rsidR="00CE456C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3673" w:type="dxa"/>
          </w:tcPr>
          <w:p w:rsidR="00F62D64" w:rsidRPr="00FB5502" w:rsidRDefault="00F74C35" w:rsidP="00F74C35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2019-2020 уч. год – 3 чел</w:t>
            </w:r>
            <w:r w:rsidR="00CE456C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3379" w:type="dxa"/>
          </w:tcPr>
          <w:p w:rsidR="00F62D64" w:rsidRPr="00FB5502" w:rsidRDefault="004E018D" w:rsidP="00F74C35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2020-2021</w:t>
            </w: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уч.год</w:t>
            </w:r>
            <w:proofErr w:type="spellEnd"/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-3 чел.</w:t>
            </w:r>
          </w:p>
        </w:tc>
      </w:tr>
      <w:tr w:rsidR="00F62D64" w:rsidTr="00F62D64">
        <w:tc>
          <w:tcPr>
            <w:tcW w:w="3085" w:type="dxa"/>
          </w:tcPr>
          <w:p w:rsidR="00F62D64" w:rsidRPr="00FB5502" w:rsidRDefault="00F62D64" w:rsidP="00CE456C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2)</w:t>
            </w: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ab/>
              <w:t xml:space="preserve">Увеличение </w:t>
            </w:r>
            <w:r w:rsidR="00CE456C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количества ОО (школ,</w:t>
            </w: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педагогических колледжей и ВУЗов</w:t>
            </w:r>
            <w:r w:rsidR="00CE456C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)</w:t>
            </w: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участвующих в проекте в рамках сетевого взаимодействия.</w:t>
            </w:r>
          </w:p>
        </w:tc>
        <w:tc>
          <w:tcPr>
            <w:tcW w:w="3673" w:type="dxa"/>
          </w:tcPr>
          <w:p w:rsidR="00F62D64" w:rsidRPr="00FB5502" w:rsidRDefault="00CE456C" w:rsidP="00D6425F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2019-2020 уч. год – 2 организации (ГБПОУ КК «Туапсинский социально - педагогический колледж», ФГБОУ </w:t>
            </w:r>
            <w:proofErr w:type="gramStart"/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ВО</w:t>
            </w:r>
            <w:proofErr w:type="gramEnd"/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«</w:t>
            </w:r>
            <w:proofErr w:type="spellStart"/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Армавирский</w:t>
            </w:r>
            <w:proofErr w:type="spellEnd"/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="00D6425F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г</w:t>
            </w: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осударственный педагогический университет»).</w:t>
            </w:r>
          </w:p>
        </w:tc>
        <w:tc>
          <w:tcPr>
            <w:tcW w:w="3379" w:type="dxa"/>
          </w:tcPr>
          <w:p w:rsidR="00F62D64" w:rsidRPr="00FB5502" w:rsidRDefault="004E018D" w:rsidP="00EB088C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2020-2021 уч. год – </w:t>
            </w:r>
            <w:r w:rsidR="006415E3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7 организаций</w:t>
            </w: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: (ГБПОУ КК «Туапсинский социально - педагогический колледж», ФГБОУ ВО «</w:t>
            </w:r>
            <w:proofErr w:type="spellStart"/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Армавирский</w:t>
            </w:r>
            <w:proofErr w:type="spellEnd"/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государственный педагогический </w:t>
            </w:r>
            <w:r w:rsidR="00EB088C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у</w:t>
            </w: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ниверситет»), ФГБОУ ВО "Кубанский государственный университет", </w:t>
            </w:r>
            <w:r w:rsidR="006415E3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школы района-СОШ № 14 </w:t>
            </w:r>
            <w:proofErr w:type="spellStart"/>
            <w:r w:rsidR="006415E3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с</w:t>
            </w:r>
            <w:proofErr w:type="gramStart"/>
            <w:r w:rsidR="006415E3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.К</w:t>
            </w:r>
            <w:proofErr w:type="gramEnd"/>
            <w:r w:rsidR="006415E3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ривенковское</w:t>
            </w:r>
            <w:proofErr w:type="spellEnd"/>
            <w:r w:rsidR="006415E3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, СОШ № 25 с. </w:t>
            </w:r>
            <w:proofErr w:type="spellStart"/>
            <w:r w:rsidR="006415E3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Небуг</w:t>
            </w:r>
            <w:proofErr w:type="spellEnd"/>
            <w:r w:rsidR="006415E3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, СОШ № 37 </w:t>
            </w:r>
            <w:proofErr w:type="spellStart"/>
            <w:r w:rsidR="006415E3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п.Тюменский</w:t>
            </w:r>
            <w:proofErr w:type="spellEnd"/>
            <w:r w:rsidR="006415E3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, СОШ №12 с. Георгиевское</w:t>
            </w:r>
            <w:r w:rsidR="006948E0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)</w:t>
            </w:r>
          </w:p>
        </w:tc>
      </w:tr>
      <w:tr w:rsidR="00F62D64" w:rsidRPr="00F62D64" w:rsidTr="00F62D64">
        <w:tc>
          <w:tcPr>
            <w:tcW w:w="3085" w:type="dxa"/>
          </w:tcPr>
          <w:p w:rsidR="00F62D64" w:rsidRPr="00FB5502" w:rsidRDefault="00D9675B" w:rsidP="00F62D64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3</w:t>
            </w:r>
            <w:r w:rsidR="00F62D64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)</w:t>
            </w:r>
            <w:r w:rsidR="00F62D64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ab/>
              <w:t xml:space="preserve">Создание «банка данных» студентов, успешно прошедших практику на базе центра.  </w:t>
            </w:r>
          </w:p>
        </w:tc>
        <w:tc>
          <w:tcPr>
            <w:tcW w:w="3673" w:type="dxa"/>
          </w:tcPr>
          <w:p w:rsidR="00F62D64" w:rsidRPr="00FB5502" w:rsidRDefault="00D95048" w:rsidP="00F74C35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Создан «банк данных» студентов, успешно прошедших практику на базе центра.  </w:t>
            </w:r>
          </w:p>
        </w:tc>
        <w:tc>
          <w:tcPr>
            <w:tcW w:w="3379" w:type="dxa"/>
          </w:tcPr>
          <w:p w:rsidR="00F62D64" w:rsidRPr="00FB5502" w:rsidRDefault="00DF4627" w:rsidP="00F74C35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Создан «банк данных» студентов, успешно прошедших практику на базе центра.  </w:t>
            </w:r>
          </w:p>
        </w:tc>
      </w:tr>
      <w:tr w:rsidR="00F62D64" w:rsidRPr="00F62D64" w:rsidTr="00F62D64">
        <w:tc>
          <w:tcPr>
            <w:tcW w:w="3085" w:type="dxa"/>
          </w:tcPr>
          <w:p w:rsidR="00F62D64" w:rsidRPr="00FB5502" w:rsidRDefault="00D9675B" w:rsidP="00F62D64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4</w:t>
            </w:r>
            <w:r w:rsidR="00F62D64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)</w:t>
            </w:r>
            <w:r w:rsidR="00F62D64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ab/>
              <w:t xml:space="preserve">Увеличение количества молодых  педагогов, </w:t>
            </w:r>
            <w:r w:rsidR="00CE456C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проходивших практику на базе Центра, </w:t>
            </w:r>
            <w:r w:rsidR="00F62D64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которые после окончания педагогического института или колледжа пришли работать в школы района.</w:t>
            </w:r>
          </w:p>
        </w:tc>
        <w:tc>
          <w:tcPr>
            <w:tcW w:w="3673" w:type="dxa"/>
          </w:tcPr>
          <w:p w:rsidR="00F62D64" w:rsidRPr="00FB5502" w:rsidRDefault="00D9675B" w:rsidP="00D9675B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2019-2020 уч. год – 1 чел. (</w:t>
            </w:r>
            <w:proofErr w:type="spellStart"/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Гальцева</w:t>
            </w:r>
            <w:proofErr w:type="spellEnd"/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А.О. –МБОУ СОШ №24 им. Д.А. </w:t>
            </w:r>
            <w:proofErr w:type="gramStart"/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Старикова</w:t>
            </w:r>
            <w:proofErr w:type="gramEnd"/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с. Агой).</w:t>
            </w:r>
          </w:p>
        </w:tc>
        <w:tc>
          <w:tcPr>
            <w:tcW w:w="3379" w:type="dxa"/>
          </w:tcPr>
          <w:p w:rsidR="00F62D64" w:rsidRPr="00FB5502" w:rsidRDefault="00770C77" w:rsidP="002C4887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2020-2021 уч. год – 2 чел. (</w:t>
            </w:r>
            <w:proofErr w:type="spellStart"/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Гальцева</w:t>
            </w:r>
            <w:proofErr w:type="spellEnd"/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А.О. –МБОУ СОШ №24 им. Д.А. </w:t>
            </w:r>
            <w:proofErr w:type="gramStart"/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Старикова</w:t>
            </w:r>
            <w:proofErr w:type="gramEnd"/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с. Агой,</w:t>
            </w:r>
            <w:r w:rsidR="002C4887" w:rsidRPr="00FB5502">
              <w:rPr>
                <w:sz w:val="26"/>
                <w:szCs w:val="26"/>
              </w:rPr>
              <w:t xml:space="preserve"> </w:t>
            </w:r>
            <w:proofErr w:type="spellStart"/>
            <w:r w:rsidR="002C4887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Меринова</w:t>
            </w:r>
            <w:proofErr w:type="spellEnd"/>
            <w:r w:rsidR="002C4887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И.С.-</w:t>
            </w: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="002C4887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ГКОУ КШИ «Туапсинский морской кадетский корпус»</w:t>
            </w: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).</w:t>
            </w:r>
          </w:p>
        </w:tc>
      </w:tr>
      <w:tr w:rsidR="00F62D64" w:rsidRPr="00F62D64" w:rsidTr="00F62D64">
        <w:trPr>
          <w:trHeight w:val="1992"/>
        </w:trPr>
        <w:tc>
          <w:tcPr>
            <w:tcW w:w="3085" w:type="dxa"/>
          </w:tcPr>
          <w:p w:rsidR="00F62D64" w:rsidRPr="00FB5502" w:rsidRDefault="00D9675B" w:rsidP="009D5A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5</w:t>
            </w:r>
            <w:r w:rsidR="00F62D64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)</w:t>
            </w:r>
            <w:r w:rsidR="00F62D64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ab/>
              <w:t xml:space="preserve">Увеличение количества </w:t>
            </w:r>
            <w:proofErr w:type="gramStart"/>
            <w:r w:rsidR="00F62D64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обучающихся</w:t>
            </w:r>
            <w:proofErr w:type="gramEnd"/>
            <w:r w:rsidR="00F62D64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МБОУ СОШ №24 им. Д.А. Старикова с. Агой, поступающих на педагогические специальности.</w:t>
            </w:r>
          </w:p>
        </w:tc>
        <w:tc>
          <w:tcPr>
            <w:tcW w:w="3673" w:type="dxa"/>
          </w:tcPr>
          <w:p w:rsidR="009437AD" w:rsidRPr="00FB5502" w:rsidRDefault="00D9675B" w:rsidP="009437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2019-2020 уч. год</w:t>
            </w:r>
            <w:r w:rsidR="009437AD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:</w:t>
            </w:r>
          </w:p>
          <w:p w:rsidR="00F62D64" w:rsidRPr="00FB5502" w:rsidRDefault="00D9675B" w:rsidP="009437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="009437AD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11 класс</w:t>
            </w: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– 1 чел.</w:t>
            </w:r>
            <w:r w:rsidR="009437AD"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, </w:t>
            </w:r>
          </w:p>
          <w:p w:rsidR="009437AD" w:rsidRPr="00FB5502" w:rsidRDefault="009437AD" w:rsidP="009437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9класс- 0 чел.</w:t>
            </w:r>
          </w:p>
        </w:tc>
        <w:tc>
          <w:tcPr>
            <w:tcW w:w="3379" w:type="dxa"/>
          </w:tcPr>
          <w:p w:rsidR="009437AD" w:rsidRPr="00FB5502" w:rsidRDefault="009437AD" w:rsidP="009437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2020-2021 уч. год:</w:t>
            </w:r>
          </w:p>
          <w:p w:rsidR="009437AD" w:rsidRPr="00FB5502" w:rsidRDefault="009437AD" w:rsidP="00863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11 класс– 2 чел., </w:t>
            </w:r>
          </w:p>
          <w:p w:rsidR="00F62D64" w:rsidRPr="00FB5502" w:rsidRDefault="009437AD" w:rsidP="00863C54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FB550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9класс-0 чел.</w:t>
            </w:r>
          </w:p>
        </w:tc>
      </w:tr>
    </w:tbl>
    <w:p w:rsidR="00E5749F" w:rsidRDefault="00E5749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C74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C74146">
        <w:rPr>
          <w:rFonts w:ascii="Times New Roman" w:eastAsia="TimesNewRomanPSMT" w:hAnsi="Times New Roman" w:cs="Times New Roman"/>
          <w:b/>
          <w:sz w:val="28"/>
          <w:szCs w:val="28"/>
        </w:rPr>
        <w:t>Результативность (определённая устойчивость положительных результатов) за отчетный период, краткое описание изданных инновационных продуктов.</w:t>
      </w:r>
    </w:p>
    <w:p w:rsidR="0045689F" w:rsidRDefault="0045689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03626" w:rsidRDefault="00D95C41" w:rsidP="00D95C41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Основным инновационным продуктом данного проекта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создание на базе общеобразовательной организации </w:t>
      </w:r>
      <w:r w:rsidR="00842F3B">
        <w:rPr>
          <w:rFonts w:ascii="Times New Roman" w:eastAsia="Times New Roman" w:hAnsi="Times New Roman" w:cs="Times New Roman"/>
          <w:sz w:val="28"/>
          <w:szCs w:val="28"/>
          <w:lang w:bidi="ru-RU"/>
        </w:rPr>
        <w:t>Ц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ентра профессиональной адапта</w:t>
      </w:r>
      <w:r w:rsidR="00842F3B">
        <w:rPr>
          <w:rFonts w:ascii="Times New Roman" w:eastAsia="Times New Roman" w:hAnsi="Times New Roman" w:cs="Times New Roman"/>
          <w:sz w:val="28"/>
          <w:szCs w:val="28"/>
          <w:lang w:bidi="ru-RU"/>
        </w:rPr>
        <w:t>ции  будущих педагогов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="00F61DE1">
        <w:rPr>
          <w:rFonts w:ascii="Times New Roman" w:eastAsia="Times New Roman" w:hAnsi="Times New Roman" w:cs="Times New Roman"/>
          <w:sz w:val="28"/>
          <w:szCs w:val="28"/>
          <w:lang w:bidi="ru-RU"/>
        </w:rPr>
        <w:t>В результате</w:t>
      </w:r>
      <w:r w:rsidR="005E233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работы Краевой инновационной площадки за 2019-2021 годы </w:t>
      </w:r>
      <w:r w:rsidR="00F61DE1">
        <w:rPr>
          <w:rFonts w:ascii="Times New Roman" w:eastAsia="Times New Roman" w:hAnsi="Times New Roman" w:cs="Times New Roman"/>
          <w:sz w:val="28"/>
          <w:szCs w:val="28"/>
          <w:lang w:bidi="ru-RU"/>
        </w:rPr>
        <w:t>разработаны нормативно-правовые документы</w:t>
      </w:r>
      <w:r w:rsidR="0080362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необходимые для создания Центра. </w:t>
      </w:r>
    </w:p>
    <w:p w:rsidR="00D95C41" w:rsidRDefault="00827242" w:rsidP="00D95C41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положении </w:t>
      </w:r>
      <w:r w:rsidRPr="00827242">
        <w:rPr>
          <w:rFonts w:ascii="Times New Roman" w:eastAsia="Times New Roman" w:hAnsi="Times New Roman" w:cs="Times New Roman"/>
          <w:sz w:val="28"/>
          <w:szCs w:val="28"/>
          <w:lang w:bidi="ru-RU"/>
        </w:rPr>
        <w:t>о центре профессиональной адаптации будущих педагогов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описана м</w:t>
      </w:r>
      <w:r w:rsidR="00D95C41"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одель двухуровневого  взаимодействия: студент – наставник и студент – обучающийся социально-педагогического класса, в ходе </w:t>
      </w:r>
      <w:proofErr w:type="gramStart"/>
      <w:r w:rsidR="00D95C41"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реализации</w:t>
      </w:r>
      <w:proofErr w:type="gramEnd"/>
      <w:r w:rsidR="00D95C41"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которой  </w:t>
      </w:r>
      <w:r w:rsidR="00DB5E6F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развиваются</w:t>
      </w:r>
      <w:r w:rsidR="00D95C41"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педагогические компетенции студентов и их наставн</w:t>
      </w:r>
      <w:r w:rsidR="00842F3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иков </w:t>
      </w:r>
      <w:r w:rsidR="00D95C41"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 сформировать  профессиональные  педагогические знания и первые педагогические навыки у обучающихся социально-педагогического класса  через организацию </w:t>
      </w:r>
      <w:proofErr w:type="spellStart"/>
      <w:r w:rsidR="00D95C41"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взаимообучения</w:t>
      </w:r>
      <w:proofErr w:type="spellEnd"/>
      <w:r w:rsidR="00D95C41"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педагогов, студентов и обучающихся социально-педагогических классов новым, востребованным временем  технологиям в соответствии с требованиями </w:t>
      </w:r>
      <w:proofErr w:type="spellStart"/>
      <w:r w:rsidR="00D95C41"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профстандартов</w:t>
      </w:r>
      <w:proofErr w:type="spellEnd"/>
      <w:r w:rsidR="00D95C41"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педагогическим профессиям. В основе проекта лежит сетевое взаимодействие между социально-педагогическими классами образовательных организаций, педаг</w:t>
      </w:r>
      <w:r w:rsidR="0010583C">
        <w:rPr>
          <w:rFonts w:ascii="Times New Roman" w:eastAsia="Times New Roman" w:hAnsi="Times New Roman" w:cs="Times New Roman"/>
          <w:sz w:val="28"/>
          <w:szCs w:val="28"/>
          <w:lang w:bidi="ru-RU"/>
        </w:rPr>
        <w:t>огическими колледжами и ВУЗами.</w:t>
      </w:r>
    </w:p>
    <w:p w:rsidR="00827242" w:rsidRDefault="00DB5E6F" w:rsidP="00D95C41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5E6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Положение о закреплении наставников за студентами педагогических специальностей в МБОУ СОШ № 24 им. Д.А. Старикова </w:t>
      </w:r>
      <w:proofErr w:type="spellStart"/>
      <w:r w:rsidRPr="00DB5E6F"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proofErr w:type="gramStart"/>
      <w:r w:rsidRPr="00DB5E6F">
        <w:rPr>
          <w:rFonts w:ascii="Times New Roman" w:eastAsia="Times New Roman" w:hAnsi="Times New Roman" w:cs="Times New Roman"/>
          <w:sz w:val="28"/>
          <w:szCs w:val="28"/>
          <w:lang w:bidi="ru-RU"/>
        </w:rPr>
        <w:t>.А</w:t>
      </w:r>
      <w:proofErr w:type="gramEnd"/>
      <w:r w:rsidRPr="00DB5E6F">
        <w:rPr>
          <w:rFonts w:ascii="Times New Roman" w:eastAsia="Times New Roman" w:hAnsi="Times New Roman" w:cs="Times New Roman"/>
          <w:sz w:val="28"/>
          <w:szCs w:val="28"/>
          <w:lang w:bidi="ru-RU"/>
        </w:rPr>
        <w:t>гой</w:t>
      </w:r>
      <w:proofErr w:type="spellEnd"/>
      <w:r w:rsidR="00B9595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описывает</w:t>
      </w:r>
      <w:r w:rsidR="009B44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организацию педагогической практики студентов. </w:t>
      </w:r>
    </w:p>
    <w:p w:rsidR="00635F0F" w:rsidRDefault="00635F0F" w:rsidP="00635F0F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35F0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Положение о реализации программы (системы) наставничества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описывает формы наставничества </w:t>
      </w:r>
      <w:r w:rsidRPr="00635F0F">
        <w:rPr>
          <w:rFonts w:ascii="Times New Roman" w:eastAsia="Times New Roman" w:hAnsi="Times New Roman" w:cs="Times New Roman"/>
          <w:sz w:val="28"/>
          <w:szCs w:val="28"/>
          <w:lang w:bidi="ru-RU"/>
        </w:rPr>
        <w:t>в МБОУ СОШ №24 им. Д.А. Старикова с. Агой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том числе </w:t>
      </w:r>
      <w:r w:rsidRPr="00635F0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635F0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"студент – ученик".</w:t>
      </w:r>
    </w:p>
    <w:p w:rsidR="008C5664" w:rsidRPr="00635F0F" w:rsidRDefault="008C5664" w:rsidP="008C5664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 положении</w:t>
      </w:r>
      <w:r w:rsidRPr="008C566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 сетевом взаимодействии между образовательной организацией и педагогическими Вузами и колледжами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описан порядок реализации сетевого взаимодействия, содержание и организация </w:t>
      </w:r>
      <w:r w:rsidRPr="008C5664">
        <w:rPr>
          <w:rFonts w:ascii="Times New Roman" w:eastAsia="Times New Roman" w:hAnsi="Times New Roman" w:cs="Times New Roman"/>
          <w:sz w:val="28"/>
          <w:szCs w:val="28"/>
          <w:lang w:bidi="ru-RU"/>
        </w:rPr>
        <w:t>деятельности сетевого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C5664">
        <w:rPr>
          <w:rFonts w:ascii="Times New Roman" w:eastAsia="Times New Roman" w:hAnsi="Times New Roman" w:cs="Times New Roman"/>
          <w:sz w:val="28"/>
          <w:szCs w:val="28"/>
          <w:lang w:bidi="ru-RU"/>
        </w:rPr>
        <w:t>образовательных учреждений в рамках организации социально-педагогического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C5664">
        <w:rPr>
          <w:rFonts w:ascii="Times New Roman" w:eastAsia="Times New Roman" w:hAnsi="Times New Roman" w:cs="Times New Roman"/>
          <w:sz w:val="28"/>
          <w:szCs w:val="28"/>
          <w:lang w:bidi="ru-RU"/>
        </w:rPr>
        <w:t>профильного обучения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842F3B" w:rsidRDefault="00842F3B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42F3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В ходе реализации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проекта </w:t>
      </w:r>
      <w:r w:rsidRPr="00842F3B">
        <w:rPr>
          <w:rFonts w:ascii="Times New Roman" w:eastAsia="Times New Roman" w:hAnsi="Times New Roman" w:cs="Times New Roman"/>
          <w:sz w:val="28"/>
          <w:szCs w:val="28"/>
          <w:lang w:bidi="ru-RU"/>
        </w:rPr>
        <w:t>образовательной организации в статусе краевой инновационной площадки были выстроены два уровня сетевого взаимодействия:</w:t>
      </w:r>
    </w:p>
    <w:p w:rsidR="00F04DB2" w:rsidRPr="001739A5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I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уровень сетевого взаимодействия</w:t>
      </w:r>
      <w:r w:rsidR="00EA15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(Центр – педагогические колледжи и ВУЗы)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:  МБОУ СОШ № 24 им. Д.А. Старикова с. Агой,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ГБПОУ КК «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Туапсинский социально - педагогический колледж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ФГБОУ </w:t>
      </w:r>
      <w:proofErr w:type="gramStart"/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ВО</w:t>
      </w:r>
      <w:proofErr w:type="gramEnd"/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«</w:t>
      </w:r>
      <w:proofErr w:type="spellStart"/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Армавирский</w:t>
      </w:r>
      <w:proofErr w:type="spellEnd"/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государственн</w:t>
      </w:r>
      <w:r w:rsidR="00704E1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ый педагогический университет», </w:t>
      </w:r>
      <w:r w:rsidR="00704E14" w:rsidRPr="00704E14">
        <w:rPr>
          <w:rFonts w:ascii="Times New Roman" w:eastAsia="Times New Roman" w:hAnsi="Times New Roman" w:cs="Times New Roman"/>
          <w:sz w:val="28"/>
          <w:szCs w:val="28"/>
          <w:lang w:bidi="ru-RU"/>
        </w:rPr>
        <w:t>ФГБОУ ВО "Кубанский государственный университет"</w:t>
      </w:r>
    </w:p>
    <w:p w:rsidR="00F04DB2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II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уровень сетевого взаимодействия</w:t>
      </w:r>
      <w:r w:rsidR="00EA15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(Центр – школы района)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: МБОУ СОШ</w:t>
      </w:r>
      <w:r w:rsidR="00EA15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№ 24 им. Д.А. Старикова с. Агой  и </w:t>
      </w:r>
      <w:r w:rsidR="00B064F9"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общеобразовательных организаций Туапсинского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профильными классами социально-педагогической направленности:</w:t>
      </w:r>
    </w:p>
    <w:p w:rsidR="00F04DB2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МБОУ СОШ №12 </w:t>
      </w:r>
      <w:r w:rsidR="001A6D9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им. И.Х. </w:t>
      </w:r>
      <w:proofErr w:type="spellStart"/>
      <w:r w:rsidR="001A6D9C">
        <w:rPr>
          <w:rFonts w:ascii="Times New Roman" w:eastAsia="Times New Roman" w:hAnsi="Times New Roman" w:cs="Times New Roman"/>
          <w:sz w:val="28"/>
          <w:szCs w:val="28"/>
          <w:lang w:bidi="ru-RU"/>
        </w:rPr>
        <w:t>Тхагушева</w:t>
      </w:r>
      <w:proofErr w:type="spellEnd"/>
      <w:r w:rsidR="001A6D9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с. </w:t>
      </w:r>
      <w:proofErr w:type="gramStart"/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Георгиевское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</w:p>
    <w:p w:rsidR="00F04DB2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МБОУ СОШ № 14 им. Г.К. Жукова </w:t>
      </w:r>
      <w:proofErr w:type="spellStart"/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proofErr w:type="gramStart"/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.К</w:t>
      </w:r>
      <w:proofErr w:type="gramEnd"/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ривенковское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</w:p>
    <w:p w:rsidR="00F04DB2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МБОУ СОШ № 25 им. М.Ф. Тихонова</w:t>
      </w:r>
      <w:r w:rsidR="001A6D9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</w:t>
      </w:r>
      <w:r w:rsidR="00842F3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spellStart"/>
      <w:r w:rsidR="00842F3B">
        <w:rPr>
          <w:rFonts w:ascii="Times New Roman" w:eastAsia="Times New Roman" w:hAnsi="Times New Roman" w:cs="Times New Roman"/>
          <w:sz w:val="28"/>
          <w:szCs w:val="28"/>
          <w:lang w:bidi="ru-RU"/>
        </w:rPr>
        <w:t>Небуг</w:t>
      </w:r>
      <w:proofErr w:type="spellEnd"/>
    </w:p>
    <w:p w:rsidR="00F04DB2" w:rsidRPr="00B6399D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МБОУ СОШ № 37 им.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Л.В.Кондратьева</w:t>
      </w:r>
      <w:proofErr w:type="spellEnd"/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proofErr w:type="gramStart"/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.Т</w:t>
      </w:r>
      <w:proofErr w:type="gramEnd"/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юменский</w:t>
      </w:r>
      <w:proofErr w:type="spellEnd"/>
    </w:p>
    <w:p w:rsidR="00F04DB2" w:rsidRPr="001739A5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Организация взаимодействия в условиях сети позволяет образовательным организациям повысить свой образовательный потенциал за счет использования ресурсов других участников сетевого взаимодействия. </w:t>
      </w:r>
    </w:p>
    <w:p w:rsidR="00F04DB2" w:rsidRPr="001739A5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 таким ресурсам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относятся 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кадровые,  программно-методические, информационные, материально-технические ресурсы.</w:t>
      </w:r>
    </w:p>
    <w:p w:rsidR="00B064F9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Благодаря сетевому взаимодействию школ,  педагогических Вузов,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колледжей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, происходит интеграция теории и практики под патронажем опытных педагогов  и ведущих научно-преподавательских работников</w:t>
      </w:r>
      <w:r w:rsidR="00EA15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(ВУЗ (колледж) – </w:t>
      </w:r>
      <w:proofErr w:type="gramStart"/>
      <w:r w:rsidR="00EA15B9">
        <w:rPr>
          <w:rFonts w:ascii="Times New Roman" w:eastAsia="Times New Roman" w:hAnsi="Times New Roman" w:cs="Times New Roman"/>
          <w:sz w:val="28"/>
          <w:szCs w:val="28"/>
          <w:lang w:bidi="ru-RU"/>
        </w:rPr>
        <w:t>Центр-школы</w:t>
      </w:r>
      <w:proofErr w:type="gramEnd"/>
      <w:r w:rsidR="00EA15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района</w:t>
      </w:r>
      <w:r w:rsidR="00C0331F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EA15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F04DB2" w:rsidRDefault="00EA15B9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Центром взаимодействия является школа – Центр, выполняющая организационно связующую функцию между всеми звеньями сети, а студенты, проходящие практику на базе Центра и обучающиеся профильных классов социально-педагогической направленности – являются активными участн</w:t>
      </w:r>
      <w:r w:rsidR="00B064F9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D66DFB">
        <w:rPr>
          <w:rFonts w:ascii="Times New Roman" w:eastAsia="Times New Roman" w:hAnsi="Times New Roman" w:cs="Times New Roman"/>
          <w:sz w:val="28"/>
          <w:szCs w:val="28"/>
          <w:lang w:bidi="ru-RU"/>
        </w:rPr>
        <w:t>ками реализации взаимодействия.</w:t>
      </w:r>
    </w:p>
    <w:p w:rsidR="00B62FB4" w:rsidRPr="00B62FB4" w:rsidRDefault="0071661F" w:rsidP="00B62FB4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 целью популяризации</w:t>
      </w:r>
      <w:r w:rsidRPr="007166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профессии учитель среди обучающихся </w:t>
      </w:r>
      <w:r w:rsidR="00B862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рамках </w:t>
      </w:r>
      <w:r w:rsidR="00B8625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реализации краевого инновационного проекта </w:t>
      </w:r>
      <w:r w:rsidR="00AB309C">
        <w:rPr>
          <w:rFonts w:ascii="Times New Roman" w:eastAsia="Times New Roman" w:hAnsi="Times New Roman" w:cs="Times New Roman"/>
          <w:sz w:val="28"/>
          <w:szCs w:val="28"/>
          <w:lang w:bidi="ru-RU"/>
        </w:rPr>
        <w:t>Центр</w:t>
      </w:r>
      <w:r w:rsidR="00AB309C" w:rsidRPr="00AB309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профессиональной адаптации  будущих педагогов</w:t>
      </w:r>
      <w:r w:rsidR="003B6EC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B86254">
        <w:rPr>
          <w:rFonts w:ascii="Times New Roman" w:eastAsia="Times New Roman" w:hAnsi="Times New Roman" w:cs="Times New Roman"/>
          <w:sz w:val="28"/>
          <w:szCs w:val="28"/>
          <w:lang w:bidi="ru-RU"/>
        </w:rPr>
        <w:t>работает над организацией</w:t>
      </w:r>
      <w:r w:rsidR="00B86254" w:rsidRPr="00B862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B86254" w:rsidRPr="00B86254">
        <w:rPr>
          <w:rFonts w:ascii="Times New Roman" w:eastAsia="Times New Roman" w:hAnsi="Times New Roman" w:cs="Times New Roman"/>
          <w:sz w:val="28"/>
          <w:szCs w:val="28"/>
          <w:lang w:bidi="ru-RU"/>
        </w:rPr>
        <w:t>профориентационной</w:t>
      </w:r>
      <w:proofErr w:type="spellEnd"/>
      <w:r w:rsidR="00B86254" w:rsidRPr="00B862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работы в 10-11 профильных классах педагогической направленности и </w:t>
      </w:r>
      <w:proofErr w:type="spellStart"/>
      <w:r w:rsidR="00B86254" w:rsidRPr="00B86254">
        <w:rPr>
          <w:rFonts w:ascii="Times New Roman" w:eastAsia="Times New Roman" w:hAnsi="Times New Roman" w:cs="Times New Roman"/>
          <w:sz w:val="28"/>
          <w:szCs w:val="28"/>
          <w:lang w:bidi="ru-RU"/>
        </w:rPr>
        <w:t>предпрофильной</w:t>
      </w:r>
      <w:proofErr w:type="spellEnd"/>
      <w:r w:rsidR="00B86254" w:rsidRPr="00B862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работы в 9 классах.</w:t>
      </w:r>
      <w:proofErr w:type="gramEnd"/>
      <w:r w:rsidR="00B62FB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Разработана и апробируется </w:t>
      </w:r>
      <w:proofErr w:type="spellStart"/>
      <w:r w:rsidR="00B62FB4">
        <w:rPr>
          <w:rFonts w:ascii="Times New Roman" w:eastAsia="Times New Roman" w:hAnsi="Times New Roman" w:cs="Times New Roman"/>
          <w:sz w:val="28"/>
          <w:szCs w:val="28"/>
          <w:lang w:bidi="ru-RU"/>
        </w:rPr>
        <w:t>профориентационная</w:t>
      </w:r>
      <w:proofErr w:type="spellEnd"/>
      <w:r w:rsidR="00B62FB4" w:rsidRPr="00B62FB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программа «Учитель – выбор будущего», которая является важной частью развития профориентации  в педагогических классах, основной целью которой является профессиональное самоопределение обучающихся и получение профессиональных проб через интерактивное включение обучающихся в совместные мероприятия с педагогическими колледжами и ВУЗами в рамках сетевого взаимодействия. </w:t>
      </w:r>
    </w:p>
    <w:p w:rsidR="00054DD7" w:rsidRDefault="00B62FB4" w:rsidP="00B62FB4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62FB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Программа </w:t>
      </w:r>
      <w:proofErr w:type="spellStart"/>
      <w:r w:rsidRPr="00B62FB4">
        <w:rPr>
          <w:rFonts w:ascii="Times New Roman" w:eastAsia="Times New Roman" w:hAnsi="Times New Roman" w:cs="Times New Roman"/>
          <w:sz w:val="28"/>
          <w:szCs w:val="28"/>
          <w:lang w:bidi="ru-RU"/>
        </w:rPr>
        <w:t>профориентационной</w:t>
      </w:r>
      <w:proofErr w:type="spellEnd"/>
      <w:r w:rsidRPr="00B62FB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работы включает в себя  мастер-классы, семинары, конференции с преподавателями и ректорами педагогических ВУЗов, лучшими педагогами района, в том числе очно и с применением дистанционных образовательных технологий.</w:t>
      </w:r>
    </w:p>
    <w:p w:rsidR="00642ABD" w:rsidRPr="00642ABD" w:rsidRDefault="00642ABD" w:rsidP="00642ABD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Основой программы является сетевое взаимодействие объединенных в сеть организаций, заключивших договоры и соглашения о сотрудничестве. </w:t>
      </w:r>
    </w:p>
    <w:p w:rsidR="00642ABD" w:rsidRPr="00642ABD" w:rsidRDefault="00642ABD" w:rsidP="00642ABD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Реализуя проект «Школа-центр профессиональной адаптации будущих педагогов» в рамках краевой инновационной площадки наша школа является школой-центром </w:t>
      </w:r>
      <w:proofErr w:type="gramStart"/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>-с</w:t>
      </w:r>
      <w:proofErr w:type="gramEnd"/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>вязующим звеном, выполняя координирующую функцию и заключает договоры и соглашения о взаимодействии с организациями среднего профессионального и высшего педагогического образования, школами района для создания единого пространства связанного взаимовыгодной целью- выявление педагогически одаренных детей их сопровождение для поступления в ВУЗ на педагогические специальности через участие в совместных мероприятиях.</w:t>
      </w:r>
    </w:p>
    <w:p w:rsidR="00642ABD" w:rsidRPr="00642ABD" w:rsidRDefault="00642ABD" w:rsidP="00642ABD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Большое значение в сетевом взаимодействии играют педагогические ВУЗы и колледжи. </w:t>
      </w:r>
      <w:proofErr w:type="gramStart"/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Основная идея – это создание  единого сообщества студентов и обучающихся-будущих абитуриентов  через совместное проведения мероприятий и конкурсов, лекций, открытых уроков, с целью создания эффективных условий для самоопределения старшеклассников к выбору </w:t>
      </w:r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педагогической профессии.</w:t>
      </w:r>
      <w:proofErr w:type="gramEnd"/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Сетевое взаимодействие объединяет школы Туапсинского района с социально-педагогическими профильными классами и педагогическими ВУЗами и колледжами Краснодарского края. </w:t>
      </w:r>
    </w:p>
    <w:p w:rsidR="00642ABD" w:rsidRPr="00642ABD" w:rsidRDefault="00642ABD" w:rsidP="00642ABD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>Школой –</w:t>
      </w:r>
      <w:r w:rsidR="00533CC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>центром составляется  план сетевого взаимодействия, согласуются совместные мероприятия с участием лучших учителей-предметников района, педагогов и студентов ВУЗов и колледжей, которые привлекаются к участию в программе профориентации. К разделу «Самопознание, самоопределение» в обязательном порядке привлекаются педагоги – психологи (</w:t>
      </w:r>
      <w:proofErr w:type="gramStart"/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>возможно</w:t>
      </w:r>
      <w:proofErr w:type="gramEnd"/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привлечь преподавателей кафедры педагогики и психологии). Студенты педагогических ВУЗов кафедры педагогики и психологии привлекаются  к таким темам: Представление о себе и проблема выбора профессии, Волевые качества личности. Роль жизненных ценностей при выборе профессии, Планирование профессионального пути. Моя профессиональная карьера.</w:t>
      </w:r>
    </w:p>
    <w:p w:rsidR="00642ABD" w:rsidRPr="00642ABD" w:rsidRDefault="00642ABD" w:rsidP="00642ABD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Представители колледжей и ВУЗов, ответственные за </w:t>
      </w:r>
      <w:proofErr w:type="gramStart"/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>прием</w:t>
      </w:r>
      <w:proofErr w:type="gramEnd"/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возможно привлекать к реализации следующих тем программы: Путь в профессию учителя. Карьера в рамках образования. Пути получения профессии. Социально-психологический портрет современного профессионала. Профессиональная зрелость. Маршрут будущего. </w:t>
      </w:r>
    </w:p>
    <w:p w:rsidR="00642ABD" w:rsidRPr="00642ABD" w:rsidRDefault="00642ABD" w:rsidP="00642ABD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рамках программы организуются посещение </w:t>
      </w:r>
      <w:proofErr w:type="spellStart"/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>пед</w:t>
      </w:r>
      <w:proofErr w:type="spellEnd"/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ВУЗов,  </w:t>
      </w:r>
      <w:proofErr w:type="spellStart"/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>пед</w:t>
      </w:r>
      <w:proofErr w:type="spellEnd"/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колледжей края в Дни открытых дверей.</w:t>
      </w:r>
    </w:p>
    <w:p w:rsidR="00642ABD" w:rsidRPr="00642ABD" w:rsidRDefault="00642ABD" w:rsidP="00642ABD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>Так же к программе привлекаются лучшие учителя района, победители и призеры конкурса «Учитель года Кубани». Им предлагаются темы: Путь в профессию учителя. Секреты педагогической профессии.</w:t>
      </w:r>
    </w:p>
    <w:p w:rsidR="00642ABD" w:rsidRDefault="00642ABD" w:rsidP="00642ABD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>Программа может изменяться и обогащаться за счет увеличения количества участников сетевого взаимодействия.</w:t>
      </w:r>
      <w:r w:rsidR="00734627" w:rsidRPr="00734627">
        <w:t xml:space="preserve"> </w:t>
      </w:r>
    </w:p>
    <w:p w:rsidR="00A70A47" w:rsidRPr="001739A5" w:rsidRDefault="00A70A47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B064F9" w:rsidRDefault="00B064F9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0331F" w:rsidRDefault="00C0331F" w:rsidP="0037387C">
      <w:pPr>
        <w:widowControl w:val="0"/>
        <w:autoSpaceDE w:val="0"/>
        <w:autoSpaceDN w:val="0"/>
        <w:spacing w:after="0" w:line="240" w:lineRule="auto"/>
        <w:ind w:right="10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C0331F" w:rsidRDefault="00C0331F" w:rsidP="0037387C">
      <w:pPr>
        <w:widowControl w:val="0"/>
        <w:autoSpaceDE w:val="0"/>
        <w:autoSpaceDN w:val="0"/>
        <w:spacing w:after="0" w:line="240" w:lineRule="auto"/>
        <w:ind w:right="10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C0331F" w:rsidRDefault="00C0331F" w:rsidP="0037387C">
      <w:pPr>
        <w:widowControl w:val="0"/>
        <w:autoSpaceDE w:val="0"/>
        <w:autoSpaceDN w:val="0"/>
        <w:spacing w:after="0" w:line="240" w:lineRule="auto"/>
        <w:ind w:right="10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FA0AC1" w:rsidRDefault="00FA0AC1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5749F" w:rsidRPr="00FA0AC1" w:rsidRDefault="00E5749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A0AC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A0AC1">
        <w:rPr>
          <w:rFonts w:ascii="Times New Roman" w:eastAsia="TimesNewRomanPSMT" w:hAnsi="Times New Roman" w:cs="Times New Roman"/>
          <w:b/>
          <w:sz w:val="28"/>
          <w:szCs w:val="28"/>
        </w:rPr>
        <w:t xml:space="preserve">Апробация и диссеминация результатов деятельности </w:t>
      </w:r>
      <w:r w:rsidR="00C0331F">
        <w:rPr>
          <w:rFonts w:ascii="Times New Roman" w:eastAsia="TimesNewRomanPSMT" w:hAnsi="Times New Roman" w:cs="Times New Roman"/>
          <w:b/>
          <w:sz w:val="28"/>
          <w:szCs w:val="28"/>
        </w:rPr>
        <w:t>К</w:t>
      </w:r>
      <w:r w:rsidRPr="00FA0AC1">
        <w:rPr>
          <w:rFonts w:ascii="Times New Roman" w:eastAsia="TimesNewRomanPSMT" w:hAnsi="Times New Roman" w:cs="Times New Roman"/>
          <w:b/>
          <w:sz w:val="28"/>
          <w:szCs w:val="28"/>
        </w:rPr>
        <w:t>ИП в</w:t>
      </w:r>
      <w:r w:rsidR="002A303C" w:rsidRPr="00FA0AC1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FA0AC1">
        <w:rPr>
          <w:rFonts w:ascii="Times New Roman" w:eastAsia="TimesNewRomanPSMT" w:hAnsi="Times New Roman" w:cs="Times New Roman"/>
          <w:b/>
          <w:sz w:val="28"/>
          <w:szCs w:val="28"/>
        </w:rPr>
        <w:t xml:space="preserve">образовательных организациях </w:t>
      </w:r>
      <w:r w:rsidR="00C0331F">
        <w:rPr>
          <w:rFonts w:ascii="Times New Roman" w:eastAsia="TimesNewRomanPSMT" w:hAnsi="Times New Roman" w:cs="Times New Roman"/>
          <w:b/>
          <w:sz w:val="28"/>
          <w:szCs w:val="28"/>
        </w:rPr>
        <w:t>Краснодарского края</w:t>
      </w:r>
      <w:r w:rsidRPr="00FA0AC1">
        <w:rPr>
          <w:rFonts w:ascii="Times New Roman" w:eastAsia="TimesNewRomanPSMT" w:hAnsi="Times New Roman" w:cs="Times New Roman"/>
          <w:b/>
          <w:sz w:val="28"/>
          <w:szCs w:val="28"/>
        </w:rPr>
        <w:t xml:space="preserve"> на основе сетевого</w:t>
      </w:r>
      <w:r w:rsidR="002A303C" w:rsidRPr="00FA0AC1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FA0AC1">
        <w:rPr>
          <w:rFonts w:ascii="Times New Roman" w:eastAsia="TimesNewRomanPSMT" w:hAnsi="Times New Roman" w:cs="Times New Roman"/>
          <w:b/>
          <w:sz w:val="28"/>
          <w:szCs w:val="28"/>
        </w:rPr>
        <w:t>взаимодействия.</w:t>
      </w:r>
    </w:p>
    <w:p w:rsidR="00FA0AC1" w:rsidRDefault="00FA0AC1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06F33" w:rsidRDefault="000E7B2B" w:rsidP="00016647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E7B2B">
        <w:rPr>
          <w:rFonts w:ascii="Times New Roman" w:eastAsia="TimesNewRomanPSMT" w:hAnsi="Times New Roman" w:cs="Times New Roman"/>
          <w:sz w:val="28"/>
          <w:szCs w:val="28"/>
        </w:rPr>
        <w:t xml:space="preserve">Материалы инновационной деятельности по теме: </w:t>
      </w:r>
      <w:r w:rsidR="00C0331F" w:rsidRPr="00C0331F">
        <w:rPr>
          <w:rFonts w:ascii="Times New Roman" w:eastAsia="TimesNewRomanPSMT" w:hAnsi="Times New Roman" w:cs="Times New Roman"/>
          <w:sz w:val="28"/>
          <w:szCs w:val="28"/>
        </w:rPr>
        <w:t>«Школа – центр профессиональной адаптации будущих педагогов»</w:t>
      </w:r>
      <w:r w:rsidR="00C0331F">
        <w:rPr>
          <w:rFonts w:ascii="Times New Roman" w:eastAsia="TimesNewRomanPSMT" w:hAnsi="Times New Roman" w:cs="Times New Roman"/>
          <w:sz w:val="28"/>
          <w:szCs w:val="28"/>
        </w:rPr>
        <w:t xml:space="preserve"> К</w:t>
      </w:r>
      <w:r w:rsidR="00376035">
        <w:rPr>
          <w:rFonts w:ascii="Times New Roman" w:eastAsia="TimesNewRomanPSMT" w:hAnsi="Times New Roman" w:cs="Times New Roman"/>
          <w:sz w:val="28"/>
          <w:szCs w:val="28"/>
        </w:rPr>
        <w:t xml:space="preserve">ИП МБОУ СОШ №24 им. Д.А. Старикова с. Агой </w:t>
      </w:r>
      <w:r w:rsidRPr="000E7B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6F33" w:rsidRPr="00E06F33">
        <w:rPr>
          <w:rFonts w:ascii="Times New Roman" w:eastAsia="TimesNewRomanPSMT" w:hAnsi="Times New Roman" w:cs="Times New Roman"/>
          <w:sz w:val="28"/>
          <w:szCs w:val="28"/>
        </w:rPr>
        <w:t>освещались на различных уровнях педагогического сообщества</w:t>
      </w:r>
      <w:r w:rsidR="00E06F3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E06F33" w:rsidRDefault="001B5244" w:rsidP="009E1741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9E1741">
        <w:rPr>
          <w:rFonts w:ascii="Times New Roman" w:eastAsia="TimesNewRomanPSMT" w:hAnsi="Times New Roman" w:cs="Times New Roman"/>
          <w:sz w:val="28"/>
          <w:szCs w:val="28"/>
        </w:rPr>
        <w:t>16 февраля 2021 года</w:t>
      </w:r>
      <w:r w:rsidR="00E06F33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r w:rsidR="009E1741">
        <w:rPr>
          <w:rFonts w:ascii="Times New Roman" w:eastAsia="TimesNewRomanPSMT" w:hAnsi="Times New Roman" w:cs="Times New Roman"/>
          <w:sz w:val="28"/>
          <w:szCs w:val="28"/>
        </w:rPr>
        <w:t xml:space="preserve">участие в </w:t>
      </w:r>
      <w:r w:rsidR="009E1741" w:rsidRPr="009E1741">
        <w:rPr>
          <w:rFonts w:ascii="Times New Roman" w:eastAsia="TimesNewRomanPSMT" w:hAnsi="Times New Roman" w:cs="Times New Roman"/>
          <w:sz w:val="28"/>
          <w:szCs w:val="28"/>
        </w:rPr>
        <w:t>семинар</w:t>
      </w:r>
      <w:r w:rsidR="009E1741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9E1741" w:rsidRPr="009E1741">
        <w:rPr>
          <w:rFonts w:ascii="Times New Roman" w:eastAsia="TimesNewRomanPSMT" w:hAnsi="Times New Roman" w:cs="Times New Roman"/>
          <w:sz w:val="28"/>
          <w:szCs w:val="28"/>
        </w:rPr>
        <w:t xml:space="preserve"> ГБОУ ИРО Краснодарского края «Проблемы и перспективы развития</w:t>
      </w:r>
      <w:r w:rsidR="009E17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9E1741" w:rsidRPr="009E1741">
        <w:rPr>
          <w:rFonts w:ascii="Times New Roman" w:eastAsia="TimesNewRomanPSMT" w:hAnsi="Times New Roman" w:cs="Times New Roman"/>
          <w:sz w:val="28"/>
          <w:szCs w:val="28"/>
        </w:rPr>
        <w:t>предпрофильной</w:t>
      </w:r>
      <w:proofErr w:type="spellEnd"/>
      <w:r w:rsidR="009E1741" w:rsidRPr="009E1741">
        <w:rPr>
          <w:rFonts w:ascii="Times New Roman" w:eastAsia="TimesNewRomanPSMT" w:hAnsi="Times New Roman" w:cs="Times New Roman"/>
          <w:sz w:val="28"/>
          <w:szCs w:val="28"/>
        </w:rPr>
        <w:t xml:space="preserve"> подготовки и профильного обучения социально-педагогической</w:t>
      </w:r>
      <w:r w:rsidR="009E17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E1741" w:rsidRPr="009E1741">
        <w:rPr>
          <w:rFonts w:ascii="Times New Roman" w:eastAsia="TimesNewRomanPSMT" w:hAnsi="Times New Roman" w:cs="Times New Roman"/>
          <w:sz w:val="28"/>
          <w:szCs w:val="28"/>
        </w:rPr>
        <w:t>направленности»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E1741" w:rsidRDefault="001B5244" w:rsidP="009E1741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9E1741" w:rsidRPr="009E1741">
        <w:rPr>
          <w:rFonts w:ascii="Times New Roman" w:eastAsia="TimesNewRomanPSMT" w:hAnsi="Times New Roman" w:cs="Times New Roman"/>
          <w:sz w:val="28"/>
          <w:szCs w:val="28"/>
        </w:rPr>
        <w:t>19 августа 2021 года</w:t>
      </w:r>
      <w:r w:rsidR="009E1741">
        <w:rPr>
          <w:rFonts w:ascii="Times New Roman" w:eastAsia="TimesNewRomanPSMT" w:hAnsi="Times New Roman" w:cs="Times New Roman"/>
          <w:sz w:val="28"/>
          <w:szCs w:val="28"/>
        </w:rPr>
        <w:t xml:space="preserve"> – участие в Методическом</w:t>
      </w:r>
      <w:r w:rsidR="009E1741" w:rsidRPr="009E1741">
        <w:rPr>
          <w:rFonts w:ascii="Times New Roman" w:eastAsia="TimesNewRomanPSMT" w:hAnsi="Times New Roman" w:cs="Times New Roman"/>
          <w:sz w:val="28"/>
          <w:szCs w:val="28"/>
        </w:rPr>
        <w:t xml:space="preserve"> консилиум</w:t>
      </w:r>
      <w:r w:rsidR="009E1741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9E1741" w:rsidRPr="009E17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96704">
        <w:rPr>
          <w:rFonts w:ascii="Times New Roman" w:eastAsia="TimesNewRomanPSMT" w:hAnsi="Times New Roman" w:cs="Times New Roman"/>
          <w:sz w:val="28"/>
          <w:szCs w:val="28"/>
        </w:rPr>
        <w:t xml:space="preserve">МО Туапсинский район </w:t>
      </w:r>
      <w:r w:rsidR="009E1741" w:rsidRPr="009E1741">
        <w:rPr>
          <w:rFonts w:ascii="Times New Roman" w:eastAsia="TimesNewRomanPSMT" w:hAnsi="Times New Roman" w:cs="Times New Roman"/>
          <w:sz w:val="28"/>
          <w:szCs w:val="28"/>
        </w:rPr>
        <w:t>на тему «Инновационный подход к организации сетевого взаимодействия образовательных организаций с профильными классами педагогической направленности»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357D4" w:rsidRDefault="001B5244" w:rsidP="009E1741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D357D4">
        <w:rPr>
          <w:rFonts w:ascii="Times New Roman" w:eastAsia="TimesNewRomanPSMT" w:hAnsi="Times New Roman" w:cs="Times New Roman"/>
          <w:sz w:val="28"/>
          <w:szCs w:val="28"/>
        </w:rPr>
        <w:t xml:space="preserve">20 декабря 2021 года – участие в </w:t>
      </w:r>
      <w:r w:rsidR="00D357D4" w:rsidRPr="00D357D4">
        <w:rPr>
          <w:rFonts w:ascii="Times New Roman" w:eastAsia="TimesNewRomanPSMT" w:hAnsi="Times New Roman" w:cs="Times New Roman"/>
          <w:sz w:val="28"/>
          <w:szCs w:val="28"/>
        </w:rPr>
        <w:t xml:space="preserve">зональном круглом столе на тему «Формирование модели сетевого взаимодействия </w:t>
      </w:r>
      <w:proofErr w:type="spellStart"/>
      <w:r w:rsidR="00D357D4" w:rsidRPr="00D357D4">
        <w:rPr>
          <w:rFonts w:ascii="Times New Roman" w:eastAsia="TimesNewRomanPSMT" w:hAnsi="Times New Roman" w:cs="Times New Roman"/>
          <w:sz w:val="28"/>
          <w:szCs w:val="28"/>
        </w:rPr>
        <w:t>предпрофильного</w:t>
      </w:r>
      <w:proofErr w:type="spellEnd"/>
      <w:r w:rsidR="00D357D4" w:rsidRPr="00D357D4">
        <w:rPr>
          <w:rFonts w:ascii="Times New Roman" w:eastAsia="TimesNewRomanPSMT" w:hAnsi="Times New Roman" w:cs="Times New Roman"/>
          <w:sz w:val="28"/>
          <w:szCs w:val="28"/>
        </w:rPr>
        <w:t xml:space="preserve"> и профильного обучения социально-педагогической направленности в МО Туапсинский район».</w:t>
      </w:r>
    </w:p>
    <w:p w:rsidR="00016647" w:rsidRDefault="001B5244" w:rsidP="00816784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3202EB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816784" w:rsidRPr="00816784">
        <w:rPr>
          <w:rFonts w:ascii="Times New Roman" w:eastAsia="TimesNewRomanPSMT" w:hAnsi="Times New Roman" w:cs="Times New Roman"/>
          <w:sz w:val="28"/>
          <w:szCs w:val="28"/>
        </w:rPr>
        <w:t xml:space="preserve">ормативно-правовая база </w:t>
      </w:r>
      <w:r w:rsidR="003202EB">
        <w:rPr>
          <w:rFonts w:ascii="Times New Roman" w:eastAsia="TimesNewRomanPSMT" w:hAnsi="Times New Roman" w:cs="Times New Roman"/>
          <w:sz w:val="28"/>
          <w:szCs w:val="28"/>
        </w:rPr>
        <w:t xml:space="preserve">и методические материалы </w:t>
      </w:r>
      <w:r w:rsidR="00816784" w:rsidRPr="00816784">
        <w:rPr>
          <w:rFonts w:ascii="Times New Roman" w:eastAsia="TimesNewRomanPSMT" w:hAnsi="Times New Roman" w:cs="Times New Roman"/>
          <w:sz w:val="28"/>
          <w:szCs w:val="28"/>
        </w:rPr>
        <w:t xml:space="preserve"> центра</w:t>
      </w:r>
      <w:r w:rsidR="008167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202EB" w:rsidRPr="003202EB">
        <w:rPr>
          <w:rFonts w:ascii="Times New Roman" w:eastAsia="TimesNewRomanPSMT" w:hAnsi="Times New Roman" w:cs="Times New Roman"/>
          <w:sz w:val="28"/>
          <w:szCs w:val="28"/>
        </w:rPr>
        <w:t>«Школа – центр профессиональной адаптации будущих педагогов»</w:t>
      </w:r>
      <w:r w:rsidR="008167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6F33" w:rsidRPr="000E7B2B">
        <w:rPr>
          <w:rFonts w:ascii="Times New Roman" w:eastAsia="TimesNewRomanPSMT" w:hAnsi="Times New Roman" w:cs="Times New Roman"/>
          <w:sz w:val="28"/>
          <w:szCs w:val="28"/>
        </w:rPr>
        <w:t xml:space="preserve">представлены </w:t>
      </w:r>
      <w:r w:rsidR="00E06F33">
        <w:rPr>
          <w:rFonts w:ascii="Times New Roman" w:eastAsia="TimesNewRomanPSMT" w:hAnsi="Times New Roman" w:cs="Times New Roman"/>
          <w:sz w:val="28"/>
          <w:szCs w:val="28"/>
        </w:rPr>
        <w:t xml:space="preserve">на официальном сайте </w:t>
      </w:r>
      <w:r w:rsidR="00816784">
        <w:rPr>
          <w:rFonts w:ascii="Times New Roman" w:eastAsia="TimesNewRomanPSMT" w:hAnsi="Times New Roman" w:cs="Times New Roman"/>
          <w:sz w:val="28"/>
          <w:szCs w:val="28"/>
        </w:rPr>
        <w:t>МБОУ СОШ №24 им. Д.А. Старикова с. Агой</w:t>
      </w:r>
      <w:r w:rsidR="00E06F33">
        <w:rPr>
          <w:rFonts w:ascii="Times New Roman" w:eastAsia="TimesNewRomanPSMT" w:hAnsi="Times New Roman" w:cs="Times New Roman"/>
          <w:sz w:val="28"/>
          <w:szCs w:val="28"/>
        </w:rPr>
        <w:t xml:space="preserve"> в разделе «</w:t>
      </w:r>
      <w:r w:rsidR="00E06F33" w:rsidRPr="00376035">
        <w:rPr>
          <w:rFonts w:ascii="Times New Roman" w:eastAsia="TimesNewRomanPSMT" w:hAnsi="Times New Roman" w:cs="Times New Roman"/>
          <w:sz w:val="28"/>
          <w:szCs w:val="28"/>
        </w:rPr>
        <w:t>Школа - Краевая Инновационная Площадка</w:t>
      </w:r>
      <w:r w:rsidR="00E06F33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81678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359E1" w:rsidRDefault="001B5244" w:rsidP="00816784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6372F1">
        <w:rPr>
          <w:rFonts w:ascii="Times New Roman" w:eastAsia="TimesNewRomanPSMT" w:hAnsi="Times New Roman" w:cs="Times New Roman"/>
          <w:sz w:val="28"/>
          <w:szCs w:val="28"/>
        </w:rPr>
        <w:t>Декабрь 2021 года</w:t>
      </w:r>
      <w:r w:rsidR="00B55E6D">
        <w:rPr>
          <w:rFonts w:ascii="Times New Roman" w:eastAsia="TimesNewRomanPSMT" w:hAnsi="Times New Roman" w:cs="Times New Roman"/>
          <w:sz w:val="28"/>
          <w:szCs w:val="28"/>
        </w:rPr>
        <w:t xml:space="preserve"> издание Методических рекомендаций</w:t>
      </w:r>
      <w:r w:rsidR="00B55E6D" w:rsidRPr="00B55E6D">
        <w:rPr>
          <w:rFonts w:ascii="Times New Roman" w:eastAsia="TimesNewRomanPSMT" w:hAnsi="Times New Roman" w:cs="Times New Roman"/>
          <w:sz w:val="28"/>
          <w:szCs w:val="28"/>
        </w:rPr>
        <w:t xml:space="preserve"> по организации практики студентов педагогических колледжей и ВУЗов в школе</w:t>
      </w:r>
      <w:r w:rsidR="00183547">
        <w:rPr>
          <w:rFonts w:ascii="Times New Roman" w:eastAsia="TimesNewRomanPSMT" w:hAnsi="Times New Roman" w:cs="Times New Roman"/>
          <w:sz w:val="28"/>
          <w:szCs w:val="28"/>
        </w:rPr>
        <w:t>.</w:t>
      </w:r>
    </w:p>
    <w:bookmarkEnd w:id="0"/>
    <w:p w:rsidR="00016647" w:rsidRDefault="00016647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16647" w:rsidRDefault="00016647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16647" w:rsidRDefault="00016647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16647" w:rsidRDefault="00016647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16647" w:rsidRDefault="00016647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21DCD" w:rsidRDefault="00D21DCD" w:rsidP="002352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9C1" w:rsidRPr="00DF6B41" w:rsidRDefault="006D39C1" w:rsidP="00235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007" w:rsidRPr="00DF6B41" w:rsidRDefault="00E12007" w:rsidP="002352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F6B41" w:rsidRPr="00DF6B41" w:rsidRDefault="00DF6B41" w:rsidP="002352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F6B41" w:rsidRPr="00DF6B41" w:rsidRDefault="00DF6B41" w:rsidP="002352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DF6B41" w:rsidRPr="00DF6B41" w:rsidSect="00235239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22" w:rsidRDefault="00EE7822" w:rsidP="00EE7822">
      <w:pPr>
        <w:spacing w:after="0" w:line="240" w:lineRule="auto"/>
      </w:pPr>
      <w:r>
        <w:separator/>
      </w:r>
    </w:p>
  </w:endnote>
  <w:endnote w:type="continuationSeparator" w:id="0">
    <w:p w:rsidR="00EE7822" w:rsidRDefault="00EE7822" w:rsidP="00EE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169053"/>
      <w:docPartObj>
        <w:docPartGallery w:val="Page Numbers (Bottom of Page)"/>
        <w:docPartUnique/>
      </w:docPartObj>
    </w:sdtPr>
    <w:sdtEndPr/>
    <w:sdtContent>
      <w:p w:rsidR="00EE7822" w:rsidRDefault="00EE782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8E0">
          <w:rPr>
            <w:noProof/>
          </w:rPr>
          <w:t>10</w:t>
        </w:r>
        <w:r>
          <w:fldChar w:fldCharType="end"/>
        </w:r>
      </w:p>
    </w:sdtContent>
  </w:sdt>
  <w:p w:rsidR="00EE7822" w:rsidRDefault="00EE78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22" w:rsidRDefault="00EE7822" w:rsidP="00EE7822">
      <w:pPr>
        <w:spacing w:after="0" w:line="240" w:lineRule="auto"/>
      </w:pPr>
      <w:r>
        <w:separator/>
      </w:r>
    </w:p>
  </w:footnote>
  <w:footnote w:type="continuationSeparator" w:id="0">
    <w:p w:rsidR="00EE7822" w:rsidRDefault="00EE7822" w:rsidP="00EE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426A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138AA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40DEC"/>
    <w:multiLevelType w:val="hybridMultilevel"/>
    <w:tmpl w:val="4AA2B2B0"/>
    <w:lvl w:ilvl="0" w:tplc="12A6CD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4BD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9A661B"/>
    <w:multiLevelType w:val="hybridMultilevel"/>
    <w:tmpl w:val="E1AAB1C8"/>
    <w:lvl w:ilvl="0" w:tplc="E3CCBF1C">
      <w:numFmt w:val="bullet"/>
      <w:lvlText w:val="-"/>
      <w:lvlJc w:val="left"/>
      <w:pPr>
        <w:ind w:left="118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506A6A">
      <w:numFmt w:val="bullet"/>
      <w:lvlText w:val="•"/>
      <w:lvlJc w:val="left"/>
      <w:pPr>
        <w:ind w:left="1038" w:hanging="236"/>
      </w:pPr>
      <w:rPr>
        <w:lang w:val="ru-RU" w:eastAsia="ru-RU" w:bidi="ru-RU"/>
      </w:rPr>
    </w:lvl>
    <w:lvl w:ilvl="2" w:tplc="D6D8B7FA">
      <w:numFmt w:val="bullet"/>
      <w:lvlText w:val="•"/>
      <w:lvlJc w:val="left"/>
      <w:pPr>
        <w:ind w:left="1957" w:hanging="236"/>
      </w:pPr>
      <w:rPr>
        <w:lang w:val="ru-RU" w:eastAsia="ru-RU" w:bidi="ru-RU"/>
      </w:rPr>
    </w:lvl>
    <w:lvl w:ilvl="3" w:tplc="80BC348A">
      <w:numFmt w:val="bullet"/>
      <w:lvlText w:val="•"/>
      <w:lvlJc w:val="left"/>
      <w:pPr>
        <w:ind w:left="2875" w:hanging="236"/>
      </w:pPr>
      <w:rPr>
        <w:lang w:val="ru-RU" w:eastAsia="ru-RU" w:bidi="ru-RU"/>
      </w:rPr>
    </w:lvl>
    <w:lvl w:ilvl="4" w:tplc="FA1ED3C8">
      <w:numFmt w:val="bullet"/>
      <w:lvlText w:val="•"/>
      <w:lvlJc w:val="left"/>
      <w:pPr>
        <w:ind w:left="3794" w:hanging="236"/>
      </w:pPr>
      <w:rPr>
        <w:lang w:val="ru-RU" w:eastAsia="ru-RU" w:bidi="ru-RU"/>
      </w:rPr>
    </w:lvl>
    <w:lvl w:ilvl="5" w:tplc="2E667B1A">
      <w:numFmt w:val="bullet"/>
      <w:lvlText w:val="•"/>
      <w:lvlJc w:val="left"/>
      <w:pPr>
        <w:ind w:left="4713" w:hanging="236"/>
      </w:pPr>
      <w:rPr>
        <w:lang w:val="ru-RU" w:eastAsia="ru-RU" w:bidi="ru-RU"/>
      </w:rPr>
    </w:lvl>
    <w:lvl w:ilvl="6" w:tplc="35AEB008">
      <w:numFmt w:val="bullet"/>
      <w:lvlText w:val="•"/>
      <w:lvlJc w:val="left"/>
      <w:pPr>
        <w:ind w:left="5631" w:hanging="236"/>
      </w:pPr>
      <w:rPr>
        <w:lang w:val="ru-RU" w:eastAsia="ru-RU" w:bidi="ru-RU"/>
      </w:rPr>
    </w:lvl>
    <w:lvl w:ilvl="7" w:tplc="C7848DD4">
      <w:numFmt w:val="bullet"/>
      <w:lvlText w:val="•"/>
      <w:lvlJc w:val="left"/>
      <w:pPr>
        <w:ind w:left="6550" w:hanging="236"/>
      </w:pPr>
      <w:rPr>
        <w:lang w:val="ru-RU" w:eastAsia="ru-RU" w:bidi="ru-RU"/>
      </w:rPr>
    </w:lvl>
    <w:lvl w:ilvl="8" w:tplc="763E9D08">
      <w:numFmt w:val="bullet"/>
      <w:lvlText w:val="•"/>
      <w:lvlJc w:val="left"/>
      <w:pPr>
        <w:ind w:left="7469" w:hanging="236"/>
      </w:pPr>
      <w:rPr>
        <w:lang w:val="ru-RU" w:eastAsia="ru-RU" w:bidi="ru-RU"/>
      </w:rPr>
    </w:lvl>
  </w:abstractNum>
  <w:abstractNum w:abstractNumId="5">
    <w:nsid w:val="1FC923DB"/>
    <w:multiLevelType w:val="hybridMultilevel"/>
    <w:tmpl w:val="A8CE6A6C"/>
    <w:lvl w:ilvl="0" w:tplc="3ABE12D4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A2B4B4">
      <w:numFmt w:val="bullet"/>
      <w:lvlText w:val="•"/>
      <w:lvlJc w:val="left"/>
      <w:pPr>
        <w:ind w:left="1920" w:hanging="281"/>
      </w:pPr>
      <w:rPr>
        <w:lang w:val="ru-RU" w:eastAsia="ru-RU" w:bidi="ru-RU"/>
      </w:rPr>
    </w:lvl>
    <w:lvl w:ilvl="2" w:tplc="0AB0639A">
      <w:numFmt w:val="bullet"/>
      <w:lvlText w:val="•"/>
      <w:lvlJc w:val="left"/>
      <w:pPr>
        <w:ind w:left="2741" w:hanging="281"/>
      </w:pPr>
      <w:rPr>
        <w:lang w:val="ru-RU" w:eastAsia="ru-RU" w:bidi="ru-RU"/>
      </w:rPr>
    </w:lvl>
    <w:lvl w:ilvl="3" w:tplc="8D8EEF98">
      <w:numFmt w:val="bullet"/>
      <w:lvlText w:val="•"/>
      <w:lvlJc w:val="left"/>
      <w:pPr>
        <w:ind w:left="3561" w:hanging="281"/>
      </w:pPr>
      <w:rPr>
        <w:lang w:val="ru-RU" w:eastAsia="ru-RU" w:bidi="ru-RU"/>
      </w:rPr>
    </w:lvl>
    <w:lvl w:ilvl="4" w:tplc="32F0A394">
      <w:numFmt w:val="bullet"/>
      <w:lvlText w:val="•"/>
      <w:lvlJc w:val="left"/>
      <w:pPr>
        <w:ind w:left="4382" w:hanging="281"/>
      </w:pPr>
      <w:rPr>
        <w:lang w:val="ru-RU" w:eastAsia="ru-RU" w:bidi="ru-RU"/>
      </w:rPr>
    </w:lvl>
    <w:lvl w:ilvl="5" w:tplc="EA181C7C">
      <w:numFmt w:val="bullet"/>
      <w:lvlText w:val="•"/>
      <w:lvlJc w:val="left"/>
      <w:pPr>
        <w:ind w:left="5203" w:hanging="281"/>
      </w:pPr>
      <w:rPr>
        <w:lang w:val="ru-RU" w:eastAsia="ru-RU" w:bidi="ru-RU"/>
      </w:rPr>
    </w:lvl>
    <w:lvl w:ilvl="6" w:tplc="2E2C9FC0">
      <w:numFmt w:val="bullet"/>
      <w:lvlText w:val="•"/>
      <w:lvlJc w:val="left"/>
      <w:pPr>
        <w:ind w:left="6023" w:hanging="281"/>
      </w:pPr>
      <w:rPr>
        <w:lang w:val="ru-RU" w:eastAsia="ru-RU" w:bidi="ru-RU"/>
      </w:rPr>
    </w:lvl>
    <w:lvl w:ilvl="7" w:tplc="362EE350">
      <w:numFmt w:val="bullet"/>
      <w:lvlText w:val="•"/>
      <w:lvlJc w:val="left"/>
      <w:pPr>
        <w:ind w:left="6844" w:hanging="281"/>
      </w:pPr>
      <w:rPr>
        <w:lang w:val="ru-RU" w:eastAsia="ru-RU" w:bidi="ru-RU"/>
      </w:rPr>
    </w:lvl>
    <w:lvl w:ilvl="8" w:tplc="0E3A02BA">
      <w:numFmt w:val="bullet"/>
      <w:lvlText w:val="•"/>
      <w:lvlJc w:val="left"/>
      <w:pPr>
        <w:ind w:left="7665" w:hanging="281"/>
      </w:pPr>
      <w:rPr>
        <w:lang w:val="ru-RU" w:eastAsia="ru-RU" w:bidi="ru-RU"/>
      </w:rPr>
    </w:lvl>
  </w:abstractNum>
  <w:abstractNum w:abstractNumId="6">
    <w:nsid w:val="36E236BC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DD4588"/>
    <w:multiLevelType w:val="hybridMultilevel"/>
    <w:tmpl w:val="04CE9F84"/>
    <w:lvl w:ilvl="0" w:tplc="6BDC52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C5316"/>
    <w:multiLevelType w:val="hybridMultilevel"/>
    <w:tmpl w:val="7D9C6D9E"/>
    <w:lvl w:ilvl="0" w:tplc="AFB0866A">
      <w:numFmt w:val="bullet"/>
      <w:lvlText w:val="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9B2C0AC">
      <w:numFmt w:val="bullet"/>
      <w:lvlText w:val="•"/>
      <w:lvlJc w:val="left"/>
      <w:pPr>
        <w:ind w:left="1038" w:hanging="425"/>
      </w:pPr>
      <w:rPr>
        <w:lang w:val="ru-RU" w:eastAsia="ru-RU" w:bidi="ru-RU"/>
      </w:rPr>
    </w:lvl>
    <w:lvl w:ilvl="2" w:tplc="36E8E0FA">
      <w:numFmt w:val="bullet"/>
      <w:lvlText w:val="•"/>
      <w:lvlJc w:val="left"/>
      <w:pPr>
        <w:ind w:left="1957" w:hanging="425"/>
      </w:pPr>
      <w:rPr>
        <w:lang w:val="ru-RU" w:eastAsia="ru-RU" w:bidi="ru-RU"/>
      </w:rPr>
    </w:lvl>
    <w:lvl w:ilvl="3" w:tplc="7244316E">
      <w:numFmt w:val="bullet"/>
      <w:lvlText w:val="•"/>
      <w:lvlJc w:val="left"/>
      <w:pPr>
        <w:ind w:left="2875" w:hanging="425"/>
      </w:pPr>
      <w:rPr>
        <w:lang w:val="ru-RU" w:eastAsia="ru-RU" w:bidi="ru-RU"/>
      </w:rPr>
    </w:lvl>
    <w:lvl w:ilvl="4" w:tplc="BE987C08">
      <w:numFmt w:val="bullet"/>
      <w:lvlText w:val="•"/>
      <w:lvlJc w:val="left"/>
      <w:pPr>
        <w:ind w:left="3794" w:hanging="425"/>
      </w:pPr>
      <w:rPr>
        <w:lang w:val="ru-RU" w:eastAsia="ru-RU" w:bidi="ru-RU"/>
      </w:rPr>
    </w:lvl>
    <w:lvl w:ilvl="5" w:tplc="D33E9234">
      <w:numFmt w:val="bullet"/>
      <w:lvlText w:val="•"/>
      <w:lvlJc w:val="left"/>
      <w:pPr>
        <w:ind w:left="4713" w:hanging="425"/>
      </w:pPr>
      <w:rPr>
        <w:lang w:val="ru-RU" w:eastAsia="ru-RU" w:bidi="ru-RU"/>
      </w:rPr>
    </w:lvl>
    <w:lvl w:ilvl="6" w:tplc="620CCC82">
      <w:numFmt w:val="bullet"/>
      <w:lvlText w:val="•"/>
      <w:lvlJc w:val="left"/>
      <w:pPr>
        <w:ind w:left="5631" w:hanging="425"/>
      </w:pPr>
      <w:rPr>
        <w:lang w:val="ru-RU" w:eastAsia="ru-RU" w:bidi="ru-RU"/>
      </w:rPr>
    </w:lvl>
    <w:lvl w:ilvl="7" w:tplc="380CAE26">
      <w:numFmt w:val="bullet"/>
      <w:lvlText w:val="•"/>
      <w:lvlJc w:val="left"/>
      <w:pPr>
        <w:ind w:left="6550" w:hanging="425"/>
      </w:pPr>
      <w:rPr>
        <w:lang w:val="ru-RU" w:eastAsia="ru-RU" w:bidi="ru-RU"/>
      </w:rPr>
    </w:lvl>
    <w:lvl w:ilvl="8" w:tplc="6B54D2B0">
      <w:numFmt w:val="bullet"/>
      <w:lvlText w:val="•"/>
      <w:lvlJc w:val="left"/>
      <w:pPr>
        <w:ind w:left="7469" w:hanging="425"/>
      </w:pPr>
      <w:rPr>
        <w:lang w:val="ru-RU" w:eastAsia="ru-RU" w:bidi="ru-RU"/>
      </w:rPr>
    </w:lvl>
  </w:abstractNum>
  <w:abstractNum w:abstractNumId="9">
    <w:nsid w:val="45E47E53"/>
    <w:multiLevelType w:val="hybridMultilevel"/>
    <w:tmpl w:val="1F1821B8"/>
    <w:lvl w:ilvl="0" w:tplc="EBF48DDE">
      <w:start w:val="2"/>
      <w:numFmt w:val="decimal"/>
      <w:lvlText w:val="%1)"/>
      <w:lvlJc w:val="left"/>
      <w:pPr>
        <w:ind w:left="1131" w:hanging="305"/>
      </w:pPr>
      <w:rPr>
        <w:spacing w:val="0"/>
        <w:w w:val="100"/>
        <w:lang w:val="ru-RU" w:eastAsia="ru-RU" w:bidi="ru-RU"/>
      </w:rPr>
    </w:lvl>
    <w:lvl w:ilvl="1" w:tplc="FAF41AD6">
      <w:start w:val="1"/>
      <w:numFmt w:val="decimal"/>
      <w:lvlText w:val="%2.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A56BBFE">
      <w:numFmt w:val="bullet"/>
      <w:lvlText w:val="•"/>
      <w:lvlJc w:val="left"/>
      <w:pPr>
        <w:ind w:left="2047" w:hanging="305"/>
      </w:pPr>
      <w:rPr>
        <w:lang w:val="ru-RU" w:eastAsia="ru-RU" w:bidi="ru-RU"/>
      </w:rPr>
    </w:lvl>
    <w:lvl w:ilvl="3" w:tplc="AEC41008">
      <w:numFmt w:val="bullet"/>
      <w:lvlText w:val="•"/>
      <w:lvlJc w:val="left"/>
      <w:pPr>
        <w:ind w:left="2954" w:hanging="305"/>
      </w:pPr>
      <w:rPr>
        <w:lang w:val="ru-RU" w:eastAsia="ru-RU" w:bidi="ru-RU"/>
      </w:rPr>
    </w:lvl>
    <w:lvl w:ilvl="4" w:tplc="5024EF30">
      <w:numFmt w:val="bullet"/>
      <w:lvlText w:val="•"/>
      <w:lvlJc w:val="left"/>
      <w:pPr>
        <w:ind w:left="3862" w:hanging="305"/>
      </w:pPr>
      <w:rPr>
        <w:lang w:val="ru-RU" w:eastAsia="ru-RU" w:bidi="ru-RU"/>
      </w:rPr>
    </w:lvl>
    <w:lvl w:ilvl="5" w:tplc="CD1EACAC">
      <w:numFmt w:val="bullet"/>
      <w:lvlText w:val="•"/>
      <w:lvlJc w:val="left"/>
      <w:pPr>
        <w:ind w:left="4769" w:hanging="305"/>
      </w:pPr>
      <w:rPr>
        <w:lang w:val="ru-RU" w:eastAsia="ru-RU" w:bidi="ru-RU"/>
      </w:rPr>
    </w:lvl>
    <w:lvl w:ilvl="6" w:tplc="BCD023CE">
      <w:numFmt w:val="bullet"/>
      <w:lvlText w:val="•"/>
      <w:lvlJc w:val="left"/>
      <w:pPr>
        <w:ind w:left="5676" w:hanging="305"/>
      </w:pPr>
      <w:rPr>
        <w:lang w:val="ru-RU" w:eastAsia="ru-RU" w:bidi="ru-RU"/>
      </w:rPr>
    </w:lvl>
    <w:lvl w:ilvl="7" w:tplc="DC484BB0">
      <w:numFmt w:val="bullet"/>
      <w:lvlText w:val="•"/>
      <w:lvlJc w:val="left"/>
      <w:pPr>
        <w:ind w:left="6584" w:hanging="305"/>
      </w:pPr>
      <w:rPr>
        <w:lang w:val="ru-RU" w:eastAsia="ru-RU" w:bidi="ru-RU"/>
      </w:rPr>
    </w:lvl>
    <w:lvl w:ilvl="8" w:tplc="1318D724">
      <w:numFmt w:val="bullet"/>
      <w:lvlText w:val="•"/>
      <w:lvlJc w:val="left"/>
      <w:pPr>
        <w:ind w:left="7491" w:hanging="305"/>
      </w:pPr>
      <w:rPr>
        <w:lang w:val="ru-RU" w:eastAsia="ru-RU" w:bidi="ru-RU"/>
      </w:rPr>
    </w:lvl>
  </w:abstractNum>
  <w:abstractNum w:abstractNumId="10">
    <w:nsid w:val="508F360E"/>
    <w:multiLevelType w:val="multilevel"/>
    <w:tmpl w:val="A3C07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2FB2D76"/>
    <w:multiLevelType w:val="hybridMultilevel"/>
    <w:tmpl w:val="964A4084"/>
    <w:lvl w:ilvl="0" w:tplc="C5B06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755E2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5808B6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D76776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BD28A7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1"/>
  </w:num>
  <w:num w:numId="9">
    <w:abstractNumId w:val="14"/>
  </w:num>
  <w:num w:numId="10">
    <w:abstractNumId w:val="12"/>
  </w:num>
  <w:num w:numId="11">
    <w:abstractNumId w:val="2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79"/>
    <w:rsid w:val="00002D92"/>
    <w:rsid w:val="0001510E"/>
    <w:rsid w:val="00016647"/>
    <w:rsid w:val="000210C6"/>
    <w:rsid w:val="00021753"/>
    <w:rsid w:val="00022C01"/>
    <w:rsid w:val="0003598B"/>
    <w:rsid w:val="000406DC"/>
    <w:rsid w:val="0004427F"/>
    <w:rsid w:val="00054DD7"/>
    <w:rsid w:val="00077531"/>
    <w:rsid w:val="00092A1F"/>
    <w:rsid w:val="000A156B"/>
    <w:rsid w:val="000C44C6"/>
    <w:rsid w:val="000C75AE"/>
    <w:rsid w:val="000E2E9D"/>
    <w:rsid w:val="000E470F"/>
    <w:rsid w:val="000E7B2B"/>
    <w:rsid w:val="000F15FD"/>
    <w:rsid w:val="000F480F"/>
    <w:rsid w:val="00100E3F"/>
    <w:rsid w:val="0010583C"/>
    <w:rsid w:val="00114E15"/>
    <w:rsid w:val="001167E5"/>
    <w:rsid w:val="00120BC5"/>
    <w:rsid w:val="00125834"/>
    <w:rsid w:val="0014279D"/>
    <w:rsid w:val="001476D5"/>
    <w:rsid w:val="001565AE"/>
    <w:rsid w:val="001739A5"/>
    <w:rsid w:val="00183547"/>
    <w:rsid w:val="00184065"/>
    <w:rsid w:val="00194062"/>
    <w:rsid w:val="001A6D9C"/>
    <w:rsid w:val="001A796C"/>
    <w:rsid w:val="001B5244"/>
    <w:rsid w:val="001C0265"/>
    <w:rsid w:val="001C241F"/>
    <w:rsid w:val="001F3515"/>
    <w:rsid w:val="001F4264"/>
    <w:rsid w:val="00215B43"/>
    <w:rsid w:val="0022518D"/>
    <w:rsid w:val="00235239"/>
    <w:rsid w:val="00236BC9"/>
    <w:rsid w:val="00247AD0"/>
    <w:rsid w:val="002501E2"/>
    <w:rsid w:val="00253A56"/>
    <w:rsid w:val="0025647A"/>
    <w:rsid w:val="00261F0B"/>
    <w:rsid w:val="00262799"/>
    <w:rsid w:val="002635BA"/>
    <w:rsid w:val="0027160C"/>
    <w:rsid w:val="00276E36"/>
    <w:rsid w:val="00284949"/>
    <w:rsid w:val="002A202D"/>
    <w:rsid w:val="002A303C"/>
    <w:rsid w:val="002C443D"/>
    <w:rsid w:val="002C4887"/>
    <w:rsid w:val="002C734C"/>
    <w:rsid w:val="002E30EE"/>
    <w:rsid w:val="002E33AE"/>
    <w:rsid w:val="002F0975"/>
    <w:rsid w:val="002F266D"/>
    <w:rsid w:val="002F2E53"/>
    <w:rsid w:val="002F5220"/>
    <w:rsid w:val="00302344"/>
    <w:rsid w:val="0030462B"/>
    <w:rsid w:val="0030502A"/>
    <w:rsid w:val="003202EB"/>
    <w:rsid w:val="00334079"/>
    <w:rsid w:val="00340291"/>
    <w:rsid w:val="0034038B"/>
    <w:rsid w:val="00361BEC"/>
    <w:rsid w:val="00367364"/>
    <w:rsid w:val="00372FC8"/>
    <w:rsid w:val="0037387C"/>
    <w:rsid w:val="00373E97"/>
    <w:rsid w:val="00376035"/>
    <w:rsid w:val="00376239"/>
    <w:rsid w:val="0038028A"/>
    <w:rsid w:val="00385980"/>
    <w:rsid w:val="00395A53"/>
    <w:rsid w:val="003B5695"/>
    <w:rsid w:val="003B6EC6"/>
    <w:rsid w:val="003C338C"/>
    <w:rsid w:val="003C7431"/>
    <w:rsid w:val="003C7F62"/>
    <w:rsid w:val="00403548"/>
    <w:rsid w:val="00424A20"/>
    <w:rsid w:val="00431D61"/>
    <w:rsid w:val="00432DD6"/>
    <w:rsid w:val="004359E1"/>
    <w:rsid w:val="00446D32"/>
    <w:rsid w:val="0045689F"/>
    <w:rsid w:val="00457640"/>
    <w:rsid w:val="004578C7"/>
    <w:rsid w:val="00464936"/>
    <w:rsid w:val="004649A2"/>
    <w:rsid w:val="00482568"/>
    <w:rsid w:val="00496704"/>
    <w:rsid w:val="004E018D"/>
    <w:rsid w:val="004E7ABD"/>
    <w:rsid w:val="004F4D6F"/>
    <w:rsid w:val="00526E43"/>
    <w:rsid w:val="00533CC9"/>
    <w:rsid w:val="005348ED"/>
    <w:rsid w:val="00540E85"/>
    <w:rsid w:val="005418CE"/>
    <w:rsid w:val="00554B7B"/>
    <w:rsid w:val="00572416"/>
    <w:rsid w:val="00573083"/>
    <w:rsid w:val="00577458"/>
    <w:rsid w:val="00595AD8"/>
    <w:rsid w:val="005B140E"/>
    <w:rsid w:val="005D72CB"/>
    <w:rsid w:val="005E2332"/>
    <w:rsid w:val="006011C4"/>
    <w:rsid w:val="00601B4E"/>
    <w:rsid w:val="00605AFF"/>
    <w:rsid w:val="0062003D"/>
    <w:rsid w:val="00630CF6"/>
    <w:rsid w:val="006344F9"/>
    <w:rsid w:val="00635F0F"/>
    <w:rsid w:val="006372F1"/>
    <w:rsid w:val="006415A4"/>
    <w:rsid w:val="006415E3"/>
    <w:rsid w:val="00641B0B"/>
    <w:rsid w:val="00642403"/>
    <w:rsid w:val="00642ABD"/>
    <w:rsid w:val="0064653C"/>
    <w:rsid w:val="006532BC"/>
    <w:rsid w:val="00670129"/>
    <w:rsid w:val="00681B55"/>
    <w:rsid w:val="00686DAE"/>
    <w:rsid w:val="0069081D"/>
    <w:rsid w:val="006948E0"/>
    <w:rsid w:val="006A0602"/>
    <w:rsid w:val="006A16E5"/>
    <w:rsid w:val="006B05D4"/>
    <w:rsid w:val="006B226A"/>
    <w:rsid w:val="006C67C1"/>
    <w:rsid w:val="006D39C1"/>
    <w:rsid w:val="006E4EA6"/>
    <w:rsid w:val="006E5708"/>
    <w:rsid w:val="006E7DEE"/>
    <w:rsid w:val="0070157D"/>
    <w:rsid w:val="00704E14"/>
    <w:rsid w:val="0070529F"/>
    <w:rsid w:val="00712E2F"/>
    <w:rsid w:val="007141BE"/>
    <w:rsid w:val="0071661F"/>
    <w:rsid w:val="00726FC3"/>
    <w:rsid w:val="00734627"/>
    <w:rsid w:val="00754345"/>
    <w:rsid w:val="00756A82"/>
    <w:rsid w:val="007664AC"/>
    <w:rsid w:val="00770C77"/>
    <w:rsid w:val="00773186"/>
    <w:rsid w:val="0079410F"/>
    <w:rsid w:val="0079574A"/>
    <w:rsid w:val="00796A04"/>
    <w:rsid w:val="007C1F39"/>
    <w:rsid w:val="007E4AE6"/>
    <w:rsid w:val="007E6C6E"/>
    <w:rsid w:val="007F389A"/>
    <w:rsid w:val="00800A5C"/>
    <w:rsid w:val="00801BA3"/>
    <w:rsid w:val="00803626"/>
    <w:rsid w:val="0081396C"/>
    <w:rsid w:val="00816784"/>
    <w:rsid w:val="00827242"/>
    <w:rsid w:val="00832A65"/>
    <w:rsid w:val="00834AF0"/>
    <w:rsid w:val="00840EF9"/>
    <w:rsid w:val="008415FF"/>
    <w:rsid w:val="00842F3B"/>
    <w:rsid w:val="00861519"/>
    <w:rsid w:val="00863C54"/>
    <w:rsid w:val="008700DA"/>
    <w:rsid w:val="0087426A"/>
    <w:rsid w:val="00891A57"/>
    <w:rsid w:val="00895860"/>
    <w:rsid w:val="008A23EC"/>
    <w:rsid w:val="008B7BE7"/>
    <w:rsid w:val="008C525F"/>
    <w:rsid w:val="008C5664"/>
    <w:rsid w:val="008D4501"/>
    <w:rsid w:val="008D7D14"/>
    <w:rsid w:val="008E535B"/>
    <w:rsid w:val="008F74AD"/>
    <w:rsid w:val="00906805"/>
    <w:rsid w:val="009306A2"/>
    <w:rsid w:val="0094364D"/>
    <w:rsid w:val="00943695"/>
    <w:rsid w:val="009437AD"/>
    <w:rsid w:val="009455F3"/>
    <w:rsid w:val="00952177"/>
    <w:rsid w:val="00964397"/>
    <w:rsid w:val="009665F2"/>
    <w:rsid w:val="00976941"/>
    <w:rsid w:val="009B20D0"/>
    <w:rsid w:val="009B442C"/>
    <w:rsid w:val="009C30B8"/>
    <w:rsid w:val="009C42C6"/>
    <w:rsid w:val="009C4432"/>
    <w:rsid w:val="009C56FA"/>
    <w:rsid w:val="009D5A52"/>
    <w:rsid w:val="009E1741"/>
    <w:rsid w:val="009E376B"/>
    <w:rsid w:val="009F17FF"/>
    <w:rsid w:val="009F2153"/>
    <w:rsid w:val="009F33F7"/>
    <w:rsid w:val="00A12531"/>
    <w:rsid w:val="00A12EB4"/>
    <w:rsid w:val="00A32E2A"/>
    <w:rsid w:val="00A3518B"/>
    <w:rsid w:val="00A35675"/>
    <w:rsid w:val="00A44300"/>
    <w:rsid w:val="00A4469F"/>
    <w:rsid w:val="00A67615"/>
    <w:rsid w:val="00A70A47"/>
    <w:rsid w:val="00A77430"/>
    <w:rsid w:val="00A83F90"/>
    <w:rsid w:val="00A909F9"/>
    <w:rsid w:val="00A9772F"/>
    <w:rsid w:val="00AB309C"/>
    <w:rsid w:val="00AB43A0"/>
    <w:rsid w:val="00AB7ABB"/>
    <w:rsid w:val="00AC1A4C"/>
    <w:rsid w:val="00AC1CFD"/>
    <w:rsid w:val="00AC643F"/>
    <w:rsid w:val="00AF5190"/>
    <w:rsid w:val="00AF6585"/>
    <w:rsid w:val="00B064F9"/>
    <w:rsid w:val="00B55E6D"/>
    <w:rsid w:val="00B62FB4"/>
    <w:rsid w:val="00B6399D"/>
    <w:rsid w:val="00B67911"/>
    <w:rsid w:val="00B76C66"/>
    <w:rsid w:val="00B86254"/>
    <w:rsid w:val="00B953CA"/>
    <w:rsid w:val="00B95951"/>
    <w:rsid w:val="00B96426"/>
    <w:rsid w:val="00BA5E91"/>
    <w:rsid w:val="00BB0CC5"/>
    <w:rsid w:val="00BB7BDD"/>
    <w:rsid w:val="00BC2320"/>
    <w:rsid w:val="00BD3C10"/>
    <w:rsid w:val="00BE2B9B"/>
    <w:rsid w:val="00C0331F"/>
    <w:rsid w:val="00C07906"/>
    <w:rsid w:val="00C11E10"/>
    <w:rsid w:val="00C173F3"/>
    <w:rsid w:val="00C26B20"/>
    <w:rsid w:val="00C4104B"/>
    <w:rsid w:val="00C42925"/>
    <w:rsid w:val="00C43DE0"/>
    <w:rsid w:val="00C441DB"/>
    <w:rsid w:val="00C53C3B"/>
    <w:rsid w:val="00C54F4F"/>
    <w:rsid w:val="00C7023D"/>
    <w:rsid w:val="00C704BF"/>
    <w:rsid w:val="00C72037"/>
    <w:rsid w:val="00C74146"/>
    <w:rsid w:val="00C75D7F"/>
    <w:rsid w:val="00C875E0"/>
    <w:rsid w:val="00C92CB5"/>
    <w:rsid w:val="00CA73BC"/>
    <w:rsid w:val="00CB70A1"/>
    <w:rsid w:val="00CB7D63"/>
    <w:rsid w:val="00CC5F3D"/>
    <w:rsid w:val="00CD0E1C"/>
    <w:rsid w:val="00CE456C"/>
    <w:rsid w:val="00CF6CF6"/>
    <w:rsid w:val="00D008B4"/>
    <w:rsid w:val="00D0239A"/>
    <w:rsid w:val="00D02962"/>
    <w:rsid w:val="00D21DCD"/>
    <w:rsid w:val="00D2696E"/>
    <w:rsid w:val="00D31444"/>
    <w:rsid w:val="00D357D4"/>
    <w:rsid w:val="00D3629A"/>
    <w:rsid w:val="00D43CD6"/>
    <w:rsid w:val="00D43E62"/>
    <w:rsid w:val="00D44812"/>
    <w:rsid w:val="00D47066"/>
    <w:rsid w:val="00D52B2B"/>
    <w:rsid w:val="00D6425F"/>
    <w:rsid w:val="00D65A0F"/>
    <w:rsid w:val="00D66DFB"/>
    <w:rsid w:val="00D95048"/>
    <w:rsid w:val="00D95C41"/>
    <w:rsid w:val="00D9675B"/>
    <w:rsid w:val="00D977D1"/>
    <w:rsid w:val="00DB5E6F"/>
    <w:rsid w:val="00DC46EA"/>
    <w:rsid w:val="00DD4386"/>
    <w:rsid w:val="00DE552D"/>
    <w:rsid w:val="00DF42A9"/>
    <w:rsid w:val="00DF4627"/>
    <w:rsid w:val="00DF6B41"/>
    <w:rsid w:val="00E06F33"/>
    <w:rsid w:val="00E12007"/>
    <w:rsid w:val="00E154FE"/>
    <w:rsid w:val="00E209B8"/>
    <w:rsid w:val="00E21E43"/>
    <w:rsid w:val="00E26C4A"/>
    <w:rsid w:val="00E31699"/>
    <w:rsid w:val="00E3502C"/>
    <w:rsid w:val="00E36D4D"/>
    <w:rsid w:val="00E42C30"/>
    <w:rsid w:val="00E51C00"/>
    <w:rsid w:val="00E5749F"/>
    <w:rsid w:val="00E60968"/>
    <w:rsid w:val="00E72442"/>
    <w:rsid w:val="00E80C3F"/>
    <w:rsid w:val="00E85A89"/>
    <w:rsid w:val="00E86278"/>
    <w:rsid w:val="00EA05FE"/>
    <w:rsid w:val="00EA15B9"/>
    <w:rsid w:val="00EB088C"/>
    <w:rsid w:val="00EB1680"/>
    <w:rsid w:val="00EB60B4"/>
    <w:rsid w:val="00EC15AD"/>
    <w:rsid w:val="00EC1C94"/>
    <w:rsid w:val="00EC4656"/>
    <w:rsid w:val="00ED159C"/>
    <w:rsid w:val="00ED2A56"/>
    <w:rsid w:val="00ED4826"/>
    <w:rsid w:val="00ED77EF"/>
    <w:rsid w:val="00EE7822"/>
    <w:rsid w:val="00F01658"/>
    <w:rsid w:val="00F04DB2"/>
    <w:rsid w:val="00F231D6"/>
    <w:rsid w:val="00F33257"/>
    <w:rsid w:val="00F34386"/>
    <w:rsid w:val="00F4442E"/>
    <w:rsid w:val="00F61DE1"/>
    <w:rsid w:val="00F62D64"/>
    <w:rsid w:val="00F743FA"/>
    <w:rsid w:val="00F74C35"/>
    <w:rsid w:val="00F819F5"/>
    <w:rsid w:val="00F8407A"/>
    <w:rsid w:val="00F86FCF"/>
    <w:rsid w:val="00F873D3"/>
    <w:rsid w:val="00F97ACA"/>
    <w:rsid w:val="00FA0AC1"/>
    <w:rsid w:val="00FA0E30"/>
    <w:rsid w:val="00FA3853"/>
    <w:rsid w:val="00FA51C5"/>
    <w:rsid w:val="00FA5958"/>
    <w:rsid w:val="00FB5502"/>
    <w:rsid w:val="00FC653B"/>
    <w:rsid w:val="00FD0D90"/>
    <w:rsid w:val="00FD1432"/>
    <w:rsid w:val="00FE1C1C"/>
    <w:rsid w:val="00FE2DF2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0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20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BC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410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441D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7822"/>
  </w:style>
  <w:style w:type="paragraph" w:styleId="aa">
    <w:name w:val="footer"/>
    <w:basedOn w:val="a"/>
    <w:link w:val="ab"/>
    <w:uiPriority w:val="99"/>
    <w:unhideWhenUsed/>
    <w:rsid w:val="00EE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7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0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20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BC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410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441D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7822"/>
  </w:style>
  <w:style w:type="paragraph" w:styleId="aa">
    <w:name w:val="footer"/>
    <w:basedOn w:val="a"/>
    <w:link w:val="ab"/>
    <w:uiPriority w:val="99"/>
    <w:unhideWhenUsed/>
    <w:rsid w:val="00EE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hool24agoy.ru/kraevaya-innovacionnaya-ploshad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7A11-01F1-4271-B34D-E88D720F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10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fadee</cp:lastModifiedBy>
  <cp:revision>297</cp:revision>
  <cp:lastPrinted>2021-02-07T16:35:00Z</cp:lastPrinted>
  <dcterms:created xsi:type="dcterms:W3CDTF">2020-12-16T13:53:00Z</dcterms:created>
  <dcterms:modified xsi:type="dcterms:W3CDTF">2022-01-07T18:13:00Z</dcterms:modified>
</cp:coreProperties>
</file>