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>УТВЕРЖДАЮ:</w:t>
      </w:r>
    </w:p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>Руководитель МКУ ЦРО</w:t>
      </w:r>
    </w:p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 xml:space="preserve">_________________ </w:t>
      </w:r>
      <w:r w:rsidR="009B4F34">
        <w:rPr>
          <w:sz w:val="28"/>
          <w:szCs w:val="28"/>
        </w:rPr>
        <w:t>А</w:t>
      </w:r>
      <w:r w:rsidRPr="002420D4">
        <w:rPr>
          <w:sz w:val="28"/>
          <w:szCs w:val="28"/>
        </w:rPr>
        <w:t>.</w:t>
      </w:r>
      <w:r w:rsidR="009B4F34">
        <w:rPr>
          <w:sz w:val="28"/>
          <w:szCs w:val="28"/>
        </w:rPr>
        <w:t>В</w:t>
      </w:r>
      <w:r w:rsidRPr="002420D4">
        <w:rPr>
          <w:sz w:val="28"/>
          <w:szCs w:val="28"/>
        </w:rPr>
        <w:t xml:space="preserve">. </w:t>
      </w:r>
      <w:r w:rsidR="009B4F34">
        <w:rPr>
          <w:sz w:val="28"/>
          <w:szCs w:val="28"/>
        </w:rPr>
        <w:t>Шевченко</w:t>
      </w:r>
    </w:p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 xml:space="preserve">«___» </w:t>
      </w:r>
      <w:r w:rsidR="009B4F34">
        <w:rPr>
          <w:sz w:val="28"/>
          <w:szCs w:val="28"/>
        </w:rPr>
        <w:t>____________</w:t>
      </w:r>
      <w:r w:rsidRPr="002420D4">
        <w:rPr>
          <w:sz w:val="28"/>
          <w:szCs w:val="28"/>
        </w:rPr>
        <w:t xml:space="preserve"> 2023 г.</w:t>
      </w: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420D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420D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2420D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2420D4" w:rsidRPr="002420D4" w:rsidRDefault="002420D4" w:rsidP="002420D4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2420D4" w:rsidRPr="002420D4" w:rsidRDefault="002420D4" w:rsidP="002420D4">
      <w:pPr>
        <w:jc w:val="center"/>
        <w:rPr>
          <w:b/>
          <w:sz w:val="28"/>
          <w:szCs w:val="28"/>
        </w:rPr>
      </w:pPr>
      <w:r w:rsidRPr="002420D4">
        <w:rPr>
          <w:b/>
          <w:sz w:val="28"/>
          <w:szCs w:val="28"/>
          <w:lang w:val="en-US"/>
        </w:rPr>
        <w:t>I</w:t>
      </w:r>
      <w:r w:rsidRPr="002420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420D4">
        <w:rPr>
          <w:b/>
          <w:sz w:val="28"/>
          <w:szCs w:val="28"/>
        </w:rPr>
        <w:t>Общие сведения</w:t>
      </w:r>
    </w:p>
    <w:p w:rsidR="002420D4" w:rsidRPr="002420D4" w:rsidRDefault="002420D4" w:rsidP="002420D4"/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b/>
          <w:sz w:val="28"/>
          <w:szCs w:val="28"/>
        </w:rPr>
        <w:t>1. Наименование инновационного образовательного проекта КИП</w:t>
      </w:r>
      <w:r>
        <w:rPr>
          <w:b/>
          <w:sz w:val="28"/>
          <w:szCs w:val="28"/>
        </w:rPr>
        <w:t xml:space="preserve">: </w:t>
      </w:r>
      <w:r w:rsidR="009B4F34" w:rsidRPr="009B4F34">
        <w:rPr>
          <w:rFonts w:eastAsia="Calibri"/>
          <w:iCs/>
          <w:sz w:val="28"/>
          <w:szCs w:val="28"/>
        </w:rPr>
        <w:t>«Ра</w:t>
      </w:r>
      <w:r w:rsidR="009B4F34" w:rsidRPr="009B4F34">
        <w:rPr>
          <w:rFonts w:eastAsia="Calibri"/>
          <w:iCs/>
          <w:sz w:val="28"/>
          <w:szCs w:val="28"/>
        </w:rPr>
        <w:t>з</w:t>
      </w:r>
      <w:r w:rsidR="009B4F34" w:rsidRPr="009B4F34">
        <w:rPr>
          <w:rFonts w:eastAsia="Calibri"/>
          <w:iCs/>
          <w:sz w:val="28"/>
          <w:szCs w:val="28"/>
        </w:rPr>
        <w:t>витие системы муниципальных инновационных площадок»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b/>
          <w:sz w:val="28"/>
          <w:szCs w:val="28"/>
        </w:rPr>
        <w:t>2. Период реализации инновационного образовательного проекта:</w:t>
      </w:r>
      <w:r>
        <w:rPr>
          <w:sz w:val="28"/>
          <w:szCs w:val="28"/>
        </w:rPr>
        <w:t xml:space="preserve"> 2021-2023гг.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9B4F34">
        <w:rPr>
          <w:b/>
          <w:sz w:val="28"/>
          <w:szCs w:val="28"/>
        </w:rPr>
        <w:t>3.</w:t>
      </w:r>
      <w:r w:rsidRPr="002420D4">
        <w:rPr>
          <w:sz w:val="28"/>
          <w:szCs w:val="28"/>
        </w:rPr>
        <w:t xml:space="preserve"> </w:t>
      </w:r>
      <w:r w:rsidRPr="00763CB9">
        <w:rPr>
          <w:b/>
          <w:sz w:val="28"/>
          <w:szCs w:val="28"/>
        </w:rPr>
        <w:t>Направление инновационной деятельности проекта:</w:t>
      </w:r>
      <w:r w:rsidRPr="002420D4">
        <w:rPr>
          <w:sz w:val="28"/>
          <w:szCs w:val="28"/>
        </w:rPr>
        <w:t xml:space="preserve"> </w:t>
      </w:r>
      <w:r w:rsidR="009B4F34" w:rsidRPr="009B4F34">
        <w:rPr>
          <w:color w:val="000000"/>
          <w:sz w:val="28"/>
          <w:szCs w:val="28"/>
        </w:rPr>
        <w:t>реализация инн</w:t>
      </w:r>
      <w:r w:rsidR="009B4F34" w:rsidRPr="009B4F34">
        <w:rPr>
          <w:color w:val="000000"/>
          <w:sz w:val="28"/>
          <w:szCs w:val="28"/>
        </w:rPr>
        <w:t>о</w:t>
      </w:r>
      <w:r w:rsidR="009B4F34" w:rsidRPr="009B4F34">
        <w:rPr>
          <w:color w:val="000000"/>
          <w:sz w:val="28"/>
          <w:szCs w:val="28"/>
        </w:rPr>
        <w:t>вационной деятельности в муниципалитетах касающейся трансформации де</w:t>
      </w:r>
      <w:r w:rsidR="009B4F34" w:rsidRPr="009B4F34">
        <w:rPr>
          <w:color w:val="000000"/>
          <w:sz w:val="28"/>
          <w:szCs w:val="28"/>
        </w:rPr>
        <w:t>й</w:t>
      </w:r>
      <w:r w:rsidR="009B4F34" w:rsidRPr="009B4F34">
        <w:rPr>
          <w:color w:val="000000"/>
          <w:sz w:val="28"/>
          <w:szCs w:val="28"/>
        </w:rPr>
        <w:t>ствующих сетей в инновационную методическую сеть.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763CB9">
        <w:rPr>
          <w:b/>
          <w:sz w:val="28"/>
          <w:szCs w:val="28"/>
        </w:rPr>
        <w:t>4. Практическая значимость (реализуемость) проекта:</w:t>
      </w:r>
      <w:r>
        <w:rPr>
          <w:sz w:val="28"/>
          <w:szCs w:val="28"/>
        </w:rPr>
        <w:t xml:space="preserve"> </w:t>
      </w:r>
      <w:r w:rsidR="009B4F34" w:rsidRPr="009B4F34">
        <w:rPr>
          <w:sz w:val="28"/>
          <w:szCs w:val="28"/>
        </w:rPr>
        <w:t>реализаци</w:t>
      </w:r>
      <w:r w:rsidR="009B4F34">
        <w:rPr>
          <w:sz w:val="28"/>
          <w:szCs w:val="28"/>
        </w:rPr>
        <w:t>я</w:t>
      </w:r>
      <w:r w:rsidR="009B4F34" w:rsidRPr="009B4F34">
        <w:rPr>
          <w:sz w:val="28"/>
          <w:szCs w:val="28"/>
        </w:rPr>
        <w:t xml:space="preserve"> инн</w:t>
      </w:r>
      <w:r w:rsidR="009B4F34" w:rsidRPr="009B4F34">
        <w:rPr>
          <w:sz w:val="28"/>
          <w:szCs w:val="28"/>
        </w:rPr>
        <w:t>о</w:t>
      </w:r>
      <w:r w:rsidR="009B4F34" w:rsidRPr="009B4F34">
        <w:rPr>
          <w:sz w:val="28"/>
          <w:szCs w:val="28"/>
        </w:rPr>
        <w:t>вационной деятельности в рамках проекта, которая предусматривает р</w:t>
      </w:r>
      <w:r w:rsidR="009B4F34">
        <w:rPr>
          <w:sz w:val="28"/>
          <w:szCs w:val="28"/>
        </w:rPr>
        <w:t>азвитие</w:t>
      </w:r>
      <w:r w:rsidR="009B4F34" w:rsidRPr="009B4F34">
        <w:rPr>
          <w:sz w:val="28"/>
          <w:szCs w:val="28"/>
        </w:rPr>
        <w:t xml:space="preserve"> и</w:t>
      </w:r>
      <w:r w:rsidR="009B4F34" w:rsidRPr="009B4F34">
        <w:rPr>
          <w:sz w:val="28"/>
          <w:szCs w:val="28"/>
        </w:rPr>
        <w:t>н</w:t>
      </w:r>
      <w:r w:rsidR="009B4F34" w:rsidRPr="009B4F34">
        <w:rPr>
          <w:sz w:val="28"/>
          <w:szCs w:val="28"/>
        </w:rPr>
        <w:t>новационной деятельности методической сети в муниципалитетах края</w:t>
      </w:r>
    </w:p>
    <w:p w:rsidR="009B4F34" w:rsidRPr="009B4F34" w:rsidRDefault="002420D4" w:rsidP="009B4F3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b/>
          <w:sz w:val="28"/>
          <w:szCs w:val="28"/>
        </w:rPr>
        <w:t>5. Инновационная значимость проекта (инновационный потенциал) проекта</w:t>
      </w:r>
      <w:r w:rsidR="009B4F34">
        <w:rPr>
          <w:b/>
          <w:sz w:val="28"/>
          <w:szCs w:val="28"/>
        </w:rPr>
        <w:t>:</w:t>
      </w:r>
      <w:r w:rsidRPr="002420D4">
        <w:rPr>
          <w:sz w:val="28"/>
          <w:szCs w:val="28"/>
        </w:rPr>
        <w:t xml:space="preserve"> </w:t>
      </w:r>
      <w:r w:rsidR="009B4F34" w:rsidRPr="009B4F34">
        <w:rPr>
          <w:sz w:val="28"/>
          <w:szCs w:val="28"/>
        </w:rPr>
        <w:t>благодаря реализации проекта «Движение вверх» стала возможна трансформация действующей сети инновационных образовательных организаций в инновационную методическую сеть края.</w:t>
      </w:r>
    </w:p>
    <w:p w:rsidR="002420D4" w:rsidRPr="002420D4" w:rsidRDefault="009B4F34" w:rsidP="009B4F34">
      <w:pPr>
        <w:spacing w:line="360" w:lineRule="auto"/>
        <w:ind w:firstLine="567"/>
        <w:jc w:val="both"/>
        <w:rPr>
          <w:sz w:val="28"/>
          <w:szCs w:val="28"/>
        </w:rPr>
      </w:pPr>
      <w:r w:rsidRPr="009B4F34">
        <w:rPr>
          <w:sz w:val="28"/>
          <w:szCs w:val="28"/>
        </w:rPr>
        <w:t>Следует отметить, что на протяжении трёх лет система сетевой информац</w:t>
      </w:r>
      <w:r w:rsidRPr="009B4F34">
        <w:rPr>
          <w:sz w:val="28"/>
          <w:szCs w:val="28"/>
        </w:rPr>
        <w:t>и</w:t>
      </w:r>
      <w:r w:rsidRPr="009B4F34">
        <w:rPr>
          <w:sz w:val="28"/>
          <w:szCs w:val="28"/>
        </w:rPr>
        <w:t>онной поддержки инновационной деятельности в муниципальном образовании доказала на практике свою эффективность, созданы условия для сетевого взаим</w:t>
      </w:r>
      <w:r w:rsidRPr="009B4F34">
        <w:rPr>
          <w:sz w:val="28"/>
          <w:szCs w:val="28"/>
        </w:rPr>
        <w:t>о</w:t>
      </w:r>
      <w:r w:rsidRPr="009B4F34">
        <w:rPr>
          <w:sz w:val="28"/>
          <w:szCs w:val="28"/>
        </w:rPr>
        <w:t>действия. Таким образом</w:t>
      </w:r>
      <w:r>
        <w:rPr>
          <w:sz w:val="28"/>
          <w:szCs w:val="28"/>
        </w:rPr>
        <w:t>,</w:t>
      </w:r>
      <w:r w:rsidRPr="009B4F34">
        <w:rPr>
          <w:sz w:val="28"/>
          <w:szCs w:val="28"/>
        </w:rPr>
        <w:t xml:space="preserve"> данная система реализации инновационных проектов подтверждает свою компетентность.</w:t>
      </w:r>
    </w:p>
    <w:p w:rsidR="002420D4" w:rsidRDefault="002420D4" w:rsidP="002420D4">
      <w:pPr>
        <w:spacing w:line="360" w:lineRule="auto"/>
        <w:jc w:val="center"/>
        <w:rPr>
          <w:b/>
          <w:sz w:val="28"/>
          <w:szCs w:val="28"/>
        </w:rPr>
      </w:pPr>
      <w:r w:rsidRPr="002420D4">
        <w:rPr>
          <w:b/>
          <w:sz w:val="28"/>
          <w:szCs w:val="28"/>
          <w:lang w:val="en-US"/>
        </w:rPr>
        <w:lastRenderedPageBreak/>
        <w:t>II</w:t>
      </w:r>
      <w:r w:rsidRPr="002420D4">
        <w:rPr>
          <w:b/>
          <w:sz w:val="28"/>
          <w:szCs w:val="28"/>
        </w:rPr>
        <w:t>. Сведения о реализации проекта за отчетный период</w:t>
      </w:r>
    </w:p>
    <w:p w:rsidR="002420D4" w:rsidRPr="002420D4" w:rsidRDefault="002420D4" w:rsidP="002420D4">
      <w:pPr>
        <w:spacing w:line="360" w:lineRule="auto"/>
        <w:jc w:val="center"/>
        <w:rPr>
          <w:b/>
          <w:sz w:val="28"/>
          <w:szCs w:val="28"/>
        </w:rPr>
      </w:pPr>
    </w:p>
    <w:p w:rsidR="002420D4" w:rsidRPr="00575E17" w:rsidRDefault="002420D4" w:rsidP="00763CB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75E17">
        <w:rPr>
          <w:b/>
          <w:sz w:val="28"/>
          <w:szCs w:val="28"/>
        </w:rPr>
        <w:t>6. Реализация программных мероприятий краевой инновационной пл</w:t>
      </w:r>
      <w:r w:rsidRPr="00575E17">
        <w:rPr>
          <w:b/>
          <w:sz w:val="28"/>
          <w:szCs w:val="28"/>
        </w:rPr>
        <w:t>о</w:t>
      </w:r>
      <w:r w:rsidRPr="00575E17">
        <w:rPr>
          <w:b/>
          <w:sz w:val="28"/>
          <w:szCs w:val="28"/>
        </w:rPr>
        <w:t>щадкой за отчетный период в соответствии с календарным планом-графиком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9"/>
        <w:gridCol w:w="3829"/>
        <w:gridCol w:w="995"/>
        <w:gridCol w:w="2407"/>
        <w:gridCol w:w="2268"/>
      </w:tblGrid>
      <w:tr w:rsidR="002420D4" w:rsidRPr="002420D4" w:rsidTr="00B07D2C">
        <w:tc>
          <w:tcPr>
            <w:tcW w:w="419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 xml:space="preserve">№ </w:t>
            </w:r>
            <w:proofErr w:type="gramStart"/>
            <w:r w:rsidRPr="005B0D9E">
              <w:rPr>
                <w:szCs w:val="28"/>
              </w:rPr>
              <w:t>п</w:t>
            </w:r>
            <w:proofErr w:type="gramEnd"/>
            <w:r w:rsidRPr="005B0D9E">
              <w:rPr>
                <w:szCs w:val="28"/>
              </w:rPr>
              <w:t>/п</w:t>
            </w:r>
          </w:p>
        </w:tc>
        <w:tc>
          <w:tcPr>
            <w:tcW w:w="3829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Перечень мероприятий в соотве</w:t>
            </w:r>
            <w:r w:rsidRPr="005B0D9E">
              <w:rPr>
                <w:szCs w:val="28"/>
              </w:rPr>
              <w:t>т</w:t>
            </w:r>
            <w:r w:rsidRPr="005B0D9E">
              <w:rPr>
                <w:szCs w:val="28"/>
              </w:rPr>
              <w:t>ствии с календарным плано</w:t>
            </w:r>
            <w:proofErr w:type="gramStart"/>
            <w:r w:rsidRPr="005B0D9E">
              <w:rPr>
                <w:szCs w:val="28"/>
              </w:rPr>
              <w:t>м-</w:t>
            </w:r>
            <w:proofErr w:type="gramEnd"/>
            <w:r w:rsidRPr="005B0D9E">
              <w:rPr>
                <w:szCs w:val="28"/>
              </w:rPr>
              <w:t xml:space="preserve"> гр</w:t>
            </w:r>
            <w:r w:rsidRPr="005B0D9E">
              <w:rPr>
                <w:szCs w:val="28"/>
              </w:rPr>
              <w:t>а</w:t>
            </w:r>
            <w:r w:rsidRPr="005B0D9E">
              <w:rPr>
                <w:szCs w:val="28"/>
              </w:rPr>
              <w:t>фиком</w:t>
            </w:r>
          </w:p>
        </w:tc>
        <w:tc>
          <w:tcPr>
            <w:tcW w:w="995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Срок (пер</w:t>
            </w:r>
            <w:r w:rsidRPr="005B0D9E">
              <w:rPr>
                <w:szCs w:val="28"/>
              </w:rPr>
              <w:t>и</w:t>
            </w:r>
            <w:r w:rsidRPr="005B0D9E">
              <w:rPr>
                <w:szCs w:val="28"/>
              </w:rPr>
              <w:t>од) выпо</w:t>
            </w:r>
            <w:r w:rsidRPr="005B0D9E">
              <w:rPr>
                <w:szCs w:val="28"/>
              </w:rPr>
              <w:t>л</w:t>
            </w:r>
            <w:r w:rsidRPr="005B0D9E">
              <w:rPr>
                <w:szCs w:val="28"/>
              </w:rPr>
              <w:t>нения</w:t>
            </w:r>
          </w:p>
        </w:tc>
        <w:tc>
          <w:tcPr>
            <w:tcW w:w="2407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Описание основных результатов реал</w:t>
            </w:r>
            <w:r w:rsidRPr="005B0D9E">
              <w:rPr>
                <w:szCs w:val="28"/>
              </w:rPr>
              <w:t>и</w:t>
            </w:r>
            <w:r w:rsidRPr="005B0D9E">
              <w:rPr>
                <w:szCs w:val="28"/>
              </w:rPr>
              <w:t>зации мероприятия</w:t>
            </w:r>
          </w:p>
        </w:tc>
        <w:tc>
          <w:tcPr>
            <w:tcW w:w="2268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Результаты (пр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дукты), получе</w:t>
            </w:r>
            <w:r w:rsidRPr="005B0D9E">
              <w:rPr>
                <w:szCs w:val="28"/>
              </w:rPr>
              <w:t>н</w:t>
            </w:r>
            <w:r w:rsidRPr="005B0D9E">
              <w:rPr>
                <w:szCs w:val="28"/>
              </w:rPr>
              <w:t xml:space="preserve">ные за отчетный период реализации проекта </w:t>
            </w:r>
          </w:p>
        </w:tc>
      </w:tr>
      <w:tr w:rsidR="009B4F34" w:rsidRPr="002420D4" w:rsidTr="006E237B">
        <w:tc>
          <w:tcPr>
            <w:tcW w:w="419" w:type="dxa"/>
          </w:tcPr>
          <w:p w:rsidR="009B4F34" w:rsidRDefault="009B4F34" w:rsidP="006E23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9B4F34" w:rsidRDefault="009B4F34">
            <w:r>
              <w:rPr>
                <w:lang w:val="en-US"/>
              </w:rPr>
              <w:t>X</w:t>
            </w:r>
            <w:r>
              <w:t>I</w:t>
            </w:r>
            <w:r>
              <w:rPr>
                <w:lang w:val="en-US"/>
              </w:rPr>
              <w:t>I</w:t>
            </w:r>
            <w:r>
              <w:t xml:space="preserve"> открытый Фестиваль педаг</w:t>
            </w:r>
            <w:r>
              <w:t>о</w:t>
            </w:r>
            <w:r>
              <w:t>гических инициатив «Новые идеи новой школе»</w:t>
            </w:r>
          </w:p>
        </w:tc>
        <w:tc>
          <w:tcPr>
            <w:tcW w:w="995" w:type="dxa"/>
          </w:tcPr>
          <w:p w:rsidR="009B4F34" w:rsidRDefault="009B4F34">
            <w:r>
              <w:t>фе</w:t>
            </w:r>
            <w:r>
              <w:t>в</w:t>
            </w:r>
            <w:r>
              <w:t>раль – март 2023 года</w:t>
            </w:r>
          </w:p>
        </w:tc>
        <w:tc>
          <w:tcPr>
            <w:tcW w:w="2407" w:type="dxa"/>
          </w:tcPr>
          <w:p w:rsidR="009B4F34" w:rsidRDefault="009B4F34">
            <w:r>
              <w:rPr>
                <w:lang w:val="en-US"/>
              </w:rPr>
              <w:t>X</w:t>
            </w:r>
            <w:r>
              <w:t>I</w:t>
            </w:r>
            <w:r>
              <w:rPr>
                <w:lang w:val="en-US"/>
              </w:rPr>
              <w:t>I</w:t>
            </w:r>
            <w:r>
              <w:t xml:space="preserve"> открытый Ф</w:t>
            </w:r>
            <w:r>
              <w:t>е</w:t>
            </w:r>
            <w:r>
              <w:t>стиваль педагогич</w:t>
            </w:r>
            <w:r>
              <w:t>е</w:t>
            </w:r>
            <w:r>
              <w:t>ских инициатив «Новые идеи новой школе»</w:t>
            </w:r>
          </w:p>
        </w:tc>
        <w:tc>
          <w:tcPr>
            <w:tcW w:w="2268" w:type="dxa"/>
          </w:tcPr>
          <w:p w:rsidR="009B4F34" w:rsidRPr="00A21CEF" w:rsidRDefault="00A21CEF" w:rsidP="00B07D2C">
            <w:pPr>
              <w:spacing w:line="360" w:lineRule="auto"/>
              <w:rPr>
                <w:szCs w:val="28"/>
              </w:rPr>
            </w:pPr>
            <w:r w:rsidRPr="00A21CEF">
              <w:rPr>
                <w:szCs w:val="28"/>
              </w:rPr>
              <w:t>Сборники по ит</w:t>
            </w:r>
            <w:r w:rsidRPr="00A21CEF">
              <w:rPr>
                <w:szCs w:val="28"/>
              </w:rPr>
              <w:t>о</w:t>
            </w:r>
            <w:r w:rsidRPr="00A21CEF">
              <w:rPr>
                <w:szCs w:val="28"/>
              </w:rPr>
              <w:t>гам фестиваля</w:t>
            </w:r>
          </w:p>
          <w:p w:rsidR="00A21CEF" w:rsidRDefault="00A21CEF" w:rsidP="00B07D2C">
            <w:pPr>
              <w:spacing w:line="360" w:lineRule="auto"/>
              <w:rPr>
                <w:szCs w:val="28"/>
              </w:rPr>
            </w:pPr>
            <w:hyperlink r:id="rId9" w:history="1">
              <w:r w:rsidRPr="00A21CEF">
                <w:rPr>
                  <w:rStyle w:val="aa"/>
                  <w:szCs w:val="28"/>
                </w:rPr>
                <w:t>https://knmc.centerstart.ru/sites/knmc.centerstart.ru/files/izd/ННШ%20№%201.pdf</w:t>
              </w:r>
            </w:hyperlink>
          </w:p>
          <w:p w:rsidR="00A21CEF" w:rsidRPr="00A21CEF" w:rsidRDefault="00A21CEF" w:rsidP="00B07D2C">
            <w:pPr>
              <w:spacing w:line="360" w:lineRule="auto"/>
              <w:rPr>
                <w:szCs w:val="28"/>
              </w:rPr>
            </w:pPr>
          </w:p>
          <w:p w:rsidR="00A21CEF" w:rsidRDefault="00A21CEF" w:rsidP="00B07D2C">
            <w:pPr>
              <w:spacing w:line="360" w:lineRule="auto"/>
              <w:rPr>
                <w:szCs w:val="28"/>
              </w:rPr>
            </w:pPr>
            <w:hyperlink r:id="rId10" w:history="1">
              <w:r w:rsidRPr="00A21CEF">
                <w:rPr>
                  <w:rStyle w:val="aa"/>
                  <w:szCs w:val="28"/>
                </w:rPr>
                <w:t>https://knmc.centerstart.ru/sites/knmc.centerstart.ru/files/izd/ННШ%20№%203_0.pdf</w:t>
              </w:r>
            </w:hyperlink>
          </w:p>
          <w:p w:rsidR="00A21CEF" w:rsidRPr="00A21CEF" w:rsidRDefault="00A21CEF" w:rsidP="00B07D2C">
            <w:pPr>
              <w:spacing w:line="360" w:lineRule="auto"/>
              <w:rPr>
                <w:szCs w:val="28"/>
              </w:rPr>
            </w:pPr>
          </w:p>
          <w:p w:rsidR="00A21CEF" w:rsidRDefault="00A21CEF" w:rsidP="00B07D2C">
            <w:pPr>
              <w:spacing w:line="360" w:lineRule="auto"/>
              <w:rPr>
                <w:szCs w:val="28"/>
              </w:rPr>
            </w:pPr>
            <w:hyperlink r:id="rId11" w:history="1">
              <w:r w:rsidRPr="00A21CEF">
                <w:rPr>
                  <w:rStyle w:val="aa"/>
                  <w:szCs w:val="28"/>
                </w:rPr>
                <w:t>https://knmc.centerstart.ru/sites/knmc.centerstart.ru/files/izd/ННШ%20№%205_0.pdf</w:t>
              </w:r>
            </w:hyperlink>
          </w:p>
          <w:p w:rsidR="00A21CEF" w:rsidRPr="00A21CEF" w:rsidRDefault="00A21CEF" w:rsidP="00B07D2C">
            <w:pPr>
              <w:spacing w:line="360" w:lineRule="auto"/>
              <w:rPr>
                <w:szCs w:val="28"/>
              </w:rPr>
            </w:pPr>
          </w:p>
          <w:p w:rsidR="00A21CEF" w:rsidRDefault="00A21CEF" w:rsidP="00B07D2C">
            <w:pPr>
              <w:spacing w:line="360" w:lineRule="auto"/>
              <w:rPr>
                <w:sz w:val="28"/>
                <w:szCs w:val="28"/>
              </w:rPr>
            </w:pPr>
            <w:hyperlink r:id="rId12" w:history="1">
              <w:r w:rsidRPr="00A21CEF">
                <w:rPr>
                  <w:rStyle w:val="aa"/>
                  <w:szCs w:val="28"/>
                </w:rPr>
                <w:t>https://knmc.centerstart.ru/sites/knmc.centerstart.ru/files/izd/ННШ%20№9.pdf</w:t>
              </w:r>
            </w:hyperlink>
          </w:p>
        </w:tc>
      </w:tr>
      <w:tr w:rsidR="00A21CEF" w:rsidRPr="002420D4" w:rsidTr="00B07D2C">
        <w:tc>
          <w:tcPr>
            <w:tcW w:w="419" w:type="dxa"/>
          </w:tcPr>
          <w:p w:rsidR="00A21CEF" w:rsidRPr="002420D4" w:rsidRDefault="00A21CEF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9" w:type="dxa"/>
          </w:tcPr>
          <w:p w:rsidR="00A21CEF" w:rsidRDefault="00A21CEF">
            <w:r w:rsidRPr="00A21CEF">
              <w:t>Стажировка независимых экспе</w:t>
            </w:r>
            <w:r w:rsidRPr="00A21CEF">
              <w:t>р</w:t>
            </w:r>
            <w:r w:rsidRPr="00A21CEF">
              <w:t>тов краевого и федерального уровней в конкурсе инновацио</w:t>
            </w:r>
            <w:r w:rsidRPr="00A21CEF">
              <w:t>н</w:t>
            </w:r>
            <w:r w:rsidRPr="00A21CEF">
              <w:t>ных проектов, продуктов и отч</w:t>
            </w:r>
            <w:r w:rsidRPr="00A21CEF">
              <w:t>ё</w:t>
            </w:r>
            <w:r w:rsidRPr="00A21CEF">
              <w:t>тов</w:t>
            </w:r>
          </w:p>
        </w:tc>
        <w:tc>
          <w:tcPr>
            <w:tcW w:w="995" w:type="dxa"/>
          </w:tcPr>
          <w:p w:rsidR="00A21CEF" w:rsidRDefault="00A21CEF">
            <w:r>
              <w:t>се</w:t>
            </w:r>
            <w:r>
              <w:t>н</w:t>
            </w:r>
            <w:r>
              <w:t>тябрь 2023 года</w:t>
            </w:r>
          </w:p>
        </w:tc>
        <w:tc>
          <w:tcPr>
            <w:tcW w:w="2407" w:type="dxa"/>
          </w:tcPr>
          <w:p w:rsidR="00A21CEF" w:rsidRDefault="006E237B">
            <w:r w:rsidRPr="00A21CEF">
              <w:t>Стажировка незав</w:t>
            </w:r>
            <w:r w:rsidRPr="00A21CEF">
              <w:t>и</w:t>
            </w:r>
            <w:r w:rsidRPr="00A21CEF">
              <w:t>симых экспертов</w:t>
            </w:r>
          </w:p>
        </w:tc>
        <w:tc>
          <w:tcPr>
            <w:tcW w:w="2268" w:type="dxa"/>
          </w:tcPr>
          <w:p w:rsidR="00A21CEF" w:rsidRPr="00A21CEF" w:rsidRDefault="00A21CEF" w:rsidP="00A21CEF">
            <w:pPr>
              <w:spacing w:line="360" w:lineRule="auto"/>
              <w:rPr>
                <w:szCs w:val="28"/>
              </w:rPr>
            </w:pPr>
            <w:r w:rsidRPr="00A21CEF">
              <w:rPr>
                <w:szCs w:val="28"/>
              </w:rPr>
              <w:t>Рабочая тетрадь</w:t>
            </w:r>
          </w:p>
          <w:p w:rsidR="00A21CEF" w:rsidRPr="002420D4" w:rsidRDefault="00A21CEF" w:rsidP="00A21CEF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3" w:history="1">
              <w:r w:rsidRPr="00A21CEF">
                <w:rPr>
                  <w:rStyle w:val="aa"/>
                  <w:szCs w:val="28"/>
                </w:rPr>
                <w:t>https://knmc.ru/sites/default/files/Рабочая%20тетрадь_0.pdf</w:t>
              </w:r>
            </w:hyperlink>
          </w:p>
        </w:tc>
      </w:tr>
      <w:tr w:rsidR="00A21CEF" w:rsidRPr="002420D4" w:rsidTr="00B07D2C">
        <w:tc>
          <w:tcPr>
            <w:tcW w:w="419" w:type="dxa"/>
          </w:tcPr>
          <w:p w:rsidR="00A21CEF" w:rsidRPr="002420D4" w:rsidRDefault="00A21CEF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A21CEF" w:rsidRDefault="00A21CEF">
            <w:r>
              <w:t>X</w:t>
            </w:r>
            <w:r>
              <w:rPr>
                <w:lang w:val="en-US"/>
              </w:rPr>
              <w:t>XII</w:t>
            </w:r>
            <w:r w:rsidR="005B0A53">
              <w:t xml:space="preserve"> конкурс </w:t>
            </w:r>
            <w:r>
              <w:t>инновационных проектов</w:t>
            </w:r>
          </w:p>
        </w:tc>
        <w:tc>
          <w:tcPr>
            <w:tcW w:w="995" w:type="dxa"/>
          </w:tcPr>
          <w:p w:rsidR="00A21CEF" w:rsidRDefault="00A21CEF">
            <w:r>
              <w:t>о</w:t>
            </w:r>
            <w:r>
              <w:t>к</w:t>
            </w:r>
            <w:r>
              <w:t>тябрь – ноябрь 2022 года</w:t>
            </w:r>
          </w:p>
        </w:tc>
        <w:tc>
          <w:tcPr>
            <w:tcW w:w="2407" w:type="dxa"/>
          </w:tcPr>
          <w:p w:rsidR="00A21CEF" w:rsidRDefault="00A21CEF">
            <w:r>
              <w:t>X</w:t>
            </w:r>
            <w:r>
              <w:rPr>
                <w:lang w:val="en-US"/>
              </w:rPr>
              <w:t>XII</w:t>
            </w:r>
            <w:r>
              <w:t xml:space="preserve"> </w:t>
            </w:r>
            <w:proofErr w:type="gramStart"/>
            <w:r>
              <w:t>конкурсе</w:t>
            </w:r>
            <w:proofErr w:type="gramEnd"/>
            <w:r>
              <w:t xml:space="preserve"> инн</w:t>
            </w:r>
            <w:r>
              <w:t>о</w:t>
            </w:r>
            <w:r>
              <w:t>вационных проектов</w:t>
            </w:r>
          </w:p>
        </w:tc>
        <w:tc>
          <w:tcPr>
            <w:tcW w:w="2268" w:type="dxa"/>
          </w:tcPr>
          <w:p w:rsidR="00A21CEF" w:rsidRDefault="00A21CEF">
            <w:r>
              <w:t>Приказ о провед</w:t>
            </w:r>
            <w:r>
              <w:t>е</w:t>
            </w:r>
            <w:r>
              <w:t>нии</w:t>
            </w:r>
          </w:p>
          <w:p w:rsidR="00A21CEF" w:rsidRDefault="00A21CEF">
            <w:hyperlink r:id="rId14" w:history="1">
              <w:r w:rsidRPr="006F238F">
                <w:rPr>
                  <w:rStyle w:val="aa"/>
                </w:rPr>
                <w:t>https://kurl.ru/PfcEO</w:t>
              </w:r>
            </w:hyperlink>
          </w:p>
          <w:p w:rsidR="00A21CEF" w:rsidRDefault="00A21CEF"/>
        </w:tc>
      </w:tr>
      <w:tr w:rsidR="00A21CEF" w:rsidRPr="002420D4" w:rsidTr="00B07D2C">
        <w:tc>
          <w:tcPr>
            <w:tcW w:w="419" w:type="dxa"/>
          </w:tcPr>
          <w:p w:rsidR="00A21CEF" w:rsidRPr="002420D4" w:rsidRDefault="00A21CEF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A21CEF" w:rsidRDefault="00A21CEF">
            <w:r>
              <w:t>Освещение реализации проекта на сайтах МКУ КНМЦ и в средствах массовой информации</w:t>
            </w:r>
          </w:p>
        </w:tc>
        <w:tc>
          <w:tcPr>
            <w:tcW w:w="995" w:type="dxa"/>
          </w:tcPr>
          <w:p w:rsidR="00A21CEF" w:rsidRDefault="00A21CEF">
            <w:r>
              <w:t>Весь период</w:t>
            </w:r>
          </w:p>
        </w:tc>
        <w:tc>
          <w:tcPr>
            <w:tcW w:w="2407" w:type="dxa"/>
          </w:tcPr>
          <w:p w:rsidR="00A21CEF" w:rsidRDefault="00A21CEF">
            <w:r>
              <w:t>Статьи, новостные сюжеты, фотоотч</w:t>
            </w:r>
            <w:r>
              <w:t>е</w:t>
            </w:r>
            <w:r>
              <w:t>ты, пресс-релизы (</w:t>
            </w:r>
            <w:proofErr w:type="gramStart"/>
            <w:r>
              <w:t>пост-релизы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A21CEF" w:rsidRPr="00A21CEF" w:rsidRDefault="00A21CEF" w:rsidP="002420D4">
            <w:pPr>
              <w:spacing w:line="360" w:lineRule="auto"/>
              <w:rPr>
                <w:szCs w:val="28"/>
              </w:rPr>
            </w:pPr>
            <w:hyperlink r:id="rId15" w:history="1">
              <w:r w:rsidRPr="00A21CEF">
                <w:rPr>
                  <w:rStyle w:val="aa"/>
                  <w:szCs w:val="28"/>
                </w:rPr>
                <w:t>https://knmc.ru</w:t>
              </w:r>
            </w:hyperlink>
          </w:p>
          <w:p w:rsidR="00A21CEF" w:rsidRPr="00A21CEF" w:rsidRDefault="00A21CEF" w:rsidP="002420D4">
            <w:pPr>
              <w:spacing w:line="360" w:lineRule="auto"/>
              <w:rPr>
                <w:szCs w:val="28"/>
              </w:rPr>
            </w:pPr>
            <w:hyperlink r:id="rId16" w:history="1">
              <w:r w:rsidRPr="00A21CEF">
                <w:rPr>
                  <w:rStyle w:val="aa"/>
                  <w:szCs w:val="28"/>
                </w:rPr>
                <w:t>https://vk.com/mku.knmc</w:t>
              </w:r>
            </w:hyperlink>
          </w:p>
        </w:tc>
      </w:tr>
    </w:tbl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p w:rsidR="002420D4" w:rsidRPr="009D7489" w:rsidRDefault="002420D4" w:rsidP="007033D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2420D4" w:rsidRPr="002420D4" w:rsidTr="006E237B">
        <w:tc>
          <w:tcPr>
            <w:tcW w:w="2263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Источник фина</w:t>
            </w:r>
            <w:r w:rsidRPr="005B0D9E">
              <w:rPr>
                <w:szCs w:val="28"/>
              </w:rPr>
              <w:t>н</w:t>
            </w:r>
            <w:r w:rsidRPr="005B0D9E">
              <w:rPr>
                <w:szCs w:val="28"/>
              </w:rPr>
              <w:t>сирования</w:t>
            </w:r>
          </w:p>
        </w:tc>
        <w:tc>
          <w:tcPr>
            <w:tcW w:w="3828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Фактически исполненный за отчетный период объем фина</w:t>
            </w:r>
            <w:r w:rsidRPr="005B0D9E">
              <w:rPr>
                <w:szCs w:val="28"/>
              </w:rPr>
              <w:t>н</w:t>
            </w:r>
            <w:r w:rsidRPr="005B0D9E">
              <w:rPr>
                <w:szCs w:val="28"/>
              </w:rPr>
              <w:t>сирования, тыс. рублей</w:t>
            </w:r>
          </w:p>
        </w:tc>
      </w:tr>
      <w:tr w:rsidR="002420D4" w:rsidRPr="002420D4" w:rsidTr="006E237B">
        <w:tc>
          <w:tcPr>
            <w:tcW w:w="2263" w:type="dxa"/>
          </w:tcPr>
          <w:p w:rsidR="002420D4" w:rsidRPr="005B0D9E" w:rsidRDefault="007033DC" w:rsidP="002420D4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Местный бюджет. Средства, выделе</w:t>
            </w:r>
            <w:r w:rsidRPr="005B0D9E">
              <w:rPr>
                <w:szCs w:val="28"/>
              </w:rPr>
              <w:t>н</w:t>
            </w:r>
            <w:r w:rsidRPr="005B0D9E">
              <w:rPr>
                <w:szCs w:val="28"/>
              </w:rPr>
              <w:t>ные на основную деятельность учр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t>ждения</w:t>
            </w:r>
          </w:p>
        </w:tc>
        <w:tc>
          <w:tcPr>
            <w:tcW w:w="3828" w:type="dxa"/>
          </w:tcPr>
          <w:p w:rsidR="002420D4" w:rsidRPr="005B0D9E" w:rsidRDefault="00CC6321" w:rsidP="009D7489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30 00</w:t>
            </w:r>
            <w:r w:rsidR="007033DC" w:rsidRPr="005B0D9E">
              <w:rPr>
                <w:szCs w:val="28"/>
              </w:rPr>
              <w:t>0</w:t>
            </w:r>
          </w:p>
        </w:tc>
        <w:tc>
          <w:tcPr>
            <w:tcW w:w="3537" w:type="dxa"/>
          </w:tcPr>
          <w:p w:rsidR="002420D4" w:rsidRPr="005B0D9E" w:rsidRDefault="00CC6321" w:rsidP="009D7489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3</w:t>
            </w:r>
            <w:r w:rsidR="007033DC" w:rsidRPr="005B0D9E">
              <w:rPr>
                <w:szCs w:val="28"/>
              </w:rPr>
              <w:t>0</w:t>
            </w:r>
            <w:r w:rsidRPr="005B0D9E">
              <w:rPr>
                <w:szCs w:val="28"/>
              </w:rPr>
              <w:t xml:space="preserve"> 000</w:t>
            </w:r>
          </w:p>
        </w:tc>
      </w:tr>
    </w:tbl>
    <w:p w:rsidR="002420D4" w:rsidRPr="009D7489" w:rsidRDefault="002420D4" w:rsidP="009D7489">
      <w:pPr>
        <w:keepNext/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t>8. Кадровое обеспечение КИП при реализации проекта за отчетный п</w:t>
      </w:r>
      <w:r w:rsidRPr="009D7489">
        <w:rPr>
          <w:b/>
          <w:sz w:val="28"/>
          <w:szCs w:val="28"/>
        </w:rPr>
        <w:t>е</w:t>
      </w:r>
      <w:r w:rsidRPr="009D7489">
        <w:rPr>
          <w:b/>
          <w:sz w:val="28"/>
          <w:szCs w:val="28"/>
        </w:rPr>
        <w:t>риод</w:t>
      </w:r>
    </w:p>
    <w:p w:rsidR="002420D4" w:rsidRPr="002420D4" w:rsidRDefault="002420D4" w:rsidP="002420D4">
      <w:pPr>
        <w:keepNext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373"/>
        <w:gridCol w:w="3685"/>
      </w:tblGrid>
      <w:tr w:rsidR="002420D4" w:rsidRPr="002420D4" w:rsidTr="006E237B">
        <w:tc>
          <w:tcPr>
            <w:tcW w:w="562" w:type="dxa"/>
            <w:tcBorders>
              <w:bottom w:val="single" w:sz="4" w:space="0" w:color="auto"/>
            </w:tcBorders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 xml:space="preserve">№ </w:t>
            </w:r>
            <w:proofErr w:type="gramStart"/>
            <w:r w:rsidRPr="005B0D9E">
              <w:rPr>
                <w:szCs w:val="28"/>
              </w:rPr>
              <w:t>п</w:t>
            </w:r>
            <w:proofErr w:type="gramEnd"/>
            <w:r w:rsidRPr="005B0D9E"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ФИО</w:t>
            </w:r>
          </w:p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Реализованные функции специ</w:t>
            </w:r>
            <w:r w:rsidRPr="005B0D9E">
              <w:rPr>
                <w:szCs w:val="28"/>
              </w:rPr>
              <w:t>а</w:t>
            </w:r>
            <w:r w:rsidRPr="005B0D9E">
              <w:rPr>
                <w:szCs w:val="28"/>
              </w:rPr>
              <w:t>листа в рамках реализации 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екта</w:t>
            </w:r>
          </w:p>
        </w:tc>
      </w:tr>
      <w:tr w:rsidR="002420D4" w:rsidRPr="002420D4" w:rsidTr="006E23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5B0D9E" w:rsidRDefault="00910699" w:rsidP="002420D4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5B0D9E" w:rsidRDefault="00CC6321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Шевченко</w:t>
            </w:r>
            <w:r w:rsidR="00B97630" w:rsidRPr="005B0D9E">
              <w:rPr>
                <w:szCs w:val="28"/>
              </w:rPr>
              <w:t xml:space="preserve"> </w:t>
            </w:r>
            <w:r w:rsidRPr="005B0D9E">
              <w:rPr>
                <w:szCs w:val="28"/>
              </w:rPr>
              <w:t>А</w:t>
            </w:r>
            <w:r w:rsidR="00B97630" w:rsidRPr="005B0D9E">
              <w:rPr>
                <w:szCs w:val="28"/>
              </w:rPr>
              <w:t>.</w:t>
            </w:r>
            <w:r w:rsidRPr="005B0D9E">
              <w:rPr>
                <w:szCs w:val="28"/>
              </w:rPr>
              <w:t>В</w:t>
            </w:r>
            <w:r w:rsidR="00B97630" w:rsidRPr="005B0D9E">
              <w:rPr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5B0D9E" w:rsidRDefault="00B97630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 xml:space="preserve">МКУ </w:t>
            </w:r>
            <w:r w:rsidR="00CC6321" w:rsidRPr="005B0D9E">
              <w:rPr>
                <w:szCs w:val="28"/>
              </w:rPr>
              <w:t>КНМЦ</w:t>
            </w:r>
            <w:r w:rsidRPr="005B0D9E">
              <w:rPr>
                <w:szCs w:val="28"/>
              </w:rPr>
              <w:t>, 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0" w:rsidRPr="005B0D9E" w:rsidRDefault="00381CA7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</w:t>
            </w:r>
            <w:r w:rsidR="00B97630" w:rsidRPr="005B0D9E">
              <w:rPr>
                <w:szCs w:val="28"/>
              </w:rPr>
              <w:t xml:space="preserve">бщее руководство проектом, </w:t>
            </w:r>
          </w:p>
          <w:p w:rsidR="002420D4" w:rsidRPr="005B0D9E" w:rsidRDefault="00B97630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организация ключевых меропр</w:t>
            </w:r>
            <w:r w:rsidRPr="005B0D9E">
              <w:rPr>
                <w:szCs w:val="28"/>
              </w:rPr>
              <w:t>и</w:t>
            </w:r>
            <w:r w:rsidRPr="005B0D9E">
              <w:rPr>
                <w:szCs w:val="28"/>
              </w:rPr>
              <w:t>ятий проекта,</w:t>
            </w:r>
          </w:p>
          <w:p w:rsidR="00381CA7" w:rsidRPr="005B0D9E" w:rsidRDefault="00381CA7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разработка стратегии взаимоде</w:t>
            </w:r>
            <w:r w:rsidRPr="005B0D9E">
              <w:rPr>
                <w:szCs w:val="28"/>
              </w:rPr>
              <w:t>й</w:t>
            </w:r>
            <w:r w:rsidRPr="005B0D9E">
              <w:rPr>
                <w:szCs w:val="28"/>
              </w:rPr>
              <w:t>ствия с учреждениями соиспо</w:t>
            </w:r>
            <w:r w:rsidRPr="005B0D9E">
              <w:rPr>
                <w:szCs w:val="28"/>
              </w:rPr>
              <w:t>л</w:t>
            </w:r>
            <w:r w:rsidRPr="005B0D9E">
              <w:rPr>
                <w:szCs w:val="28"/>
              </w:rPr>
              <w:lastRenderedPageBreak/>
              <w:t>нителями</w:t>
            </w:r>
          </w:p>
          <w:p w:rsidR="00B97630" w:rsidRPr="005B0D9E" w:rsidRDefault="00381CA7" w:rsidP="005B0D9E">
            <w:pPr>
              <w:tabs>
                <w:tab w:val="left" w:pos="215"/>
              </w:tabs>
              <w:jc w:val="both"/>
              <w:rPr>
                <w:szCs w:val="28"/>
              </w:rPr>
            </w:pPr>
            <w:r w:rsidRPr="005B0D9E">
              <w:rPr>
                <w:szCs w:val="28"/>
              </w:rPr>
              <w:t>р</w:t>
            </w:r>
            <w:r w:rsidR="00B97630" w:rsidRPr="005B0D9E">
              <w:rPr>
                <w:szCs w:val="28"/>
              </w:rPr>
              <w:t>азработка стратегии взаимоде</w:t>
            </w:r>
            <w:r w:rsidR="00B97630" w:rsidRPr="005B0D9E">
              <w:rPr>
                <w:szCs w:val="28"/>
              </w:rPr>
              <w:t>й</w:t>
            </w:r>
            <w:r w:rsidR="00B97630" w:rsidRPr="005B0D9E">
              <w:rPr>
                <w:szCs w:val="28"/>
              </w:rPr>
              <w:t>ствия с сетевыми партнерами проекта;</w:t>
            </w:r>
          </w:p>
          <w:p w:rsidR="00B97630" w:rsidRPr="005B0D9E" w:rsidRDefault="00381CA7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контроль реализации проекта</w:t>
            </w:r>
          </w:p>
        </w:tc>
      </w:tr>
      <w:tr w:rsidR="002420D4" w:rsidRPr="002420D4" w:rsidTr="006E23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5B0D9E" w:rsidRDefault="00910699" w:rsidP="002420D4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5B0D9E" w:rsidRDefault="00CC6321" w:rsidP="00CC6321">
            <w:pPr>
              <w:spacing w:line="360" w:lineRule="auto"/>
              <w:rPr>
                <w:szCs w:val="28"/>
              </w:rPr>
            </w:pPr>
            <w:proofErr w:type="spellStart"/>
            <w:r w:rsidRPr="005B0D9E">
              <w:rPr>
                <w:szCs w:val="28"/>
              </w:rPr>
              <w:t>Михненко</w:t>
            </w:r>
            <w:proofErr w:type="spellEnd"/>
            <w:r w:rsidR="00381CA7" w:rsidRPr="005B0D9E">
              <w:rPr>
                <w:szCs w:val="28"/>
              </w:rPr>
              <w:t xml:space="preserve"> </w:t>
            </w:r>
            <w:r w:rsidRPr="005B0D9E">
              <w:rPr>
                <w:szCs w:val="28"/>
              </w:rPr>
              <w:t>Ю</w:t>
            </w:r>
            <w:r w:rsidR="00381CA7" w:rsidRPr="005B0D9E">
              <w:rPr>
                <w:szCs w:val="28"/>
              </w:rPr>
              <w:t>.</w:t>
            </w:r>
            <w:r w:rsidRPr="005B0D9E">
              <w:rPr>
                <w:szCs w:val="28"/>
              </w:rPr>
              <w:t>Ю</w:t>
            </w:r>
            <w:r w:rsidR="00381CA7" w:rsidRPr="005B0D9E">
              <w:rPr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5B0D9E" w:rsidRDefault="00381CA7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 xml:space="preserve">МКУ </w:t>
            </w:r>
            <w:r w:rsidR="00CC6321" w:rsidRPr="005B0D9E">
              <w:rPr>
                <w:szCs w:val="28"/>
              </w:rPr>
              <w:t>КНМЦ</w:t>
            </w:r>
            <w:r w:rsidRPr="005B0D9E">
              <w:rPr>
                <w:szCs w:val="28"/>
              </w:rPr>
              <w:t>, заместитель д</w:t>
            </w:r>
            <w:r w:rsidRPr="005B0D9E">
              <w:rPr>
                <w:szCs w:val="28"/>
              </w:rPr>
              <w:t>и</w:t>
            </w:r>
            <w:r w:rsidRPr="005B0D9E">
              <w:rPr>
                <w:szCs w:val="28"/>
              </w:rPr>
              <w:t>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7" w:rsidRPr="005B0D9E" w:rsidRDefault="00381CA7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организация мероприятий прое</w:t>
            </w:r>
            <w:r w:rsidRPr="005B0D9E">
              <w:rPr>
                <w:szCs w:val="28"/>
              </w:rPr>
              <w:t>к</w:t>
            </w:r>
            <w:r w:rsidRPr="005B0D9E">
              <w:rPr>
                <w:szCs w:val="28"/>
              </w:rPr>
              <w:t>та,</w:t>
            </w:r>
          </w:p>
          <w:p w:rsidR="00910699" w:rsidRPr="005B0D9E" w:rsidRDefault="00910699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анализ эффективности меропри</w:t>
            </w:r>
            <w:r w:rsidRPr="005B0D9E">
              <w:rPr>
                <w:szCs w:val="28"/>
              </w:rPr>
              <w:t>я</w:t>
            </w:r>
            <w:r w:rsidRPr="005B0D9E">
              <w:rPr>
                <w:szCs w:val="28"/>
              </w:rPr>
              <w:t>тий проекта,</w:t>
            </w:r>
          </w:p>
          <w:p w:rsidR="00381CA7" w:rsidRPr="005B0D9E" w:rsidRDefault="00381CA7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взаимодействие с сетевыми партнерами,</w:t>
            </w:r>
          </w:p>
          <w:p w:rsidR="00910699" w:rsidRPr="005B0D9E" w:rsidRDefault="00910699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разработка методических 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дуктов КИП,</w:t>
            </w:r>
          </w:p>
          <w:p w:rsidR="00381CA7" w:rsidRPr="005B0D9E" w:rsidRDefault="00381CA7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 xml:space="preserve">подготовка </w:t>
            </w:r>
            <w:r w:rsidR="00910699" w:rsidRPr="005B0D9E">
              <w:rPr>
                <w:szCs w:val="28"/>
              </w:rPr>
              <w:t>макетов</w:t>
            </w:r>
            <w:r w:rsidRPr="005B0D9E">
              <w:rPr>
                <w:szCs w:val="28"/>
              </w:rPr>
              <w:t xml:space="preserve"> </w:t>
            </w:r>
            <w:r w:rsidR="00910699" w:rsidRPr="005B0D9E">
              <w:rPr>
                <w:szCs w:val="28"/>
              </w:rPr>
              <w:t>методич</w:t>
            </w:r>
            <w:r w:rsidR="00910699" w:rsidRPr="005B0D9E">
              <w:rPr>
                <w:szCs w:val="28"/>
              </w:rPr>
              <w:t>е</w:t>
            </w:r>
            <w:r w:rsidR="00910699" w:rsidRPr="005B0D9E">
              <w:rPr>
                <w:szCs w:val="28"/>
              </w:rPr>
              <w:t>ских продуктов.</w:t>
            </w:r>
          </w:p>
        </w:tc>
      </w:tr>
      <w:tr w:rsidR="00910699" w:rsidRPr="002420D4" w:rsidTr="006E23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Pr="005B0D9E" w:rsidRDefault="00910699" w:rsidP="002420D4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Pr="005B0D9E" w:rsidRDefault="00CC6321" w:rsidP="00CC6321">
            <w:pPr>
              <w:spacing w:line="360" w:lineRule="auto"/>
              <w:rPr>
                <w:szCs w:val="28"/>
              </w:rPr>
            </w:pPr>
            <w:proofErr w:type="spellStart"/>
            <w:r w:rsidRPr="005B0D9E">
              <w:rPr>
                <w:szCs w:val="28"/>
              </w:rPr>
              <w:t>Морев</w:t>
            </w:r>
            <w:proofErr w:type="spellEnd"/>
            <w:r w:rsidRPr="005B0D9E">
              <w:rPr>
                <w:szCs w:val="28"/>
              </w:rPr>
              <w:t xml:space="preserve"> И</w:t>
            </w:r>
            <w:r w:rsidR="00910699" w:rsidRPr="005B0D9E">
              <w:rPr>
                <w:szCs w:val="28"/>
              </w:rPr>
              <w:t>.</w:t>
            </w:r>
            <w:r w:rsidRPr="005B0D9E">
              <w:rPr>
                <w:szCs w:val="28"/>
              </w:rPr>
              <w:t>А</w:t>
            </w:r>
            <w:r w:rsidR="00910699" w:rsidRPr="005B0D9E">
              <w:rPr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Pr="005B0D9E" w:rsidRDefault="00910699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 xml:space="preserve">МКУ </w:t>
            </w:r>
            <w:r w:rsidR="00CC6321" w:rsidRPr="005B0D9E">
              <w:rPr>
                <w:szCs w:val="28"/>
              </w:rPr>
              <w:t>КНМЦ</w:t>
            </w:r>
            <w:r w:rsidRPr="005B0D9E">
              <w:rPr>
                <w:szCs w:val="28"/>
              </w:rPr>
              <w:t xml:space="preserve">, </w:t>
            </w:r>
            <w:r w:rsidR="00CC6321" w:rsidRPr="005B0D9E">
              <w:rPr>
                <w:szCs w:val="28"/>
              </w:rPr>
              <w:t>начальник отд</w:t>
            </w:r>
            <w:r w:rsidR="00CC6321" w:rsidRPr="005B0D9E">
              <w:rPr>
                <w:szCs w:val="28"/>
              </w:rPr>
              <w:t>е</w:t>
            </w:r>
            <w:r w:rsidR="00CC6321" w:rsidRPr="005B0D9E">
              <w:rPr>
                <w:szCs w:val="28"/>
              </w:rPr>
              <w:t>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Pr="005B0D9E" w:rsidRDefault="00910699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организация мероприятий прое</w:t>
            </w:r>
            <w:r w:rsidRPr="005B0D9E">
              <w:rPr>
                <w:szCs w:val="28"/>
              </w:rPr>
              <w:t>к</w:t>
            </w:r>
            <w:r w:rsidRPr="005B0D9E">
              <w:rPr>
                <w:szCs w:val="28"/>
              </w:rPr>
              <w:t>та,</w:t>
            </w:r>
          </w:p>
          <w:p w:rsidR="00910699" w:rsidRPr="005B0D9E" w:rsidRDefault="00910699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анализ эффективности меропри</w:t>
            </w:r>
            <w:r w:rsidRPr="005B0D9E">
              <w:rPr>
                <w:szCs w:val="28"/>
              </w:rPr>
              <w:t>я</w:t>
            </w:r>
            <w:r w:rsidRPr="005B0D9E">
              <w:rPr>
                <w:szCs w:val="28"/>
              </w:rPr>
              <w:t>тий проекта,</w:t>
            </w:r>
          </w:p>
          <w:p w:rsidR="00910699" w:rsidRPr="005B0D9E" w:rsidRDefault="00910699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разработка методических 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дуктов КИП,</w:t>
            </w:r>
          </w:p>
          <w:p w:rsidR="00910699" w:rsidRPr="005B0D9E" w:rsidRDefault="00910699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подготовка макетов методич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t>ских продуктов.</w:t>
            </w:r>
          </w:p>
        </w:tc>
      </w:tr>
      <w:tr w:rsidR="00CC6321" w:rsidRPr="002420D4" w:rsidTr="006E23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1" w:rsidRPr="005B0D9E" w:rsidRDefault="00CC6321" w:rsidP="002420D4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1" w:rsidRPr="005B0D9E" w:rsidRDefault="00CC6321" w:rsidP="00CC6321">
            <w:pPr>
              <w:spacing w:line="360" w:lineRule="auto"/>
              <w:rPr>
                <w:szCs w:val="28"/>
              </w:rPr>
            </w:pPr>
            <w:proofErr w:type="spellStart"/>
            <w:r w:rsidRPr="005B0D9E">
              <w:rPr>
                <w:szCs w:val="28"/>
              </w:rPr>
              <w:t>Сологубова</w:t>
            </w:r>
            <w:proofErr w:type="spellEnd"/>
            <w:r w:rsidRPr="005B0D9E">
              <w:rPr>
                <w:szCs w:val="28"/>
              </w:rPr>
              <w:t xml:space="preserve"> Н.В.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1" w:rsidRPr="005B0D9E" w:rsidRDefault="00CC6321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МКУ КНМЦ, начальник отд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t>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1" w:rsidRPr="005B0D9E" w:rsidRDefault="00CC6321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организация мероприятий прое</w:t>
            </w:r>
            <w:r w:rsidRPr="005B0D9E">
              <w:rPr>
                <w:szCs w:val="28"/>
              </w:rPr>
              <w:t>к</w:t>
            </w:r>
            <w:r w:rsidRPr="005B0D9E">
              <w:rPr>
                <w:szCs w:val="28"/>
              </w:rPr>
              <w:t>та,</w:t>
            </w:r>
          </w:p>
          <w:p w:rsidR="00CC6321" w:rsidRPr="005B0D9E" w:rsidRDefault="00CC6321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анализ эффективности меропри</w:t>
            </w:r>
            <w:r w:rsidRPr="005B0D9E">
              <w:rPr>
                <w:szCs w:val="28"/>
              </w:rPr>
              <w:t>я</w:t>
            </w:r>
            <w:r w:rsidRPr="005B0D9E">
              <w:rPr>
                <w:szCs w:val="28"/>
              </w:rPr>
              <w:t>тий проекта,</w:t>
            </w:r>
          </w:p>
          <w:p w:rsidR="00CC6321" w:rsidRPr="005B0D9E" w:rsidRDefault="00CC6321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разработка методических 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дуктов КИП,</w:t>
            </w:r>
          </w:p>
          <w:p w:rsidR="00CC6321" w:rsidRPr="005B0D9E" w:rsidRDefault="00CC6321" w:rsidP="005B0D9E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подготовка макетов методич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t>ских продуктов.</w:t>
            </w:r>
          </w:p>
        </w:tc>
      </w:tr>
      <w:tr w:rsidR="006E237B" w:rsidRPr="002420D4" w:rsidTr="006E23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6E237B" w:rsidRDefault="006E237B" w:rsidP="002420D4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6E237B" w:rsidRDefault="006E237B" w:rsidP="00CC632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Касьянова Т.А.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5B0D9E" w:rsidRDefault="006E237B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МКУ КНМЦ,</w:t>
            </w:r>
            <w:r>
              <w:rPr>
                <w:szCs w:val="28"/>
              </w:rPr>
              <w:t xml:space="preserve"> ведущий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организация мероприятий прое</w:t>
            </w:r>
            <w:r w:rsidRPr="005B0D9E">
              <w:rPr>
                <w:szCs w:val="28"/>
              </w:rPr>
              <w:t>к</w:t>
            </w:r>
            <w:r w:rsidRPr="005B0D9E">
              <w:rPr>
                <w:szCs w:val="28"/>
              </w:rPr>
              <w:t>та,</w:t>
            </w:r>
          </w:p>
          <w:p w:rsidR="006E237B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разработка методических 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дуктов КИП,</w:t>
            </w:r>
          </w:p>
          <w:p w:rsidR="006E237B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подготовка макетов методич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lastRenderedPageBreak/>
              <w:t>ских продуктов.</w:t>
            </w:r>
          </w:p>
        </w:tc>
      </w:tr>
      <w:tr w:rsidR="006E237B" w:rsidRPr="002420D4" w:rsidTr="006E23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6E237B" w:rsidRDefault="006E237B" w:rsidP="002420D4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5B0D9E" w:rsidRDefault="006E237B" w:rsidP="00CC632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Шубин С.Г.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5B0D9E" w:rsidRDefault="006E237B" w:rsidP="00CC6321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МКУ КНМЦ,</w:t>
            </w:r>
            <w:r>
              <w:rPr>
                <w:szCs w:val="28"/>
              </w:rPr>
              <w:t xml:space="preserve"> ведущий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B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организация мероприятий прое</w:t>
            </w:r>
            <w:r w:rsidRPr="005B0D9E">
              <w:rPr>
                <w:szCs w:val="28"/>
              </w:rPr>
              <w:t>к</w:t>
            </w:r>
            <w:r w:rsidRPr="005B0D9E">
              <w:rPr>
                <w:szCs w:val="28"/>
              </w:rPr>
              <w:t>та,</w:t>
            </w:r>
          </w:p>
          <w:p w:rsidR="006E237B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разработка методических пр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дуктов КИП,</w:t>
            </w:r>
          </w:p>
          <w:p w:rsidR="006E237B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подготовка макетов методич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t>ских продуктов.</w:t>
            </w:r>
          </w:p>
        </w:tc>
      </w:tr>
    </w:tbl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p w:rsidR="002420D4" w:rsidRPr="009D7489" w:rsidRDefault="002420D4" w:rsidP="009D748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3661"/>
        <w:gridCol w:w="5857"/>
      </w:tblGrid>
      <w:tr w:rsidR="002420D4" w:rsidRPr="002420D4" w:rsidTr="006E237B">
        <w:trPr>
          <w:cantSplit/>
        </w:trPr>
        <w:tc>
          <w:tcPr>
            <w:tcW w:w="305" w:type="pct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 xml:space="preserve">№ </w:t>
            </w:r>
            <w:proofErr w:type="gramStart"/>
            <w:r w:rsidRPr="005B0D9E">
              <w:rPr>
                <w:szCs w:val="28"/>
              </w:rPr>
              <w:t>п</w:t>
            </w:r>
            <w:proofErr w:type="gramEnd"/>
            <w:r w:rsidRPr="005B0D9E">
              <w:rPr>
                <w:szCs w:val="28"/>
              </w:rPr>
              <w:t>/п</w:t>
            </w:r>
          </w:p>
        </w:tc>
        <w:tc>
          <w:tcPr>
            <w:tcW w:w="1806" w:type="pct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Наименование разраб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танного нормативного правов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го акта</w:t>
            </w:r>
          </w:p>
        </w:tc>
        <w:tc>
          <w:tcPr>
            <w:tcW w:w="2889" w:type="pct"/>
          </w:tcPr>
          <w:p w:rsidR="002420D4" w:rsidRPr="005B0D9E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Краткое обоснование применения нормативного пр</w:t>
            </w:r>
            <w:r w:rsidRPr="005B0D9E">
              <w:rPr>
                <w:szCs w:val="28"/>
              </w:rPr>
              <w:t>а</w:t>
            </w:r>
            <w:r w:rsidRPr="005B0D9E">
              <w:rPr>
                <w:szCs w:val="28"/>
              </w:rPr>
              <w:t>вового акта в рамках реализации инновационного о</w:t>
            </w:r>
            <w:r w:rsidRPr="005B0D9E">
              <w:rPr>
                <w:szCs w:val="28"/>
              </w:rPr>
              <w:t>б</w:t>
            </w:r>
            <w:r w:rsidRPr="005B0D9E">
              <w:rPr>
                <w:szCs w:val="28"/>
              </w:rPr>
              <w:t>разов</w:t>
            </w:r>
            <w:r w:rsidRPr="005B0D9E">
              <w:rPr>
                <w:szCs w:val="28"/>
              </w:rPr>
              <w:t>а</w:t>
            </w:r>
            <w:r w:rsidRPr="005B0D9E">
              <w:rPr>
                <w:szCs w:val="28"/>
              </w:rPr>
              <w:t>тельного проекта КИП</w:t>
            </w:r>
          </w:p>
        </w:tc>
      </w:tr>
      <w:tr w:rsidR="002420D4" w:rsidRPr="002420D4" w:rsidTr="006E237B">
        <w:trPr>
          <w:cantSplit/>
        </w:trPr>
        <w:tc>
          <w:tcPr>
            <w:tcW w:w="305" w:type="pct"/>
          </w:tcPr>
          <w:p w:rsidR="002420D4" w:rsidRPr="005B0D9E" w:rsidRDefault="00B07D2C" w:rsidP="00DD7D8F">
            <w:pPr>
              <w:spacing w:line="360" w:lineRule="auto"/>
              <w:jc w:val="center"/>
              <w:rPr>
                <w:szCs w:val="28"/>
              </w:rPr>
            </w:pPr>
            <w:r w:rsidRPr="005B0D9E">
              <w:rPr>
                <w:szCs w:val="28"/>
              </w:rPr>
              <w:t>1</w:t>
            </w:r>
          </w:p>
        </w:tc>
        <w:tc>
          <w:tcPr>
            <w:tcW w:w="1806" w:type="pct"/>
          </w:tcPr>
          <w:p w:rsidR="00CC6321" w:rsidRPr="005B0D9E" w:rsidRDefault="00CC6321" w:rsidP="005B0D9E">
            <w:pPr>
              <w:tabs>
                <w:tab w:val="left" w:pos="1530"/>
                <w:tab w:val="center" w:pos="1652"/>
              </w:tabs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Закон «Об образовании в Ро</w:t>
            </w:r>
            <w:r w:rsidRPr="005B0D9E">
              <w:rPr>
                <w:szCs w:val="28"/>
              </w:rPr>
              <w:t>с</w:t>
            </w:r>
            <w:r w:rsidRPr="005B0D9E">
              <w:rPr>
                <w:szCs w:val="28"/>
              </w:rPr>
              <w:t xml:space="preserve">сийской Федерации» от 29.12.2012 № 273-ФЗ </w:t>
            </w:r>
            <w:r w:rsidR="005B0D9E">
              <w:rPr>
                <w:szCs w:val="28"/>
              </w:rPr>
              <w:t>(с измен</w:t>
            </w:r>
            <w:r w:rsidR="005B0D9E">
              <w:rPr>
                <w:szCs w:val="28"/>
              </w:rPr>
              <w:t>е</w:t>
            </w:r>
            <w:r w:rsidR="005B0D9E">
              <w:rPr>
                <w:szCs w:val="28"/>
              </w:rPr>
              <w:t>ниями и дополнен</w:t>
            </w:r>
            <w:r w:rsidR="005B0D9E">
              <w:rPr>
                <w:szCs w:val="28"/>
              </w:rPr>
              <w:t>и</w:t>
            </w:r>
            <w:r w:rsidR="005B0D9E">
              <w:rPr>
                <w:szCs w:val="28"/>
              </w:rPr>
              <w:t>ями).</w:t>
            </w:r>
          </w:p>
        </w:tc>
        <w:tc>
          <w:tcPr>
            <w:tcW w:w="2889" w:type="pct"/>
          </w:tcPr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"https://www.consultant.ru/document/cons_doc_LAW_140174/"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6E237B">
              <w:rPr>
                <w:rStyle w:val="aa"/>
                <w:szCs w:val="28"/>
              </w:rPr>
              <w:t>https://www.consultant.ru/document/cons_</w:t>
            </w:r>
          </w:p>
          <w:p w:rsidR="002420D4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6E237B">
              <w:rPr>
                <w:rStyle w:val="aa"/>
                <w:szCs w:val="28"/>
              </w:rPr>
              <w:t>doc_LAW_140174/</w:t>
            </w:r>
            <w:r>
              <w:rPr>
                <w:szCs w:val="28"/>
              </w:rPr>
              <w:fldChar w:fldCharType="end"/>
            </w:r>
          </w:p>
        </w:tc>
      </w:tr>
      <w:tr w:rsidR="005B0D9E" w:rsidRPr="006E237B" w:rsidTr="006E237B">
        <w:trPr>
          <w:cantSplit/>
        </w:trPr>
        <w:tc>
          <w:tcPr>
            <w:tcW w:w="305" w:type="pct"/>
          </w:tcPr>
          <w:p w:rsidR="005B0D9E" w:rsidRPr="005B0D9E" w:rsidRDefault="005B0D9E" w:rsidP="00DD7D8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06" w:type="pct"/>
          </w:tcPr>
          <w:p w:rsidR="005B0D9E" w:rsidRPr="005B0D9E" w:rsidRDefault="005B0D9E" w:rsidP="00CC6321">
            <w:pPr>
              <w:tabs>
                <w:tab w:val="left" w:pos="1530"/>
                <w:tab w:val="center" w:pos="1652"/>
              </w:tabs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Закон Кра</w:t>
            </w:r>
            <w:r w:rsidRPr="005B0D9E">
              <w:rPr>
                <w:szCs w:val="28"/>
              </w:rPr>
              <w:t>с</w:t>
            </w:r>
            <w:r w:rsidRPr="005B0D9E">
              <w:rPr>
                <w:szCs w:val="28"/>
              </w:rPr>
              <w:t>нодарского края от 16.07.2013 № 2770-КЗ «Об обр</w:t>
            </w:r>
            <w:r w:rsidRPr="005B0D9E">
              <w:rPr>
                <w:szCs w:val="28"/>
              </w:rPr>
              <w:t>а</w:t>
            </w:r>
            <w:r w:rsidRPr="005B0D9E">
              <w:rPr>
                <w:szCs w:val="28"/>
              </w:rPr>
              <w:t>зовании в Краснода</w:t>
            </w:r>
            <w:r w:rsidRPr="005B0D9E">
              <w:rPr>
                <w:szCs w:val="28"/>
              </w:rPr>
              <w:t>р</w:t>
            </w:r>
            <w:r w:rsidRPr="005B0D9E">
              <w:rPr>
                <w:szCs w:val="28"/>
              </w:rPr>
              <w:t>ском крае» (с изменениями и дополнени</w:t>
            </w:r>
            <w:r w:rsidRPr="005B0D9E">
              <w:rPr>
                <w:szCs w:val="28"/>
              </w:rPr>
              <w:t>я</w:t>
            </w:r>
            <w:r w:rsidRPr="005B0D9E">
              <w:rPr>
                <w:szCs w:val="28"/>
              </w:rPr>
              <w:t>ми).</w:t>
            </w:r>
          </w:p>
        </w:tc>
        <w:tc>
          <w:tcPr>
            <w:tcW w:w="2889" w:type="pct"/>
          </w:tcPr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"https://ds107.centerstart.ru/sites/ds107.centerstart.ru/files/archive/document/zakon_krasnodarskogo_kraya_ot_16_07_2013_n_2770-kz_red__ot_1.pdf"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6E237B">
              <w:rPr>
                <w:rStyle w:val="aa"/>
                <w:szCs w:val="28"/>
              </w:rPr>
              <w:t>https://ds107.centerstart.ru/sites/ds107.centerstart.ru</w:t>
            </w:r>
          </w:p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  <w:lang w:val="en-US"/>
              </w:rPr>
            </w:pPr>
            <w:r w:rsidRPr="006E237B">
              <w:rPr>
                <w:rStyle w:val="aa"/>
                <w:szCs w:val="28"/>
                <w:lang w:val="en-US"/>
              </w:rPr>
              <w:t>/files/archive/document/</w:t>
            </w:r>
            <w:proofErr w:type="spellStart"/>
            <w:r w:rsidRPr="006E237B">
              <w:rPr>
                <w:rStyle w:val="aa"/>
                <w:szCs w:val="28"/>
                <w:lang w:val="en-US"/>
              </w:rPr>
              <w:t>zakon_krasnodarskogo</w:t>
            </w:r>
            <w:proofErr w:type="spellEnd"/>
            <w:r w:rsidRPr="006E237B">
              <w:rPr>
                <w:rStyle w:val="aa"/>
                <w:szCs w:val="28"/>
                <w:lang w:val="en-US"/>
              </w:rPr>
              <w:t>_</w:t>
            </w:r>
          </w:p>
          <w:p w:rsidR="005B0D9E" w:rsidRPr="006E237B" w:rsidRDefault="006E237B" w:rsidP="006E237B">
            <w:pPr>
              <w:spacing w:line="360" w:lineRule="auto"/>
              <w:rPr>
                <w:szCs w:val="28"/>
                <w:lang w:val="en-US"/>
              </w:rPr>
            </w:pPr>
            <w:r w:rsidRPr="006E237B">
              <w:rPr>
                <w:rStyle w:val="aa"/>
                <w:szCs w:val="28"/>
                <w:lang w:val="en-US"/>
              </w:rPr>
              <w:t>kraya_ot_16_07_2013_n_2770-kz_red__ot_1.pdf</w:t>
            </w:r>
            <w:r>
              <w:rPr>
                <w:szCs w:val="28"/>
              </w:rPr>
              <w:fldChar w:fldCharType="end"/>
            </w:r>
          </w:p>
        </w:tc>
      </w:tr>
      <w:tr w:rsidR="005B0D9E" w:rsidRPr="006E237B" w:rsidTr="006E237B">
        <w:trPr>
          <w:cantSplit/>
        </w:trPr>
        <w:tc>
          <w:tcPr>
            <w:tcW w:w="305" w:type="pct"/>
          </w:tcPr>
          <w:p w:rsidR="005B0D9E" w:rsidRPr="005B0D9E" w:rsidRDefault="005B0D9E" w:rsidP="00DD7D8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6" w:type="pct"/>
          </w:tcPr>
          <w:p w:rsidR="005B0D9E" w:rsidRPr="005B0D9E" w:rsidRDefault="005B0D9E" w:rsidP="00CC6321">
            <w:pPr>
              <w:tabs>
                <w:tab w:val="left" w:pos="1530"/>
                <w:tab w:val="center" w:pos="1652"/>
              </w:tabs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 xml:space="preserve">ПРИКАЗ </w:t>
            </w:r>
            <w:proofErr w:type="spellStart"/>
            <w:r w:rsidRPr="005B0D9E">
              <w:rPr>
                <w:szCs w:val="28"/>
              </w:rPr>
              <w:t>МОНиМП</w:t>
            </w:r>
            <w:proofErr w:type="spellEnd"/>
            <w:r w:rsidRPr="005B0D9E">
              <w:rPr>
                <w:szCs w:val="28"/>
              </w:rPr>
              <w:t xml:space="preserve"> №313 от 05.02.2021 "О присвоении стат</w:t>
            </w:r>
            <w:r w:rsidRPr="005B0D9E">
              <w:rPr>
                <w:szCs w:val="28"/>
              </w:rPr>
              <w:t>у</w:t>
            </w:r>
            <w:r w:rsidRPr="005B0D9E">
              <w:rPr>
                <w:szCs w:val="28"/>
              </w:rPr>
              <w:t>са краевых инновационных пл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щадок"</w:t>
            </w:r>
            <w:r w:rsidRPr="005B0D9E">
              <w:rPr>
                <w:szCs w:val="28"/>
              </w:rPr>
              <w:tab/>
            </w:r>
          </w:p>
        </w:tc>
        <w:tc>
          <w:tcPr>
            <w:tcW w:w="2889" w:type="pct"/>
          </w:tcPr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"http://wiki.iro23.info/images/b/bc/Prikaz_o_prisvoenii_statusa_kraevIP_ot_05.02.2021.pdf"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6E237B">
              <w:rPr>
                <w:rStyle w:val="aa"/>
                <w:szCs w:val="28"/>
              </w:rPr>
              <w:t xml:space="preserve"> http://wiki.iro23.info/images/b/bc/Prikaz_</w:t>
            </w:r>
          </w:p>
          <w:p w:rsidR="005B0D9E" w:rsidRPr="006E237B" w:rsidRDefault="006E237B" w:rsidP="006E237B">
            <w:pPr>
              <w:spacing w:line="360" w:lineRule="auto"/>
              <w:rPr>
                <w:szCs w:val="28"/>
                <w:lang w:val="en-US"/>
              </w:rPr>
            </w:pPr>
            <w:r w:rsidRPr="006E237B">
              <w:rPr>
                <w:rStyle w:val="aa"/>
                <w:szCs w:val="28"/>
                <w:lang w:val="en-US"/>
              </w:rPr>
              <w:t xml:space="preserve">o_prisvoenii_statusa_kraevIP_ot_05.02.2021.pdf               </w:t>
            </w:r>
            <w:r>
              <w:rPr>
                <w:szCs w:val="28"/>
              </w:rPr>
              <w:fldChar w:fldCharType="end"/>
            </w:r>
            <w:r w:rsidRPr="006E237B">
              <w:rPr>
                <w:szCs w:val="28"/>
                <w:lang w:val="en-US"/>
              </w:rPr>
              <w:t xml:space="preserve"> </w:t>
            </w:r>
          </w:p>
          <w:p w:rsidR="006E237B" w:rsidRPr="006E237B" w:rsidRDefault="006E237B" w:rsidP="00DD7D8F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  <w:tr w:rsidR="005B0D9E" w:rsidRPr="002420D4" w:rsidTr="006E237B">
        <w:trPr>
          <w:cantSplit/>
        </w:trPr>
        <w:tc>
          <w:tcPr>
            <w:tcW w:w="305" w:type="pct"/>
          </w:tcPr>
          <w:p w:rsidR="005B0D9E" w:rsidRPr="005B0D9E" w:rsidRDefault="005B0D9E" w:rsidP="00DD7D8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6" w:type="pct"/>
          </w:tcPr>
          <w:p w:rsidR="005B0D9E" w:rsidRPr="005B0D9E" w:rsidRDefault="005B0D9E" w:rsidP="00CC6321">
            <w:pPr>
              <w:tabs>
                <w:tab w:val="left" w:pos="1530"/>
                <w:tab w:val="center" w:pos="1652"/>
              </w:tabs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Приказ ДО администр</w:t>
            </w:r>
            <w:r w:rsidRPr="005B0D9E">
              <w:rPr>
                <w:szCs w:val="28"/>
              </w:rPr>
              <w:t>а</w:t>
            </w:r>
            <w:r w:rsidRPr="005B0D9E">
              <w:rPr>
                <w:szCs w:val="28"/>
              </w:rPr>
              <w:t>ции МО г. Краснодар от 16.08.2022 № 1604 «О проведении XXI мун</w:t>
            </w:r>
            <w:r w:rsidRPr="005B0D9E">
              <w:rPr>
                <w:szCs w:val="28"/>
              </w:rPr>
              <w:t>и</w:t>
            </w:r>
            <w:r w:rsidRPr="005B0D9E">
              <w:rPr>
                <w:szCs w:val="28"/>
              </w:rPr>
              <w:t>ципального конкурса инновац</w:t>
            </w:r>
            <w:r w:rsidRPr="005B0D9E">
              <w:rPr>
                <w:szCs w:val="28"/>
              </w:rPr>
              <w:t>и</w:t>
            </w:r>
            <w:r w:rsidRPr="005B0D9E">
              <w:rPr>
                <w:szCs w:val="28"/>
              </w:rPr>
              <w:t>онных прое</w:t>
            </w:r>
            <w:r w:rsidRPr="005B0D9E">
              <w:rPr>
                <w:szCs w:val="28"/>
              </w:rPr>
              <w:t>к</w:t>
            </w:r>
            <w:r w:rsidRPr="005B0D9E">
              <w:rPr>
                <w:szCs w:val="28"/>
              </w:rPr>
              <w:t>тов</w:t>
            </w:r>
            <w:proofErr w:type="gramStart"/>
            <w:r w:rsidRPr="005B0D9E">
              <w:rPr>
                <w:szCs w:val="28"/>
              </w:rPr>
              <w:t>..</w:t>
            </w:r>
            <w:proofErr w:type="gramEnd"/>
          </w:p>
        </w:tc>
        <w:tc>
          <w:tcPr>
            <w:tcW w:w="2889" w:type="pct"/>
          </w:tcPr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"https://knmc.ru/sites/default/files/ПРиказ%20на%20конкурс%20МИП.pdf"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6E237B">
              <w:rPr>
                <w:rStyle w:val="aa"/>
                <w:szCs w:val="28"/>
              </w:rPr>
              <w:t>https://knmc.ru/sites/default/files/ПРиказ%</w:t>
            </w:r>
          </w:p>
          <w:p w:rsidR="005B0D9E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6E237B">
              <w:rPr>
                <w:rStyle w:val="aa"/>
                <w:szCs w:val="28"/>
              </w:rPr>
              <w:t>20на%20конкурс%20МИП.pdf</w:t>
            </w:r>
            <w:r>
              <w:rPr>
                <w:szCs w:val="28"/>
              </w:rPr>
              <w:fldChar w:fldCharType="end"/>
            </w:r>
          </w:p>
        </w:tc>
      </w:tr>
      <w:tr w:rsidR="005B0D9E" w:rsidRPr="002420D4" w:rsidTr="006E237B">
        <w:trPr>
          <w:cantSplit/>
        </w:trPr>
        <w:tc>
          <w:tcPr>
            <w:tcW w:w="305" w:type="pct"/>
          </w:tcPr>
          <w:p w:rsidR="005B0D9E" w:rsidRPr="005B0D9E" w:rsidRDefault="005B0D9E" w:rsidP="00DD7D8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806" w:type="pct"/>
          </w:tcPr>
          <w:p w:rsidR="005B0D9E" w:rsidRPr="005B0D9E" w:rsidRDefault="005B0D9E" w:rsidP="00CC6321">
            <w:pPr>
              <w:tabs>
                <w:tab w:val="left" w:pos="1530"/>
                <w:tab w:val="center" w:pos="1652"/>
              </w:tabs>
              <w:spacing w:line="360" w:lineRule="auto"/>
              <w:rPr>
                <w:szCs w:val="28"/>
              </w:rPr>
            </w:pPr>
            <w:r w:rsidRPr="005B0D9E">
              <w:rPr>
                <w:szCs w:val="28"/>
              </w:rPr>
              <w:t>Приказ МКУ КНМЦ № 66-П от 14.03.2023</w:t>
            </w:r>
            <w:proofErr w:type="gramStart"/>
            <w:r w:rsidRPr="005B0D9E">
              <w:rPr>
                <w:szCs w:val="28"/>
              </w:rPr>
              <w:t xml:space="preserve"> О</w:t>
            </w:r>
            <w:proofErr w:type="gramEnd"/>
            <w:r w:rsidRPr="005B0D9E">
              <w:rPr>
                <w:szCs w:val="28"/>
              </w:rPr>
              <w:t>б открытом Красн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дарском фестивале педагогич</w:t>
            </w:r>
            <w:r w:rsidRPr="005B0D9E">
              <w:rPr>
                <w:szCs w:val="28"/>
              </w:rPr>
              <w:t>е</w:t>
            </w:r>
            <w:r w:rsidRPr="005B0D9E">
              <w:rPr>
                <w:szCs w:val="28"/>
              </w:rPr>
              <w:t>ских инициатив новые идеи - н</w:t>
            </w:r>
            <w:r w:rsidRPr="005B0D9E">
              <w:rPr>
                <w:szCs w:val="28"/>
              </w:rPr>
              <w:t>о</w:t>
            </w:r>
            <w:r w:rsidRPr="005B0D9E">
              <w:rPr>
                <w:szCs w:val="28"/>
              </w:rPr>
              <w:t>вой школе</w:t>
            </w:r>
          </w:p>
        </w:tc>
        <w:tc>
          <w:tcPr>
            <w:tcW w:w="2889" w:type="pct"/>
          </w:tcPr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https://knmc.ru/sites/default/files/Приказ%20МКУ%20КНМЦ%20№%2066-П%20от%2014.03.2023%20Об%20открытом%20Краснодарском%20фестивале%20педагогических%20инициатив%20новые%20идеи%20-%20новой%20школе.pdf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Pr="006E237B">
              <w:rPr>
                <w:rStyle w:val="aa"/>
                <w:szCs w:val="28"/>
              </w:rPr>
              <w:t>https://knmc.ru/sites/default/files/Приказ%</w:t>
            </w:r>
          </w:p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 w:rsidRPr="006E237B">
              <w:rPr>
                <w:rStyle w:val="aa"/>
                <w:szCs w:val="28"/>
              </w:rPr>
              <w:t>20МКУ%20КНМЦ%20№%2066-П%20от%2014.03.2023%20Об%20открытом%</w:t>
            </w:r>
          </w:p>
          <w:p w:rsidR="006E237B" w:rsidRPr="006E237B" w:rsidRDefault="006E237B" w:rsidP="006E237B">
            <w:pPr>
              <w:spacing w:line="360" w:lineRule="auto"/>
              <w:rPr>
                <w:rStyle w:val="aa"/>
                <w:szCs w:val="28"/>
              </w:rPr>
            </w:pPr>
            <w:r w:rsidRPr="006E237B">
              <w:rPr>
                <w:rStyle w:val="aa"/>
                <w:szCs w:val="28"/>
              </w:rPr>
              <w:t>20Краснодарском%20фестивале%20педагогических</w:t>
            </w:r>
          </w:p>
          <w:p w:rsidR="005B0D9E" w:rsidRPr="005B0D9E" w:rsidRDefault="006E237B" w:rsidP="006E237B">
            <w:pPr>
              <w:spacing w:line="360" w:lineRule="auto"/>
              <w:rPr>
                <w:szCs w:val="28"/>
              </w:rPr>
            </w:pPr>
            <w:r w:rsidRPr="006E237B">
              <w:rPr>
                <w:rStyle w:val="aa"/>
                <w:szCs w:val="28"/>
              </w:rPr>
              <w:t>%20инициатив%20новые%20идеи%20-%20новой%20школе.pdf</w:t>
            </w:r>
            <w:r>
              <w:rPr>
                <w:szCs w:val="28"/>
              </w:rPr>
              <w:fldChar w:fldCharType="end"/>
            </w:r>
          </w:p>
        </w:tc>
      </w:tr>
    </w:tbl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p w:rsidR="002420D4" w:rsidRPr="009D7489" w:rsidRDefault="002420D4" w:rsidP="009D748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t>10. Организации-соисполнители инновационного образовательного пр</w:t>
      </w:r>
      <w:r w:rsidRPr="009D7489">
        <w:rPr>
          <w:b/>
          <w:sz w:val="28"/>
          <w:szCs w:val="28"/>
        </w:rPr>
        <w:t>о</w:t>
      </w:r>
      <w:r w:rsidRPr="009D7489">
        <w:rPr>
          <w:b/>
          <w:sz w:val="28"/>
          <w:szCs w:val="28"/>
        </w:rPr>
        <w:t>екта (организации-партнеры) при реализации инновационного образов</w:t>
      </w:r>
      <w:r w:rsidRPr="009D7489">
        <w:rPr>
          <w:b/>
          <w:sz w:val="28"/>
          <w:szCs w:val="28"/>
        </w:rPr>
        <w:t>а</w:t>
      </w:r>
      <w:r w:rsidRPr="009D7489">
        <w:rPr>
          <w:b/>
          <w:sz w:val="28"/>
          <w:szCs w:val="28"/>
        </w:rPr>
        <w:t>тельного проекта за отчетный период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80"/>
        <w:gridCol w:w="2534"/>
        <w:gridCol w:w="3118"/>
        <w:gridCol w:w="3686"/>
      </w:tblGrid>
      <w:tr w:rsidR="002420D4" w:rsidRPr="002420D4" w:rsidTr="006B7AF8">
        <w:tc>
          <w:tcPr>
            <w:tcW w:w="580" w:type="dxa"/>
          </w:tcPr>
          <w:p w:rsidR="002420D4" w:rsidRPr="00C651B3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C651B3">
              <w:rPr>
                <w:szCs w:val="28"/>
              </w:rPr>
              <w:t xml:space="preserve">№ </w:t>
            </w:r>
            <w:proofErr w:type="gramStart"/>
            <w:r w:rsidRPr="00C651B3">
              <w:rPr>
                <w:szCs w:val="28"/>
              </w:rPr>
              <w:t>п</w:t>
            </w:r>
            <w:proofErr w:type="gramEnd"/>
            <w:r w:rsidRPr="00C651B3">
              <w:rPr>
                <w:szCs w:val="28"/>
              </w:rPr>
              <w:t>/п</w:t>
            </w:r>
          </w:p>
        </w:tc>
        <w:tc>
          <w:tcPr>
            <w:tcW w:w="2534" w:type="dxa"/>
          </w:tcPr>
          <w:p w:rsidR="002420D4" w:rsidRPr="00C651B3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C651B3">
              <w:rPr>
                <w:szCs w:val="28"/>
              </w:rPr>
              <w:t>Наименование орг</w:t>
            </w:r>
            <w:r w:rsidRPr="00C651B3">
              <w:rPr>
                <w:szCs w:val="28"/>
              </w:rPr>
              <w:t>а</w:t>
            </w:r>
            <w:r w:rsidRPr="00C651B3">
              <w:rPr>
                <w:szCs w:val="28"/>
              </w:rPr>
              <w:t>низации-соисполнителя (орг</w:t>
            </w:r>
            <w:r w:rsidRPr="00C651B3">
              <w:rPr>
                <w:szCs w:val="28"/>
              </w:rPr>
              <w:t>а</w:t>
            </w:r>
            <w:r w:rsidRPr="00C651B3">
              <w:rPr>
                <w:szCs w:val="28"/>
              </w:rPr>
              <w:t>низации-партнера), участие которого пл</w:t>
            </w:r>
            <w:r w:rsidRPr="00C651B3">
              <w:rPr>
                <w:szCs w:val="28"/>
              </w:rPr>
              <w:t>а</w:t>
            </w:r>
            <w:r w:rsidRPr="00C651B3">
              <w:rPr>
                <w:szCs w:val="28"/>
              </w:rPr>
              <w:t>нировалось при ре</w:t>
            </w:r>
            <w:r w:rsidRPr="00C651B3">
              <w:rPr>
                <w:szCs w:val="28"/>
              </w:rPr>
              <w:t>а</w:t>
            </w:r>
            <w:r w:rsidRPr="00C651B3">
              <w:rPr>
                <w:szCs w:val="28"/>
              </w:rPr>
              <w:t>лизации проекта в о</w:t>
            </w:r>
            <w:r w:rsidRPr="00C651B3">
              <w:rPr>
                <w:szCs w:val="28"/>
              </w:rPr>
              <w:t>т</w:t>
            </w:r>
            <w:r w:rsidRPr="00C651B3">
              <w:rPr>
                <w:szCs w:val="28"/>
              </w:rPr>
              <w:t>четном периоде</w:t>
            </w:r>
          </w:p>
        </w:tc>
        <w:tc>
          <w:tcPr>
            <w:tcW w:w="3118" w:type="dxa"/>
          </w:tcPr>
          <w:p w:rsidR="002420D4" w:rsidRPr="00C651B3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C651B3">
              <w:rPr>
                <w:szCs w:val="28"/>
              </w:rPr>
              <w:t>Фактическое участие в ре</w:t>
            </w:r>
            <w:r w:rsidRPr="00C651B3">
              <w:rPr>
                <w:szCs w:val="28"/>
              </w:rPr>
              <w:t>а</w:t>
            </w:r>
            <w:r w:rsidRPr="00C651B3">
              <w:rPr>
                <w:szCs w:val="28"/>
              </w:rPr>
              <w:t>лизации проекта в отчетном периоде</w:t>
            </w:r>
          </w:p>
        </w:tc>
        <w:tc>
          <w:tcPr>
            <w:tcW w:w="3686" w:type="dxa"/>
          </w:tcPr>
          <w:p w:rsidR="002420D4" w:rsidRPr="00C651B3" w:rsidRDefault="002420D4" w:rsidP="002420D4">
            <w:pPr>
              <w:spacing w:line="360" w:lineRule="auto"/>
              <w:jc w:val="center"/>
              <w:rPr>
                <w:szCs w:val="28"/>
              </w:rPr>
            </w:pPr>
            <w:r w:rsidRPr="00C651B3">
              <w:rPr>
                <w:szCs w:val="28"/>
              </w:rPr>
              <w:t>Основные функции организации-соисполнителя проекта (орган</w:t>
            </w:r>
            <w:r w:rsidRPr="00C651B3">
              <w:rPr>
                <w:szCs w:val="28"/>
              </w:rPr>
              <w:t>и</w:t>
            </w:r>
            <w:r w:rsidRPr="00C651B3">
              <w:rPr>
                <w:szCs w:val="28"/>
              </w:rPr>
              <w:t xml:space="preserve">зации-партнера) при реализации проекта </w:t>
            </w:r>
          </w:p>
        </w:tc>
      </w:tr>
      <w:tr w:rsidR="002420D4" w:rsidRPr="002420D4" w:rsidTr="006B7AF8">
        <w:tc>
          <w:tcPr>
            <w:tcW w:w="580" w:type="dxa"/>
          </w:tcPr>
          <w:p w:rsidR="002420D4" w:rsidRPr="00DB0D93" w:rsidRDefault="00B07D2C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1</w:t>
            </w:r>
          </w:p>
        </w:tc>
        <w:tc>
          <w:tcPr>
            <w:tcW w:w="2534" w:type="dxa"/>
          </w:tcPr>
          <w:p w:rsidR="002420D4" w:rsidRPr="00DB0D93" w:rsidRDefault="00CC6321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МАДОУ МО г. Кра</w:t>
            </w:r>
            <w:r w:rsidRPr="00DB0D93">
              <w:rPr>
                <w:szCs w:val="28"/>
              </w:rPr>
              <w:t>с</w:t>
            </w:r>
            <w:r w:rsidRPr="00DB0D93">
              <w:rPr>
                <w:szCs w:val="28"/>
              </w:rPr>
              <w:t>нодар «Детский сад комбинированного вида №11»</w:t>
            </w:r>
          </w:p>
        </w:tc>
        <w:tc>
          <w:tcPr>
            <w:tcW w:w="3118" w:type="dxa"/>
          </w:tcPr>
          <w:p w:rsidR="009D7489" w:rsidRPr="00DB0D93" w:rsidRDefault="00575E17" w:rsidP="00DB0D93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t xml:space="preserve">Проведение </w:t>
            </w:r>
            <w:r w:rsidR="00CC6321" w:rsidRPr="00DB0D93">
              <w:rPr>
                <w:szCs w:val="28"/>
              </w:rPr>
              <w:t xml:space="preserve">«телемоста» по обмену опытом с детскими садами г. </w:t>
            </w:r>
            <w:proofErr w:type="gramStart"/>
            <w:r w:rsidR="00CC6321" w:rsidRPr="00DB0D93">
              <w:rPr>
                <w:szCs w:val="28"/>
              </w:rPr>
              <w:t>Пинска</w:t>
            </w:r>
            <w:proofErr w:type="gramEnd"/>
            <w:r w:rsidR="00CC6321" w:rsidRPr="00DB0D93">
              <w:rPr>
                <w:szCs w:val="28"/>
              </w:rPr>
              <w:t xml:space="preserve"> и г. Бар</w:t>
            </w:r>
            <w:r w:rsidR="00CC6321" w:rsidRPr="00DB0D93">
              <w:rPr>
                <w:szCs w:val="28"/>
              </w:rPr>
              <w:t>а</w:t>
            </w:r>
            <w:r w:rsidR="00CC6321" w:rsidRPr="00DB0D93">
              <w:rPr>
                <w:szCs w:val="28"/>
              </w:rPr>
              <w:t>новичи союзной Республ</w:t>
            </w:r>
            <w:r w:rsidR="00CC6321" w:rsidRPr="00DB0D93">
              <w:rPr>
                <w:szCs w:val="28"/>
              </w:rPr>
              <w:t>и</w:t>
            </w:r>
            <w:r w:rsidR="00CC6321" w:rsidRPr="00DB0D93">
              <w:rPr>
                <w:szCs w:val="28"/>
              </w:rPr>
              <w:t xml:space="preserve">кой Беларусь в </w:t>
            </w:r>
            <w:proofErr w:type="gramStart"/>
            <w:r w:rsidR="00CC6321" w:rsidRPr="00DB0D93">
              <w:rPr>
                <w:szCs w:val="28"/>
              </w:rPr>
              <w:t>котором</w:t>
            </w:r>
            <w:proofErr w:type="gramEnd"/>
            <w:r w:rsidR="00CC6321" w:rsidRPr="00DB0D93">
              <w:rPr>
                <w:szCs w:val="28"/>
              </w:rPr>
              <w:t xml:space="preserve"> участвовали дошкольные учреждения города: М</w:t>
            </w:r>
            <w:r w:rsidR="00CC6321" w:rsidRPr="00DB0D93">
              <w:rPr>
                <w:szCs w:val="28"/>
              </w:rPr>
              <w:t>А</w:t>
            </w:r>
            <w:r w:rsidR="00CC6321" w:rsidRPr="00DB0D93">
              <w:rPr>
                <w:szCs w:val="28"/>
              </w:rPr>
              <w:t>ДОУ МО «Детский сад №11»; МБДОУ МО «Де</w:t>
            </w:r>
            <w:r w:rsidR="00CC6321" w:rsidRPr="00DB0D93">
              <w:rPr>
                <w:szCs w:val="28"/>
              </w:rPr>
              <w:t>т</w:t>
            </w:r>
            <w:r w:rsidR="00CC6321" w:rsidRPr="00DB0D93">
              <w:rPr>
                <w:szCs w:val="28"/>
              </w:rPr>
              <w:t>ский сад № 163»; МБДОУ МО «Детский сад №105»;  МАДОУ МО «</w:t>
            </w:r>
            <w:proofErr w:type="gramStart"/>
            <w:r w:rsidR="00CC6321" w:rsidRPr="00DB0D93">
              <w:rPr>
                <w:szCs w:val="28"/>
              </w:rPr>
              <w:t>Центр-детский</w:t>
            </w:r>
            <w:proofErr w:type="gramEnd"/>
            <w:r w:rsidR="00CC6321" w:rsidRPr="00DB0D93">
              <w:rPr>
                <w:szCs w:val="28"/>
              </w:rPr>
              <w:t xml:space="preserve"> сад № 200», а так же Муниципальным бю</w:t>
            </w:r>
            <w:r w:rsidR="00CC6321" w:rsidRPr="00DB0D93">
              <w:rPr>
                <w:szCs w:val="28"/>
              </w:rPr>
              <w:t>д</w:t>
            </w:r>
            <w:r w:rsidR="00CC6321" w:rsidRPr="00DB0D93">
              <w:rPr>
                <w:szCs w:val="28"/>
              </w:rPr>
              <w:t>жетным дошкольным обр</w:t>
            </w:r>
            <w:r w:rsidR="00CC6321" w:rsidRPr="00DB0D93">
              <w:rPr>
                <w:szCs w:val="28"/>
              </w:rPr>
              <w:t>а</w:t>
            </w:r>
            <w:r w:rsidR="00CC6321" w:rsidRPr="00DB0D93">
              <w:rPr>
                <w:szCs w:val="28"/>
              </w:rPr>
              <w:lastRenderedPageBreak/>
              <w:t>зовательным учреждением города Нефтеюганска "Де</w:t>
            </w:r>
            <w:r w:rsidR="00CC6321" w:rsidRPr="00DB0D93">
              <w:rPr>
                <w:szCs w:val="28"/>
              </w:rPr>
              <w:t>т</w:t>
            </w:r>
            <w:r w:rsidR="00CC6321" w:rsidRPr="00DB0D93">
              <w:rPr>
                <w:szCs w:val="28"/>
              </w:rPr>
              <w:t xml:space="preserve">ский сад №1 «Рябинка» </w:t>
            </w:r>
          </w:p>
        </w:tc>
        <w:tc>
          <w:tcPr>
            <w:tcW w:w="3686" w:type="dxa"/>
          </w:tcPr>
          <w:p w:rsidR="00DB0D93" w:rsidRDefault="00DB0D93" w:rsidP="00DB0D93">
            <w:pPr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База проведения.</w:t>
            </w:r>
          </w:p>
          <w:p w:rsidR="009D7489" w:rsidRPr="00DB0D93" w:rsidRDefault="00DB0D93" w:rsidP="00DB0D93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t>У</w:t>
            </w:r>
            <w:r w:rsidR="00CC6321" w:rsidRPr="00DB0D93">
              <w:rPr>
                <w:szCs w:val="28"/>
              </w:rPr>
              <w:t>становлени</w:t>
            </w:r>
            <w:r w:rsidRPr="00DB0D93">
              <w:rPr>
                <w:szCs w:val="28"/>
              </w:rPr>
              <w:t>е</w:t>
            </w:r>
            <w:r w:rsidR="00CC6321" w:rsidRPr="00DB0D93">
              <w:rPr>
                <w:szCs w:val="28"/>
              </w:rPr>
              <w:t xml:space="preserve"> деловых контактов </w:t>
            </w:r>
            <w:r w:rsidRPr="00DB0D93">
              <w:rPr>
                <w:szCs w:val="28"/>
              </w:rPr>
              <w:t xml:space="preserve">и дружеских связей </w:t>
            </w:r>
            <w:r w:rsidR="00CC6321" w:rsidRPr="00DB0D93">
              <w:rPr>
                <w:szCs w:val="28"/>
              </w:rPr>
              <w:t>между д</w:t>
            </w:r>
            <w:r w:rsidR="00CC6321" w:rsidRPr="00DB0D93">
              <w:rPr>
                <w:szCs w:val="28"/>
              </w:rPr>
              <w:t>о</w:t>
            </w:r>
            <w:r w:rsidR="00CC6321" w:rsidRPr="00DB0D93">
              <w:rPr>
                <w:szCs w:val="28"/>
              </w:rPr>
              <w:t>школьными образовательными организациями.</w:t>
            </w:r>
          </w:p>
          <w:p w:rsidR="00CC6321" w:rsidRPr="00DB0D93" w:rsidRDefault="00DB0D93" w:rsidP="00DB0D93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t>Диссеминация</w:t>
            </w:r>
            <w:r w:rsidR="00CC6321" w:rsidRPr="00DB0D93">
              <w:rPr>
                <w:szCs w:val="28"/>
              </w:rPr>
              <w:t xml:space="preserve"> наработанн</w:t>
            </w:r>
            <w:r w:rsidRPr="00DB0D93">
              <w:rPr>
                <w:szCs w:val="28"/>
              </w:rPr>
              <w:t>ого</w:t>
            </w:r>
            <w:r w:rsidR="00CC6321" w:rsidRPr="00DB0D93">
              <w:rPr>
                <w:szCs w:val="28"/>
              </w:rPr>
              <w:t xml:space="preserve"> опыт</w:t>
            </w:r>
            <w:r w:rsidRPr="00DB0D93">
              <w:rPr>
                <w:szCs w:val="28"/>
              </w:rPr>
              <w:t>ы</w:t>
            </w:r>
            <w:r w:rsidR="00CC6321" w:rsidRPr="00DB0D93">
              <w:rPr>
                <w:szCs w:val="28"/>
              </w:rPr>
              <w:t>, практическ</w:t>
            </w:r>
            <w:r w:rsidRPr="00DB0D93">
              <w:rPr>
                <w:szCs w:val="28"/>
              </w:rPr>
              <w:t>ого</w:t>
            </w:r>
            <w:r w:rsidR="00CC6321" w:rsidRPr="00DB0D93">
              <w:rPr>
                <w:szCs w:val="28"/>
              </w:rPr>
              <w:t xml:space="preserve"> материал</w:t>
            </w:r>
            <w:r w:rsidRPr="00DB0D93">
              <w:rPr>
                <w:szCs w:val="28"/>
              </w:rPr>
              <w:t>а</w:t>
            </w:r>
            <w:r w:rsidR="00CC6321" w:rsidRPr="00DB0D93">
              <w:rPr>
                <w:szCs w:val="28"/>
              </w:rPr>
              <w:t xml:space="preserve">, </w:t>
            </w:r>
            <w:r w:rsidRPr="00DB0D93">
              <w:rPr>
                <w:szCs w:val="28"/>
              </w:rPr>
              <w:t>О</w:t>
            </w:r>
            <w:r w:rsidR="00CC6321" w:rsidRPr="00DB0D93">
              <w:rPr>
                <w:szCs w:val="28"/>
              </w:rPr>
              <w:t>тве</w:t>
            </w:r>
            <w:r w:rsidRPr="00DB0D93">
              <w:rPr>
                <w:szCs w:val="28"/>
              </w:rPr>
              <w:t>ты</w:t>
            </w:r>
            <w:r w:rsidR="00CC6321" w:rsidRPr="00DB0D93">
              <w:rPr>
                <w:szCs w:val="28"/>
              </w:rPr>
              <w:t xml:space="preserve"> на интересующие вопр</w:t>
            </w:r>
            <w:r w:rsidR="00CC6321" w:rsidRPr="00DB0D93">
              <w:rPr>
                <w:szCs w:val="28"/>
              </w:rPr>
              <w:t>о</w:t>
            </w:r>
            <w:r w:rsidR="00CC6321" w:rsidRPr="00DB0D93">
              <w:rPr>
                <w:szCs w:val="28"/>
              </w:rPr>
              <w:t>сы белорусских коллег.</w:t>
            </w:r>
          </w:p>
        </w:tc>
      </w:tr>
      <w:tr w:rsidR="002420D4" w:rsidRPr="002420D4" w:rsidTr="006B7AF8">
        <w:tc>
          <w:tcPr>
            <w:tcW w:w="580" w:type="dxa"/>
          </w:tcPr>
          <w:p w:rsidR="002420D4" w:rsidRPr="00DB0D93" w:rsidRDefault="00B07D2C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lastRenderedPageBreak/>
              <w:t>2</w:t>
            </w:r>
          </w:p>
        </w:tc>
        <w:tc>
          <w:tcPr>
            <w:tcW w:w="2534" w:type="dxa"/>
          </w:tcPr>
          <w:p w:rsidR="002420D4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МАДОУ МО г. Кра</w:t>
            </w:r>
            <w:r w:rsidRPr="00DB0D93">
              <w:rPr>
                <w:szCs w:val="28"/>
              </w:rPr>
              <w:t>с</w:t>
            </w:r>
            <w:r w:rsidRPr="00DB0D93">
              <w:rPr>
                <w:szCs w:val="28"/>
              </w:rPr>
              <w:t>нодар «Центр - де</w:t>
            </w:r>
            <w:r w:rsidRPr="00DB0D93">
              <w:rPr>
                <w:szCs w:val="28"/>
              </w:rPr>
              <w:t>т</w:t>
            </w:r>
            <w:r w:rsidRPr="00DB0D93">
              <w:rPr>
                <w:szCs w:val="28"/>
              </w:rPr>
              <w:t>ский сад № 198»</w:t>
            </w:r>
          </w:p>
        </w:tc>
        <w:tc>
          <w:tcPr>
            <w:tcW w:w="3118" w:type="dxa"/>
          </w:tcPr>
          <w:p w:rsidR="00DB0D93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 xml:space="preserve">Проведение «телемоста» по обмену опытом с детскими садами г. </w:t>
            </w:r>
            <w:proofErr w:type="gramStart"/>
            <w:r w:rsidRPr="00DB0D93">
              <w:rPr>
                <w:szCs w:val="28"/>
              </w:rPr>
              <w:t>Пинска</w:t>
            </w:r>
            <w:proofErr w:type="gramEnd"/>
            <w:r w:rsidRPr="00DB0D93">
              <w:rPr>
                <w:szCs w:val="28"/>
              </w:rPr>
              <w:t xml:space="preserve"> и г. Бар</w:t>
            </w:r>
            <w:r w:rsidRPr="00DB0D93">
              <w:rPr>
                <w:szCs w:val="28"/>
              </w:rPr>
              <w:t>а</w:t>
            </w:r>
            <w:r w:rsidRPr="00DB0D93">
              <w:rPr>
                <w:szCs w:val="28"/>
              </w:rPr>
              <w:t>новичи союзной Республ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 xml:space="preserve">кой Беларусь в </w:t>
            </w:r>
            <w:proofErr w:type="gramStart"/>
            <w:r w:rsidRPr="00DB0D93">
              <w:rPr>
                <w:szCs w:val="28"/>
              </w:rPr>
              <w:t>котором</w:t>
            </w:r>
            <w:proofErr w:type="gramEnd"/>
            <w:r w:rsidRPr="00DB0D93">
              <w:rPr>
                <w:szCs w:val="28"/>
              </w:rPr>
              <w:t xml:space="preserve"> участвовали дошкольные учреждения: ГУСО «</w:t>
            </w:r>
            <w:proofErr w:type="gramStart"/>
            <w:r w:rsidRPr="00DB0D93">
              <w:rPr>
                <w:szCs w:val="28"/>
              </w:rPr>
              <w:t>Сп</w:t>
            </w:r>
            <w:r w:rsidRPr="00DB0D93">
              <w:rPr>
                <w:szCs w:val="28"/>
              </w:rPr>
              <w:t>е</w:t>
            </w:r>
            <w:r w:rsidRPr="00DB0D93">
              <w:rPr>
                <w:szCs w:val="28"/>
              </w:rPr>
              <w:t>циальный</w:t>
            </w:r>
            <w:proofErr w:type="gramEnd"/>
            <w:r w:rsidRPr="00DB0D93">
              <w:rPr>
                <w:szCs w:val="28"/>
              </w:rPr>
              <w:t xml:space="preserve"> детский сад № 45 г. Барановичи», </w:t>
            </w:r>
          </w:p>
          <w:p w:rsidR="006B7AF8" w:rsidRPr="00DB0D93" w:rsidRDefault="00DB0D93" w:rsidP="00DB0D93">
            <w:pPr>
              <w:spacing w:line="360" w:lineRule="auto"/>
              <w:rPr>
                <w:szCs w:val="28"/>
              </w:rPr>
            </w:pPr>
            <w:proofErr w:type="gramStart"/>
            <w:r w:rsidRPr="00DB0D93">
              <w:rPr>
                <w:szCs w:val="28"/>
              </w:rPr>
              <w:t>Ясли-сад</w:t>
            </w:r>
            <w:proofErr w:type="gramEnd"/>
            <w:r w:rsidRPr="00DB0D93">
              <w:rPr>
                <w:szCs w:val="28"/>
              </w:rPr>
              <w:t xml:space="preserve"> № 10 г. Пинска.</w:t>
            </w:r>
          </w:p>
        </w:tc>
        <w:tc>
          <w:tcPr>
            <w:tcW w:w="3686" w:type="dxa"/>
          </w:tcPr>
          <w:p w:rsidR="00DB0D93" w:rsidRPr="00DB0D93" w:rsidRDefault="00DB0D93" w:rsidP="00DB0D93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t>База проведения.</w:t>
            </w:r>
          </w:p>
          <w:p w:rsidR="00DB0D93" w:rsidRPr="00DB0D93" w:rsidRDefault="00DB0D93" w:rsidP="00DB0D93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t>Установление деловых контактов и дружеских связей между д</w:t>
            </w:r>
            <w:r w:rsidRPr="00DB0D93">
              <w:rPr>
                <w:szCs w:val="28"/>
              </w:rPr>
              <w:t>о</w:t>
            </w:r>
            <w:r w:rsidRPr="00DB0D93">
              <w:rPr>
                <w:szCs w:val="28"/>
              </w:rPr>
              <w:t>школьными образовательными организациями.</w:t>
            </w:r>
          </w:p>
          <w:p w:rsidR="00DB0D93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Обмен теоретической и практ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>ческой деятельностью.</w:t>
            </w:r>
          </w:p>
          <w:p w:rsidR="009D7489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 xml:space="preserve">Наращивание профессиональных компетенций. </w:t>
            </w:r>
          </w:p>
        </w:tc>
      </w:tr>
      <w:tr w:rsidR="00575E17" w:rsidRPr="002420D4" w:rsidTr="006B7AF8">
        <w:tc>
          <w:tcPr>
            <w:tcW w:w="580" w:type="dxa"/>
          </w:tcPr>
          <w:p w:rsidR="00575E17" w:rsidRPr="00DB0D93" w:rsidRDefault="00B07D2C" w:rsidP="002420D4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3</w:t>
            </w:r>
          </w:p>
        </w:tc>
        <w:tc>
          <w:tcPr>
            <w:tcW w:w="2534" w:type="dxa"/>
          </w:tcPr>
          <w:p w:rsidR="00575E17" w:rsidRPr="00DB0D93" w:rsidRDefault="00DB0D93" w:rsidP="002420D4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МАОУ МО г. Кра</w:t>
            </w:r>
            <w:r w:rsidRPr="00DB0D93">
              <w:rPr>
                <w:szCs w:val="28"/>
              </w:rPr>
              <w:t>с</w:t>
            </w:r>
            <w:r w:rsidRPr="00DB0D93">
              <w:rPr>
                <w:szCs w:val="28"/>
              </w:rPr>
              <w:t>нодар СОШ № 76</w:t>
            </w:r>
          </w:p>
        </w:tc>
        <w:tc>
          <w:tcPr>
            <w:tcW w:w="3118" w:type="dxa"/>
          </w:tcPr>
          <w:p w:rsidR="00DB0D93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В рамках работы муниц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>пальной сетевой инновац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>онной площадки провод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>лась Всероссийская соц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>ально-значимая акция «Ж</w:t>
            </w:r>
            <w:r w:rsidRPr="00DB0D93">
              <w:rPr>
                <w:szCs w:val="28"/>
              </w:rPr>
              <w:t>у</w:t>
            </w:r>
            <w:r w:rsidRPr="00DB0D93">
              <w:rPr>
                <w:szCs w:val="28"/>
              </w:rPr>
              <w:t>равлики Победы», посв</w:t>
            </w:r>
            <w:r w:rsidRPr="00DB0D93">
              <w:rPr>
                <w:szCs w:val="28"/>
              </w:rPr>
              <w:t>я</w:t>
            </w:r>
            <w:r w:rsidRPr="00DB0D93">
              <w:rPr>
                <w:szCs w:val="28"/>
              </w:rPr>
              <w:t>щенная героям Великой Отечественной войны. Участники:</w:t>
            </w:r>
          </w:p>
          <w:p w:rsidR="00DB0D93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МОУ «СОШ № 56 УИМ г. Магнитогорск, «Аксако</w:t>
            </w:r>
            <w:r w:rsidRPr="00DB0D93">
              <w:rPr>
                <w:szCs w:val="28"/>
              </w:rPr>
              <w:t>в</w:t>
            </w:r>
            <w:r w:rsidRPr="00DB0D93">
              <w:rPr>
                <w:szCs w:val="28"/>
              </w:rPr>
              <w:t xml:space="preserve">ская гимназия № 11» г. Уфа, Башкортостан, </w:t>
            </w:r>
          </w:p>
          <w:p w:rsidR="00DB0D93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 xml:space="preserve">МОБУ СОШ№ 6 г. Сибай, Башкортостан, МБОУ ООШ № 11х. Маевский, </w:t>
            </w:r>
          </w:p>
          <w:p w:rsidR="00DB0D93" w:rsidRPr="00DB0D93" w:rsidRDefault="00DB0D93" w:rsidP="00DB0D9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МАОУ СОШ № 76 г. Кра</w:t>
            </w:r>
            <w:r w:rsidRPr="00DB0D93">
              <w:rPr>
                <w:szCs w:val="28"/>
              </w:rPr>
              <w:t>с</w:t>
            </w:r>
            <w:r w:rsidRPr="00DB0D93">
              <w:rPr>
                <w:szCs w:val="28"/>
              </w:rPr>
              <w:t xml:space="preserve">нодар, МБОУ СОШ № 7 им. Кошевого Ф.А. поселок Первомайский, </w:t>
            </w:r>
            <w:proofErr w:type="spellStart"/>
            <w:r w:rsidRPr="00DB0D93">
              <w:rPr>
                <w:szCs w:val="28"/>
              </w:rPr>
              <w:t>Кущевский</w:t>
            </w:r>
            <w:proofErr w:type="spellEnd"/>
            <w:r w:rsidRPr="00DB0D93">
              <w:rPr>
                <w:szCs w:val="28"/>
              </w:rPr>
              <w:t xml:space="preserve"> район Краснодарского края, «Школа № 29 им. В.</w:t>
            </w:r>
            <w:r w:rsidR="00C651B3">
              <w:rPr>
                <w:szCs w:val="28"/>
              </w:rPr>
              <w:t xml:space="preserve">Н. </w:t>
            </w:r>
            <w:r w:rsidR="00C651B3">
              <w:rPr>
                <w:szCs w:val="28"/>
              </w:rPr>
              <w:lastRenderedPageBreak/>
              <w:t>Масловского» г. Донецк, ДНР,</w:t>
            </w:r>
          </w:p>
          <w:p w:rsidR="006B7AF8" w:rsidRPr="00DB0D93" w:rsidRDefault="00DB0D93" w:rsidP="00C651B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 xml:space="preserve">МБОУ ООШ № 3 г. Мыски, Кемеровская область, МБОУ СОШ № 7 </w:t>
            </w:r>
            <w:proofErr w:type="spellStart"/>
            <w:r w:rsidRPr="00DB0D93">
              <w:rPr>
                <w:szCs w:val="28"/>
              </w:rPr>
              <w:t>им.П.Д</w:t>
            </w:r>
            <w:proofErr w:type="spellEnd"/>
            <w:r w:rsidRPr="00DB0D93">
              <w:rPr>
                <w:szCs w:val="28"/>
              </w:rPr>
              <w:t xml:space="preserve">. </w:t>
            </w:r>
            <w:proofErr w:type="spellStart"/>
            <w:r w:rsidRPr="00DB0D93">
              <w:rPr>
                <w:szCs w:val="28"/>
              </w:rPr>
              <w:t>Стерняевой</w:t>
            </w:r>
            <w:proofErr w:type="spellEnd"/>
            <w:r w:rsidRPr="00DB0D93">
              <w:rPr>
                <w:szCs w:val="28"/>
              </w:rPr>
              <w:t xml:space="preserve"> г. Геленджик, Краснодарский край, МБОУ СОШ №19 ст. </w:t>
            </w:r>
            <w:proofErr w:type="spellStart"/>
            <w:r w:rsidRPr="00DB0D93">
              <w:rPr>
                <w:szCs w:val="28"/>
              </w:rPr>
              <w:t>М</w:t>
            </w:r>
            <w:r w:rsidRPr="00DB0D93">
              <w:rPr>
                <w:szCs w:val="28"/>
              </w:rPr>
              <w:t>а</w:t>
            </w:r>
            <w:r w:rsidRPr="00DB0D93">
              <w:rPr>
                <w:szCs w:val="28"/>
              </w:rPr>
              <w:t>рьянская</w:t>
            </w:r>
            <w:proofErr w:type="spellEnd"/>
            <w:r w:rsidRPr="00DB0D93">
              <w:rPr>
                <w:szCs w:val="28"/>
              </w:rPr>
              <w:t xml:space="preserve">, Красноармейский р-он, Краснодарский край, </w:t>
            </w:r>
          </w:p>
        </w:tc>
        <w:tc>
          <w:tcPr>
            <w:tcW w:w="3686" w:type="dxa"/>
          </w:tcPr>
          <w:p w:rsidR="00C651B3" w:rsidRDefault="00C651B3" w:rsidP="002420D4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lastRenderedPageBreak/>
              <w:t>База проведения.</w:t>
            </w:r>
          </w:p>
          <w:p w:rsidR="00575E17" w:rsidRDefault="00C651B3" w:rsidP="002420D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B0D93" w:rsidRPr="00DB0D93">
              <w:rPr>
                <w:szCs w:val="28"/>
              </w:rPr>
              <w:t>охран</w:t>
            </w:r>
            <w:r>
              <w:rPr>
                <w:szCs w:val="28"/>
              </w:rPr>
              <w:t>ение</w:t>
            </w:r>
            <w:r w:rsidR="00DB0D93" w:rsidRPr="00DB0D93">
              <w:rPr>
                <w:szCs w:val="28"/>
              </w:rPr>
              <w:t xml:space="preserve"> памят</w:t>
            </w:r>
            <w:r>
              <w:rPr>
                <w:szCs w:val="28"/>
              </w:rPr>
              <w:t>и</w:t>
            </w:r>
            <w:r w:rsidR="00DB0D93" w:rsidRPr="00DB0D93">
              <w:rPr>
                <w:szCs w:val="28"/>
              </w:rPr>
              <w:t xml:space="preserve"> о героич</w:t>
            </w:r>
            <w:r w:rsidR="00DB0D93" w:rsidRPr="00DB0D93">
              <w:rPr>
                <w:szCs w:val="28"/>
              </w:rPr>
              <w:t>е</w:t>
            </w:r>
            <w:r w:rsidR="00DB0D93" w:rsidRPr="00DB0D93">
              <w:rPr>
                <w:szCs w:val="28"/>
              </w:rPr>
              <w:t>ском подвиге участников Вел</w:t>
            </w:r>
            <w:r w:rsidR="00DB0D93" w:rsidRPr="00DB0D93">
              <w:rPr>
                <w:szCs w:val="28"/>
              </w:rPr>
              <w:t>и</w:t>
            </w:r>
            <w:r w:rsidR="00DB0D93" w:rsidRPr="00DB0D93">
              <w:rPr>
                <w:szCs w:val="28"/>
              </w:rPr>
              <w:t>кой Отечественной войны.</w:t>
            </w:r>
          </w:p>
          <w:p w:rsidR="00C651B3" w:rsidRPr="00DB0D93" w:rsidRDefault="00C651B3" w:rsidP="00C651B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Обмен теоретической и практ</w:t>
            </w:r>
            <w:r w:rsidRPr="00DB0D93">
              <w:rPr>
                <w:szCs w:val="28"/>
              </w:rPr>
              <w:t>и</w:t>
            </w:r>
            <w:r w:rsidRPr="00DB0D93">
              <w:rPr>
                <w:szCs w:val="28"/>
              </w:rPr>
              <w:t>ческой деятельностью.</w:t>
            </w:r>
          </w:p>
          <w:p w:rsidR="00C651B3" w:rsidRPr="00DB0D93" w:rsidRDefault="00C651B3" w:rsidP="00C651B3">
            <w:pPr>
              <w:spacing w:line="360" w:lineRule="auto"/>
              <w:rPr>
                <w:szCs w:val="28"/>
              </w:rPr>
            </w:pPr>
            <w:r w:rsidRPr="00DB0D93">
              <w:rPr>
                <w:szCs w:val="28"/>
              </w:rPr>
              <w:t>Наращивание профессиональных компетенций.</w:t>
            </w:r>
          </w:p>
        </w:tc>
      </w:tr>
      <w:tr w:rsidR="001A0135" w:rsidRPr="002420D4" w:rsidTr="006B7AF8">
        <w:tc>
          <w:tcPr>
            <w:tcW w:w="580" w:type="dxa"/>
          </w:tcPr>
          <w:p w:rsidR="001A0135" w:rsidRPr="00DB0D93" w:rsidRDefault="001A0135" w:rsidP="002420D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534" w:type="dxa"/>
          </w:tcPr>
          <w:p w:rsidR="001A0135" w:rsidRPr="00DB0D93" w:rsidRDefault="001A0135" w:rsidP="002420D4">
            <w:pPr>
              <w:spacing w:line="360" w:lineRule="auto"/>
              <w:rPr>
                <w:szCs w:val="28"/>
              </w:rPr>
            </w:pPr>
            <w:r w:rsidRPr="001A0135">
              <w:rPr>
                <w:szCs w:val="28"/>
              </w:rPr>
              <w:t>ФГБОУ ВО "</w:t>
            </w:r>
            <w:proofErr w:type="spellStart"/>
            <w:r w:rsidRPr="001A0135">
              <w:rPr>
                <w:szCs w:val="28"/>
              </w:rPr>
              <w:t>Кубгу</w:t>
            </w:r>
            <w:proofErr w:type="spellEnd"/>
            <w:r w:rsidRPr="001A0135">
              <w:rPr>
                <w:szCs w:val="28"/>
              </w:rPr>
              <w:t>"</w:t>
            </w:r>
          </w:p>
        </w:tc>
        <w:tc>
          <w:tcPr>
            <w:tcW w:w="3118" w:type="dxa"/>
          </w:tcPr>
          <w:p w:rsidR="001A0135" w:rsidRPr="00DB0D93" w:rsidRDefault="001A0135" w:rsidP="00DB0D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Конференция для педагогов с целью повышения </w:t>
            </w:r>
            <w:r w:rsidRPr="00DB0D93">
              <w:rPr>
                <w:szCs w:val="28"/>
              </w:rPr>
              <w:t>пр</w:t>
            </w:r>
            <w:r w:rsidRPr="00DB0D93">
              <w:rPr>
                <w:szCs w:val="28"/>
              </w:rPr>
              <w:t>о</w:t>
            </w:r>
            <w:r w:rsidRPr="00DB0D93">
              <w:rPr>
                <w:szCs w:val="28"/>
              </w:rPr>
              <w:t>фессиональных компете</w:t>
            </w:r>
            <w:r w:rsidRPr="00DB0D93">
              <w:rPr>
                <w:szCs w:val="28"/>
              </w:rPr>
              <w:t>н</w:t>
            </w:r>
            <w:r w:rsidRPr="00DB0D93">
              <w:rPr>
                <w:szCs w:val="28"/>
              </w:rPr>
              <w:t>ций.</w:t>
            </w:r>
          </w:p>
        </w:tc>
        <w:tc>
          <w:tcPr>
            <w:tcW w:w="3686" w:type="dxa"/>
          </w:tcPr>
          <w:p w:rsidR="001A0135" w:rsidRPr="00DB0D93" w:rsidRDefault="001A0135" w:rsidP="002420D4">
            <w:pPr>
              <w:spacing w:line="360" w:lineRule="auto"/>
              <w:contextualSpacing/>
              <w:rPr>
                <w:szCs w:val="28"/>
              </w:rPr>
            </w:pPr>
            <w:r w:rsidRPr="00DB0D93">
              <w:rPr>
                <w:szCs w:val="28"/>
              </w:rPr>
              <w:t>Диссеминация наработанного опыты, практического материала, Ответы на интересующие вопр</w:t>
            </w:r>
            <w:r w:rsidRPr="00DB0D93">
              <w:rPr>
                <w:szCs w:val="28"/>
              </w:rPr>
              <w:t>о</w:t>
            </w:r>
            <w:r w:rsidRPr="00DB0D93">
              <w:rPr>
                <w:szCs w:val="28"/>
              </w:rPr>
              <w:t>сы</w:t>
            </w:r>
            <w:r>
              <w:rPr>
                <w:szCs w:val="28"/>
              </w:rPr>
              <w:t>.</w:t>
            </w:r>
          </w:p>
        </w:tc>
      </w:tr>
    </w:tbl>
    <w:p w:rsidR="00C651B3" w:rsidRDefault="00C651B3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B7AF8" w:rsidRPr="00DD7D8F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7D8F">
        <w:rPr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6B7AF8" w:rsidRPr="00DD7D8F">
        <w:rPr>
          <w:b/>
          <w:sz w:val="28"/>
          <w:szCs w:val="28"/>
        </w:rPr>
        <w:t xml:space="preserve">: </w:t>
      </w:r>
    </w:p>
    <w:p w:rsidR="002420D4" w:rsidRDefault="00DD7D8F" w:rsidP="006B7AF8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- </w:t>
      </w:r>
      <w:r w:rsidR="006B7AF8">
        <w:rPr>
          <w:sz w:val="28"/>
          <w:szCs w:val="28"/>
        </w:rPr>
        <w:t xml:space="preserve">Разработан и опубликован </w:t>
      </w:r>
      <w:r w:rsidR="00C651B3">
        <w:rPr>
          <w:sz w:val="28"/>
          <w:szCs w:val="28"/>
        </w:rPr>
        <w:t xml:space="preserve">сборник инновационных проектов </w:t>
      </w:r>
      <w:hyperlink r:id="rId17" w:history="1">
        <w:r w:rsidR="00C651B3" w:rsidRPr="00C651B3">
          <w:rPr>
            <w:rStyle w:val="aa"/>
            <w:sz w:val="28"/>
          </w:rPr>
          <w:t>https://knmc.centerstart.ru/sites/knmc.centerstart.ru/files/izd/ННШ%20№%204.pdf</w:t>
        </w:r>
      </w:hyperlink>
    </w:p>
    <w:p w:rsidR="00C651B3" w:rsidRDefault="006B7AF8" w:rsidP="00C651B3">
      <w:pPr>
        <w:spacing w:line="360" w:lineRule="auto"/>
        <w:ind w:firstLine="567"/>
        <w:rPr>
          <w:sz w:val="28"/>
        </w:rPr>
      </w:pPr>
      <w:r w:rsidRPr="006B7AF8">
        <w:rPr>
          <w:sz w:val="28"/>
          <w:szCs w:val="28"/>
        </w:rPr>
        <w:t>- опубликована статья «</w:t>
      </w:r>
      <w:r w:rsidR="00C651B3">
        <w:rPr>
          <w:sz w:val="28"/>
          <w:szCs w:val="28"/>
        </w:rPr>
        <w:t>Принципы развития системы муниципальных инн</w:t>
      </w:r>
      <w:r w:rsidR="00C651B3">
        <w:rPr>
          <w:sz w:val="28"/>
          <w:szCs w:val="28"/>
        </w:rPr>
        <w:t>о</w:t>
      </w:r>
      <w:r w:rsidR="00C651B3">
        <w:rPr>
          <w:sz w:val="28"/>
          <w:szCs w:val="28"/>
        </w:rPr>
        <w:t xml:space="preserve">вационных </w:t>
      </w:r>
      <w:r w:rsidR="00C651B3" w:rsidRPr="00C651B3">
        <w:rPr>
          <w:sz w:val="28"/>
          <w:szCs w:val="28"/>
        </w:rPr>
        <w:t>площадок</w:t>
      </w:r>
      <w:r w:rsidR="00C651B3">
        <w:rPr>
          <w:sz w:val="28"/>
          <w:szCs w:val="28"/>
        </w:rPr>
        <w:t xml:space="preserve"> </w:t>
      </w:r>
      <w:r w:rsidR="00C651B3" w:rsidRPr="00C651B3">
        <w:rPr>
          <w:sz w:val="28"/>
          <w:szCs w:val="28"/>
        </w:rPr>
        <w:t>Краснодарского края</w:t>
      </w:r>
      <w:r w:rsidRPr="006B7AF8">
        <w:rPr>
          <w:sz w:val="28"/>
          <w:szCs w:val="28"/>
        </w:rPr>
        <w:t xml:space="preserve">» </w:t>
      </w:r>
      <w:r w:rsidR="00C651B3">
        <w:rPr>
          <w:sz w:val="28"/>
          <w:szCs w:val="28"/>
        </w:rPr>
        <w:t>(н</w:t>
      </w:r>
      <w:r w:rsidR="00C651B3" w:rsidRPr="00C651B3">
        <w:rPr>
          <w:sz w:val="28"/>
          <w:szCs w:val="28"/>
        </w:rPr>
        <w:t>аучно-методический журнал</w:t>
      </w:r>
      <w:r w:rsidR="00C651B3">
        <w:rPr>
          <w:sz w:val="28"/>
          <w:szCs w:val="28"/>
        </w:rPr>
        <w:t xml:space="preserve"> «К</w:t>
      </w:r>
      <w:r w:rsidR="00C651B3">
        <w:rPr>
          <w:sz w:val="28"/>
          <w:szCs w:val="28"/>
        </w:rPr>
        <w:t>у</w:t>
      </w:r>
      <w:r w:rsidR="00C651B3">
        <w:rPr>
          <w:sz w:val="28"/>
          <w:szCs w:val="28"/>
        </w:rPr>
        <w:t xml:space="preserve">банская школа» № 1 (65) 2022) </w:t>
      </w:r>
      <w:hyperlink r:id="rId18" w:history="1">
        <w:r w:rsidR="00C651B3" w:rsidRPr="00C651B3">
          <w:rPr>
            <w:rStyle w:val="aa"/>
            <w:sz w:val="28"/>
          </w:rPr>
          <w:t>https://knmc.centerstart.ru/sites/knmc.centerstart.ru/files/files/2022-06/kubsh2022%20%281%29.pdf</w:t>
        </w:r>
      </w:hyperlink>
    </w:p>
    <w:p w:rsidR="00C651B3" w:rsidRPr="00C651B3" w:rsidRDefault="00C651B3" w:rsidP="00C651B3">
      <w:pPr>
        <w:spacing w:line="360" w:lineRule="auto"/>
        <w:ind w:firstLine="567"/>
        <w:rPr>
          <w:sz w:val="28"/>
        </w:rPr>
      </w:pPr>
      <w:r w:rsidRPr="00C651B3">
        <w:rPr>
          <w:sz w:val="28"/>
        </w:rPr>
        <w:t>Рабочая тетрадь</w:t>
      </w:r>
      <w:r>
        <w:rPr>
          <w:sz w:val="28"/>
        </w:rPr>
        <w:t xml:space="preserve"> «</w:t>
      </w:r>
      <w:r w:rsidRPr="00C651B3">
        <w:rPr>
          <w:sz w:val="28"/>
        </w:rPr>
        <w:t>Проектная деятельно</w:t>
      </w:r>
      <w:r>
        <w:rPr>
          <w:sz w:val="28"/>
        </w:rPr>
        <w:t xml:space="preserve">сть - эффективный путь развития </w:t>
      </w:r>
      <w:r w:rsidRPr="00C651B3">
        <w:rPr>
          <w:sz w:val="28"/>
        </w:rPr>
        <w:t>с</w:t>
      </w:r>
      <w:r w:rsidRPr="00C651B3">
        <w:rPr>
          <w:sz w:val="28"/>
        </w:rPr>
        <w:t>о</w:t>
      </w:r>
      <w:r w:rsidRPr="00C651B3">
        <w:rPr>
          <w:sz w:val="28"/>
        </w:rPr>
        <w:t>временной образ</w:t>
      </w:r>
      <w:r>
        <w:rPr>
          <w:sz w:val="28"/>
        </w:rPr>
        <w:t xml:space="preserve">овательной организации. </w:t>
      </w:r>
      <w:r w:rsidRPr="00C651B3">
        <w:rPr>
          <w:sz w:val="28"/>
        </w:rPr>
        <w:t>С чего начать?</w:t>
      </w:r>
      <w:r>
        <w:rPr>
          <w:sz w:val="28"/>
        </w:rPr>
        <w:t>» (методическое пособие КНМЦ</w:t>
      </w:r>
      <w:r w:rsidR="005B0D9E">
        <w:rPr>
          <w:sz w:val="28"/>
        </w:rPr>
        <w:t>, 2023</w:t>
      </w:r>
      <w:r>
        <w:rPr>
          <w:sz w:val="28"/>
        </w:rPr>
        <w:t>)</w:t>
      </w:r>
    </w:p>
    <w:p w:rsidR="00C651B3" w:rsidRPr="005B0D9E" w:rsidRDefault="00C651B3" w:rsidP="005B0D9E">
      <w:pPr>
        <w:spacing w:line="360" w:lineRule="auto"/>
        <w:ind w:firstLine="567"/>
        <w:rPr>
          <w:sz w:val="28"/>
        </w:rPr>
      </w:pPr>
      <w:hyperlink r:id="rId19" w:history="1">
        <w:r w:rsidRPr="005B0D9E">
          <w:rPr>
            <w:rStyle w:val="aa"/>
            <w:sz w:val="28"/>
          </w:rPr>
          <w:t>https://knmc.ru/sites/default/files/Рабочая%20те</w:t>
        </w:r>
        <w:r w:rsidRPr="005B0D9E">
          <w:rPr>
            <w:rStyle w:val="aa"/>
            <w:sz w:val="28"/>
          </w:rPr>
          <w:t>т</w:t>
        </w:r>
        <w:r w:rsidRPr="005B0D9E">
          <w:rPr>
            <w:rStyle w:val="aa"/>
            <w:sz w:val="28"/>
          </w:rPr>
          <w:t>радь_0.pdf</w:t>
        </w:r>
      </w:hyperlink>
    </w:p>
    <w:p w:rsidR="00C651B3" w:rsidRDefault="005B0D9E" w:rsidP="00C651B3">
      <w:pPr>
        <w:spacing w:line="360" w:lineRule="auto"/>
        <w:ind w:firstLine="567"/>
        <w:rPr>
          <w:sz w:val="28"/>
          <w:szCs w:val="28"/>
        </w:rPr>
      </w:pPr>
      <w:r w:rsidRPr="005B0D9E">
        <w:rPr>
          <w:sz w:val="28"/>
          <w:szCs w:val="28"/>
        </w:rPr>
        <w:t>Методическое пособие «Методика развития системы муниципальных инн</w:t>
      </w:r>
      <w:r w:rsidRPr="005B0D9E">
        <w:rPr>
          <w:sz w:val="28"/>
          <w:szCs w:val="28"/>
        </w:rPr>
        <w:t>о</w:t>
      </w:r>
      <w:r w:rsidRPr="005B0D9E">
        <w:rPr>
          <w:sz w:val="28"/>
          <w:szCs w:val="28"/>
        </w:rPr>
        <w:t>вационных площадок» (методическое пособие КНМЦ, 2023)</w:t>
      </w:r>
    </w:p>
    <w:p w:rsidR="005B0D9E" w:rsidRDefault="005B0D9E" w:rsidP="00C651B3">
      <w:pPr>
        <w:spacing w:line="360" w:lineRule="auto"/>
        <w:ind w:firstLine="567"/>
        <w:rPr>
          <w:sz w:val="28"/>
          <w:szCs w:val="28"/>
        </w:rPr>
      </w:pPr>
      <w:hyperlink r:id="rId20" w:history="1">
        <w:r w:rsidRPr="006F238F">
          <w:rPr>
            <w:rStyle w:val="aa"/>
            <w:sz w:val="28"/>
            <w:szCs w:val="28"/>
          </w:rPr>
          <w:t>http://wiki.iro23.info/index.php?title=Инновационная_деятельность/КИП-2020</w:t>
        </w:r>
      </w:hyperlink>
    </w:p>
    <w:p w:rsidR="002420D4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12. Внешние эффекты от реализации проекта за отчетный период</w:t>
      </w:r>
      <w:r w:rsidR="009661FC" w:rsidRPr="009661FC">
        <w:rPr>
          <w:b/>
          <w:sz w:val="28"/>
          <w:szCs w:val="28"/>
        </w:rPr>
        <w:t>.</w:t>
      </w:r>
    </w:p>
    <w:p w:rsidR="00116E9D" w:rsidRPr="00116E9D" w:rsidRDefault="00116E9D" w:rsidP="006B7AF8">
      <w:pPr>
        <w:spacing w:line="360" w:lineRule="auto"/>
        <w:ind w:firstLine="567"/>
        <w:jc w:val="both"/>
        <w:rPr>
          <w:sz w:val="28"/>
          <w:szCs w:val="28"/>
        </w:rPr>
      </w:pPr>
      <w:r w:rsidRPr="00641E56">
        <w:rPr>
          <w:sz w:val="28"/>
          <w:szCs w:val="28"/>
        </w:rPr>
        <w:lastRenderedPageBreak/>
        <w:t>Формирование в муниципалитетах – сетевых партнерах</w:t>
      </w:r>
      <w:r w:rsidR="005B0D9E" w:rsidRPr="00641E56">
        <w:rPr>
          <w:sz w:val="28"/>
          <w:szCs w:val="28"/>
        </w:rPr>
        <w:t>,</w:t>
      </w:r>
      <w:r w:rsidRPr="00641E56">
        <w:rPr>
          <w:sz w:val="28"/>
          <w:szCs w:val="28"/>
        </w:rPr>
        <w:t xml:space="preserve"> </w:t>
      </w:r>
      <w:r w:rsidR="005B0D9E" w:rsidRPr="00641E56">
        <w:rPr>
          <w:sz w:val="28"/>
          <w:szCs w:val="28"/>
        </w:rPr>
        <w:t>инновационной м</w:t>
      </w:r>
      <w:r w:rsidR="005B0D9E" w:rsidRPr="00641E56">
        <w:rPr>
          <w:sz w:val="28"/>
          <w:szCs w:val="28"/>
        </w:rPr>
        <w:t>е</w:t>
      </w:r>
      <w:r w:rsidR="005B0D9E" w:rsidRPr="00641E56">
        <w:rPr>
          <w:sz w:val="28"/>
          <w:szCs w:val="28"/>
        </w:rPr>
        <w:t xml:space="preserve">тодической сети, трансформация </w:t>
      </w:r>
      <w:r w:rsidR="00641E56">
        <w:rPr>
          <w:sz w:val="28"/>
          <w:szCs w:val="28"/>
        </w:rPr>
        <w:t xml:space="preserve">их </w:t>
      </w:r>
      <w:r w:rsidRPr="00641E56">
        <w:rPr>
          <w:sz w:val="28"/>
          <w:szCs w:val="28"/>
        </w:rPr>
        <w:t xml:space="preserve">собственных </w:t>
      </w:r>
      <w:r w:rsidR="005B0D9E" w:rsidRPr="00641E56">
        <w:rPr>
          <w:sz w:val="28"/>
          <w:szCs w:val="28"/>
        </w:rPr>
        <w:t>действующих сетей инновац</w:t>
      </w:r>
      <w:r w:rsidR="005B0D9E" w:rsidRPr="00641E56">
        <w:rPr>
          <w:sz w:val="28"/>
          <w:szCs w:val="28"/>
        </w:rPr>
        <w:t>и</w:t>
      </w:r>
      <w:r w:rsidR="005B0D9E" w:rsidRPr="00641E56">
        <w:rPr>
          <w:sz w:val="28"/>
          <w:szCs w:val="28"/>
        </w:rPr>
        <w:t>онных образовательных организаций</w:t>
      </w:r>
      <w:r w:rsidRPr="00641E56">
        <w:rPr>
          <w:iCs/>
          <w:sz w:val="28"/>
          <w:szCs w:val="28"/>
        </w:rPr>
        <w:t>.</w:t>
      </w:r>
      <w:r w:rsidR="00641E56">
        <w:rPr>
          <w:iCs/>
          <w:sz w:val="28"/>
          <w:szCs w:val="28"/>
        </w:rPr>
        <w:t xml:space="preserve"> Возможность, благодаря межмуниципал</w:t>
      </w:r>
      <w:r w:rsidR="00641E56">
        <w:rPr>
          <w:iCs/>
          <w:sz w:val="28"/>
          <w:szCs w:val="28"/>
        </w:rPr>
        <w:t>ь</w:t>
      </w:r>
      <w:r w:rsidR="00641E56">
        <w:rPr>
          <w:iCs/>
          <w:sz w:val="28"/>
          <w:szCs w:val="28"/>
        </w:rPr>
        <w:t>ному сетевому взаимодействию в полном объёме раскрыть инновационный п</w:t>
      </w:r>
      <w:r w:rsidR="00641E56">
        <w:rPr>
          <w:iCs/>
          <w:sz w:val="28"/>
          <w:szCs w:val="28"/>
        </w:rPr>
        <w:t>о</w:t>
      </w:r>
      <w:r w:rsidR="00641E56">
        <w:rPr>
          <w:iCs/>
          <w:sz w:val="28"/>
          <w:szCs w:val="28"/>
        </w:rPr>
        <w:t xml:space="preserve">тенциал </w:t>
      </w:r>
      <w:r w:rsidR="00641E56" w:rsidRPr="00641E56">
        <w:rPr>
          <w:sz w:val="28"/>
          <w:szCs w:val="28"/>
        </w:rPr>
        <w:t>образовательных организаций</w:t>
      </w:r>
      <w:r w:rsidR="00641E56">
        <w:rPr>
          <w:sz w:val="28"/>
          <w:szCs w:val="28"/>
        </w:rPr>
        <w:t xml:space="preserve"> и их партнеров на краевом уровне.</w:t>
      </w:r>
    </w:p>
    <w:p w:rsidR="002420D4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9661FC">
        <w:rPr>
          <w:b/>
          <w:sz w:val="28"/>
          <w:szCs w:val="28"/>
        </w:rPr>
        <w:t>.</w:t>
      </w:r>
    </w:p>
    <w:p w:rsidR="009661FC" w:rsidRPr="005B0D9E" w:rsidRDefault="009661FC" w:rsidP="009661FC">
      <w:pPr>
        <w:spacing w:line="360" w:lineRule="auto"/>
        <w:ind w:firstLine="567"/>
        <w:jc w:val="both"/>
        <w:rPr>
          <w:rStyle w:val="aa"/>
          <w:color w:val="auto"/>
          <w:sz w:val="28"/>
          <w:szCs w:val="28"/>
        </w:rPr>
      </w:pPr>
      <w:r w:rsidRPr="00641E56">
        <w:rPr>
          <w:sz w:val="28"/>
          <w:szCs w:val="28"/>
        </w:rPr>
        <w:t xml:space="preserve">Все методические продукты проекта опубликованы на официальном сайте МКУ </w:t>
      </w:r>
      <w:r w:rsidR="005B0D9E" w:rsidRPr="00641E56">
        <w:rPr>
          <w:sz w:val="28"/>
          <w:szCs w:val="28"/>
        </w:rPr>
        <w:t>КНМЦ</w:t>
      </w:r>
      <w:r w:rsidRPr="00641E56">
        <w:rPr>
          <w:sz w:val="28"/>
          <w:szCs w:val="28"/>
        </w:rPr>
        <w:t xml:space="preserve"> и доступны для внедрения в других муниципальных образованиях края</w:t>
      </w:r>
      <w:r w:rsidR="00641E56" w:rsidRPr="00641E56">
        <w:rPr>
          <w:sz w:val="28"/>
          <w:szCs w:val="28"/>
        </w:rPr>
        <w:t>. Обратная связь происходить посредством портала «Инновационная инфр</w:t>
      </w:r>
      <w:r w:rsidR="00641E56" w:rsidRPr="00641E56">
        <w:rPr>
          <w:sz w:val="28"/>
          <w:szCs w:val="28"/>
        </w:rPr>
        <w:t>а</w:t>
      </w:r>
      <w:r w:rsidR="00641E56" w:rsidRPr="00641E56">
        <w:rPr>
          <w:sz w:val="28"/>
          <w:szCs w:val="28"/>
        </w:rPr>
        <w:t xml:space="preserve">структура», в официальном </w:t>
      </w:r>
      <w:proofErr w:type="spellStart"/>
      <w:r w:rsidR="00641E56" w:rsidRPr="00641E56">
        <w:rPr>
          <w:sz w:val="28"/>
          <w:szCs w:val="28"/>
        </w:rPr>
        <w:t>паблике</w:t>
      </w:r>
      <w:proofErr w:type="spellEnd"/>
      <w:r w:rsidR="00641E56" w:rsidRPr="00641E56">
        <w:rPr>
          <w:sz w:val="28"/>
          <w:szCs w:val="28"/>
        </w:rPr>
        <w:t xml:space="preserve"> КНМЦ в ВК и </w:t>
      </w:r>
      <w:proofErr w:type="spellStart"/>
      <w:r w:rsidR="00641E56" w:rsidRPr="00641E56">
        <w:rPr>
          <w:sz w:val="28"/>
          <w:szCs w:val="28"/>
        </w:rPr>
        <w:t>телеграм</w:t>
      </w:r>
      <w:proofErr w:type="spellEnd"/>
      <w:r w:rsidR="00641E56" w:rsidRPr="00641E56">
        <w:rPr>
          <w:sz w:val="28"/>
          <w:szCs w:val="28"/>
        </w:rPr>
        <w:t xml:space="preserve"> канале «Инновации и развитие».</w:t>
      </w:r>
    </w:p>
    <w:p w:rsidR="002420D4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18234E" w:rsidRPr="0018234E" w:rsidRDefault="0018234E" w:rsidP="008273E7">
      <w:pPr>
        <w:spacing w:line="360" w:lineRule="auto"/>
        <w:ind w:firstLine="567"/>
        <w:jc w:val="both"/>
        <w:rPr>
          <w:sz w:val="28"/>
          <w:szCs w:val="28"/>
        </w:rPr>
      </w:pPr>
      <w:r w:rsidRPr="0018234E">
        <w:rPr>
          <w:sz w:val="28"/>
          <w:szCs w:val="28"/>
        </w:rPr>
        <w:t xml:space="preserve">увеличение сетевого взаимодействия </w:t>
      </w:r>
      <w:r w:rsidR="00043D3B" w:rsidRPr="00043D3B">
        <w:rPr>
          <w:sz w:val="28"/>
          <w:szCs w:val="28"/>
        </w:rPr>
        <w:t>муниципальных сетевых инновацио</w:t>
      </w:r>
      <w:r w:rsidR="00043D3B" w:rsidRPr="00043D3B">
        <w:rPr>
          <w:sz w:val="28"/>
          <w:szCs w:val="28"/>
        </w:rPr>
        <w:t>н</w:t>
      </w:r>
      <w:r w:rsidR="00043D3B" w:rsidRPr="00043D3B">
        <w:rPr>
          <w:sz w:val="28"/>
          <w:szCs w:val="28"/>
        </w:rPr>
        <w:t>ных площадок</w:t>
      </w:r>
      <w:r w:rsidRPr="0018234E">
        <w:rPr>
          <w:sz w:val="28"/>
          <w:szCs w:val="28"/>
        </w:rPr>
        <w:t>, повлияло на возможность задействования и привлечения к инн</w:t>
      </w:r>
      <w:r w:rsidRPr="0018234E">
        <w:rPr>
          <w:sz w:val="28"/>
          <w:szCs w:val="28"/>
        </w:rPr>
        <w:t>о</w:t>
      </w:r>
      <w:r w:rsidRPr="0018234E">
        <w:rPr>
          <w:sz w:val="28"/>
          <w:szCs w:val="28"/>
        </w:rPr>
        <w:t xml:space="preserve">вационной деятельности муниципальных площадок </w:t>
      </w:r>
      <w:r w:rsidR="00043D3B" w:rsidRPr="0018234E">
        <w:rPr>
          <w:sz w:val="28"/>
          <w:szCs w:val="28"/>
        </w:rPr>
        <w:t xml:space="preserve">образовательных организаций </w:t>
      </w:r>
      <w:r w:rsidR="00043D3B">
        <w:rPr>
          <w:sz w:val="28"/>
          <w:szCs w:val="28"/>
        </w:rPr>
        <w:t xml:space="preserve"> </w:t>
      </w:r>
      <w:r w:rsidRPr="0018234E">
        <w:rPr>
          <w:sz w:val="28"/>
          <w:szCs w:val="28"/>
        </w:rPr>
        <w:t>края</w:t>
      </w:r>
      <w:r w:rsidR="00043D3B">
        <w:rPr>
          <w:sz w:val="28"/>
          <w:szCs w:val="28"/>
        </w:rPr>
        <w:t>;</w:t>
      </w:r>
    </w:p>
    <w:p w:rsidR="0018234E" w:rsidRPr="008273E7" w:rsidRDefault="009661FC" w:rsidP="00043D3B">
      <w:pPr>
        <w:spacing w:line="360" w:lineRule="auto"/>
        <w:ind w:firstLine="709"/>
        <w:jc w:val="both"/>
        <w:rPr>
          <w:sz w:val="28"/>
          <w:szCs w:val="28"/>
        </w:rPr>
      </w:pPr>
      <w:r w:rsidRPr="008273E7">
        <w:rPr>
          <w:bCs/>
          <w:sz w:val="28"/>
          <w:szCs w:val="28"/>
        </w:rPr>
        <w:t>охват</w:t>
      </w:r>
      <w:r w:rsidRPr="008273E7">
        <w:rPr>
          <w:sz w:val="28"/>
          <w:szCs w:val="28"/>
        </w:rPr>
        <w:t xml:space="preserve"> </w:t>
      </w:r>
      <w:r w:rsidR="0018234E" w:rsidRPr="008273E7">
        <w:rPr>
          <w:sz w:val="28"/>
          <w:szCs w:val="28"/>
        </w:rPr>
        <w:t xml:space="preserve">затронул более 16 муниципалитетов, 12 </w:t>
      </w:r>
      <w:r w:rsidR="0018234E" w:rsidRPr="008273E7">
        <w:rPr>
          <w:sz w:val="28"/>
          <w:szCs w:val="28"/>
        </w:rPr>
        <w:t>образовательных организаций</w:t>
      </w:r>
      <w:r w:rsidR="0018234E" w:rsidRPr="008273E7">
        <w:rPr>
          <w:sz w:val="28"/>
          <w:szCs w:val="28"/>
        </w:rPr>
        <w:t xml:space="preserve"> края, 7 </w:t>
      </w:r>
      <w:r w:rsidR="008273E7" w:rsidRPr="008273E7">
        <w:rPr>
          <w:sz w:val="28"/>
          <w:szCs w:val="28"/>
        </w:rPr>
        <w:t xml:space="preserve">образовательных организаций </w:t>
      </w:r>
      <w:r w:rsidR="008273E7" w:rsidRPr="008273E7">
        <w:rPr>
          <w:sz w:val="28"/>
          <w:szCs w:val="28"/>
        </w:rPr>
        <w:t xml:space="preserve">в </w:t>
      </w:r>
      <w:r w:rsidR="0018234E" w:rsidRPr="008273E7">
        <w:rPr>
          <w:sz w:val="28"/>
          <w:szCs w:val="28"/>
        </w:rPr>
        <w:t>субъект</w:t>
      </w:r>
      <w:r w:rsidR="008273E7" w:rsidRPr="008273E7">
        <w:rPr>
          <w:sz w:val="28"/>
          <w:szCs w:val="28"/>
        </w:rPr>
        <w:t>ах</w:t>
      </w:r>
      <w:r w:rsidR="0018234E" w:rsidRPr="008273E7">
        <w:rPr>
          <w:sz w:val="28"/>
          <w:szCs w:val="28"/>
        </w:rPr>
        <w:t xml:space="preserve"> Российской Федерации, </w:t>
      </w:r>
      <w:r w:rsidR="008273E7" w:rsidRPr="008273E7">
        <w:rPr>
          <w:sz w:val="28"/>
          <w:szCs w:val="28"/>
        </w:rPr>
        <w:t xml:space="preserve">2 </w:t>
      </w:r>
      <w:r w:rsidR="008273E7" w:rsidRPr="008273E7">
        <w:rPr>
          <w:sz w:val="28"/>
          <w:szCs w:val="28"/>
        </w:rPr>
        <w:t>обр</w:t>
      </w:r>
      <w:r w:rsidR="008273E7" w:rsidRPr="008273E7">
        <w:rPr>
          <w:sz w:val="28"/>
          <w:szCs w:val="28"/>
        </w:rPr>
        <w:t>а</w:t>
      </w:r>
      <w:r w:rsidR="008273E7" w:rsidRPr="008273E7">
        <w:rPr>
          <w:sz w:val="28"/>
          <w:szCs w:val="28"/>
        </w:rPr>
        <w:t>зов</w:t>
      </w:r>
      <w:r w:rsidR="008273E7" w:rsidRPr="008273E7">
        <w:rPr>
          <w:sz w:val="28"/>
          <w:szCs w:val="28"/>
        </w:rPr>
        <w:t>а</w:t>
      </w:r>
      <w:r w:rsidR="008273E7" w:rsidRPr="008273E7">
        <w:rPr>
          <w:sz w:val="28"/>
          <w:szCs w:val="28"/>
        </w:rPr>
        <w:t>тельных организаци</w:t>
      </w:r>
      <w:r w:rsidR="008273E7" w:rsidRPr="008273E7">
        <w:rPr>
          <w:sz w:val="28"/>
          <w:szCs w:val="28"/>
        </w:rPr>
        <w:t>и в</w:t>
      </w:r>
      <w:r w:rsidR="008273E7" w:rsidRPr="008273E7">
        <w:rPr>
          <w:sz w:val="28"/>
          <w:szCs w:val="28"/>
        </w:rPr>
        <w:t xml:space="preserve"> </w:t>
      </w:r>
      <w:r w:rsidR="008273E7" w:rsidRPr="008273E7">
        <w:rPr>
          <w:sz w:val="28"/>
          <w:szCs w:val="28"/>
        </w:rPr>
        <w:t>республике Беларусь</w:t>
      </w:r>
      <w:r w:rsidR="00043D3B">
        <w:rPr>
          <w:sz w:val="28"/>
          <w:szCs w:val="28"/>
        </w:rPr>
        <w:t>;</w:t>
      </w:r>
    </w:p>
    <w:p w:rsidR="008273E7" w:rsidRDefault="008273E7" w:rsidP="00043D3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73E7">
        <w:rPr>
          <w:bCs/>
          <w:sz w:val="28"/>
          <w:szCs w:val="28"/>
        </w:rPr>
        <w:t>увеличение посещаемости портала «Инновационная инфраструктура» на 23,7%, увеличение количества издаваемых электронных журналов «Наша н</w:t>
      </w:r>
      <w:r w:rsidRPr="008273E7">
        <w:rPr>
          <w:bCs/>
          <w:sz w:val="28"/>
          <w:szCs w:val="28"/>
        </w:rPr>
        <w:t>о</w:t>
      </w:r>
      <w:r w:rsidRPr="008273E7">
        <w:rPr>
          <w:bCs/>
          <w:sz w:val="28"/>
          <w:szCs w:val="28"/>
        </w:rPr>
        <w:t>вая школа» по итогам фестиваля инновационных педагогических инициатив</w:t>
      </w:r>
      <w:r w:rsidR="00043D3B">
        <w:rPr>
          <w:bCs/>
          <w:sz w:val="28"/>
          <w:szCs w:val="28"/>
        </w:rPr>
        <w:t>;</w:t>
      </w:r>
    </w:p>
    <w:p w:rsidR="00043D3B" w:rsidRDefault="00043D3B" w:rsidP="00043D3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распространение опыта лучших практик </w:t>
      </w:r>
      <w:r w:rsidRPr="00043D3B">
        <w:rPr>
          <w:sz w:val="28"/>
          <w:szCs w:val="28"/>
        </w:rPr>
        <w:t>муниципальных инновационных площадок</w:t>
      </w:r>
      <w:r>
        <w:rPr>
          <w:sz w:val="28"/>
          <w:szCs w:val="28"/>
        </w:rPr>
        <w:t xml:space="preserve"> и </w:t>
      </w:r>
      <w:r w:rsidRPr="00043D3B">
        <w:rPr>
          <w:sz w:val="28"/>
          <w:szCs w:val="28"/>
        </w:rPr>
        <w:t>муниципальных сетевых инновацио</w:t>
      </w:r>
      <w:r w:rsidRPr="00043D3B">
        <w:rPr>
          <w:sz w:val="28"/>
          <w:szCs w:val="28"/>
        </w:rPr>
        <w:t>н</w:t>
      </w:r>
      <w:r w:rsidRPr="00043D3B">
        <w:rPr>
          <w:sz w:val="28"/>
          <w:szCs w:val="28"/>
        </w:rPr>
        <w:t>ных площадок</w:t>
      </w:r>
      <w:r>
        <w:rPr>
          <w:sz w:val="28"/>
          <w:szCs w:val="28"/>
        </w:rPr>
        <w:t xml:space="preserve"> Краснодара;</w:t>
      </w:r>
    </w:p>
    <w:p w:rsidR="009661FC" w:rsidRPr="00043D3B" w:rsidRDefault="009661FC" w:rsidP="00043D3B">
      <w:pPr>
        <w:spacing w:line="360" w:lineRule="auto"/>
        <w:ind w:firstLine="709"/>
        <w:jc w:val="both"/>
        <w:rPr>
          <w:sz w:val="28"/>
          <w:szCs w:val="28"/>
        </w:rPr>
      </w:pPr>
      <w:r w:rsidRPr="00043D3B">
        <w:rPr>
          <w:bCs/>
          <w:sz w:val="28"/>
          <w:szCs w:val="28"/>
        </w:rPr>
        <w:t>увеличение</w:t>
      </w:r>
      <w:r w:rsidRPr="00043D3B">
        <w:rPr>
          <w:sz w:val="28"/>
          <w:szCs w:val="28"/>
        </w:rPr>
        <w:t xml:space="preserve"> </w:t>
      </w:r>
      <w:r w:rsidR="008273E7" w:rsidRPr="00043D3B">
        <w:rPr>
          <w:sz w:val="28"/>
          <w:szCs w:val="28"/>
        </w:rPr>
        <w:t>числа муниципальных сетевых инновационных площадок, пр</w:t>
      </w:r>
      <w:r w:rsidR="008273E7" w:rsidRPr="00043D3B">
        <w:rPr>
          <w:sz w:val="28"/>
          <w:szCs w:val="28"/>
        </w:rPr>
        <w:t>е</w:t>
      </w:r>
      <w:r w:rsidR="008273E7" w:rsidRPr="00043D3B">
        <w:rPr>
          <w:sz w:val="28"/>
          <w:szCs w:val="28"/>
        </w:rPr>
        <w:t>тенд</w:t>
      </w:r>
      <w:r w:rsidR="008273E7" w:rsidRPr="00043D3B">
        <w:rPr>
          <w:sz w:val="28"/>
          <w:szCs w:val="28"/>
        </w:rPr>
        <w:t>у</w:t>
      </w:r>
      <w:r w:rsidR="008273E7" w:rsidRPr="00043D3B">
        <w:rPr>
          <w:sz w:val="28"/>
          <w:szCs w:val="28"/>
        </w:rPr>
        <w:t xml:space="preserve">ющих на статус </w:t>
      </w:r>
      <w:r w:rsidR="00043D3B" w:rsidRPr="00043D3B">
        <w:rPr>
          <w:sz w:val="28"/>
          <w:szCs w:val="28"/>
        </w:rPr>
        <w:t>краевой инновационной площадки</w:t>
      </w:r>
      <w:r w:rsidR="00043D3B">
        <w:rPr>
          <w:sz w:val="28"/>
          <w:szCs w:val="28"/>
        </w:rPr>
        <w:t>;</w:t>
      </w:r>
    </w:p>
    <w:p w:rsidR="00043D3B" w:rsidRPr="00043D3B" w:rsidRDefault="00043D3B" w:rsidP="00043D3B">
      <w:pPr>
        <w:spacing w:line="360" w:lineRule="auto"/>
        <w:ind w:firstLine="709"/>
        <w:jc w:val="both"/>
        <w:rPr>
          <w:sz w:val="28"/>
          <w:szCs w:val="28"/>
        </w:rPr>
      </w:pPr>
      <w:r w:rsidRPr="00043D3B">
        <w:rPr>
          <w:sz w:val="28"/>
          <w:szCs w:val="28"/>
        </w:rPr>
        <w:t>рост числа педагогов, активно участвующих в развитии инновационного с</w:t>
      </w:r>
      <w:r w:rsidRPr="00043D3B">
        <w:rPr>
          <w:sz w:val="28"/>
          <w:szCs w:val="28"/>
        </w:rPr>
        <w:t>о</w:t>
      </w:r>
      <w:r w:rsidRPr="00043D3B">
        <w:rPr>
          <w:sz w:val="28"/>
          <w:szCs w:val="28"/>
        </w:rPr>
        <w:t>общества края;</w:t>
      </w:r>
    </w:p>
    <w:p w:rsidR="00043D3B" w:rsidRPr="00043D3B" w:rsidRDefault="00043D3B" w:rsidP="00043D3B">
      <w:pPr>
        <w:spacing w:line="360" w:lineRule="auto"/>
        <w:ind w:firstLine="709"/>
        <w:jc w:val="both"/>
        <w:rPr>
          <w:sz w:val="28"/>
          <w:szCs w:val="28"/>
        </w:rPr>
      </w:pPr>
      <w:r w:rsidRPr="00043D3B">
        <w:rPr>
          <w:sz w:val="28"/>
          <w:szCs w:val="28"/>
        </w:rPr>
        <w:lastRenderedPageBreak/>
        <w:t>положительным результатом инновационного взаимодействия стало во</w:t>
      </w:r>
      <w:r w:rsidRPr="00043D3B">
        <w:rPr>
          <w:sz w:val="28"/>
          <w:szCs w:val="28"/>
        </w:rPr>
        <w:t>з</w:t>
      </w:r>
      <w:r w:rsidRPr="00043D3B">
        <w:rPr>
          <w:sz w:val="28"/>
          <w:szCs w:val="28"/>
        </w:rPr>
        <w:t>можность координации деятельности образовательных организаций Северского района и территориальной методической службы Северского района с образов</w:t>
      </w:r>
      <w:r w:rsidRPr="00043D3B">
        <w:rPr>
          <w:sz w:val="28"/>
          <w:szCs w:val="28"/>
        </w:rPr>
        <w:t>а</w:t>
      </w:r>
      <w:r w:rsidRPr="00043D3B">
        <w:rPr>
          <w:sz w:val="28"/>
          <w:szCs w:val="28"/>
        </w:rPr>
        <w:t>тел</w:t>
      </w:r>
      <w:r w:rsidRPr="00043D3B">
        <w:rPr>
          <w:sz w:val="28"/>
          <w:szCs w:val="28"/>
        </w:rPr>
        <w:t>ь</w:t>
      </w:r>
      <w:r w:rsidRPr="00043D3B">
        <w:rPr>
          <w:sz w:val="28"/>
          <w:szCs w:val="28"/>
        </w:rPr>
        <w:t>ными организациями края и Краснодара.</w:t>
      </w:r>
    </w:p>
    <w:p w:rsidR="009661FC" w:rsidRPr="00043D3B" w:rsidRDefault="009661FC" w:rsidP="00043D3B">
      <w:pPr>
        <w:spacing w:line="360" w:lineRule="auto"/>
        <w:ind w:firstLine="709"/>
        <w:jc w:val="both"/>
        <w:rPr>
          <w:sz w:val="28"/>
          <w:szCs w:val="28"/>
        </w:rPr>
      </w:pPr>
      <w:r w:rsidRPr="00043D3B">
        <w:rPr>
          <w:bCs/>
          <w:sz w:val="28"/>
          <w:szCs w:val="28"/>
        </w:rPr>
        <w:t xml:space="preserve">МКУ </w:t>
      </w:r>
      <w:r w:rsidR="00641E56" w:rsidRPr="00043D3B">
        <w:rPr>
          <w:bCs/>
          <w:sz w:val="28"/>
          <w:szCs w:val="28"/>
        </w:rPr>
        <w:t>КНМЦ получил статус</w:t>
      </w:r>
      <w:r w:rsidRPr="00043D3B">
        <w:rPr>
          <w:bCs/>
          <w:sz w:val="28"/>
          <w:szCs w:val="28"/>
        </w:rPr>
        <w:t xml:space="preserve"> межрегиональн</w:t>
      </w:r>
      <w:r w:rsidR="00641E56" w:rsidRPr="00043D3B">
        <w:rPr>
          <w:bCs/>
          <w:sz w:val="28"/>
          <w:szCs w:val="28"/>
        </w:rPr>
        <w:t>ого</w:t>
      </w:r>
      <w:r w:rsidRPr="00043D3B">
        <w:rPr>
          <w:bCs/>
          <w:sz w:val="28"/>
          <w:szCs w:val="28"/>
        </w:rPr>
        <w:t xml:space="preserve"> ресурсн</w:t>
      </w:r>
      <w:r w:rsidR="00641E56" w:rsidRPr="00043D3B">
        <w:rPr>
          <w:bCs/>
          <w:sz w:val="28"/>
          <w:szCs w:val="28"/>
        </w:rPr>
        <w:t>ого</w:t>
      </w:r>
      <w:r w:rsidRPr="00043D3B">
        <w:rPr>
          <w:bCs/>
          <w:sz w:val="28"/>
          <w:szCs w:val="28"/>
        </w:rPr>
        <w:t xml:space="preserve"> центр</w:t>
      </w:r>
      <w:r w:rsidR="00641E56" w:rsidRPr="00043D3B">
        <w:rPr>
          <w:bCs/>
          <w:sz w:val="28"/>
          <w:szCs w:val="28"/>
        </w:rPr>
        <w:t>а</w:t>
      </w:r>
      <w:r w:rsidRPr="00043D3B">
        <w:rPr>
          <w:bCs/>
          <w:sz w:val="28"/>
          <w:szCs w:val="28"/>
        </w:rPr>
        <w:t xml:space="preserve"> </w:t>
      </w:r>
      <w:r w:rsidRPr="00043D3B">
        <w:rPr>
          <w:sz w:val="28"/>
          <w:szCs w:val="28"/>
        </w:rPr>
        <w:t xml:space="preserve">по </w:t>
      </w:r>
      <w:r w:rsidR="00641E56" w:rsidRPr="00043D3B">
        <w:rPr>
          <w:sz w:val="28"/>
          <w:szCs w:val="28"/>
        </w:rPr>
        <w:t>теме «</w:t>
      </w:r>
      <w:r w:rsidR="00641E56" w:rsidRPr="00043D3B">
        <w:rPr>
          <w:sz w:val="28"/>
          <w:szCs w:val="28"/>
        </w:rPr>
        <w:t>Развитие систе</w:t>
      </w:r>
      <w:r w:rsidR="00641E56" w:rsidRPr="00043D3B">
        <w:rPr>
          <w:sz w:val="28"/>
          <w:szCs w:val="28"/>
        </w:rPr>
        <w:t xml:space="preserve">мы </w:t>
      </w:r>
      <w:r w:rsidR="00641E56" w:rsidRPr="00043D3B">
        <w:rPr>
          <w:sz w:val="28"/>
          <w:szCs w:val="28"/>
        </w:rPr>
        <w:t>муниципальных Сетевых площадок</w:t>
      </w:r>
      <w:r w:rsidR="00641E56" w:rsidRPr="00043D3B">
        <w:rPr>
          <w:sz w:val="28"/>
          <w:szCs w:val="28"/>
        </w:rPr>
        <w:t>»</w:t>
      </w:r>
      <w:r w:rsidRPr="00043D3B">
        <w:rPr>
          <w:sz w:val="28"/>
          <w:szCs w:val="28"/>
        </w:rPr>
        <w:t>.</w:t>
      </w:r>
    </w:p>
    <w:p w:rsidR="00043D3B" w:rsidRPr="00043D3B" w:rsidRDefault="00043D3B" w:rsidP="00641E56">
      <w:pPr>
        <w:spacing w:line="360" w:lineRule="auto"/>
        <w:ind w:left="567"/>
        <w:jc w:val="both"/>
        <w:rPr>
          <w:sz w:val="28"/>
          <w:szCs w:val="28"/>
        </w:rPr>
      </w:pPr>
    </w:p>
    <w:p w:rsidR="002420D4" w:rsidRPr="00043D3B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 xml:space="preserve">15. Используемые средства контроля и обеспечения достоверности </w:t>
      </w:r>
      <w:r w:rsidRPr="00043D3B">
        <w:rPr>
          <w:b/>
          <w:sz w:val="28"/>
          <w:szCs w:val="28"/>
        </w:rPr>
        <w:t>р</w:t>
      </w:r>
      <w:r w:rsidRPr="00043D3B">
        <w:rPr>
          <w:b/>
          <w:sz w:val="28"/>
          <w:szCs w:val="28"/>
        </w:rPr>
        <w:t>е</w:t>
      </w:r>
      <w:r w:rsidRPr="00043D3B">
        <w:rPr>
          <w:b/>
          <w:sz w:val="28"/>
          <w:szCs w:val="28"/>
        </w:rPr>
        <w:t>зультатов проекта в ходе его реализации в отчетном периоде</w:t>
      </w:r>
    </w:p>
    <w:p w:rsidR="009661FC" w:rsidRPr="00043D3B" w:rsidRDefault="009661FC" w:rsidP="006B7AF8">
      <w:pPr>
        <w:spacing w:line="360" w:lineRule="auto"/>
        <w:ind w:firstLine="567"/>
        <w:jc w:val="both"/>
        <w:rPr>
          <w:sz w:val="28"/>
          <w:szCs w:val="28"/>
        </w:rPr>
      </w:pPr>
      <w:r w:rsidRPr="00043D3B">
        <w:rPr>
          <w:sz w:val="28"/>
          <w:szCs w:val="28"/>
        </w:rPr>
        <w:t>Размещение информации о всех этапах реализации проекта в открытом д</w:t>
      </w:r>
      <w:r w:rsidRPr="00043D3B">
        <w:rPr>
          <w:sz w:val="28"/>
          <w:szCs w:val="28"/>
        </w:rPr>
        <w:t>о</w:t>
      </w:r>
      <w:r w:rsidRPr="00043D3B">
        <w:rPr>
          <w:sz w:val="28"/>
          <w:szCs w:val="28"/>
        </w:rPr>
        <w:t>ступе в сети Интернет</w:t>
      </w:r>
      <w:r w:rsidR="005B0D9E" w:rsidRPr="00043D3B">
        <w:rPr>
          <w:sz w:val="28"/>
          <w:szCs w:val="28"/>
        </w:rPr>
        <w:t xml:space="preserve">, </w:t>
      </w:r>
      <w:hyperlink r:id="rId21" w:history="1">
        <w:r w:rsidR="005B0D9E" w:rsidRPr="00043D3B">
          <w:rPr>
            <w:rStyle w:val="aa"/>
            <w:sz w:val="28"/>
            <w:szCs w:val="28"/>
          </w:rPr>
          <w:t>на сайте Центра</w:t>
        </w:r>
      </w:hyperlink>
      <w:r w:rsidR="005B0D9E" w:rsidRPr="00043D3B">
        <w:rPr>
          <w:sz w:val="28"/>
          <w:szCs w:val="28"/>
        </w:rPr>
        <w:t xml:space="preserve">, на сайте </w:t>
      </w:r>
      <w:hyperlink r:id="rId22" w:history="1">
        <w:r w:rsidR="005B0D9E" w:rsidRPr="00043D3B">
          <w:rPr>
            <w:rStyle w:val="aa"/>
            <w:sz w:val="28"/>
            <w:szCs w:val="28"/>
          </w:rPr>
          <w:t>«Инновационная инфраструкт</w:t>
        </w:r>
        <w:r w:rsidR="005B0D9E" w:rsidRPr="00043D3B">
          <w:rPr>
            <w:rStyle w:val="aa"/>
            <w:sz w:val="28"/>
            <w:szCs w:val="28"/>
          </w:rPr>
          <w:t>у</w:t>
        </w:r>
        <w:r w:rsidR="005B0D9E" w:rsidRPr="00043D3B">
          <w:rPr>
            <w:rStyle w:val="aa"/>
            <w:sz w:val="28"/>
            <w:szCs w:val="28"/>
          </w:rPr>
          <w:t>ра»</w:t>
        </w:r>
      </w:hyperlink>
      <w:r w:rsidR="005B0D9E" w:rsidRPr="00043D3B">
        <w:rPr>
          <w:sz w:val="28"/>
          <w:szCs w:val="28"/>
        </w:rPr>
        <w:t xml:space="preserve">, в </w:t>
      </w:r>
      <w:hyperlink r:id="rId23" w:history="1">
        <w:r w:rsidR="005B0D9E" w:rsidRPr="00043D3B">
          <w:rPr>
            <w:rStyle w:val="aa"/>
            <w:sz w:val="28"/>
            <w:szCs w:val="28"/>
          </w:rPr>
          <w:t xml:space="preserve">официальном </w:t>
        </w:r>
        <w:proofErr w:type="spellStart"/>
        <w:r w:rsidR="005B0D9E" w:rsidRPr="00043D3B">
          <w:rPr>
            <w:rStyle w:val="aa"/>
            <w:sz w:val="28"/>
            <w:szCs w:val="28"/>
          </w:rPr>
          <w:t>паблике</w:t>
        </w:r>
        <w:proofErr w:type="spellEnd"/>
        <w:r w:rsidR="005B0D9E" w:rsidRPr="00043D3B">
          <w:rPr>
            <w:rStyle w:val="aa"/>
            <w:sz w:val="28"/>
            <w:szCs w:val="28"/>
          </w:rPr>
          <w:t xml:space="preserve"> в ВК</w:t>
        </w:r>
      </w:hyperlink>
      <w:r w:rsidR="00D90C2F" w:rsidRPr="00043D3B">
        <w:t xml:space="preserve"> </w:t>
      </w:r>
      <w:r w:rsidR="00D90C2F" w:rsidRPr="00043D3B">
        <w:rPr>
          <w:sz w:val="28"/>
          <w:szCs w:val="28"/>
        </w:rPr>
        <w:t xml:space="preserve">и </w:t>
      </w:r>
      <w:proofErr w:type="spellStart"/>
      <w:r w:rsidR="00D90C2F" w:rsidRPr="00043D3B">
        <w:rPr>
          <w:sz w:val="28"/>
          <w:szCs w:val="28"/>
        </w:rPr>
        <w:t>телеграм</w:t>
      </w:r>
      <w:proofErr w:type="spellEnd"/>
      <w:r w:rsidR="00D90C2F" w:rsidRPr="00043D3B">
        <w:rPr>
          <w:sz w:val="28"/>
          <w:szCs w:val="28"/>
        </w:rPr>
        <w:t xml:space="preserve"> канале </w:t>
      </w:r>
      <w:hyperlink r:id="rId24" w:history="1">
        <w:r w:rsidR="00D90C2F" w:rsidRPr="005B0A53">
          <w:rPr>
            <w:rStyle w:val="aa"/>
            <w:sz w:val="28"/>
            <w:szCs w:val="28"/>
          </w:rPr>
          <w:t>«Инновации и развитие»</w:t>
        </w:r>
      </w:hyperlink>
      <w:proofErr w:type="gramStart"/>
      <w:r w:rsidR="00D90C2F" w:rsidRPr="00043D3B">
        <w:rPr>
          <w:sz w:val="28"/>
          <w:szCs w:val="28"/>
        </w:rPr>
        <w:t xml:space="preserve"> </w:t>
      </w:r>
      <w:r w:rsidRPr="00043D3B">
        <w:rPr>
          <w:sz w:val="28"/>
          <w:szCs w:val="28"/>
        </w:rPr>
        <w:t>.</w:t>
      </w:r>
      <w:proofErr w:type="gramEnd"/>
    </w:p>
    <w:p w:rsidR="002420D4" w:rsidRPr="009661FC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43D3B">
        <w:rPr>
          <w:b/>
          <w:sz w:val="28"/>
          <w:szCs w:val="28"/>
        </w:rPr>
        <w:t xml:space="preserve">16. Информация о необходимости корректировки проекта по итогам его </w:t>
      </w:r>
      <w:r w:rsidRPr="009661FC">
        <w:rPr>
          <w:b/>
          <w:sz w:val="28"/>
          <w:szCs w:val="28"/>
        </w:rPr>
        <w:t>реализации в отчетном периоде.</w:t>
      </w:r>
    </w:p>
    <w:p w:rsidR="00FE5654" w:rsidRPr="005B0A53" w:rsidRDefault="005B0A53" w:rsidP="005B0A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661FC" w:rsidRPr="005B0A53">
        <w:rPr>
          <w:sz w:val="28"/>
          <w:szCs w:val="28"/>
        </w:rPr>
        <w:t>орректировк</w:t>
      </w:r>
      <w:r>
        <w:rPr>
          <w:sz w:val="28"/>
          <w:szCs w:val="28"/>
        </w:rPr>
        <w:t>а</w:t>
      </w:r>
      <w:r w:rsidR="009661FC" w:rsidRPr="005B0A5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возможна в рамках продолжения работы</w:t>
      </w:r>
      <w:r w:rsidR="009661FC" w:rsidRPr="005B0A53">
        <w:rPr>
          <w:sz w:val="28"/>
          <w:szCs w:val="28"/>
        </w:rPr>
        <w:t xml:space="preserve"> </w:t>
      </w:r>
      <w:r>
        <w:rPr>
          <w:sz w:val="28"/>
          <w:szCs w:val="28"/>
        </w:rPr>
        <w:t>в  статусе Межрегионального ресурсного центра.</w:t>
      </w:r>
      <w:bookmarkStart w:id="0" w:name="_GoBack"/>
      <w:bookmarkEnd w:id="0"/>
    </w:p>
    <w:sectPr w:rsidR="00FE5654" w:rsidRPr="005B0A53" w:rsidSect="002420D4">
      <w:footerReference w:type="default" r:id="rId2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7A" w:rsidRDefault="004C537A" w:rsidP="002420D4">
      <w:r>
        <w:separator/>
      </w:r>
    </w:p>
  </w:endnote>
  <w:endnote w:type="continuationSeparator" w:id="0">
    <w:p w:rsidR="004C537A" w:rsidRDefault="004C537A" w:rsidP="002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306185"/>
      <w:docPartObj>
        <w:docPartGallery w:val="Page Numbers (Bottom of Page)"/>
        <w:docPartUnique/>
      </w:docPartObj>
    </w:sdtPr>
    <w:sdtContent>
      <w:p w:rsidR="002420D4" w:rsidRDefault="002420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53">
          <w:rPr>
            <w:noProof/>
          </w:rPr>
          <w:t>10</w:t>
        </w:r>
        <w:r>
          <w:fldChar w:fldCharType="end"/>
        </w:r>
      </w:p>
    </w:sdtContent>
  </w:sdt>
  <w:p w:rsidR="002420D4" w:rsidRDefault="00242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7A" w:rsidRDefault="004C537A" w:rsidP="002420D4">
      <w:r>
        <w:separator/>
      </w:r>
    </w:p>
  </w:footnote>
  <w:footnote w:type="continuationSeparator" w:id="0">
    <w:p w:rsidR="004C537A" w:rsidRDefault="004C537A" w:rsidP="0024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9B"/>
    <w:multiLevelType w:val="hybridMultilevel"/>
    <w:tmpl w:val="B14AE5CE"/>
    <w:lvl w:ilvl="0" w:tplc="05A26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59C8"/>
    <w:multiLevelType w:val="hybridMultilevel"/>
    <w:tmpl w:val="4044E9C0"/>
    <w:lvl w:ilvl="0" w:tplc="BB3E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6AC"/>
    <w:multiLevelType w:val="hybridMultilevel"/>
    <w:tmpl w:val="A9E0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F85"/>
    <w:multiLevelType w:val="hybridMultilevel"/>
    <w:tmpl w:val="7C2C2D92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64EBA"/>
    <w:multiLevelType w:val="hybridMultilevel"/>
    <w:tmpl w:val="D332D280"/>
    <w:lvl w:ilvl="0" w:tplc="2E724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6E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9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90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6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88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6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DE26D4"/>
    <w:multiLevelType w:val="hybridMultilevel"/>
    <w:tmpl w:val="97B2FE50"/>
    <w:lvl w:ilvl="0" w:tplc="BB3E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D5466"/>
    <w:multiLevelType w:val="hybridMultilevel"/>
    <w:tmpl w:val="1152B704"/>
    <w:lvl w:ilvl="0" w:tplc="BB3EE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6E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9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90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6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88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6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D4"/>
    <w:rsid w:val="00043D3B"/>
    <w:rsid w:val="00116E9D"/>
    <w:rsid w:val="0018234E"/>
    <w:rsid w:val="001A0135"/>
    <w:rsid w:val="002420D4"/>
    <w:rsid w:val="00381CA7"/>
    <w:rsid w:val="004C537A"/>
    <w:rsid w:val="004D4C2C"/>
    <w:rsid w:val="00575E17"/>
    <w:rsid w:val="005B0A53"/>
    <w:rsid w:val="005B0D9E"/>
    <w:rsid w:val="00641E56"/>
    <w:rsid w:val="006539C5"/>
    <w:rsid w:val="006B7AF8"/>
    <w:rsid w:val="006E237B"/>
    <w:rsid w:val="007033DC"/>
    <w:rsid w:val="00763CB9"/>
    <w:rsid w:val="00774CE0"/>
    <w:rsid w:val="00783324"/>
    <w:rsid w:val="00803515"/>
    <w:rsid w:val="008273E7"/>
    <w:rsid w:val="008306AA"/>
    <w:rsid w:val="00910699"/>
    <w:rsid w:val="009661FC"/>
    <w:rsid w:val="009B4F34"/>
    <w:rsid w:val="009D19B4"/>
    <w:rsid w:val="009D7489"/>
    <w:rsid w:val="00A21CEF"/>
    <w:rsid w:val="00B07D2C"/>
    <w:rsid w:val="00B97630"/>
    <w:rsid w:val="00BA1C87"/>
    <w:rsid w:val="00C651B3"/>
    <w:rsid w:val="00CC6321"/>
    <w:rsid w:val="00D206DD"/>
    <w:rsid w:val="00D90C2F"/>
    <w:rsid w:val="00DB0D93"/>
    <w:rsid w:val="00DD7D8F"/>
    <w:rsid w:val="00EB6A6F"/>
    <w:rsid w:val="00F2170F"/>
    <w:rsid w:val="00FA2B75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6DD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06DD"/>
    <w:rPr>
      <w:rFonts w:ascii="Times New Roman" w:eastAsia="Times New Roman" w:hAnsi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24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2420D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2420D4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42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2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20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C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51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6DD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06DD"/>
    <w:rPr>
      <w:rFonts w:ascii="Times New Roman" w:eastAsia="Times New Roman" w:hAnsi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24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2420D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2420D4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42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2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20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C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5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mc.ru/sites/default/files/&#1056;&#1072;&#1073;&#1086;&#1095;&#1072;&#1103;%20&#1090;&#1077;&#1090;&#1088;&#1072;&#1076;&#1100;_0.pdf" TargetMode="External"/><Relationship Id="rId18" Type="http://schemas.openxmlformats.org/officeDocument/2006/relationships/hyperlink" Target="https://knmc.centerstart.ru/sites/knmc.centerstart.ru/files/files/2022-06/kubsh2022%20%281%29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nmc.centerstar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mc.centerstart.ru/sites/knmc.centerstart.ru/files/izd/&#1053;&#1053;&#1064;%20&#8470;9.pdf" TargetMode="External"/><Relationship Id="rId17" Type="http://schemas.openxmlformats.org/officeDocument/2006/relationships/hyperlink" Target="https://knmc.centerstart.ru/sites/knmc.centerstart.ru/files/izd/&#1053;&#1053;&#1064;%20&#8470;%204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mku.knmc" TargetMode="External"/><Relationship Id="rId20" Type="http://schemas.openxmlformats.org/officeDocument/2006/relationships/hyperlink" Target="http://wiki.iro23.info/index.php?title=&#1048;&#1085;&#1085;&#1086;&#1074;&#1072;&#1094;&#1080;&#1086;&#1085;&#1085;&#1072;&#1103;_&#1076;&#1077;&#1103;&#1090;&#1077;&#1083;&#1100;&#1085;&#1086;&#1089;&#1090;&#1100;/&#1050;&#1048;&#1055;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mc.centerstart.ru/sites/knmc.centerstart.ru/files/izd/&#1053;&#1053;&#1064;%20&#8470;%205_0.pdf" TargetMode="External"/><Relationship Id="rId24" Type="http://schemas.openxmlformats.org/officeDocument/2006/relationships/hyperlink" Target="https://t.me/+FqL-gVzy1qBhOWE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mc.ru" TargetMode="External"/><Relationship Id="rId23" Type="http://schemas.openxmlformats.org/officeDocument/2006/relationships/hyperlink" Target="https://vk.com/mku.knmc" TargetMode="External"/><Relationship Id="rId10" Type="http://schemas.openxmlformats.org/officeDocument/2006/relationships/hyperlink" Target="https://knmc.centerstart.ru/sites/knmc.centerstart.ru/files/izd/&#1053;&#1053;&#1064;%20&#8470;%203_0.pdf" TargetMode="External"/><Relationship Id="rId19" Type="http://schemas.openxmlformats.org/officeDocument/2006/relationships/hyperlink" Target="https://knmc.ru/sites/default/files/&#1056;&#1072;&#1073;&#1086;&#1095;&#1072;&#1103;%20&#1090;&#1077;&#1090;&#1088;&#1072;&#1076;&#1100;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nmc.centerstart.ru/sites/knmc.centerstart.ru/files/izd/&#1053;&#1053;&#1064;%20&#8470;%201.pdf" TargetMode="External"/><Relationship Id="rId14" Type="http://schemas.openxmlformats.org/officeDocument/2006/relationships/hyperlink" Target="https://kurl.ru/PfcEO" TargetMode="External"/><Relationship Id="rId22" Type="http://schemas.openxmlformats.org/officeDocument/2006/relationships/hyperlink" Target="https://knmc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8E6D-8188-4E3C-960B-6BDCF6B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Administrator</cp:lastModifiedBy>
  <cp:revision>2</cp:revision>
  <dcterms:created xsi:type="dcterms:W3CDTF">2023-09-29T07:13:00Z</dcterms:created>
  <dcterms:modified xsi:type="dcterms:W3CDTF">2023-11-08T11:28:00Z</dcterms:modified>
</cp:coreProperties>
</file>