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2D" w:rsidRDefault="00EA5ED4" w:rsidP="00DC6BA7">
      <w:pPr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-1271270</wp:posOffset>
            </wp:positionH>
            <wp:positionV relativeFrom="paragraph">
              <wp:posOffset>-691515</wp:posOffset>
            </wp:positionV>
            <wp:extent cx="7765415" cy="10686415"/>
            <wp:effectExtent l="19050" t="0" r="6985" b="0"/>
            <wp:wrapNone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3C6" w:rsidRPr="006D652D" w:rsidRDefault="006D652D" w:rsidP="00DC6BA7">
      <w:pPr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0E53C6" w:rsidRPr="006D652D">
        <w:rPr>
          <w:b/>
          <w:sz w:val="28"/>
          <w:szCs w:val="28"/>
        </w:rPr>
        <w:lastRenderedPageBreak/>
        <w:t>I</w:t>
      </w:r>
      <w:r w:rsidR="000E53C6" w:rsidRPr="006D652D">
        <w:rPr>
          <w:b/>
          <w:sz w:val="28"/>
          <w:szCs w:val="28"/>
          <w:lang w:val="ru-RU"/>
        </w:rPr>
        <w:t xml:space="preserve"> КОМПЛЕКС ОСН</w:t>
      </w:r>
      <w:r w:rsidR="00740F85" w:rsidRPr="006D652D">
        <w:rPr>
          <w:b/>
          <w:sz w:val="28"/>
          <w:szCs w:val="28"/>
          <w:lang w:val="ru-RU"/>
        </w:rPr>
        <w:t>ОВНЫХ ХАРАКТЕРИСТИК ОБРАЗОВАНИЯ</w:t>
      </w:r>
    </w:p>
    <w:p w:rsidR="00C86705" w:rsidRDefault="00C86705" w:rsidP="00DC6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5B021C" w:rsidRPr="002D6244" w:rsidRDefault="005B021C" w:rsidP="00DC6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1. ПОЯСНИТЕЛЬНАЯ</w:t>
      </w:r>
      <w:r w:rsidR="000412C3" w:rsidRPr="002D6244">
        <w:rPr>
          <w:b/>
          <w:sz w:val="28"/>
          <w:szCs w:val="28"/>
          <w:lang w:val="ru-RU"/>
        </w:rPr>
        <w:t xml:space="preserve"> </w:t>
      </w:r>
      <w:r w:rsidRPr="002D6244">
        <w:rPr>
          <w:b/>
          <w:sz w:val="28"/>
          <w:szCs w:val="28"/>
          <w:lang w:val="ru-RU"/>
        </w:rPr>
        <w:t>ЗАПИСКА</w:t>
      </w:r>
    </w:p>
    <w:p w:rsidR="00DD5C29" w:rsidRDefault="00DD5C2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C416E" w:rsidRDefault="001B0CB8" w:rsidP="00DC6BA7">
      <w:pPr>
        <w:ind w:firstLine="709"/>
        <w:jc w:val="both"/>
        <w:rPr>
          <w:sz w:val="28"/>
          <w:szCs w:val="28"/>
          <w:lang w:val="ru-RU"/>
        </w:rPr>
      </w:pPr>
      <w:r w:rsidRPr="0043107C">
        <w:rPr>
          <w:sz w:val="28"/>
          <w:szCs w:val="28"/>
          <w:lang w:val="ru-RU"/>
        </w:rPr>
        <w:t>Дополнительная</w:t>
      </w:r>
      <w:r w:rsidRPr="0043107C">
        <w:rPr>
          <w:color w:val="FF0000"/>
          <w:sz w:val="28"/>
          <w:szCs w:val="28"/>
          <w:lang w:val="ru-RU"/>
        </w:rPr>
        <w:t xml:space="preserve"> </w:t>
      </w:r>
      <w:r w:rsidRPr="0043107C">
        <w:rPr>
          <w:sz w:val="28"/>
          <w:szCs w:val="28"/>
          <w:lang w:val="ru-RU"/>
        </w:rPr>
        <w:t>общеобразовательная п</w:t>
      </w:r>
      <w:r w:rsidR="006C416E" w:rsidRPr="0043107C">
        <w:rPr>
          <w:sz w:val="28"/>
          <w:szCs w:val="28"/>
          <w:lang w:val="ru-RU"/>
        </w:rPr>
        <w:t xml:space="preserve">рограмма «Первые шаги в робототехнике» имеет </w:t>
      </w:r>
      <w:r w:rsidR="006C416E" w:rsidRPr="0043107C">
        <w:rPr>
          <w:b/>
          <w:sz w:val="28"/>
          <w:szCs w:val="28"/>
          <w:lang w:val="ru-RU"/>
        </w:rPr>
        <w:t>техническую направленность</w:t>
      </w:r>
      <w:r w:rsidR="00BD42C2" w:rsidRPr="0043107C">
        <w:rPr>
          <w:sz w:val="28"/>
          <w:szCs w:val="28"/>
          <w:lang w:val="ru-RU"/>
        </w:rPr>
        <w:t>, в связи с тем, что р</w:t>
      </w:r>
      <w:r w:rsidR="00040D5A" w:rsidRPr="0043107C">
        <w:rPr>
          <w:sz w:val="28"/>
          <w:szCs w:val="28"/>
          <w:lang w:val="ru-RU"/>
        </w:rPr>
        <w:t>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</w:t>
      </w:r>
      <w:r w:rsidR="00040D5A" w:rsidRPr="0043107C">
        <w:rPr>
          <w:sz w:val="28"/>
          <w:szCs w:val="28"/>
          <w:lang w:val="ru-RU"/>
        </w:rPr>
        <w:t>н</w:t>
      </w:r>
      <w:r w:rsidR="00040D5A" w:rsidRPr="0043107C">
        <w:rPr>
          <w:sz w:val="28"/>
          <w:szCs w:val="28"/>
          <w:lang w:val="ru-RU"/>
        </w:rPr>
        <w:t>теллекта</w:t>
      </w:r>
      <w:r w:rsidR="00E60A32">
        <w:rPr>
          <w:sz w:val="28"/>
          <w:szCs w:val="28"/>
          <w:lang w:val="ru-RU"/>
        </w:rPr>
        <w:t>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Актуальность</w:t>
      </w:r>
      <w:r w:rsidRPr="002D6244">
        <w:rPr>
          <w:sz w:val="28"/>
          <w:szCs w:val="28"/>
          <w:lang w:val="ru-RU"/>
        </w:rPr>
        <w:t xml:space="preserve"> данной программы обусловлена тем, что полученные на занятиях знания становятся для ребят необходимой теоретической и практич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ской основой их дальнейшего участия в техническом творчестве, выборе б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дущей профессии, в определении жизненного пути. Овладев же навыками творчества сегодня, они, в дальнейшем, сумеют применить их с нужным э</w:t>
      </w:r>
      <w:r w:rsidRPr="002D6244">
        <w:rPr>
          <w:sz w:val="28"/>
          <w:szCs w:val="28"/>
          <w:lang w:val="ru-RU"/>
        </w:rPr>
        <w:t>ф</w:t>
      </w:r>
      <w:r w:rsidRPr="002D6244">
        <w:rPr>
          <w:sz w:val="28"/>
          <w:szCs w:val="28"/>
          <w:lang w:val="ru-RU"/>
        </w:rPr>
        <w:t>фектом в своих трудовых делах. Данная программа помогает раскрыть тво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ческий потенциал обучающегося, определить его резервные возможности, осознать свою личность в окружающем мире, способствует формир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ванию стремления стать мастером, исследователем, новатором.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Новизна</w:t>
      </w:r>
      <w:r w:rsidRPr="002D6244">
        <w:rPr>
          <w:sz w:val="28"/>
          <w:szCs w:val="28"/>
          <w:lang w:val="ru-RU"/>
        </w:rPr>
        <w:t xml:space="preserve"> данной программы состоит в том, что она явл</w:t>
      </w:r>
      <w:r w:rsidRPr="002D6244">
        <w:rPr>
          <w:sz w:val="28"/>
          <w:szCs w:val="28"/>
          <w:lang w:val="ru-RU"/>
        </w:rPr>
        <w:t>я</w:t>
      </w:r>
      <w:r w:rsidRPr="002D6244">
        <w:rPr>
          <w:sz w:val="28"/>
          <w:szCs w:val="28"/>
          <w:lang w:val="ru-RU"/>
        </w:rPr>
        <w:t>ется программой дополнительного образования и может быть использована для дополнительного образования в общеобразовательной школе. Кроме т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го, изложение материала идет в занимательной форме, обучающиеся знак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мятся с основами конструирования шаг за шагом, практически с нуля.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Простота в построении модели в сочетании с большими конструкт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вными возможностями конструктора позволяют детям в конце занятия ув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деть сделанную своими руками модель, которая выполняет поставленную ими же задачу.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Уже на начальной стадии приобщения к процессу творчества, при репродуктивном конструировании (по готовым инструкциям и схемам) и сбо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ке модели по образу и подобию уже существующих, обучающиеся приобр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тают для себя немало новых научных и технических знаний.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 поиске решения технических задач претворяются в жизнь основные ступени творческого мышления. Это прежде всего отражение в сознании 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зов, установление их сходства и различия с существующими реальными об</w:t>
      </w:r>
      <w:r w:rsidRPr="002D6244">
        <w:rPr>
          <w:sz w:val="28"/>
          <w:szCs w:val="28"/>
          <w:lang w:val="ru-RU"/>
        </w:rPr>
        <w:t>ъ</w:t>
      </w:r>
      <w:r w:rsidRPr="002D6244">
        <w:rPr>
          <w:sz w:val="28"/>
          <w:szCs w:val="28"/>
          <w:lang w:val="ru-RU"/>
        </w:rPr>
        <w:t>ектами, а также в известной степени идеализация (схемные решения в общих чертах), абстрагирование (отвлечение от реальных условий), конкр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тизация, предвидение, воображение.</w:t>
      </w:r>
    </w:p>
    <w:p w:rsidR="00F748E3" w:rsidRDefault="0014067C" w:rsidP="00DC6BA7">
      <w:pPr>
        <w:ind w:firstLine="709"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Применение конструкторов Lego в школе, позволяет существенно повысить мотивацию обучающихся, организовать их творческую и и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следовательскую работу.</w:t>
      </w:r>
    </w:p>
    <w:p w:rsidR="0014067C" w:rsidRPr="002D6244" w:rsidRDefault="0014067C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Данная программа </w:t>
      </w:r>
      <w:r w:rsidRPr="002D6244">
        <w:rPr>
          <w:b/>
          <w:sz w:val="28"/>
          <w:szCs w:val="28"/>
          <w:lang w:val="ru-RU"/>
        </w:rPr>
        <w:t>педагогически целесообразна</w:t>
      </w:r>
      <w:r w:rsidRPr="002D6244">
        <w:rPr>
          <w:sz w:val="28"/>
          <w:szCs w:val="28"/>
          <w:lang w:val="ru-RU"/>
        </w:rPr>
        <w:t xml:space="preserve">, поскольку </w:t>
      </w:r>
      <w:r w:rsidRPr="002D6244">
        <w:rPr>
          <w:sz w:val="28"/>
          <w:szCs w:val="28"/>
          <w:lang w:val="ru-RU"/>
        </w:rPr>
        <w:lastRenderedPageBreak/>
        <w:t>содерж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ние программы реализуется во взаимосвязи с предметами школьного цикла.</w:t>
      </w:r>
    </w:p>
    <w:p w:rsidR="0014067C" w:rsidRDefault="0014067C" w:rsidP="00DC6BA7">
      <w:pPr>
        <w:ind w:firstLine="709"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Теоретические и практические знания по лего-конструированию знач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тельно углубят знания обучающихся по ряду разделов естественных наук, рис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вания, развития речи, технологии и математики.</w:t>
      </w:r>
    </w:p>
    <w:p w:rsidR="0014067C" w:rsidRDefault="003879CD" w:rsidP="00DC6BA7">
      <w:pPr>
        <w:ind w:firstLine="709"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Отл</w:t>
      </w:r>
      <w:r w:rsidRPr="002D6244">
        <w:rPr>
          <w:b/>
          <w:sz w:val="28"/>
          <w:szCs w:val="28"/>
          <w:lang w:val="ru-RU"/>
        </w:rPr>
        <w:t>и</w:t>
      </w:r>
      <w:r w:rsidRPr="002D6244">
        <w:rPr>
          <w:b/>
          <w:sz w:val="28"/>
          <w:szCs w:val="28"/>
          <w:lang w:val="ru-RU"/>
        </w:rPr>
        <w:t>чительной особенностью</w:t>
      </w:r>
      <w:r w:rsidRPr="002D6244">
        <w:rPr>
          <w:sz w:val="28"/>
          <w:szCs w:val="28"/>
          <w:lang w:val="ru-RU"/>
        </w:rPr>
        <w:t xml:space="preserve"> данной программы от существующих программ я</w:t>
      </w:r>
      <w:r w:rsidRPr="002D6244">
        <w:rPr>
          <w:sz w:val="28"/>
          <w:szCs w:val="28"/>
          <w:lang w:val="ru-RU"/>
        </w:rPr>
        <w:t>в</w:t>
      </w:r>
      <w:r w:rsidRPr="002D6244">
        <w:rPr>
          <w:sz w:val="28"/>
          <w:szCs w:val="28"/>
          <w:lang w:val="ru-RU"/>
        </w:rPr>
        <w:t>ляется ее направленность не только на конструирование лего-моделей, сколько на умение анализировать и сравнивать различные модели, искать методы и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правления недостатков и использования преимуществ, приводящих</w:t>
      </w:r>
      <w:r>
        <w:rPr>
          <w:sz w:val="28"/>
          <w:szCs w:val="28"/>
          <w:lang w:val="ru-RU"/>
        </w:rPr>
        <w:t xml:space="preserve"> в итоге к созданию конкурентно</w:t>
      </w:r>
      <w:r w:rsidRPr="002D6244">
        <w:rPr>
          <w:sz w:val="28"/>
          <w:szCs w:val="28"/>
          <w:lang w:val="ru-RU"/>
        </w:rPr>
        <w:t xml:space="preserve">способных моделей. </w:t>
      </w:r>
      <w:r>
        <w:rPr>
          <w:sz w:val="28"/>
          <w:szCs w:val="28"/>
          <w:lang w:val="ru-RU"/>
        </w:rPr>
        <w:t>Еще одной о</w:t>
      </w:r>
      <w:r w:rsidRPr="002D6244">
        <w:rPr>
          <w:sz w:val="28"/>
          <w:szCs w:val="28"/>
          <w:lang w:val="ru-RU"/>
        </w:rPr>
        <w:t>тличительной особенностью данной пр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граммы является то, что она построена на обучении в процессе практики.</w:t>
      </w:r>
    </w:p>
    <w:p w:rsidR="003879CD" w:rsidRPr="009E125A" w:rsidRDefault="003879CD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Адресат программы</w:t>
      </w:r>
    </w:p>
    <w:p w:rsidR="003879CD" w:rsidRPr="002D6244" w:rsidRDefault="003879CD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Курс «Первые шаги в робототехнике» ориентирован на уч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щихся 1 - 4 классов (возраст от 6 до 11 лет). Формирование групп происходит из числа обучающихся начальных классов муниципального бюджетного общеобразовательного учрежд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 xml:space="preserve">ния  средней общеобразовательной школы №11 станицы Старолеушковской.  Допускается набор </w:t>
      </w:r>
      <w:r w:rsidRPr="002D6244">
        <w:rPr>
          <w:rFonts w:eastAsia="Calibri"/>
          <w:bCs/>
          <w:sz w:val="28"/>
          <w:szCs w:val="28"/>
          <w:lang w:val="ru-RU"/>
        </w:rPr>
        <w:t>детей</w:t>
      </w:r>
      <w:r w:rsidRPr="002D6244">
        <w:rPr>
          <w:sz w:val="28"/>
          <w:szCs w:val="28"/>
          <w:lang w:val="ru-RU"/>
        </w:rPr>
        <w:t xml:space="preserve"> в группу второго года обучения,</w:t>
      </w:r>
      <w:r w:rsidRPr="002D6244">
        <w:rPr>
          <w:rFonts w:eastAsia="Calibri"/>
          <w:bCs/>
          <w:sz w:val="28"/>
          <w:szCs w:val="28"/>
          <w:lang w:val="ru-RU"/>
        </w:rPr>
        <w:t xml:space="preserve"> не занимавшихся в группе первого года обучения, но успешно прошедших собеседование.</w:t>
      </w:r>
    </w:p>
    <w:p w:rsidR="003879CD" w:rsidRDefault="003879CD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Занятия проходят в группах по 10-15 человек, в учебных классах и на оборудовании муниципального бюджетного общеобразовательного учрежд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ния средней общеобразовательной школы № 11 станицы Старолеушковской.</w:t>
      </w:r>
    </w:p>
    <w:p w:rsidR="004228D6" w:rsidRPr="006210E0" w:rsidRDefault="006210E0" w:rsidP="00DC6BA7">
      <w:pPr>
        <w:ind w:firstLine="709"/>
        <w:jc w:val="both"/>
        <w:rPr>
          <w:b/>
          <w:sz w:val="28"/>
          <w:szCs w:val="28"/>
          <w:lang w:val="ru-RU"/>
        </w:rPr>
      </w:pPr>
      <w:r w:rsidRPr="006210E0">
        <w:rPr>
          <w:rStyle w:val="21"/>
        </w:rPr>
        <w:t>Уровень программы, объем и сроки</w:t>
      </w:r>
      <w:r w:rsidRPr="006210E0">
        <w:rPr>
          <w:rStyle w:val="21"/>
          <w:b w:val="0"/>
        </w:rPr>
        <w:t xml:space="preserve"> </w:t>
      </w:r>
      <w:r w:rsidR="004228D6" w:rsidRPr="006210E0">
        <w:rPr>
          <w:b/>
          <w:sz w:val="28"/>
          <w:szCs w:val="28"/>
          <w:lang w:val="ru-RU"/>
        </w:rPr>
        <w:t xml:space="preserve">реализации </w:t>
      </w:r>
      <w:r w:rsidRPr="006210E0">
        <w:rPr>
          <w:b/>
          <w:sz w:val="28"/>
          <w:szCs w:val="28"/>
          <w:lang w:val="ru-RU"/>
        </w:rPr>
        <w:t xml:space="preserve">дополнительной общеобразовательной </w:t>
      </w:r>
      <w:r w:rsidR="004228D6" w:rsidRPr="006210E0">
        <w:rPr>
          <w:b/>
          <w:sz w:val="28"/>
          <w:szCs w:val="28"/>
          <w:lang w:val="ru-RU"/>
        </w:rPr>
        <w:t>программы</w:t>
      </w:r>
    </w:p>
    <w:p w:rsidR="004228D6" w:rsidRPr="002D6244" w:rsidRDefault="004228D6" w:rsidP="00DC6BA7">
      <w:pPr>
        <w:spacing w:before="24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Программа рассчитана на </w:t>
      </w:r>
      <w:r w:rsidRPr="00184D13">
        <w:rPr>
          <w:b/>
          <w:sz w:val="28"/>
          <w:szCs w:val="28"/>
          <w:lang w:val="ru-RU"/>
        </w:rPr>
        <w:t>2 года</w:t>
      </w:r>
      <w:r w:rsidRPr="002D6244">
        <w:rPr>
          <w:sz w:val="28"/>
          <w:szCs w:val="28"/>
          <w:lang w:val="ru-RU"/>
        </w:rPr>
        <w:t xml:space="preserve"> обучения. </w:t>
      </w:r>
      <w:r>
        <w:rPr>
          <w:sz w:val="28"/>
          <w:szCs w:val="28"/>
          <w:lang w:val="ru-RU"/>
        </w:rPr>
        <w:t>П</w:t>
      </w:r>
      <w:r w:rsidRPr="002D6244">
        <w:rPr>
          <w:sz w:val="28"/>
          <w:szCs w:val="28"/>
          <w:lang w:val="ru-RU"/>
        </w:rPr>
        <w:t>ерв</w:t>
      </w:r>
      <w:r>
        <w:rPr>
          <w:sz w:val="28"/>
          <w:szCs w:val="28"/>
          <w:lang w:val="ru-RU"/>
        </w:rPr>
        <w:t>ый</w:t>
      </w:r>
      <w:r w:rsidRPr="002D6244">
        <w:rPr>
          <w:sz w:val="28"/>
          <w:szCs w:val="28"/>
          <w:lang w:val="ru-RU"/>
        </w:rPr>
        <w:t xml:space="preserve"> год обучения </w:t>
      </w:r>
      <w:r>
        <w:rPr>
          <w:sz w:val="28"/>
          <w:szCs w:val="28"/>
          <w:lang w:val="ru-RU"/>
        </w:rPr>
        <w:t xml:space="preserve">- </w:t>
      </w:r>
      <w:r w:rsidRPr="00184D13">
        <w:rPr>
          <w:b/>
          <w:sz w:val="28"/>
          <w:szCs w:val="28"/>
          <w:lang w:val="ru-RU"/>
        </w:rPr>
        <w:t>144 часа</w:t>
      </w:r>
      <w:r w:rsidRPr="002D6244">
        <w:rPr>
          <w:sz w:val="28"/>
          <w:szCs w:val="28"/>
          <w:lang w:val="ru-RU"/>
        </w:rPr>
        <w:t>, второ</w:t>
      </w:r>
      <w:r>
        <w:rPr>
          <w:sz w:val="28"/>
          <w:szCs w:val="28"/>
          <w:lang w:val="ru-RU"/>
        </w:rPr>
        <w:t>й</w:t>
      </w:r>
      <w:r w:rsidRPr="002D6244">
        <w:rPr>
          <w:sz w:val="28"/>
          <w:szCs w:val="28"/>
          <w:lang w:val="ru-RU"/>
        </w:rPr>
        <w:t xml:space="preserve"> год обучения</w:t>
      </w:r>
      <w:r>
        <w:rPr>
          <w:sz w:val="28"/>
          <w:szCs w:val="28"/>
          <w:lang w:val="ru-RU"/>
        </w:rPr>
        <w:t xml:space="preserve"> - </w:t>
      </w:r>
      <w:r w:rsidRPr="00184D13">
        <w:rPr>
          <w:b/>
          <w:sz w:val="28"/>
          <w:szCs w:val="28"/>
          <w:lang w:val="ru-RU"/>
        </w:rPr>
        <w:t>216 часов</w:t>
      </w:r>
      <w:r w:rsidRPr="002D6244">
        <w:rPr>
          <w:sz w:val="28"/>
          <w:szCs w:val="28"/>
          <w:lang w:val="ru-RU"/>
        </w:rPr>
        <w:t>.</w:t>
      </w:r>
    </w:p>
    <w:p w:rsidR="004228D6" w:rsidRPr="002D6244" w:rsidRDefault="004228D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Курс «Первые шаги в робототехнике» является </w:t>
      </w:r>
      <w:r w:rsidRPr="008F2962">
        <w:rPr>
          <w:b/>
          <w:sz w:val="28"/>
          <w:szCs w:val="28"/>
          <w:lang w:val="ru-RU"/>
        </w:rPr>
        <w:t>базовым</w:t>
      </w:r>
      <w:r w:rsidRPr="002D6244">
        <w:rPr>
          <w:sz w:val="28"/>
          <w:szCs w:val="28"/>
          <w:lang w:val="ru-RU"/>
        </w:rPr>
        <w:t xml:space="preserve"> и не предпол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гает наличия у обучаемых навыков в области конструирования. Уровень подготовки обучающихся может быть разным.</w:t>
      </w:r>
    </w:p>
    <w:p w:rsidR="004228D6" w:rsidRPr="002D6244" w:rsidRDefault="004228D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Многие работы в лего-конструировании направлены на улучшение, преобразование окружающего мира, что позволяет ориентировать детей на социально-преобразующую добровольческую деятельность.</w:t>
      </w:r>
    </w:p>
    <w:p w:rsidR="004228D6" w:rsidRPr="002D6244" w:rsidRDefault="004228D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Выполняя различные задания по лего-конструированию, дети овлад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вают техническими навыками, получают необходимые знания о способах с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единения лего-деталей, учатся работать с технологическими картами, пон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мать схемы, планировать свою работу, приобретают навык трудовой прои</w:t>
      </w:r>
      <w:r w:rsidRPr="002D6244">
        <w:rPr>
          <w:sz w:val="28"/>
          <w:szCs w:val="28"/>
          <w:lang w:val="ru-RU"/>
        </w:rPr>
        <w:t>з</w:t>
      </w:r>
      <w:r w:rsidRPr="002D6244">
        <w:rPr>
          <w:sz w:val="28"/>
          <w:szCs w:val="28"/>
          <w:lang w:val="ru-RU"/>
        </w:rPr>
        <w:t>водственной деятельности.</w:t>
      </w:r>
    </w:p>
    <w:p w:rsidR="004228D6" w:rsidRDefault="004228D6" w:rsidP="00DC6BA7">
      <w:pPr>
        <w:spacing w:before="240"/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 содержании программы присутствуют все направления решающие многие воспитательные и образовательные задачи, которые актуальны в период перехода на новые стандарты. Занятия, ориентированы на использов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ние конструкторов по началам прикладной информатики и робототехники Lego Education WeDo.</w:t>
      </w:r>
    </w:p>
    <w:p w:rsidR="003879CD" w:rsidRDefault="004228D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В среднем звене продолжением курса «Первые шаги в робототехнике» </w:t>
      </w:r>
      <w:r w:rsidRPr="002D6244">
        <w:rPr>
          <w:sz w:val="28"/>
          <w:szCs w:val="28"/>
          <w:lang w:val="ru-RU"/>
        </w:rPr>
        <w:lastRenderedPageBreak/>
        <w:t>будет курс «Робототехника», в старшем - «Робомастер».</w:t>
      </w:r>
    </w:p>
    <w:p w:rsidR="004228D6" w:rsidRDefault="00427564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427564">
        <w:rPr>
          <w:rStyle w:val="21"/>
        </w:rPr>
        <w:t>Форм</w:t>
      </w:r>
      <w:r>
        <w:rPr>
          <w:rStyle w:val="21"/>
        </w:rPr>
        <w:t>а</w:t>
      </w:r>
      <w:r w:rsidRPr="00427564">
        <w:rPr>
          <w:rStyle w:val="21"/>
        </w:rPr>
        <w:t xml:space="preserve"> обучения </w:t>
      </w:r>
      <w:r w:rsidRPr="00427564">
        <w:rPr>
          <w:sz w:val="28"/>
          <w:szCs w:val="28"/>
          <w:lang w:val="ru-RU"/>
        </w:rPr>
        <w:t>– очная</w:t>
      </w:r>
      <w:r>
        <w:rPr>
          <w:sz w:val="28"/>
          <w:szCs w:val="28"/>
          <w:lang w:val="ru-RU"/>
        </w:rPr>
        <w:t>.</w:t>
      </w:r>
    </w:p>
    <w:p w:rsidR="00427564" w:rsidRDefault="00427564" w:rsidP="00DC6BA7">
      <w:pPr>
        <w:spacing w:before="24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</w:t>
      </w:r>
      <w:r w:rsidRPr="004149E9">
        <w:rPr>
          <w:b/>
          <w:bCs/>
          <w:sz w:val="28"/>
          <w:szCs w:val="28"/>
          <w:lang w:val="ru-RU"/>
        </w:rPr>
        <w:t>ежим</w:t>
      </w:r>
      <w:r w:rsidRPr="000F7F9E">
        <w:rPr>
          <w:b/>
          <w:bCs/>
          <w:sz w:val="28"/>
          <w:szCs w:val="28"/>
          <w:lang w:val="ru-RU"/>
        </w:rPr>
        <w:t xml:space="preserve"> </w:t>
      </w:r>
      <w:r w:rsidRPr="004149E9">
        <w:rPr>
          <w:b/>
          <w:bCs/>
          <w:sz w:val="28"/>
          <w:szCs w:val="28"/>
          <w:lang w:val="ru-RU"/>
        </w:rPr>
        <w:t>занятий</w:t>
      </w:r>
    </w:p>
    <w:p w:rsidR="00427564" w:rsidRDefault="00427564" w:rsidP="00DC6BA7">
      <w:pPr>
        <w:spacing w:before="240"/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 группе первого года обучения занятия пр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водятся 4 раза в неделю по 1 часу (всего 144 часа), в группе второго года обучения занятия пр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водятся 3 раза в неделю по 2 часа (всего 216 часов).</w:t>
      </w:r>
    </w:p>
    <w:p w:rsidR="00427564" w:rsidRPr="00427564" w:rsidRDefault="00427564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Cs/>
          <w:sz w:val="28"/>
          <w:szCs w:val="28"/>
          <w:lang w:val="ru-RU"/>
        </w:rPr>
        <w:t>Продолжительность учебного часа составляет 45 минут, перерыв 10-15 минут.</w:t>
      </w:r>
    </w:p>
    <w:p w:rsidR="00427564" w:rsidRPr="00427564" w:rsidRDefault="00427564" w:rsidP="00DC6BA7">
      <w:pPr>
        <w:spacing w:before="24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427564">
        <w:rPr>
          <w:b/>
          <w:sz w:val="28"/>
          <w:szCs w:val="28"/>
          <w:lang w:val="ru-RU"/>
        </w:rPr>
        <w:t>Особенности организации образовательного процесса</w:t>
      </w:r>
    </w:p>
    <w:p w:rsidR="00427564" w:rsidRPr="002D6244" w:rsidRDefault="00427564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Конструирование тесне</w:t>
      </w:r>
      <w:r w:rsidRPr="002D6244">
        <w:rPr>
          <w:sz w:val="28"/>
          <w:szCs w:val="28"/>
          <w:lang w:val="ru-RU"/>
        </w:rPr>
        <w:t>й</w:t>
      </w:r>
      <w:r w:rsidRPr="002D6244">
        <w:rPr>
          <w:sz w:val="28"/>
          <w:szCs w:val="28"/>
          <w:lang w:val="ru-RU"/>
        </w:rPr>
        <w:t>шим образом связано с чувственным и интеллектуальным развитием ребенка. Особое значение оно имеет для совершенствования остроты зр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ния, точности цветовосприятия, тактильных качеств, развития мелкой мускулат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ры кистей рук, восприятия формы и размеров объекта, пространства. Дети пробуют установить, на что похож предмет и чем он отличается от др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гих; овладевают умением соизмерять ширину, длину, высоту предметов; начин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ют решать конструктивные задачи «на глаз»; развивают образное мышл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ние; учатся представлять предметы в различных пространственных полож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ниях, мысленно менять их взаимное расположение.</w:t>
      </w:r>
    </w:p>
    <w:p w:rsidR="00427564" w:rsidRDefault="00427564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 процессе занятий идет работа над развитием интеллекта, воображ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ния, мелкой моторики, творческих задатков, развитие диалогической и монологической речи, расширение слова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ного запаса. Особое внимание уделяется развитию логического и пространственного мышления.</w:t>
      </w:r>
    </w:p>
    <w:p w:rsidR="00427564" w:rsidRDefault="00427564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Основной организационной формой обучения в ходе реализации данной образовательной программы является занятие. Это форма обеспечивает организационную чёткость и непрерывность процесса обучения. Знание педагогом индивидуальных особенностей </w:t>
      </w:r>
      <w:r>
        <w:rPr>
          <w:sz w:val="28"/>
          <w:szCs w:val="28"/>
          <w:lang w:val="ru-RU"/>
        </w:rPr>
        <w:t>обучающихся</w:t>
      </w:r>
      <w:r w:rsidRPr="00253F0A">
        <w:rPr>
          <w:sz w:val="28"/>
          <w:szCs w:val="28"/>
          <w:lang w:val="ru-RU"/>
        </w:rPr>
        <w:t xml:space="preserve"> позволяет эффективно использовать стимулирующее влияние коллектива на учебную деятельность каждого </w:t>
      </w:r>
      <w:r>
        <w:rPr>
          <w:sz w:val="28"/>
          <w:szCs w:val="28"/>
          <w:lang w:val="ru-RU"/>
        </w:rPr>
        <w:t>ребенка</w:t>
      </w:r>
      <w:r w:rsidRPr="00253F0A">
        <w:rPr>
          <w:sz w:val="28"/>
          <w:szCs w:val="28"/>
          <w:lang w:val="ru-RU"/>
        </w:rPr>
        <w:t>. Неоспоримым преимуществом занятия, является возможность соединения фронтальных, групповых и индивидуальных форм обучения.</w:t>
      </w:r>
    </w:p>
    <w:p w:rsidR="00427564" w:rsidRDefault="00427564" w:rsidP="00DC6BA7">
      <w:pPr>
        <w:spacing w:before="24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Формы </w:t>
      </w:r>
      <w:r>
        <w:rPr>
          <w:sz w:val="28"/>
          <w:szCs w:val="28"/>
          <w:lang w:val="ru-RU"/>
        </w:rPr>
        <w:t xml:space="preserve">проведения </w:t>
      </w:r>
      <w:r w:rsidRPr="00253F0A">
        <w:rPr>
          <w:sz w:val="28"/>
          <w:szCs w:val="28"/>
          <w:lang w:val="ru-RU"/>
        </w:rPr>
        <w:t>занятий: соревнования, выставки, конкурсы, практикум, занятие</w:t>
      </w:r>
      <w:r>
        <w:rPr>
          <w:sz w:val="28"/>
          <w:szCs w:val="28"/>
          <w:lang w:val="ru-RU"/>
        </w:rPr>
        <w:t>-</w:t>
      </w:r>
      <w:r w:rsidRPr="00253F0A">
        <w:rPr>
          <w:sz w:val="28"/>
          <w:szCs w:val="28"/>
          <w:lang w:val="ru-RU"/>
        </w:rPr>
        <w:t>консультация, занятие ролевая игра, занятие</w:t>
      </w:r>
      <w:r>
        <w:rPr>
          <w:sz w:val="28"/>
          <w:szCs w:val="28"/>
          <w:lang w:val="ru-RU"/>
        </w:rPr>
        <w:t>-</w:t>
      </w:r>
      <w:r w:rsidRPr="00253F0A">
        <w:rPr>
          <w:sz w:val="28"/>
          <w:szCs w:val="28"/>
          <w:lang w:val="ru-RU"/>
        </w:rPr>
        <w:t>презентация, занятие проверки и коррекции знаний и умений.</w:t>
      </w:r>
    </w:p>
    <w:p w:rsidR="00C86705" w:rsidRDefault="00C86705" w:rsidP="00DC6BA7">
      <w:pPr>
        <w:spacing w:before="240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C86705" w:rsidRPr="00C86705" w:rsidRDefault="00C86705" w:rsidP="00DC6BA7">
      <w:pPr>
        <w:spacing w:before="240"/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C86705">
        <w:rPr>
          <w:b/>
          <w:sz w:val="28"/>
          <w:szCs w:val="28"/>
          <w:lang w:val="ru-RU"/>
        </w:rPr>
        <w:t xml:space="preserve">. </w:t>
      </w:r>
      <w:r w:rsidRPr="00C86705">
        <w:rPr>
          <w:rStyle w:val="212pt"/>
          <w:b/>
          <w:sz w:val="28"/>
        </w:rPr>
        <w:t>ЦЕЛИ И ЗАДАЧИ</w:t>
      </w:r>
    </w:p>
    <w:p w:rsidR="00C86705" w:rsidRDefault="00C86705" w:rsidP="00DC6BA7">
      <w:pPr>
        <w:spacing w:before="240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98758A" w:rsidRDefault="0098758A" w:rsidP="00DC6BA7">
      <w:pPr>
        <w:spacing w:before="240"/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Целью</w:t>
      </w:r>
      <w:r w:rsidRPr="002D6244">
        <w:rPr>
          <w:sz w:val="28"/>
          <w:szCs w:val="28"/>
          <w:lang w:val="ru-RU"/>
        </w:rPr>
        <w:t xml:space="preserve"> использования курса «Первые шаги в робототехнике» в системе обр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зования является саморазвитие и развитие личности каждого ребёнка в процессе освоения мира через его собственную творческую предметную де</w:t>
      </w:r>
      <w:r w:rsidRPr="002D6244">
        <w:rPr>
          <w:sz w:val="28"/>
          <w:szCs w:val="28"/>
          <w:lang w:val="ru-RU"/>
        </w:rPr>
        <w:t>я</w:t>
      </w:r>
      <w:r w:rsidRPr="002D6244">
        <w:rPr>
          <w:sz w:val="28"/>
          <w:szCs w:val="28"/>
          <w:lang w:val="ru-RU"/>
        </w:rPr>
        <w:t>тельность.</w:t>
      </w:r>
    </w:p>
    <w:p w:rsidR="0098758A" w:rsidRDefault="0098758A" w:rsidP="00DC6BA7">
      <w:pPr>
        <w:spacing w:before="240"/>
        <w:ind w:firstLine="709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2D6244">
        <w:rPr>
          <w:rFonts w:eastAsia="Calibri"/>
          <w:bCs/>
          <w:sz w:val="28"/>
          <w:szCs w:val="28"/>
          <w:lang w:val="ru-RU"/>
        </w:rPr>
        <w:t>Цель первого года обучения: создание условий для формирования у обучающихся интереса к конструированию и выявление творческих способностей.</w:t>
      </w:r>
    </w:p>
    <w:p w:rsidR="0098758A" w:rsidRPr="002D6244" w:rsidRDefault="0098758A" w:rsidP="00DC6BA7">
      <w:pPr>
        <w:spacing w:before="240"/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rFonts w:eastAsia="Calibri"/>
          <w:bCs/>
          <w:sz w:val="28"/>
          <w:szCs w:val="28"/>
          <w:lang w:val="ru-RU"/>
        </w:rPr>
        <w:lastRenderedPageBreak/>
        <w:t xml:space="preserve">Цель второго года обучения: </w:t>
      </w:r>
      <w:r w:rsidRPr="002D6244">
        <w:rPr>
          <w:sz w:val="28"/>
          <w:szCs w:val="28"/>
          <w:lang w:val="ru-RU"/>
        </w:rPr>
        <w:t>развитие творческих способностей и формирование раннего профессионального самоопределения младших школьников в процессе моделирования, конструирования и программирования.</w:t>
      </w:r>
    </w:p>
    <w:p w:rsidR="0098758A" w:rsidRPr="002D6244" w:rsidRDefault="0098758A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 xml:space="preserve">Задачи </w:t>
      </w:r>
      <w:r w:rsidRPr="002D6244">
        <w:rPr>
          <w:rFonts w:eastAsia="Calibri"/>
          <w:b/>
          <w:bCs/>
          <w:sz w:val="28"/>
          <w:szCs w:val="28"/>
          <w:lang w:val="ru-RU"/>
        </w:rPr>
        <w:t>первого года обучения</w:t>
      </w:r>
      <w:r w:rsidRPr="002D6244">
        <w:rPr>
          <w:sz w:val="28"/>
          <w:szCs w:val="28"/>
          <w:lang w:val="ru-RU"/>
        </w:rPr>
        <w:t>:</w:t>
      </w:r>
    </w:p>
    <w:p w:rsidR="001023E9" w:rsidRPr="001023E9" w:rsidRDefault="001023E9" w:rsidP="00DC6BA7">
      <w:pPr>
        <w:numPr>
          <w:ilvl w:val="0"/>
          <w:numId w:val="8"/>
        </w:numPr>
        <w:contextualSpacing/>
        <w:jc w:val="both"/>
        <w:rPr>
          <w:i/>
          <w:sz w:val="28"/>
          <w:szCs w:val="28"/>
          <w:lang w:val="ru-RU"/>
        </w:rPr>
      </w:pPr>
      <w:r w:rsidRPr="001023E9">
        <w:rPr>
          <w:i/>
          <w:sz w:val="28"/>
          <w:szCs w:val="28"/>
          <w:lang w:val="ru-RU"/>
        </w:rPr>
        <w:t>Образовательные (предметные):</w:t>
      </w:r>
    </w:p>
    <w:p w:rsidR="0098758A" w:rsidRPr="002D6244" w:rsidRDefault="0098758A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Ознакомление с основными деталями лего-конструктора, основн</w:t>
      </w:r>
      <w:r w:rsidRPr="002D6244">
        <w:rPr>
          <w:sz w:val="28"/>
          <w:szCs w:val="28"/>
          <w:lang w:val="ru-RU"/>
        </w:rPr>
        <w:t>ы</w:t>
      </w:r>
      <w:r w:rsidRPr="002D6244">
        <w:rPr>
          <w:sz w:val="28"/>
          <w:szCs w:val="28"/>
          <w:lang w:val="ru-RU"/>
        </w:rPr>
        <w:t>ми методами соединения, начальными принципами механики;</w:t>
      </w:r>
    </w:p>
    <w:p w:rsidR="001023E9" w:rsidRPr="001023E9" w:rsidRDefault="001023E9" w:rsidP="00DC6BA7">
      <w:pPr>
        <w:numPr>
          <w:ilvl w:val="0"/>
          <w:numId w:val="8"/>
        </w:numPr>
        <w:contextualSpacing/>
        <w:jc w:val="both"/>
        <w:rPr>
          <w:i/>
          <w:sz w:val="28"/>
          <w:szCs w:val="28"/>
          <w:lang w:val="ru-RU"/>
        </w:rPr>
      </w:pPr>
      <w:r w:rsidRPr="001023E9">
        <w:rPr>
          <w:i/>
          <w:sz w:val="28"/>
          <w:szCs w:val="28"/>
          <w:lang w:val="ru-RU"/>
        </w:rPr>
        <w:t>Личностные:</w:t>
      </w:r>
    </w:p>
    <w:p w:rsidR="001023E9" w:rsidRDefault="0098758A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1023E9">
        <w:rPr>
          <w:sz w:val="28"/>
          <w:szCs w:val="28"/>
          <w:lang w:val="ru-RU"/>
        </w:rPr>
        <w:t>Формирование мотивации успеха и достижений, творческой самореализации на о</w:t>
      </w:r>
      <w:r w:rsidRPr="001023E9">
        <w:rPr>
          <w:sz w:val="28"/>
          <w:szCs w:val="28"/>
          <w:lang w:val="ru-RU"/>
        </w:rPr>
        <w:t>с</w:t>
      </w:r>
      <w:r w:rsidRPr="001023E9">
        <w:rPr>
          <w:sz w:val="28"/>
          <w:szCs w:val="28"/>
          <w:lang w:val="ru-RU"/>
        </w:rPr>
        <w:t>нове организации предметно-преобразующей деятельности;</w:t>
      </w:r>
    </w:p>
    <w:p w:rsidR="001023E9" w:rsidRPr="001023E9" w:rsidRDefault="001023E9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1023E9">
        <w:rPr>
          <w:sz w:val="28"/>
          <w:szCs w:val="28"/>
          <w:lang w:val="ru-RU"/>
        </w:rPr>
        <w:t>Развитие ко</w:t>
      </w:r>
      <w:r w:rsidRPr="001023E9">
        <w:rPr>
          <w:sz w:val="28"/>
          <w:szCs w:val="28"/>
          <w:lang w:val="ru-RU"/>
        </w:rPr>
        <w:t>м</w:t>
      </w:r>
      <w:r w:rsidRPr="001023E9">
        <w:rPr>
          <w:sz w:val="28"/>
          <w:szCs w:val="28"/>
          <w:lang w:val="ru-RU"/>
        </w:rPr>
        <w:t>муникативной компетентности младших школьников на основе организации совместной продуктивной деятельности (умения раб</w:t>
      </w:r>
      <w:r w:rsidRPr="001023E9">
        <w:rPr>
          <w:sz w:val="28"/>
          <w:szCs w:val="28"/>
          <w:lang w:val="ru-RU"/>
        </w:rPr>
        <w:t>о</w:t>
      </w:r>
      <w:r w:rsidRPr="001023E9">
        <w:rPr>
          <w:sz w:val="28"/>
          <w:szCs w:val="28"/>
          <w:lang w:val="ru-RU"/>
        </w:rPr>
        <w:t>тать над проектом в команде, эффективно распределять обязанности, разв</w:t>
      </w:r>
      <w:r w:rsidRPr="001023E9">
        <w:rPr>
          <w:sz w:val="28"/>
          <w:szCs w:val="28"/>
          <w:lang w:val="ru-RU"/>
        </w:rPr>
        <w:t>и</w:t>
      </w:r>
      <w:r w:rsidRPr="001023E9">
        <w:rPr>
          <w:sz w:val="28"/>
          <w:szCs w:val="28"/>
          <w:lang w:val="ru-RU"/>
        </w:rPr>
        <w:t>тие навыков межличностного общения и коллективного творчества);</w:t>
      </w:r>
    </w:p>
    <w:p w:rsidR="001023E9" w:rsidRPr="002D6244" w:rsidRDefault="001023E9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Разв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тие индивидуальных способностей ребенка</w:t>
      </w:r>
      <w:r>
        <w:rPr>
          <w:sz w:val="28"/>
          <w:szCs w:val="28"/>
          <w:lang w:val="ru-RU"/>
        </w:rPr>
        <w:t>;</w:t>
      </w:r>
    </w:p>
    <w:p w:rsidR="001023E9" w:rsidRDefault="001023E9" w:rsidP="00DC6BA7">
      <w:pPr>
        <w:numPr>
          <w:ilvl w:val="0"/>
          <w:numId w:val="8"/>
        </w:numPr>
        <w:contextualSpacing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</w:t>
      </w:r>
      <w:r w:rsidRPr="001023E9">
        <w:rPr>
          <w:i/>
          <w:sz w:val="28"/>
          <w:szCs w:val="28"/>
          <w:lang w:val="ru-RU"/>
        </w:rPr>
        <w:t>етапредметные</w:t>
      </w:r>
      <w:r>
        <w:rPr>
          <w:i/>
          <w:sz w:val="28"/>
          <w:szCs w:val="28"/>
          <w:lang w:val="ru-RU"/>
        </w:rPr>
        <w:t>:</w:t>
      </w:r>
    </w:p>
    <w:p w:rsidR="0098758A" w:rsidRPr="001023E9" w:rsidRDefault="0098758A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Формирование умения искать и преобразовывать необходимую информ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цию на основе различных информационных технологий: тексты, графика (рисунок, схема), интернет-ресурсы</w:t>
      </w:r>
      <w:r w:rsidRPr="001023E9">
        <w:rPr>
          <w:sz w:val="28"/>
          <w:szCs w:val="28"/>
          <w:lang w:val="ru-RU"/>
        </w:rPr>
        <w:t>.</w:t>
      </w:r>
    </w:p>
    <w:p w:rsidR="0098758A" w:rsidRPr="002D6244" w:rsidRDefault="0098758A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 xml:space="preserve">Задачи </w:t>
      </w:r>
      <w:r w:rsidRPr="002D6244">
        <w:rPr>
          <w:rFonts w:eastAsia="Calibri"/>
          <w:b/>
          <w:bCs/>
          <w:sz w:val="28"/>
          <w:szCs w:val="28"/>
          <w:lang w:val="ru-RU"/>
        </w:rPr>
        <w:t>второго года обучения</w:t>
      </w:r>
      <w:r w:rsidRPr="002D6244">
        <w:rPr>
          <w:sz w:val="28"/>
          <w:szCs w:val="28"/>
          <w:lang w:val="ru-RU"/>
        </w:rPr>
        <w:t>:</w:t>
      </w:r>
    </w:p>
    <w:p w:rsidR="001023E9" w:rsidRPr="001023E9" w:rsidRDefault="001023E9" w:rsidP="00DC6BA7">
      <w:pPr>
        <w:numPr>
          <w:ilvl w:val="0"/>
          <w:numId w:val="10"/>
        </w:numPr>
        <w:contextualSpacing/>
        <w:jc w:val="both"/>
        <w:rPr>
          <w:i/>
          <w:sz w:val="28"/>
          <w:szCs w:val="28"/>
          <w:lang w:val="ru-RU"/>
        </w:rPr>
      </w:pPr>
      <w:r w:rsidRPr="001023E9">
        <w:rPr>
          <w:i/>
          <w:sz w:val="28"/>
          <w:szCs w:val="28"/>
          <w:lang w:val="ru-RU"/>
        </w:rPr>
        <w:t>Образовательные (предметные):</w:t>
      </w:r>
    </w:p>
    <w:p w:rsidR="0098758A" w:rsidRPr="002D6244" w:rsidRDefault="0098758A" w:rsidP="00DC6BA7">
      <w:pPr>
        <w:numPr>
          <w:ilvl w:val="0"/>
          <w:numId w:val="9"/>
        </w:numPr>
        <w:ind w:left="1134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Научить основным приемам сборки лего-моделей и программирования;</w:t>
      </w:r>
    </w:p>
    <w:p w:rsidR="0098758A" w:rsidRPr="002D6244" w:rsidRDefault="0098758A" w:rsidP="00DC6BA7">
      <w:pPr>
        <w:numPr>
          <w:ilvl w:val="0"/>
          <w:numId w:val="9"/>
        </w:numPr>
        <w:ind w:left="1134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Ознакомить с правилами безопасной работы с инструментами необходимыми при конструировании;</w:t>
      </w:r>
    </w:p>
    <w:p w:rsidR="0098758A" w:rsidRPr="002D6244" w:rsidRDefault="0098758A" w:rsidP="00DC6BA7">
      <w:pPr>
        <w:numPr>
          <w:ilvl w:val="0"/>
          <w:numId w:val="9"/>
        </w:numPr>
        <w:ind w:left="1134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Формировать творческое отношение </w:t>
      </w:r>
      <w:r w:rsidR="001023E9">
        <w:rPr>
          <w:sz w:val="28"/>
          <w:szCs w:val="28"/>
          <w:lang w:val="ru-RU"/>
        </w:rPr>
        <w:t>к</w:t>
      </w:r>
      <w:r w:rsidRPr="002D6244">
        <w:rPr>
          <w:sz w:val="28"/>
          <w:szCs w:val="28"/>
          <w:lang w:val="ru-RU"/>
        </w:rPr>
        <w:t xml:space="preserve"> выполняемой работе;</w:t>
      </w:r>
    </w:p>
    <w:p w:rsidR="001023E9" w:rsidRPr="001023E9" w:rsidRDefault="001023E9" w:rsidP="00DC6BA7">
      <w:pPr>
        <w:numPr>
          <w:ilvl w:val="0"/>
          <w:numId w:val="10"/>
        </w:numPr>
        <w:contextualSpacing/>
        <w:jc w:val="both"/>
        <w:rPr>
          <w:i/>
          <w:sz w:val="28"/>
          <w:szCs w:val="28"/>
          <w:lang w:val="ru-RU"/>
        </w:rPr>
      </w:pPr>
      <w:r w:rsidRPr="001023E9">
        <w:rPr>
          <w:i/>
          <w:sz w:val="28"/>
          <w:szCs w:val="28"/>
          <w:lang w:val="ru-RU"/>
        </w:rPr>
        <w:t>Личностные:</w:t>
      </w:r>
    </w:p>
    <w:p w:rsidR="0098758A" w:rsidRPr="002D6244" w:rsidRDefault="0098758A" w:rsidP="00DC6BA7">
      <w:pPr>
        <w:numPr>
          <w:ilvl w:val="0"/>
          <w:numId w:val="9"/>
        </w:numPr>
        <w:ind w:left="1134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Воспитывать умение работать в коллективе;</w:t>
      </w:r>
    </w:p>
    <w:p w:rsidR="0098758A" w:rsidRDefault="0098758A" w:rsidP="00DC6BA7">
      <w:pPr>
        <w:numPr>
          <w:ilvl w:val="0"/>
          <w:numId w:val="9"/>
        </w:numPr>
        <w:ind w:left="1134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Развивать психофизиологические качества учеников: память, внимание, способность логически мыслить, анализировать, конц</w:t>
      </w:r>
      <w:r w:rsidR="001023E9">
        <w:rPr>
          <w:sz w:val="28"/>
          <w:szCs w:val="28"/>
          <w:lang w:val="ru-RU"/>
        </w:rPr>
        <w:t>ентрировать внимание на главном;</w:t>
      </w:r>
    </w:p>
    <w:p w:rsidR="001023E9" w:rsidRPr="001023E9" w:rsidRDefault="001023E9" w:rsidP="00DC6BA7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/>
        </w:rPr>
      </w:pPr>
      <w:r w:rsidRPr="001023E9">
        <w:rPr>
          <w:i/>
          <w:sz w:val="28"/>
          <w:szCs w:val="28"/>
          <w:lang w:val="ru-RU"/>
        </w:rPr>
        <w:t>Метапредметные:</w:t>
      </w:r>
    </w:p>
    <w:p w:rsidR="0098758A" w:rsidRDefault="001023E9" w:rsidP="00DC6BA7">
      <w:pPr>
        <w:numPr>
          <w:ilvl w:val="0"/>
          <w:numId w:val="9"/>
        </w:numPr>
        <w:ind w:left="1134" w:hanging="425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Сформировать общенаучные и технологические навыки конструирования и проектирования</w:t>
      </w:r>
      <w:r>
        <w:rPr>
          <w:sz w:val="28"/>
          <w:szCs w:val="28"/>
          <w:lang w:val="ru-RU"/>
        </w:rPr>
        <w:t>.</w:t>
      </w:r>
    </w:p>
    <w:p w:rsidR="003879CD" w:rsidRDefault="003879CD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27564" w:rsidRDefault="00DC6BA7" w:rsidP="00DC6BA7">
      <w:pPr>
        <w:ind w:firstLine="709"/>
        <w:contextualSpacing/>
        <w:jc w:val="both"/>
        <w:rPr>
          <w:rStyle w:val="21"/>
        </w:rPr>
      </w:pPr>
      <w:r>
        <w:rPr>
          <w:b/>
          <w:sz w:val="28"/>
          <w:szCs w:val="28"/>
          <w:lang w:val="ru-RU"/>
        </w:rPr>
        <w:br w:type="page"/>
      </w:r>
      <w:r w:rsidR="00C86705">
        <w:rPr>
          <w:b/>
          <w:sz w:val="28"/>
          <w:szCs w:val="28"/>
          <w:lang w:val="ru-RU"/>
        </w:rPr>
        <w:t>3</w:t>
      </w:r>
      <w:r w:rsidR="00C86705" w:rsidRPr="002D6244">
        <w:rPr>
          <w:b/>
          <w:sz w:val="28"/>
          <w:szCs w:val="28"/>
          <w:lang w:val="ru-RU"/>
        </w:rPr>
        <w:t xml:space="preserve">. </w:t>
      </w:r>
      <w:r w:rsidR="00C86705">
        <w:rPr>
          <w:rStyle w:val="21"/>
        </w:rPr>
        <w:t>СОДЕРЖАНИЕ ПРОГРАММЫ</w:t>
      </w:r>
    </w:p>
    <w:p w:rsidR="00A71C70" w:rsidRDefault="00A71C70" w:rsidP="00DC6BA7">
      <w:pPr>
        <w:ind w:firstLine="709"/>
        <w:contextualSpacing/>
        <w:jc w:val="both"/>
        <w:rPr>
          <w:rStyle w:val="21"/>
        </w:rPr>
      </w:pPr>
    </w:p>
    <w:p w:rsidR="00B47D50" w:rsidRDefault="00A71C70" w:rsidP="00DC6BA7">
      <w:pPr>
        <w:ind w:firstLine="709"/>
        <w:contextualSpacing/>
        <w:jc w:val="center"/>
        <w:rPr>
          <w:sz w:val="28"/>
          <w:szCs w:val="28"/>
          <w:lang w:val="ru-RU"/>
        </w:rPr>
      </w:pPr>
      <w:r>
        <w:rPr>
          <w:rStyle w:val="21"/>
        </w:rPr>
        <w:t>Учебный план. 1</w:t>
      </w:r>
      <w:r w:rsidRPr="00A71C70">
        <w:rPr>
          <w:b/>
          <w:sz w:val="28"/>
          <w:szCs w:val="24"/>
          <w:lang w:val="ru-RU"/>
        </w:rPr>
        <w:t>-й год обучения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4536"/>
        <w:gridCol w:w="850"/>
        <w:gridCol w:w="992"/>
        <w:gridCol w:w="1276"/>
        <w:gridCol w:w="1418"/>
      </w:tblGrid>
      <w:tr w:rsidR="00C82B01" w:rsidRPr="00C82B01" w:rsidTr="00C82B01">
        <w:tc>
          <w:tcPr>
            <w:tcW w:w="483" w:type="dxa"/>
            <w:vMerge w:val="restart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Кол-во ч</w:t>
            </w:r>
            <w:r w:rsidRPr="00C82B01">
              <w:rPr>
                <w:b/>
                <w:sz w:val="24"/>
                <w:szCs w:val="24"/>
                <w:lang w:val="ru-RU"/>
              </w:rPr>
              <w:t>а</w:t>
            </w:r>
            <w:r w:rsidRPr="00C82B01">
              <w:rPr>
                <w:b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418" w:type="dxa"/>
            <w:vMerge w:val="restart"/>
            <w:vAlign w:val="center"/>
          </w:tcPr>
          <w:p w:rsidR="00C82B01" w:rsidRPr="00C82B01" w:rsidRDefault="00C82B01" w:rsidP="00DC6BA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82B01">
              <w:rPr>
                <w:rStyle w:val="211pt"/>
                <w:sz w:val="24"/>
                <w:szCs w:val="24"/>
              </w:rPr>
              <w:t>Формы</w:t>
            </w:r>
          </w:p>
          <w:p w:rsidR="00C82B01" w:rsidRPr="00C82B01" w:rsidRDefault="00C82B01" w:rsidP="00DC6BA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82B01">
              <w:rPr>
                <w:rStyle w:val="211pt"/>
                <w:sz w:val="24"/>
                <w:szCs w:val="24"/>
              </w:rPr>
              <w:t>аттестации/</w:t>
            </w:r>
          </w:p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rStyle w:val="211pt"/>
                <w:sz w:val="24"/>
                <w:szCs w:val="24"/>
              </w:rPr>
              <w:t>контроля</w:t>
            </w:r>
          </w:p>
        </w:tc>
      </w:tr>
      <w:tr w:rsidR="00C82B01" w:rsidRPr="00C82B01" w:rsidTr="00C82B01">
        <w:tc>
          <w:tcPr>
            <w:tcW w:w="483" w:type="dxa"/>
            <w:vMerge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1. Введение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2B01">
              <w:rPr>
                <w:sz w:val="24"/>
                <w:szCs w:val="24"/>
                <w:lang w:val="ru-RU"/>
              </w:rPr>
              <w:t>легоконструиров</w:t>
            </w:r>
            <w:r w:rsidRPr="00C82B01">
              <w:rPr>
                <w:sz w:val="24"/>
                <w:szCs w:val="24"/>
                <w:lang w:val="ru-RU"/>
              </w:rPr>
              <w:t>а</w:t>
            </w:r>
            <w:r w:rsidRPr="00C82B01"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2. Наш сад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3. Наш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4. Наш двор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5. Наша улица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6. Наша школа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7. Наша страна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Глава 8. Наша планета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2B01">
              <w:rPr>
                <w:color w:val="000000"/>
                <w:sz w:val="24"/>
                <w:szCs w:val="24"/>
                <w:lang w:val="ru-RU"/>
              </w:rPr>
              <w:t>Творческий проект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82B01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A75BC" w:rsidRDefault="00AA75BC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A75BC" w:rsidRDefault="00A71C70" w:rsidP="00DC6BA7">
      <w:pPr>
        <w:ind w:firstLine="709"/>
        <w:contextualSpacing/>
        <w:jc w:val="center"/>
        <w:rPr>
          <w:b/>
          <w:sz w:val="28"/>
          <w:szCs w:val="24"/>
          <w:lang w:val="ru-RU"/>
        </w:rPr>
      </w:pPr>
      <w:r>
        <w:rPr>
          <w:rStyle w:val="21"/>
        </w:rPr>
        <w:t>Учебный план.</w:t>
      </w:r>
      <w:r w:rsidR="00AA75BC" w:rsidRPr="00A71C70">
        <w:rPr>
          <w:b/>
          <w:sz w:val="28"/>
          <w:szCs w:val="24"/>
          <w:lang w:val="ru-RU"/>
        </w:rPr>
        <w:t xml:space="preserve"> 2-й год обучения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4536"/>
        <w:gridCol w:w="850"/>
        <w:gridCol w:w="992"/>
        <w:gridCol w:w="1276"/>
        <w:gridCol w:w="1418"/>
      </w:tblGrid>
      <w:tr w:rsidR="00C82B01" w:rsidRPr="00C82B01" w:rsidTr="00C45718">
        <w:tc>
          <w:tcPr>
            <w:tcW w:w="483" w:type="dxa"/>
            <w:vMerge w:val="restart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Кол-во ч</w:t>
            </w:r>
            <w:r w:rsidRPr="00C82B01">
              <w:rPr>
                <w:b/>
                <w:sz w:val="24"/>
                <w:szCs w:val="24"/>
                <w:lang w:val="ru-RU"/>
              </w:rPr>
              <w:t>а</w:t>
            </w:r>
            <w:r w:rsidRPr="00C82B01">
              <w:rPr>
                <w:b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418" w:type="dxa"/>
            <w:vMerge w:val="restart"/>
            <w:vAlign w:val="center"/>
          </w:tcPr>
          <w:p w:rsidR="00C82B01" w:rsidRPr="00C82B01" w:rsidRDefault="00C82B01" w:rsidP="00DC6BA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82B01">
              <w:rPr>
                <w:rStyle w:val="211pt"/>
                <w:sz w:val="24"/>
                <w:szCs w:val="24"/>
              </w:rPr>
              <w:t>Формы</w:t>
            </w:r>
          </w:p>
          <w:p w:rsidR="00C82B01" w:rsidRPr="00C82B01" w:rsidRDefault="00C82B01" w:rsidP="00DC6BA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82B01">
              <w:rPr>
                <w:rStyle w:val="211pt"/>
                <w:sz w:val="24"/>
                <w:szCs w:val="24"/>
              </w:rPr>
              <w:t>аттестации/</w:t>
            </w:r>
          </w:p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rStyle w:val="211pt"/>
                <w:sz w:val="24"/>
                <w:szCs w:val="24"/>
              </w:rPr>
              <w:t>контроля</w:t>
            </w:r>
          </w:p>
        </w:tc>
      </w:tr>
      <w:tr w:rsidR="00C82B01" w:rsidRPr="00C82B01" w:rsidTr="00C45718">
        <w:tc>
          <w:tcPr>
            <w:tcW w:w="483" w:type="dxa"/>
            <w:vMerge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2B01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82B01" w:rsidRPr="00C82B01" w:rsidTr="00C45718">
        <w:tc>
          <w:tcPr>
            <w:tcW w:w="483" w:type="dxa"/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B01" w:rsidRPr="00C82B01" w:rsidRDefault="00C82B01" w:rsidP="00DC6BA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val="ru-RU"/>
              </w:rPr>
            </w:pPr>
            <w:r w:rsidRPr="00C82B01">
              <w:rPr>
                <w:bCs/>
                <w:color w:val="000000"/>
                <w:sz w:val="24"/>
                <w:szCs w:val="24"/>
                <w:lang w:val="ru-RU"/>
              </w:rPr>
              <w:t>Глава 1. Введение в Lego WeDo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B01" w:rsidRPr="00C82B01" w:rsidRDefault="00C82B0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82B0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82B01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B0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01" w:rsidRPr="00C82B01" w:rsidRDefault="00C82B0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82B01">
              <w:rPr>
                <w:bCs/>
                <w:color w:val="000000"/>
                <w:sz w:val="24"/>
                <w:szCs w:val="24"/>
                <w:lang w:val="ru-RU"/>
              </w:rPr>
              <w:t>Глава 2. Устройство компьютера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01" w:rsidRPr="00C82B01" w:rsidRDefault="00C82B0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82B01">
              <w:rPr>
                <w:color w:val="000000"/>
                <w:sz w:val="24"/>
                <w:szCs w:val="24"/>
                <w:lang w:val="ru-RU"/>
              </w:rPr>
              <w:t> 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01" w:rsidRPr="00C82B01" w:rsidRDefault="00C82B0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Глава 3. Конструирование и программирование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Глава 4. Исследование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D57E1">
        <w:trPr>
          <w:trHeight w:val="1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Глава 5. Программы для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Глава 6. Забавные механизмы. Базовые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Глава 7. Забавные механизмы. Новые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Творческий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2B0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Подготовка и проведение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D57E1" w:rsidRDefault="00CD57E1" w:rsidP="00DC6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7E1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D57E1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57E1" w:rsidRPr="00C82B01" w:rsidTr="00C457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6E3BC6" w:rsidRDefault="00CD57E1" w:rsidP="00DC6BA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E3BC6">
              <w:rPr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2D6244" w:rsidRDefault="00CD57E1" w:rsidP="00DC6BA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D6244">
              <w:rPr>
                <w:bCs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2D6244" w:rsidRDefault="00CD57E1" w:rsidP="00DC6BA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D6244">
              <w:rPr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E1" w:rsidRPr="002D6244" w:rsidRDefault="00CD57E1" w:rsidP="00DC6BA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D6244">
              <w:rPr>
                <w:bCs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1" w:rsidRPr="00C82B01" w:rsidRDefault="00CD57E1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82B01" w:rsidRDefault="00C82B01" w:rsidP="00DC6BA7">
      <w:pPr>
        <w:ind w:firstLine="709"/>
        <w:contextualSpacing/>
        <w:jc w:val="center"/>
        <w:rPr>
          <w:b/>
          <w:sz w:val="28"/>
          <w:szCs w:val="24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rStyle w:val="21"/>
        </w:rPr>
        <w:t>Содержание учебного плана</w:t>
      </w:r>
    </w:p>
    <w:p w:rsidR="006B7E09" w:rsidRDefault="006B7E09" w:rsidP="00DC6BA7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1-й год обучения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</w:t>
      </w:r>
      <w:r w:rsidRPr="002D6244">
        <w:rPr>
          <w:b/>
          <w:sz w:val="28"/>
          <w:szCs w:val="28"/>
          <w:lang w:val="ru-RU"/>
        </w:rPr>
        <w:t>а</w:t>
      </w:r>
      <w:r w:rsidRPr="002D6244">
        <w:rPr>
          <w:b/>
          <w:sz w:val="28"/>
          <w:szCs w:val="28"/>
          <w:lang w:val="ru-RU"/>
        </w:rPr>
        <w:t>ва 1. Введение в лего-конструирование (</w:t>
      </w:r>
      <w:r w:rsidR="006E3BC6">
        <w:rPr>
          <w:b/>
          <w:sz w:val="28"/>
          <w:szCs w:val="28"/>
          <w:lang w:val="ru-RU"/>
        </w:rPr>
        <w:t>8</w:t>
      </w:r>
      <w:r w:rsidRPr="002D6244">
        <w:rPr>
          <w:b/>
          <w:sz w:val="28"/>
          <w:szCs w:val="28"/>
          <w:lang w:val="ru-RU"/>
        </w:rPr>
        <w:t xml:space="preserve"> час</w:t>
      </w:r>
      <w:r w:rsidR="006E3BC6">
        <w:rPr>
          <w:b/>
          <w:sz w:val="28"/>
          <w:szCs w:val="28"/>
          <w:lang w:val="ru-RU"/>
        </w:rPr>
        <w:t>ов</w:t>
      </w:r>
      <w:r w:rsidRPr="002D6244">
        <w:rPr>
          <w:b/>
          <w:sz w:val="28"/>
          <w:szCs w:val="28"/>
          <w:lang w:val="ru-RU"/>
        </w:rPr>
        <w:t>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 xml:space="preserve">Тема 1. Мир Лего 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История создания констру</w:t>
      </w:r>
      <w:r w:rsidRPr="002D6244">
        <w:rPr>
          <w:sz w:val="28"/>
          <w:szCs w:val="28"/>
          <w:lang w:val="ru-RU"/>
        </w:rPr>
        <w:t>к</w:t>
      </w:r>
      <w:r w:rsidRPr="002D6244">
        <w:rPr>
          <w:sz w:val="28"/>
          <w:szCs w:val="28"/>
          <w:lang w:val="ru-RU"/>
        </w:rPr>
        <w:t xml:space="preserve">тора Lego. Информация об имеющихся конструкторах компании ЛЕГО, их функциональном назначении и отличиях. 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Техника безопасности. Организация рабочего места.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Инструктаж по технике безопасности. Пр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вила организации рабочего места. Правила и приемы безопасной работы с конструктором Lego. Ознакомление с планом работы год. Выявление начальных умений и навыков.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Мой конструкт</w:t>
      </w:r>
      <w:r w:rsidRPr="002D6244">
        <w:rPr>
          <w:b/>
          <w:i/>
          <w:sz w:val="28"/>
          <w:szCs w:val="28"/>
          <w:lang w:val="ru-RU"/>
        </w:rPr>
        <w:t>о</w:t>
      </w:r>
      <w:r w:rsidRPr="002D6244">
        <w:rPr>
          <w:b/>
          <w:i/>
          <w:sz w:val="28"/>
          <w:szCs w:val="28"/>
          <w:lang w:val="ru-RU"/>
        </w:rPr>
        <w:t>р Лего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Демонстрация своих готовых моделей из конструктора ЛЕГО (дети приносят на занятие собранные дома модели, при наличии своего конструктора ЛЕГО). Ознакомление друг друга с особенностями сборки своей модели.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Набор LEGO Education WeDo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Знакомство с конструкт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ром.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№1. «Фантастическое животное».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 деталей, которые имеются в наборе, собирается сказочное или фантастич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ское животное. И ему дается имя.</w:t>
      </w:r>
      <w:r w:rsidRPr="002D6244">
        <w:rPr>
          <w:sz w:val="28"/>
          <w:szCs w:val="28"/>
          <w:lang w:val="ru-RU"/>
        </w:rPr>
        <w:softHyphen/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2. Наш сад (</w:t>
      </w:r>
      <w:r w:rsidR="006E3BC6">
        <w:rPr>
          <w:b/>
          <w:sz w:val="28"/>
          <w:szCs w:val="28"/>
          <w:lang w:val="ru-RU"/>
        </w:rPr>
        <w:t>2</w:t>
      </w:r>
      <w:r w:rsidRPr="002D6244">
        <w:rPr>
          <w:b/>
          <w:sz w:val="28"/>
          <w:szCs w:val="28"/>
          <w:lang w:val="ru-RU"/>
        </w:rPr>
        <w:t>0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Уборка урожая.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Почему приходит осень? Последовател</w:t>
      </w:r>
      <w:r w:rsidRPr="002D6244">
        <w:rPr>
          <w:sz w:val="28"/>
          <w:szCs w:val="28"/>
          <w:lang w:val="ru-RU"/>
        </w:rPr>
        <w:t>ь</w:t>
      </w:r>
      <w:r w:rsidRPr="002D6244">
        <w:rPr>
          <w:sz w:val="28"/>
          <w:szCs w:val="28"/>
          <w:lang w:val="ru-RU"/>
        </w:rPr>
        <w:t>ность смены времён года. Значение сбора урожая в жизни человека.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2. Механический манипулятор («Хваталка»).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Используя балки и штифты, создается мех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низм, способный изменять длину и захватывать детали. 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Перевозим урожай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Почему нужно есть много овощей и фруктов? Овощи и фрукты, их разнообр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зие и значение в питании человека. Витамины.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3 «Тачка»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Испол</w:t>
      </w:r>
      <w:r w:rsidRPr="002D6244">
        <w:rPr>
          <w:sz w:val="28"/>
          <w:szCs w:val="28"/>
          <w:lang w:val="ru-RU"/>
        </w:rPr>
        <w:t>ь</w:t>
      </w:r>
      <w:r w:rsidRPr="002D6244">
        <w:rPr>
          <w:sz w:val="28"/>
          <w:szCs w:val="28"/>
          <w:lang w:val="ru-RU"/>
        </w:rPr>
        <w:t>зуя балки, ось и колеса, создается механизм, способный перевозить что-либо. 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Ловись рыбка большая и маленькая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Кто такие рыбы? Рыбы — водные животные. Морские и речные рыбы.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4 «Уд</w:t>
      </w:r>
      <w:r w:rsidRPr="002D6244">
        <w:rPr>
          <w:i/>
          <w:sz w:val="28"/>
          <w:szCs w:val="28"/>
          <w:lang w:val="ru-RU"/>
        </w:rPr>
        <w:t>и</w:t>
      </w:r>
      <w:r w:rsidRPr="002D6244">
        <w:rPr>
          <w:i/>
          <w:sz w:val="28"/>
          <w:szCs w:val="28"/>
          <w:lang w:val="ru-RU"/>
        </w:rPr>
        <w:t>лище»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Почему растет трава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Как живут растения? Растение как живой организм. Представление о жи</w:t>
      </w:r>
      <w:r w:rsidRPr="002D6244">
        <w:rPr>
          <w:sz w:val="28"/>
          <w:szCs w:val="28"/>
          <w:lang w:val="ru-RU"/>
        </w:rPr>
        <w:t>з</w:t>
      </w:r>
      <w:r w:rsidRPr="002D6244">
        <w:rPr>
          <w:sz w:val="28"/>
          <w:szCs w:val="28"/>
          <w:lang w:val="ru-RU"/>
        </w:rPr>
        <w:t xml:space="preserve">ненном цикле растения. Условия, необходимые для жизни растений.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</w:t>
      </w:r>
      <w:r w:rsidRPr="002D6244">
        <w:rPr>
          <w:i/>
          <w:sz w:val="28"/>
          <w:szCs w:val="28"/>
          <w:lang w:val="ru-RU"/>
        </w:rPr>
        <w:t>и</w:t>
      </w:r>
      <w:r w:rsidRPr="002D6244">
        <w:rPr>
          <w:i/>
          <w:sz w:val="28"/>
          <w:szCs w:val="28"/>
          <w:lang w:val="ru-RU"/>
        </w:rPr>
        <w:t>ческая работа № 5 «Газонокосилка»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5. Вода и сад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Путь воды от природных источников до жилища людей.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6 «Водяное колесо»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</w:t>
      </w:r>
      <w:r w:rsidRPr="002D6244">
        <w:rPr>
          <w:sz w:val="28"/>
          <w:szCs w:val="28"/>
          <w:lang w:val="ru-RU"/>
        </w:rPr>
        <w:t>б</w:t>
      </w:r>
      <w:r w:rsidRPr="002D6244">
        <w:rPr>
          <w:sz w:val="28"/>
          <w:szCs w:val="28"/>
          <w:lang w:val="ru-RU"/>
        </w:rPr>
        <w:t>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3. Наш дом (</w:t>
      </w:r>
      <w:r w:rsidR="006E3BC6">
        <w:rPr>
          <w:b/>
          <w:sz w:val="28"/>
          <w:szCs w:val="28"/>
          <w:lang w:val="ru-RU"/>
        </w:rPr>
        <w:t>16</w:t>
      </w:r>
      <w:r w:rsidRPr="002D6244">
        <w:rPr>
          <w:b/>
          <w:sz w:val="28"/>
          <w:szCs w:val="28"/>
          <w:lang w:val="ru-RU"/>
        </w:rPr>
        <w:t xml:space="preserve">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Для чего нужны столы и стулья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Реализация потре</w:t>
      </w:r>
      <w:r w:rsidRPr="002D6244">
        <w:rPr>
          <w:sz w:val="28"/>
          <w:szCs w:val="28"/>
          <w:lang w:val="ru-RU"/>
        </w:rPr>
        <w:t>б</w:t>
      </w:r>
      <w:r w:rsidRPr="002D6244">
        <w:rPr>
          <w:sz w:val="28"/>
          <w:szCs w:val="28"/>
          <w:lang w:val="ru-RU"/>
        </w:rPr>
        <w:t>ностей человека в жилище и предметах быта. Ремесленные профессии. Разнообразие предметов рукотворного мира, предметы быта.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</w:t>
      </w:r>
      <w:r w:rsidRPr="002D6244">
        <w:rPr>
          <w:i/>
          <w:sz w:val="28"/>
          <w:szCs w:val="28"/>
          <w:lang w:val="ru-RU"/>
        </w:rPr>
        <w:t>а</w:t>
      </w:r>
      <w:r w:rsidRPr="002D6244">
        <w:rPr>
          <w:i/>
          <w:sz w:val="28"/>
          <w:szCs w:val="28"/>
          <w:lang w:val="ru-RU"/>
        </w:rPr>
        <w:t>бота № 7 «Складной стул и стол»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Кресло для бабушки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Семейные ценн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сти. Семья - самое близкое окружение человека. Семейные традиции. Вз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 xml:space="preserve">имоотношения в семье и взаимопомощь членов семьи. Забота о детях, престарелых, больных - долг каждого человека.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8 «Кресло»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Зачем нужен вентилятор?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Сферы использования электричества. Самые я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кие изобретения начала ХХ в. Микроклимат в доме.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9 «Вентилятор»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 Проведение исследов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ния в соответствии с рабочими листами.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Ремонт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Влияние современных технологий и преобразующей деятельности человека на окружающую ср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 xml:space="preserve">ду. Оказание посильной помощи взрослым.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10 «Ру</w:t>
      </w:r>
      <w:r w:rsidRPr="002D6244">
        <w:rPr>
          <w:i/>
          <w:sz w:val="28"/>
          <w:szCs w:val="28"/>
          <w:lang w:val="ru-RU"/>
        </w:rPr>
        <w:t>ч</w:t>
      </w:r>
      <w:r w:rsidRPr="002D6244">
        <w:rPr>
          <w:i/>
          <w:sz w:val="28"/>
          <w:szCs w:val="28"/>
          <w:lang w:val="ru-RU"/>
        </w:rPr>
        <w:t>ная дрель»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4. Наш двор (10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А башни все выше и выше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История создания дворов на Руси. Архитектура нашего двора.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11 «Самая высокая башня»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 всех возможных деталей конструктора собирается по усмотрению обучающегося башня. Построение модели по замыслу.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Освещение нашего двора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Виды энергии. Энергосберегающие технологии. Правила безопасного использования электроэнергии.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12 «Ветровик»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ение модели по образцу. Проведение исследования в соответствии с раб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чими листами.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Детская площадка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Виды активного отдыха. Оборуд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вание детской площадки. Техника безопасности на детской площадке.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</w:t>
      </w:r>
      <w:r w:rsidRPr="002D6244">
        <w:rPr>
          <w:i/>
          <w:sz w:val="28"/>
          <w:szCs w:val="28"/>
          <w:lang w:val="ru-RU"/>
        </w:rPr>
        <w:t>к</w:t>
      </w:r>
      <w:r w:rsidRPr="002D6244">
        <w:rPr>
          <w:i/>
          <w:sz w:val="28"/>
          <w:szCs w:val="28"/>
          <w:lang w:val="ru-RU"/>
        </w:rPr>
        <w:t>тическая работа № 13 «Карусель»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 Наблюд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ние, эксперимент и фиксация результата.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Спорт и его значение в жизни человека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Виды спорта. Олимпийское движение. Личная ответстве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ность каждого человека за сохранение и укрепление своего физического и нра</w:t>
      </w:r>
      <w:r w:rsidRPr="002D6244">
        <w:rPr>
          <w:sz w:val="28"/>
          <w:szCs w:val="28"/>
          <w:lang w:val="ru-RU"/>
        </w:rPr>
        <w:t>в</w:t>
      </w:r>
      <w:r w:rsidRPr="002D6244">
        <w:rPr>
          <w:sz w:val="28"/>
          <w:szCs w:val="28"/>
          <w:lang w:val="ru-RU"/>
        </w:rPr>
        <w:t>ственного здоровья.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14 «Баскетбольное кольцо»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5. Футбольное поле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Игровые виды спорта. История развития фу</w:t>
      </w:r>
      <w:r w:rsidRPr="002D6244">
        <w:rPr>
          <w:sz w:val="28"/>
          <w:szCs w:val="28"/>
          <w:lang w:val="ru-RU"/>
        </w:rPr>
        <w:t>т</w:t>
      </w:r>
      <w:r w:rsidRPr="002D6244">
        <w:rPr>
          <w:sz w:val="28"/>
          <w:szCs w:val="28"/>
          <w:lang w:val="ru-RU"/>
        </w:rPr>
        <w:t>бола. Знаменитые футболисты.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15 «Ворота»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5. Наша улица (</w:t>
      </w:r>
      <w:r w:rsidR="006E3BC6">
        <w:rPr>
          <w:b/>
          <w:sz w:val="28"/>
          <w:szCs w:val="28"/>
          <w:lang w:val="ru-RU"/>
        </w:rPr>
        <w:t>2</w:t>
      </w:r>
      <w:r w:rsidRPr="002D6244">
        <w:rPr>
          <w:b/>
          <w:sz w:val="28"/>
          <w:szCs w:val="28"/>
          <w:lang w:val="ru-RU"/>
        </w:rPr>
        <w:t>0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Для чего нужны мосты?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Виды мостов. Строительство мостов. Знаменитые мосты.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16 «Подъемный мост»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Машины на нашей улице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История развития транспорта. Виды транспорта. Профессии людей, занятых на тран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порте.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17 «Транспорт»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 Проведение исследования в с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ответствии с рабочими листами.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Для чего нам светофор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Дорога от дома до школы, правила безопасного поведения на дорогах 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18 «Конструир</w:t>
      </w:r>
      <w:r w:rsidRPr="002D6244">
        <w:rPr>
          <w:i/>
          <w:sz w:val="28"/>
          <w:szCs w:val="28"/>
          <w:lang w:val="ru-RU"/>
        </w:rPr>
        <w:t>о</w:t>
      </w:r>
      <w:r w:rsidRPr="002D6244">
        <w:rPr>
          <w:i/>
          <w:sz w:val="28"/>
          <w:szCs w:val="28"/>
          <w:lang w:val="ru-RU"/>
        </w:rPr>
        <w:t>вание светофора и шлагбаума»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Тема 4. Азбука безопа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ности движения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Дорожные знаки: «пешеходный переход», «подземный пешехо</w:t>
      </w:r>
      <w:r w:rsidRPr="002D6244">
        <w:rPr>
          <w:sz w:val="28"/>
          <w:szCs w:val="28"/>
          <w:lang w:val="ru-RU"/>
        </w:rPr>
        <w:t>д</w:t>
      </w:r>
      <w:r w:rsidRPr="002D6244">
        <w:rPr>
          <w:sz w:val="28"/>
          <w:szCs w:val="28"/>
          <w:lang w:val="ru-RU"/>
        </w:rPr>
        <w:t>ный переход», «железнодорожный переезд», «велосипедная дорожка», «в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лосипедное движение запрещено» и др.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19 «Мод</w:t>
      </w:r>
      <w:r w:rsidRPr="002D6244">
        <w:rPr>
          <w:i/>
          <w:sz w:val="28"/>
          <w:szCs w:val="28"/>
          <w:lang w:val="ru-RU"/>
        </w:rPr>
        <w:t>е</w:t>
      </w:r>
      <w:r w:rsidRPr="002D6244">
        <w:rPr>
          <w:i/>
          <w:sz w:val="28"/>
          <w:szCs w:val="28"/>
          <w:lang w:val="ru-RU"/>
        </w:rPr>
        <w:t>лирование дорожной ситуации»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 Создание дорожной ситуации с легомоделями.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5. Волшебные фонари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Откуда в наш дом приходит электричество? Значение электроприборов в жизни с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временного человека. Разнообразие бытовых электроприборов. Способы выработки электричества и доставки его потребителям. Правила безопасн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сти при использовании электричества и электроприборов.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20 «Конструирование уличного фонаря»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</w:t>
      </w:r>
      <w:r w:rsidRPr="002D6244">
        <w:rPr>
          <w:sz w:val="28"/>
          <w:szCs w:val="28"/>
          <w:lang w:val="ru-RU"/>
        </w:rPr>
        <w:t>б</w:t>
      </w:r>
      <w:r w:rsidRPr="002D6244">
        <w:rPr>
          <w:sz w:val="28"/>
          <w:szCs w:val="28"/>
          <w:lang w:val="ru-RU"/>
        </w:rPr>
        <w:t>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6. Наша школа (</w:t>
      </w:r>
      <w:r w:rsidR="006E3BC6">
        <w:rPr>
          <w:b/>
          <w:sz w:val="28"/>
          <w:szCs w:val="28"/>
          <w:lang w:val="ru-RU"/>
        </w:rPr>
        <w:t>2</w:t>
      </w:r>
      <w:r w:rsidRPr="002D6244">
        <w:rPr>
          <w:b/>
          <w:sz w:val="28"/>
          <w:szCs w:val="28"/>
          <w:lang w:val="ru-RU"/>
        </w:rPr>
        <w:t>0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Безопасная школа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Младший школьник. Правила поведения в школе, на занятиях. Классный, школьный ко</w:t>
      </w:r>
      <w:r w:rsidRPr="002D6244">
        <w:rPr>
          <w:sz w:val="28"/>
          <w:szCs w:val="28"/>
          <w:lang w:val="ru-RU"/>
        </w:rPr>
        <w:t>л</w:t>
      </w:r>
      <w:r w:rsidRPr="002D6244">
        <w:rPr>
          <w:sz w:val="28"/>
          <w:szCs w:val="28"/>
          <w:lang w:val="ru-RU"/>
        </w:rPr>
        <w:t>лектив, совместная учёба, игры, отдых.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21 «Констр</w:t>
      </w:r>
      <w:r w:rsidRPr="002D6244">
        <w:rPr>
          <w:i/>
          <w:sz w:val="28"/>
          <w:szCs w:val="28"/>
          <w:lang w:val="ru-RU"/>
        </w:rPr>
        <w:t>у</w:t>
      </w:r>
      <w:r w:rsidRPr="002D6244">
        <w:rPr>
          <w:i/>
          <w:sz w:val="28"/>
          <w:szCs w:val="28"/>
          <w:lang w:val="ru-RU"/>
        </w:rPr>
        <w:t>ирование турникета»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Кабинет муз</w:t>
      </w:r>
      <w:r w:rsidRPr="002D6244">
        <w:rPr>
          <w:b/>
          <w:i/>
          <w:sz w:val="28"/>
          <w:szCs w:val="28"/>
          <w:lang w:val="ru-RU"/>
        </w:rPr>
        <w:t>ы</w:t>
      </w:r>
      <w:r w:rsidRPr="002D6244">
        <w:rPr>
          <w:b/>
          <w:i/>
          <w:sz w:val="28"/>
          <w:szCs w:val="28"/>
          <w:lang w:val="ru-RU"/>
        </w:rPr>
        <w:t>ки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Значение музыки в жизни человека. Музыкальные инструменты. История развития музыки.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22 «Пианино»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Кабинет биологии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Окружающий мир: неживая природа (солнце, воздух, вода и др.); живая природа (животные, растения, люди). Животное и растение - живые существа.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</w:t>
      </w:r>
      <w:r w:rsidRPr="002D6244">
        <w:rPr>
          <w:i/>
          <w:sz w:val="28"/>
          <w:szCs w:val="28"/>
          <w:lang w:val="ru-RU"/>
        </w:rPr>
        <w:t>е</w:t>
      </w:r>
      <w:r w:rsidRPr="002D6244">
        <w:rPr>
          <w:i/>
          <w:sz w:val="28"/>
          <w:szCs w:val="28"/>
          <w:lang w:val="ru-RU"/>
        </w:rPr>
        <w:t>ская работа № 23 «Динозавр»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Кабинет физики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Что изучает физика. Наблюдения, опыты, эксперименты — методы по-</w:t>
      </w:r>
      <w:r w:rsidRPr="002D6244">
        <w:rPr>
          <w:sz w:val="28"/>
          <w:szCs w:val="28"/>
          <w:lang w:val="ru-RU"/>
        </w:rPr>
        <w:softHyphen/>
        <w:t xml:space="preserve"> знания человеком окружающего мира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</w:t>
      </w:r>
      <w:r w:rsidRPr="002D6244">
        <w:rPr>
          <w:i/>
          <w:sz w:val="28"/>
          <w:szCs w:val="28"/>
          <w:lang w:val="ru-RU"/>
        </w:rPr>
        <w:t>а</w:t>
      </w:r>
      <w:r w:rsidRPr="002D6244">
        <w:rPr>
          <w:i/>
          <w:sz w:val="28"/>
          <w:szCs w:val="28"/>
          <w:lang w:val="ru-RU"/>
        </w:rPr>
        <w:t>бота № 24 «Катапульта»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 Проведение и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следования в соответствии с рабочими листами.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5. Спортивный зал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Физическая культура, закалив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ние, игры на воздухе как условие сохра-</w:t>
      </w:r>
      <w:r w:rsidRPr="002D6244">
        <w:rPr>
          <w:sz w:val="28"/>
          <w:szCs w:val="28"/>
          <w:lang w:val="ru-RU"/>
        </w:rPr>
        <w:softHyphen/>
        <w:t xml:space="preserve"> нения и укрепления здоровья.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</w:t>
      </w:r>
      <w:r w:rsidRPr="002D6244">
        <w:rPr>
          <w:i/>
          <w:sz w:val="28"/>
          <w:szCs w:val="28"/>
          <w:lang w:val="ru-RU"/>
        </w:rPr>
        <w:t>к</w:t>
      </w:r>
      <w:r w:rsidRPr="002D6244">
        <w:rPr>
          <w:i/>
          <w:sz w:val="28"/>
          <w:szCs w:val="28"/>
          <w:lang w:val="ru-RU"/>
        </w:rPr>
        <w:t>тическая работа № 25 «Спортивные снаряды»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7. Наша страна (</w:t>
      </w:r>
      <w:r w:rsidR="006E3BC6">
        <w:rPr>
          <w:b/>
          <w:sz w:val="28"/>
          <w:szCs w:val="28"/>
          <w:lang w:val="ru-RU"/>
        </w:rPr>
        <w:t>2</w:t>
      </w:r>
      <w:r w:rsidRPr="002D6244">
        <w:rPr>
          <w:b/>
          <w:sz w:val="28"/>
          <w:szCs w:val="28"/>
          <w:lang w:val="ru-RU"/>
        </w:rPr>
        <w:t>0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Во</w:t>
      </w:r>
      <w:r w:rsidRPr="002D6244">
        <w:rPr>
          <w:b/>
          <w:i/>
          <w:sz w:val="28"/>
          <w:szCs w:val="28"/>
          <w:lang w:val="ru-RU"/>
        </w:rPr>
        <w:t>д</w:t>
      </w:r>
      <w:r w:rsidRPr="002D6244">
        <w:rPr>
          <w:b/>
          <w:i/>
          <w:sz w:val="28"/>
          <w:szCs w:val="28"/>
          <w:lang w:val="ru-RU"/>
        </w:rPr>
        <w:t>ный транспорт нашей Родины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Наша страна на карте мира. Водные ресурсы России. Виды водного тран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порта. Правила безопасного поведения на воде.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26 «Констр</w:t>
      </w:r>
      <w:r w:rsidRPr="002D6244">
        <w:rPr>
          <w:i/>
          <w:sz w:val="28"/>
          <w:szCs w:val="28"/>
          <w:lang w:val="ru-RU"/>
        </w:rPr>
        <w:t>у</w:t>
      </w:r>
      <w:r w:rsidRPr="002D6244">
        <w:rPr>
          <w:i/>
          <w:sz w:val="28"/>
          <w:szCs w:val="28"/>
          <w:lang w:val="ru-RU"/>
        </w:rPr>
        <w:t>ирование лодки»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 Железные дороги России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История развития железных дорог в России. Виды железн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дорожного транспорта. Правила поведения вблизи железных дорог.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</w:t>
      </w:r>
      <w:r w:rsidRPr="002D6244">
        <w:rPr>
          <w:i/>
          <w:sz w:val="28"/>
          <w:szCs w:val="28"/>
          <w:lang w:val="ru-RU"/>
        </w:rPr>
        <w:t>и</w:t>
      </w:r>
      <w:r w:rsidRPr="002D6244">
        <w:rPr>
          <w:i/>
          <w:sz w:val="28"/>
          <w:szCs w:val="28"/>
          <w:lang w:val="ru-RU"/>
        </w:rPr>
        <w:t>ческая работа № 27 «Конструирование железнодорожного вагона»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Машины на страже нашей Родины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Воор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женные силы Российской федерации. Виды войск. День Защитника Отеч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ства - история возникновения праздника.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28 «Ко</w:t>
      </w:r>
      <w:r w:rsidRPr="002D6244">
        <w:rPr>
          <w:i/>
          <w:sz w:val="28"/>
          <w:szCs w:val="28"/>
          <w:lang w:val="ru-RU"/>
        </w:rPr>
        <w:t>н</w:t>
      </w:r>
      <w:r w:rsidRPr="002D6244">
        <w:rPr>
          <w:i/>
          <w:sz w:val="28"/>
          <w:szCs w:val="28"/>
          <w:lang w:val="ru-RU"/>
        </w:rPr>
        <w:t>струирование военных машин»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 Во</w:t>
      </w:r>
      <w:r w:rsidRPr="002D6244">
        <w:rPr>
          <w:b/>
          <w:i/>
          <w:sz w:val="28"/>
          <w:szCs w:val="28"/>
          <w:lang w:val="ru-RU"/>
        </w:rPr>
        <w:t>з</w:t>
      </w:r>
      <w:r w:rsidRPr="002D6244">
        <w:rPr>
          <w:b/>
          <w:i/>
          <w:sz w:val="28"/>
          <w:szCs w:val="28"/>
          <w:lang w:val="ru-RU"/>
        </w:rPr>
        <w:t>душный транспорт нашей страны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Воздушное пространство нашей Родины. История возникновения воз-</w:t>
      </w:r>
      <w:r w:rsidRPr="002D6244">
        <w:rPr>
          <w:sz w:val="28"/>
          <w:szCs w:val="28"/>
          <w:lang w:val="ru-RU"/>
        </w:rPr>
        <w:softHyphen/>
        <w:t xml:space="preserve"> душного транспо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та.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29 «Конструирование вертолета»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5. Аэропорты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Зачем строят самолёты? Самолёты — воздушный транспорт. Виды самолётов в зависимости от их назначения (пассажирские, грузовые, военные, спортивные). Устройство самолёта.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30 «Ко</w:t>
      </w:r>
      <w:r w:rsidRPr="002D6244">
        <w:rPr>
          <w:i/>
          <w:sz w:val="28"/>
          <w:szCs w:val="28"/>
          <w:lang w:val="ru-RU"/>
        </w:rPr>
        <w:t>н</w:t>
      </w:r>
      <w:r w:rsidRPr="002D6244">
        <w:rPr>
          <w:i/>
          <w:sz w:val="28"/>
          <w:szCs w:val="28"/>
          <w:lang w:val="ru-RU"/>
        </w:rPr>
        <w:t>струирование самолета»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Глава 8. Наша планета (</w:t>
      </w:r>
      <w:r w:rsidR="002F0BCC">
        <w:rPr>
          <w:b/>
          <w:sz w:val="28"/>
          <w:szCs w:val="28"/>
          <w:lang w:val="ru-RU"/>
        </w:rPr>
        <w:t>12</w:t>
      </w:r>
      <w:r w:rsidRPr="002D6244">
        <w:rPr>
          <w:b/>
          <w:sz w:val="28"/>
          <w:szCs w:val="28"/>
          <w:lang w:val="ru-RU"/>
        </w:rPr>
        <w:t xml:space="preserve">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 Путешествие в космос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Космос. Космическое пространство. Ночное небо. Созвездия. Зачем люди осва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вают космос?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31 «Космическая ракета»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 Полеты в космос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Освоение человеком космоса: цели полётов в космос, Ю.А. Гагарин - первый космонавт Земли, искусственные спутники Земли, косм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ческие научные станции.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32 «Конструирование космической станции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 Планеты со</w:t>
      </w:r>
      <w:r w:rsidRPr="002D6244">
        <w:rPr>
          <w:b/>
          <w:i/>
          <w:sz w:val="28"/>
          <w:szCs w:val="28"/>
          <w:lang w:val="ru-RU"/>
        </w:rPr>
        <w:t>л</w:t>
      </w:r>
      <w:r w:rsidRPr="002D6244">
        <w:rPr>
          <w:b/>
          <w:i/>
          <w:sz w:val="28"/>
          <w:szCs w:val="28"/>
          <w:lang w:val="ru-RU"/>
        </w:rPr>
        <w:t>нечной системы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Солнечная система. Солнце - звезда. Земля - планета Солнечной сис-</w:t>
      </w:r>
      <w:r w:rsidRPr="002D6244">
        <w:rPr>
          <w:sz w:val="28"/>
          <w:szCs w:val="28"/>
          <w:lang w:val="ru-RU"/>
        </w:rPr>
        <w:softHyphen/>
        <w:t xml:space="preserve"> темы. «Соседи» Земли по Солнечной с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стеме.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 № 33 «Модель солнечной системы»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</w:p>
    <w:p w:rsidR="006B7E09" w:rsidRDefault="006B7E09" w:rsidP="00DC6BA7">
      <w:pPr>
        <w:ind w:firstLine="709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</w:p>
    <w:p w:rsidR="002F0BCC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53D3B">
        <w:rPr>
          <w:b/>
          <w:color w:val="000000"/>
          <w:sz w:val="28"/>
          <w:szCs w:val="28"/>
          <w:lang w:val="ru-RU"/>
        </w:rPr>
        <w:t>Творческий проект</w:t>
      </w:r>
      <w:r w:rsidR="002F0BCC" w:rsidRPr="002D6244">
        <w:rPr>
          <w:b/>
          <w:sz w:val="28"/>
          <w:szCs w:val="28"/>
          <w:lang w:val="ru-RU"/>
        </w:rPr>
        <w:t xml:space="preserve"> (</w:t>
      </w:r>
      <w:r w:rsidR="002F0BCC">
        <w:rPr>
          <w:b/>
          <w:sz w:val="28"/>
          <w:szCs w:val="28"/>
          <w:lang w:val="ru-RU"/>
        </w:rPr>
        <w:t>8</w:t>
      </w:r>
      <w:r w:rsidR="002F0BCC" w:rsidRPr="002D6244">
        <w:rPr>
          <w:b/>
          <w:sz w:val="28"/>
          <w:szCs w:val="28"/>
          <w:lang w:val="ru-RU"/>
        </w:rPr>
        <w:t xml:space="preserve"> часов)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Создание и реализация творческого проекта. Защита проекта.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 xml:space="preserve">Перечень практических работ: 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№1. «Фантастическое животное».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бота № 2. Механический манипулятор («Хваталка»).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 3. «Тачка»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 4. «Уд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лище»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 5. «Газонокосилка»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№6. «Водяное колесо»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№7. «Скла</w:t>
      </w:r>
      <w:r w:rsidRPr="002D6244">
        <w:rPr>
          <w:sz w:val="28"/>
          <w:szCs w:val="28"/>
          <w:lang w:val="ru-RU"/>
        </w:rPr>
        <w:t>д</w:t>
      </w:r>
      <w:r w:rsidRPr="002D6244">
        <w:rPr>
          <w:sz w:val="28"/>
          <w:szCs w:val="28"/>
          <w:lang w:val="ru-RU"/>
        </w:rPr>
        <w:t>ной стул и стол»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№8. «Кресло»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№9. «Вентилятор»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№10. «Ручная дрель»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№11. «Самая высокая башня»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№12. «Ветровик»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№13. «Карусель»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№14. «Баскетбольное кольцо»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№15. «Ворота»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№16. «Подъе</w:t>
      </w:r>
      <w:r w:rsidRPr="002D6244">
        <w:rPr>
          <w:sz w:val="28"/>
          <w:szCs w:val="28"/>
          <w:lang w:val="ru-RU"/>
        </w:rPr>
        <w:t>м</w:t>
      </w:r>
      <w:r w:rsidRPr="002D6244">
        <w:rPr>
          <w:sz w:val="28"/>
          <w:szCs w:val="28"/>
          <w:lang w:val="ru-RU"/>
        </w:rPr>
        <w:t>ный мост»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№17. «Транспорт»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№18. «Конструирование светофора и шла</w:t>
      </w:r>
      <w:r w:rsidRPr="002D6244">
        <w:rPr>
          <w:sz w:val="28"/>
          <w:szCs w:val="28"/>
          <w:lang w:val="ru-RU"/>
        </w:rPr>
        <w:t>г</w:t>
      </w:r>
      <w:r w:rsidRPr="002D6244">
        <w:rPr>
          <w:sz w:val="28"/>
          <w:szCs w:val="28"/>
          <w:lang w:val="ru-RU"/>
        </w:rPr>
        <w:t>баума»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№19. «Моделирование дорожной ситуации»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№20. «Конструирование уличного фонаря»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№21. «Конструирование турн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кета»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№22. «Пианино»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№23. «Динозавр»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№24. «Катапульта»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№25. «Спортивные снар</w:t>
      </w:r>
      <w:r w:rsidRPr="002D6244">
        <w:rPr>
          <w:sz w:val="28"/>
          <w:szCs w:val="28"/>
          <w:lang w:val="ru-RU"/>
        </w:rPr>
        <w:t>я</w:t>
      </w:r>
      <w:r w:rsidRPr="002D6244">
        <w:rPr>
          <w:sz w:val="28"/>
          <w:szCs w:val="28"/>
          <w:lang w:val="ru-RU"/>
        </w:rPr>
        <w:t>ды»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№26. «Конструирование лодки»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№27. «Конструирование железнод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рожного вагона»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№28. «Конструирование военных машин»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№29. «Ко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струирование вертолета»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№30. «Конструирование самолета»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№31. «Косм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ческая ракета»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№32. «Конструирование космической станции»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№33. «М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дель солнечной системы»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Направления проектной деятельности обучающихся: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1. Ко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струирование модели «Ксилофон»;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2. Конструирование модели подъемного моста;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3. Уборочная машина;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4. Кримпер для гофрир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вания бумаги;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5. Дворники на машину;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6. Автоматические ворота;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7. Се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вомотор - паук;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8. Подъемный кран.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2-й год обучения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>Глава 1. Введение в Lego WeDo</w:t>
      </w:r>
      <w:r w:rsidRPr="002D6244">
        <w:rPr>
          <w:b/>
          <w:sz w:val="28"/>
          <w:szCs w:val="28"/>
          <w:lang w:val="ru-RU"/>
        </w:rPr>
        <w:t xml:space="preserve"> (8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 xml:space="preserve">Тема 1. </w:t>
      </w:r>
      <w:r w:rsidRPr="002D6244">
        <w:rPr>
          <w:b/>
          <w:i/>
          <w:color w:val="000000"/>
          <w:sz w:val="28"/>
          <w:szCs w:val="28"/>
          <w:lang w:val="ru-RU"/>
        </w:rPr>
        <w:t>Мир Лего. Правила организации рабочего места. Правила безопасной работы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Знакомство с компанией Лего. Инструктаж по технике безопасности. Пр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вила организации рабочего места. Правила и приемы безопасной работы с конструктором Лего. Ознакомление с планом работы год. Проведение входного контроля по критериям оценки предметных и метапредметных результатов.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 xml:space="preserve">Тема 2. </w:t>
      </w:r>
      <w:r w:rsidRPr="002D6244">
        <w:rPr>
          <w:b/>
          <w:i/>
          <w:color w:val="000000"/>
          <w:sz w:val="28"/>
          <w:szCs w:val="28"/>
          <w:lang w:val="ru-RU"/>
        </w:rPr>
        <w:t>Знакомство с Лего. История Лего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История констру</w:t>
      </w:r>
      <w:r w:rsidRPr="002D6244">
        <w:rPr>
          <w:sz w:val="28"/>
          <w:szCs w:val="28"/>
          <w:lang w:val="ru-RU"/>
        </w:rPr>
        <w:t>к</w:t>
      </w:r>
      <w:r w:rsidRPr="002D6244">
        <w:rPr>
          <w:sz w:val="28"/>
          <w:szCs w:val="28"/>
          <w:lang w:val="ru-RU"/>
        </w:rPr>
        <w:t>тора Лего. Информация об имеющихся конструкторах компании Лего, их функциональном назначении и отличиях.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</w:t>
      </w:r>
      <w:r w:rsidRPr="002D6244">
        <w:rPr>
          <w:b/>
          <w:i/>
          <w:color w:val="000000"/>
          <w:sz w:val="28"/>
          <w:szCs w:val="28"/>
          <w:lang w:val="ru-RU"/>
        </w:rPr>
        <w:t xml:space="preserve"> Название деталей конструктора, варианты соединений деталей друг с другом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Ознакомление с комплектом деталей констру</w:t>
      </w:r>
      <w:r w:rsidRPr="002D6244">
        <w:rPr>
          <w:sz w:val="28"/>
          <w:szCs w:val="28"/>
          <w:lang w:val="ru-RU"/>
        </w:rPr>
        <w:t>к</w:t>
      </w:r>
      <w:r w:rsidRPr="002D6244">
        <w:rPr>
          <w:sz w:val="28"/>
          <w:szCs w:val="28"/>
          <w:lang w:val="ru-RU"/>
        </w:rPr>
        <w:t>тора Лего.</w:t>
      </w:r>
      <w:r w:rsidRPr="002D6244">
        <w:rPr>
          <w:color w:val="000000"/>
          <w:sz w:val="28"/>
          <w:szCs w:val="28"/>
          <w:lang w:val="ru-RU"/>
        </w:rPr>
        <w:t xml:space="preserve"> Название и назначение деталей конструктора. Спецификация конструктора. Способы соединения деталей.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>Практическая работа</w:t>
      </w:r>
      <w:r w:rsidRPr="002D6244">
        <w:rPr>
          <w:i/>
          <w:color w:val="000000"/>
          <w:sz w:val="28"/>
          <w:szCs w:val="28"/>
          <w:lang w:val="ru-RU"/>
        </w:rPr>
        <w:t xml:space="preserve"> №1 «Сборка модели по замыслу»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Конструирование модели на свободную тему. Исследование и анализ полученных результатов.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>Глава 2. Устройство компьютера</w:t>
      </w:r>
      <w:r w:rsidRPr="002D6244">
        <w:rPr>
          <w:b/>
          <w:sz w:val="28"/>
          <w:szCs w:val="28"/>
          <w:lang w:val="ru-RU"/>
        </w:rPr>
        <w:t xml:space="preserve"> (24 часа)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1.</w:t>
      </w:r>
      <w:r w:rsidRPr="002D6244">
        <w:rPr>
          <w:b/>
          <w:i/>
          <w:color w:val="000000"/>
          <w:sz w:val="28"/>
          <w:szCs w:val="28"/>
          <w:lang w:val="ru-RU"/>
        </w:rPr>
        <w:t xml:space="preserve"> Начальные сведения о компьютере. Внутренние и внешние устройства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Компьютер –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и вывода информации (текста, звука, изображения).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2.</w:t>
      </w:r>
      <w:r w:rsidRPr="002D6244">
        <w:rPr>
          <w:rStyle w:val="c8"/>
          <w:rFonts w:eastAsia="MS Gothic"/>
          <w:color w:val="000000"/>
          <w:sz w:val="28"/>
          <w:szCs w:val="28"/>
          <w:lang w:val="ru-RU"/>
        </w:rPr>
        <w:t xml:space="preserve"> </w:t>
      </w:r>
      <w:r w:rsidRPr="002D6244">
        <w:rPr>
          <w:rStyle w:val="c8"/>
          <w:rFonts w:eastAsia="MS Gothic"/>
          <w:b/>
          <w:i/>
          <w:color w:val="000000"/>
          <w:sz w:val="28"/>
          <w:szCs w:val="28"/>
          <w:lang w:val="ru-RU"/>
        </w:rPr>
        <w:t>Аппаратное и программное обеспечение ПК</w:t>
      </w:r>
      <w:r w:rsidRPr="002D6244">
        <w:rPr>
          <w:b/>
          <w:i/>
          <w:color w:val="000000"/>
          <w:sz w:val="28"/>
          <w:szCs w:val="28"/>
          <w:lang w:val="ru-RU"/>
        </w:rPr>
        <w:t>. Принципы работы ПК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Аппаратное и программное обеспечение компьютера. Устройство компьютера с точки зрения организации процедур ввода, хранения, обработки, вывода и передачи информации.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3.</w:t>
      </w:r>
      <w:r w:rsidRPr="002D6244">
        <w:rPr>
          <w:b/>
          <w:i/>
          <w:color w:val="000000"/>
          <w:sz w:val="28"/>
          <w:szCs w:val="28"/>
          <w:lang w:val="ru-RU"/>
        </w:rPr>
        <w:t xml:space="preserve"> Операционная система Windows. Введение в файловую систему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color w:val="000000"/>
          <w:sz w:val="28"/>
          <w:szCs w:val="28"/>
        </w:rPr>
        <w:t>Операционная система Windows.</w:t>
      </w:r>
      <w:r w:rsidRPr="002D6244">
        <w:rPr>
          <w:rStyle w:val="c8"/>
          <w:rFonts w:eastAsia="MS Gothic"/>
          <w:color w:val="000000"/>
          <w:sz w:val="28"/>
          <w:szCs w:val="28"/>
        </w:rPr>
        <w:t xml:space="preserve"> Программы. Файлы и папки. Основные правила именования файлов. Элементы пользовательского интерфейса: рабочий стол,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4.</w:t>
      </w:r>
      <w:r w:rsidRPr="002D6244">
        <w:rPr>
          <w:b/>
          <w:i/>
          <w:color w:val="000000"/>
          <w:sz w:val="28"/>
          <w:szCs w:val="28"/>
          <w:lang w:val="ru-RU"/>
        </w:rPr>
        <w:t xml:space="preserve"> Клавиатура. Функциональные клавиши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Клавиатура. Группы клавиш. Основная позиция пальцев на клавиатуре.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sz w:val="28"/>
          <w:szCs w:val="28"/>
          <w:lang w:val="ru-RU"/>
        </w:rPr>
        <w:t xml:space="preserve">Практическая работа № </w:t>
      </w:r>
      <w:r w:rsidRPr="002D6244">
        <w:rPr>
          <w:i/>
          <w:color w:val="000000"/>
          <w:sz w:val="28"/>
          <w:szCs w:val="28"/>
          <w:lang w:val="ru-RU"/>
        </w:rPr>
        <w:t>2 «Работа в среде Windows»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Включение и выключение ПК, выбор и запуск нужных программ, работа с основными элементами пользовательского интерфейса: использование меню, обращение со справочной системой Windows, работа с окнами (изменение размеров и перемещение окна, реагирование на диалоговые окна).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3 «Работа с файлами и папками в Windows»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Создание, переименование, перемещение, копирование и удаление файлов и папок. Работа с корзиной. Поиск файлов.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4 «Работа с текстом в приложении WordPad»</w:t>
      </w:r>
    </w:p>
    <w:p w:rsidR="006B7E09" w:rsidRPr="002D6244" w:rsidRDefault="006B7E09" w:rsidP="00DC6BA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D6244">
        <w:rPr>
          <w:rStyle w:val="c8"/>
          <w:rFonts w:eastAsia="MS Gothic"/>
          <w:color w:val="000000"/>
          <w:sz w:val="28"/>
          <w:szCs w:val="28"/>
        </w:rPr>
        <w:t>Ввод, редактирование и форматирование текста с помощью клавиатуры (приемы квалифицированного клавиатурного письма) и мыши</w:t>
      </w:r>
      <w:r w:rsidRPr="002D6244">
        <w:rPr>
          <w:color w:val="000000"/>
          <w:sz w:val="28"/>
          <w:szCs w:val="28"/>
        </w:rPr>
        <w:t xml:space="preserve"> в приложении WordPad.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 xml:space="preserve">Тема 5. </w:t>
      </w:r>
      <w:r w:rsidRPr="002D6244">
        <w:rPr>
          <w:b/>
          <w:i/>
          <w:color w:val="000000"/>
          <w:sz w:val="28"/>
          <w:szCs w:val="28"/>
          <w:lang w:val="ru-RU"/>
        </w:rPr>
        <w:t>Безопасность, защита информации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Основные принципы компьютерной безопасности. Угрозы для компьютерной информации и способы защиты информации. Антивирусные программы.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5 «Работа с антивирусными программами»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Знакомство с работой а</w:t>
      </w:r>
      <w:r w:rsidRPr="002D6244">
        <w:rPr>
          <w:color w:val="000000"/>
          <w:sz w:val="28"/>
          <w:szCs w:val="28"/>
          <w:lang w:val="ru-RU"/>
        </w:rPr>
        <w:t>нтивирусных программ.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sz w:val="28"/>
          <w:szCs w:val="28"/>
          <w:lang w:val="ru-RU"/>
        </w:rPr>
        <w:t>Тема 6.</w:t>
      </w:r>
      <w:r w:rsidRPr="002D6244">
        <w:rPr>
          <w:b/>
          <w:i/>
          <w:color w:val="000000"/>
          <w:sz w:val="28"/>
          <w:szCs w:val="28"/>
          <w:lang w:val="ru-RU"/>
        </w:rPr>
        <w:t xml:space="preserve"> Основные сведения о сети Интернет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Общее представление о сети Интернет. Правила безопасной работы в сети Интернет. Программы для работы в сети Интернет.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6 «Знакомство с интернет-браузерами»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в интернет-браузерах.</w:t>
      </w:r>
    </w:p>
    <w:p w:rsidR="006B7E09" w:rsidRPr="002D6244" w:rsidRDefault="006B7E09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7 «Поиск информации в сети Интернет»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Поиск информации в сети Интернет. Знакомство с основными поисковыми системами.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>Глава 3. Конструирование и программирование</w:t>
      </w:r>
      <w:r w:rsidRPr="002D6244">
        <w:rPr>
          <w:b/>
          <w:sz w:val="28"/>
          <w:szCs w:val="28"/>
          <w:lang w:val="ru-RU"/>
        </w:rPr>
        <w:t xml:space="preserve"> (8 часов)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1. Перечень терминов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Основные термины, используемые при конструировании и программировании роботов. Знакомство с программным обеспечением для управления моделями LEGO WeDo.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2.Звуки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Использование звуков при программировании в LEGO Education WeDo.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3.Фоны экрана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с фонами экрана при программировании в LEGO Education WeDo.</w:t>
      </w:r>
    </w:p>
    <w:p w:rsidR="006B7E09" w:rsidRPr="002D6244" w:rsidRDefault="006B7E09" w:rsidP="00DC6BA7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 xml:space="preserve">Тема 4. </w:t>
      </w:r>
      <w:r w:rsidRPr="002D6244">
        <w:rPr>
          <w:b/>
          <w:i/>
          <w:sz w:val="28"/>
          <w:szCs w:val="28"/>
          <w:lang w:val="ru-RU"/>
        </w:rPr>
        <w:t>Сочетания клавиш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Использование клавиатуры, мыши и сочетаний клавиш при программировании в LEGO Education WeDo.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 xml:space="preserve">Глава 4. Исследование механизмов </w:t>
      </w:r>
      <w:r w:rsidRPr="002D6244">
        <w:rPr>
          <w:b/>
          <w:sz w:val="28"/>
          <w:szCs w:val="28"/>
          <w:lang w:val="ru-RU"/>
        </w:rPr>
        <w:t>(40 часов)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1. Мотор и ось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мотором.  Построение модели, показанной на картинке. Выработка навыка  поворота изображений и подсоединения мотора к Лего-коммутатору.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2. Зубчатые колёса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зубчатыми колёсами.  Построение модели, показанной на картинке. Выработка навыка запуска и остановки выполнения программы.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3. Промежуточное зубчатое колесо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моделей с использованием промежуточного зубчатого колеса.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4. Понижающая зубчатая передача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понижающей зубчатой передачей.  Построение модели, показанной на картинке. Понятие ведомого колеса.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5. Повышающая зубчатая передача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повышающей зубчатой передачей.  Построение модели, показанной на картинке. Понятие ведомого колеса.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6. Датчик наклона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Датчик наклона: применение, параметры датчика.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7. Шкивы и ремни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со шкивами и ремнями.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8. Перекрестная ременная передача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перекрёстной ременной передачей.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9. Снижение скорости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со способами  снижения скорости.  Построение модели, показанной на картинке. Сравнение  поведения шкивов в данном занятии и в занятии «Перекрестная ременная передача».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10. Увеличение скорости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со способами  увеличения скорости.  Построение модели, показанной на картинке. Сравнение  поведения шкивов в данном занятии и в занятии «Перекрестная ременная передача».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11. Датчик расстояния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Датчик расстояния: применение, параметры датчика.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12. Коронное зубчатое колесо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коронными зубчатыми колёсами.  Построение модели, показанной на картинке. Выработка навыка  запуска и остановки выполнения программы.  Сравнение  вращения зубчатых колёс в данном занятии с тем, как они вращались в предыдущих занятиях «Повышающая зубчатая передача» и «Понижающая зубчатая передача».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13. Червячная зубчатая передача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 xml:space="preserve">Знакомство с червячной зубчатой передачей  Построение модели, показанной на картинке. Сравнение  вращения зубчатых колёс в данном занятии с тем, как они вращались в предыдущих занятиях: «Зубчатые колёса», «Промежуточное зубчатое колесо», «Повышающая зубчатая передача», «Понижающая зубчатая передача» и «Коронное зубчатое колесо». 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14. Кулачок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Кулачок: назначение и способы использования.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15. Рычаг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Рычаг  как  простейший механизм, состоящий из перекладины, вращающейся вокруг опоры. Понятие «плечо груза». Построение модели, показанной на картинке.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16. Блок «Цикл»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Знакомство с понятием «Цикл». Изображение команд в программе и на схеме.  Сравнение работы Блока Цикл со Входом и без него.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17. Блок «Прибавить к экрану»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333333"/>
          <w:sz w:val="28"/>
          <w:szCs w:val="28"/>
          <w:shd w:val="clear" w:color="auto" w:fill="FFFFFF"/>
          <w:lang w:val="ru-RU"/>
        </w:rPr>
        <w:t>Знакомство с блоком «Прибавить к экрану», обсуждение возможных вариантов применения.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18. Блок «Вычесть из экрана»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333333"/>
          <w:sz w:val="28"/>
          <w:szCs w:val="28"/>
          <w:shd w:val="clear" w:color="auto" w:fill="FFFFFF"/>
          <w:lang w:val="ru-RU"/>
        </w:rPr>
        <w:t>Знакомство с блоком «Вычесть из экрана», обсуждение возможных вариантов применения.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19. Блок «Начать при получении письма»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333333"/>
          <w:sz w:val="28"/>
          <w:szCs w:val="28"/>
          <w:shd w:val="clear" w:color="auto" w:fill="FFFFFF"/>
          <w:lang w:val="ru-RU"/>
        </w:rPr>
        <w:t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применения этих блоков.</w:t>
      </w:r>
      <w:r w:rsidRPr="002D6244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20. Маркировка</w:t>
      </w:r>
    </w:p>
    <w:p w:rsidR="006B7E09" w:rsidRPr="002D6244" w:rsidRDefault="006B7E09" w:rsidP="00DC6BA7">
      <w:pPr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2D6244">
        <w:rPr>
          <w:bCs/>
          <w:color w:val="000000"/>
          <w:sz w:val="28"/>
          <w:szCs w:val="28"/>
          <w:lang w:val="ru-RU"/>
        </w:rPr>
        <w:t>Понятие маркировки. Подключение двух моторов (или одинаковых датчиков) и программирование их работы независимо друг от друга.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 xml:space="preserve">Глава 5. Программы для исследований </w:t>
      </w:r>
      <w:r w:rsidRPr="002D6244">
        <w:rPr>
          <w:b/>
          <w:sz w:val="28"/>
          <w:szCs w:val="28"/>
          <w:lang w:val="ru-RU"/>
        </w:rPr>
        <w:t>(20 часов)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1. Суперслучайное ожидание. Лотерея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Определение того, как долго может длиться ожидание звука. Изучение программы, определяющей, кто же выиграет в лотерею.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2. Управление с клавиатуры. Управление голосом. Джойстик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Управление мощностью мотора с клавиатуры при помощи клавиш со стрелками. Управление мощностью мотора с помощью голоса. Изменение направления вращения мотора с применением джойстика, путем поворота датчика наклона «носом» вверх и вниз.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3. Управление мощностью мотора при помощи датчика наклона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Изменение мощности мотора в результате наклона датчика наклона в разные стороны.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4. Все звуки. Случайный порядок воспроизведения звуковых файлов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Исследование воспроизведения звуков 1-10 в случайном порядке.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5. Все фоны экрана. Случайный выбор фона экрана.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Исследование смены фонов экрана 1-10 в случайном порядке.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6. Попугай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Исследование программы «Попугай». Произнесение любой фразы в микрофон и наблюдение за результатом.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7. Обратный отчёт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Исследование программы «</w:t>
      </w:r>
      <w:r w:rsidRPr="002D6244">
        <w:rPr>
          <w:color w:val="000000"/>
          <w:sz w:val="28"/>
          <w:szCs w:val="28"/>
          <w:lang w:val="ru-RU"/>
        </w:rPr>
        <w:t>Обратный отчёт</w:t>
      </w:r>
      <w:r w:rsidRPr="002D6244">
        <w:rPr>
          <w:sz w:val="28"/>
          <w:szCs w:val="28"/>
          <w:lang w:val="ru-RU"/>
        </w:rPr>
        <w:t>». Анализ того, что произойдет, когда отсчет дойдет до 0.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8. Свистящий мотор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Исследование того, как долго может насвистываться одна и та же нота в программе «</w:t>
      </w:r>
      <w:r w:rsidRPr="002D6244">
        <w:rPr>
          <w:color w:val="000000"/>
          <w:sz w:val="28"/>
          <w:szCs w:val="28"/>
          <w:lang w:val="ru-RU"/>
        </w:rPr>
        <w:t>Свистящий мотор»</w:t>
      </w:r>
      <w:r w:rsidRPr="002D6244">
        <w:rPr>
          <w:sz w:val="28"/>
          <w:szCs w:val="28"/>
          <w:lang w:val="ru-RU"/>
        </w:rPr>
        <w:t>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9. Хранилище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Запустив программу «</w:t>
      </w:r>
      <w:r w:rsidRPr="002D6244">
        <w:rPr>
          <w:color w:val="000000"/>
          <w:sz w:val="28"/>
          <w:szCs w:val="28"/>
          <w:lang w:val="ru-RU"/>
        </w:rPr>
        <w:t>Хранилище»</w:t>
      </w:r>
      <w:r w:rsidRPr="002D6244">
        <w:rPr>
          <w:sz w:val="28"/>
          <w:szCs w:val="28"/>
          <w:lang w:val="ru-RU"/>
        </w:rPr>
        <w:t xml:space="preserve"> и введя свой секретный код, проводится исследование возможности отпереть замок.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b/>
          <w:i/>
          <w:color w:val="000000"/>
          <w:sz w:val="28"/>
          <w:szCs w:val="28"/>
          <w:lang w:val="ru-RU"/>
        </w:rPr>
        <w:t>Тема 10. Случайная цепная реакция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Изучение готовых программ, исследование возможностей программного обеспечения. Используя программу «</w:t>
      </w:r>
      <w:r w:rsidRPr="002D6244">
        <w:rPr>
          <w:color w:val="000000"/>
          <w:sz w:val="28"/>
          <w:szCs w:val="28"/>
          <w:lang w:val="ru-RU"/>
        </w:rPr>
        <w:t>Случайная цепная реакция»</w:t>
      </w:r>
      <w:r w:rsidRPr="002D6244">
        <w:rPr>
          <w:sz w:val="28"/>
          <w:szCs w:val="28"/>
          <w:lang w:val="ru-RU"/>
        </w:rPr>
        <w:t xml:space="preserve"> и щелкая правой кнопкой мыши на любой подпрограмме, чтобы запустить процесс, происходит наблюдение за тем, что будет происходить.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D6244">
        <w:rPr>
          <w:b/>
          <w:bCs/>
          <w:color w:val="000000"/>
          <w:sz w:val="28"/>
          <w:szCs w:val="28"/>
          <w:lang w:val="ru-RU"/>
        </w:rPr>
        <w:t>Глава 6. Забавные механизмы. Базовые модели</w:t>
      </w:r>
      <w:r w:rsidR="00352257" w:rsidRPr="002D624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352257" w:rsidRPr="002D6244">
        <w:rPr>
          <w:b/>
          <w:sz w:val="28"/>
          <w:szCs w:val="28"/>
          <w:lang w:val="ru-RU"/>
        </w:rPr>
        <w:t>(</w:t>
      </w:r>
      <w:r w:rsidR="00352257">
        <w:rPr>
          <w:b/>
          <w:sz w:val="28"/>
          <w:szCs w:val="28"/>
          <w:lang w:val="ru-RU"/>
        </w:rPr>
        <w:t>32</w:t>
      </w:r>
      <w:r w:rsidR="00352257" w:rsidRPr="002D6244">
        <w:rPr>
          <w:b/>
          <w:sz w:val="28"/>
          <w:szCs w:val="28"/>
          <w:lang w:val="ru-RU"/>
        </w:rPr>
        <w:t xml:space="preserve"> час</w:t>
      </w:r>
      <w:r w:rsidR="00352257">
        <w:rPr>
          <w:b/>
          <w:sz w:val="28"/>
          <w:szCs w:val="28"/>
          <w:lang w:val="ru-RU"/>
        </w:rPr>
        <w:t>а</w:t>
      </w:r>
      <w:r w:rsidR="00352257" w:rsidRPr="002D6244">
        <w:rPr>
          <w:b/>
          <w:sz w:val="28"/>
          <w:szCs w:val="28"/>
          <w:lang w:val="ru-RU"/>
        </w:rPr>
        <w:t>)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8 «Обезьянка – барабанщица»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Построение модели механической обезьянки с руками, которые поднимаются и опускаются, барабаня по поверхности. Создание из обезьян</w:t>
      </w:r>
      <w:r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>барабанщиц группы ударных.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9 «Голодный гладиатор»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Конструирование и программирование механического аллигатора, который мог бы открывать и закрывать свою пасть и одновременно издавать различные звуки. Создание макета заповедника.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10 «Рычащий лев»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Учащиеся должны построить модель механического льва и запрограммировать его, чтобы он издавал звуки (рычал), поднимался и опускался на передних лапах, как будто он садится и ложится. Создание львиной семьи (мама-львица и льв</w:t>
      </w:r>
      <w:r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к).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11 «Порхающая птица»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Построение модели механической птицы и программирование е</w:t>
      </w:r>
      <w:r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, чтобы она издавала звуки и хлопала крыльями, когда е</w:t>
      </w:r>
      <w:r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 xml:space="preserve"> хвост поднимается или опускается.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12 «Танцующие птицы»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Учащиеся должны сконструировать двух механических птиц</w:t>
      </w:r>
      <w:r>
        <w:rPr>
          <w:sz w:val="28"/>
          <w:szCs w:val="28"/>
          <w:lang w:val="ru-RU"/>
        </w:rPr>
        <w:t>,</w:t>
      </w:r>
      <w:r w:rsidRPr="002D6244">
        <w:rPr>
          <w:sz w:val="28"/>
          <w:szCs w:val="28"/>
          <w:lang w:val="ru-RU"/>
        </w:rPr>
        <w:t xml:space="preserve"> которые способны издавать звуки и танцевать, и запрограммировать их поведение. В модели используются система ременных передач. Создание группы «Танцующие птицы» - конструирование и программирование моделей.</w:t>
      </w:r>
    </w:p>
    <w:p w:rsidR="006B7E09" w:rsidRPr="00BF22E0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BF22E0">
        <w:rPr>
          <w:b/>
          <w:i/>
          <w:color w:val="000000"/>
          <w:sz w:val="28"/>
          <w:szCs w:val="28"/>
          <w:lang w:val="ru-RU"/>
        </w:rPr>
        <w:t>Проект «Зоопарк»</w:t>
      </w:r>
    </w:p>
    <w:p w:rsidR="006B7E09" w:rsidRPr="00BF22E0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Разработка собственного проекта на основе моделей сконструированных на </w:t>
      </w:r>
      <w:r w:rsidRPr="002D6244">
        <w:rPr>
          <w:color w:val="000000"/>
          <w:sz w:val="28"/>
          <w:szCs w:val="28"/>
          <w:lang w:val="ru-RU"/>
        </w:rPr>
        <w:t>предыдущих занятиях</w:t>
      </w:r>
      <w:r w:rsidRPr="00BF22E0">
        <w:rPr>
          <w:color w:val="000000"/>
          <w:sz w:val="28"/>
          <w:szCs w:val="28"/>
          <w:lang w:val="ru-RU"/>
        </w:rPr>
        <w:t xml:space="preserve"> </w:t>
      </w:r>
      <w:r w:rsidRPr="002D6244">
        <w:rPr>
          <w:color w:val="000000"/>
          <w:sz w:val="28"/>
          <w:szCs w:val="28"/>
          <w:lang w:val="ru-RU"/>
        </w:rPr>
        <w:t>«Обезьянка – барабанщица»</w:t>
      </w:r>
      <w:r>
        <w:rPr>
          <w:color w:val="000000"/>
          <w:sz w:val="28"/>
          <w:szCs w:val="28"/>
          <w:lang w:val="ru-RU"/>
        </w:rPr>
        <w:t xml:space="preserve">, </w:t>
      </w:r>
      <w:r w:rsidRPr="002D6244">
        <w:rPr>
          <w:color w:val="000000"/>
          <w:sz w:val="28"/>
          <w:szCs w:val="28"/>
          <w:lang w:val="ru-RU"/>
        </w:rPr>
        <w:t xml:space="preserve"> «Голодный гладиатор»</w:t>
      </w:r>
      <w:r>
        <w:rPr>
          <w:color w:val="000000"/>
          <w:sz w:val="28"/>
          <w:szCs w:val="28"/>
          <w:lang w:val="ru-RU"/>
        </w:rPr>
        <w:t>,</w:t>
      </w:r>
      <w:r w:rsidRPr="002D6244">
        <w:rPr>
          <w:color w:val="000000"/>
          <w:sz w:val="28"/>
          <w:szCs w:val="28"/>
          <w:lang w:val="ru-RU"/>
        </w:rPr>
        <w:t xml:space="preserve"> «Рычащий лев»</w:t>
      </w:r>
      <w:r>
        <w:rPr>
          <w:color w:val="000000"/>
          <w:sz w:val="28"/>
          <w:szCs w:val="28"/>
          <w:lang w:val="ru-RU"/>
        </w:rPr>
        <w:t>,</w:t>
      </w:r>
      <w:r w:rsidRPr="002D6244">
        <w:rPr>
          <w:color w:val="000000"/>
          <w:sz w:val="28"/>
          <w:szCs w:val="28"/>
          <w:lang w:val="ru-RU"/>
        </w:rPr>
        <w:t xml:space="preserve"> «Порхающая птица»</w:t>
      </w:r>
      <w:r>
        <w:rPr>
          <w:color w:val="000000"/>
          <w:sz w:val="28"/>
          <w:szCs w:val="28"/>
          <w:lang w:val="ru-RU"/>
        </w:rPr>
        <w:t xml:space="preserve"> и</w:t>
      </w:r>
      <w:r w:rsidRPr="002D6244">
        <w:rPr>
          <w:color w:val="000000"/>
          <w:sz w:val="28"/>
          <w:szCs w:val="28"/>
          <w:lang w:val="ru-RU"/>
        </w:rPr>
        <w:t xml:space="preserve"> «Танцующие птицы»</w:t>
      </w:r>
      <w:r>
        <w:rPr>
          <w:color w:val="000000"/>
          <w:sz w:val="28"/>
          <w:szCs w:val="28"/>
          <w:lang w:val="ru-RU"/>
        </w:rPr>
        <w:t>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13 Проект «Зоопарк»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Практическая реализация собственного проекта </w:t>
      </w:r>
      <w:r w:rsidRPr="008E2F30">
        <w:rPr>
          <w:color w:val="000000"/>
          <w:sz w:val="28"/>
          <w:szCs w:val="28"/>
          <w:lang w:val="ru-RU"/>
        </w:rPr>
        <w:t>«Зоопарк»</w:t>
      </w:r>
      <w:r>
        <w:rPr>
          <w:color w:val="000000"/>
          <w:sz w:val="28"/>
          <w:szCs w:val="28"/>
          <w:lang w:val="ru-RU"/>
        </w:rPr>
        <w:t>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14 «Нападающий»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 xml:space="preserve">Учащиеся должны сконструировать и запрограммировать механического футболиста, который будет бить ногой по бумажному мячу. </w:t>
      </w:r>
      <w:r>
        <w:rPr>
          <w:sz w:val="28"/>
          <w:szCs w:val="28"/>
          <w:lang w:val="ru-RU"/>
        </w:rPr>
        <w:t>Исследуется п</w:t>
      </w:r>
      <w:r w:rsidRPr="002D6244">
        <w:rPr>
          <w:sz w:val="28"/>
          <w:szCs w:val="28"/>
          <w:lang w:val="ru-RU"/>
        </w:rPr>
        <w:t>опадание в мишень</w:t>
      </w:r>
      <w:r>
        <w:rPr>
          <w:sz w:val="28"/>
          <w:szCs w:val="28"/>
          <w:lang w:val="ru-RU"/>
        </w:rPr>
        <w:t>,</w:t>
      </w:r>
      <w:r w:rsidRPr="002D6244">
        <w:rPr>
          <w:sz w:val="28"/>
          <w:szCs w:val="28"/>
          <w:lang w:val="ru-RU"/>
        </w:rPr>
        <w:t xml:space="preserve"> конструир</w:t>
      </w:r>
      <w:r>
        <w:rPr>
          <w:sz w:val="28"/>
          <w:szCs w:val="28"/>
          <w:lang w:val="ru-RU"/>
        </w:rPr>
        <w:t>уется</w:t>
      </w:r>
      <w:r w:rsidRPr="002D6244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 xml:space="preserve"> нападающих </w:t>
      </w:r>
      <w:r>
        <w:rPr>
          <w:sz w:val="28"/>
          <w:szCs w:val="28"/>
          <w:lang w:val="ru-RU"/>
        </w:rPr>
        <w:t>и проводится соревнование нападающих</w:t>
      </w:r>
      <w:r w:rsidRPr="002D6244">
        <w:rPr>
          <w:sz w:val="28"/>
          <w:szCs w:val="28"/>
          <w:lang w:val="ru-RU"/>
        </w:rPr>
        <w:t>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15 «Вратарь»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Конструирование и программирование механического вратаря, который способен перемещаться вправо и влево, чтобы отбить бумажный шарик. Групповая работа по конструированию вратаря и нападающего.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16 «Ликующие болельщики»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Конструирование и программирование механических футбольных болельщиков, которые будут издавать приветственные возгласы, и подпрыгивать на месте. Создание группы болельщиков.</w:t>
      </w:r>
    </w:p>
    <w:p w:rsidR="006B7E09" w:rsidRPr="00BF22E0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BF22E0">
        <w:rPr>
          <w:b/>
          <w:i/>
          <w:color w:val="000000"/>
          <w:sz w:val="28"/>
          <w:szCs w:val="28"/>
          <w:lang w:val="ru-RU"/>
        </w:rPr>
        <w:t>Проект «Футбол»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Разработка собственного проекта на основе моделей сконструированных на </w:t>
      </w:r>
      <w:r w:rsidRPr="002D6244">
        <w:rPr>
          <w:color w:val="000000"/>
          <w:sz w:val="28"/>
          <w:szCs w:val="28"/>
          <w:lang w:val="ru-RU"/>
        </w:rPr>
        <w:t>предыдущих занятиях</w:t>
      </w:r>
      <w:r>
        <w:rPr>
          <w:color w:val="000000"/>
          <w:sz w:val="28"/>
          <w:szCs w:val="28"/>
          <w:lang w:val="ru-RU"/>
        </w:rPr>
        <w:t xml:space="preserve"> </w:t>
      </w:r>
      <w:r w:rsidRPr="002D6244">
        <w:rPr>
          <w:color w:val="000000"/>
          <w:sz w:val="28"/>
          <w:szCs w:val="28"/>
          <w:lang w:val="ru-RU"/>
        </w:rPr>
        <w:t>«Нападающий»</w:t>
      </w:r>
      <w:r>
        <w:rPr>
          <w:color w:val="000000"/>
          <w:sz w:val="28"/>
          <w:szCs w:val="28"/>
          <w:lang w:val="ru-RU"/>
        </w:rPr>
        <w:t>,</w:t>
      </w:r>
      <w:r w:rsidRPr="002D6244">
        <w:rPr>
          <w:color w:val="000000"/>
          <w:sz w:val="28"/>
          <w:szCs w:val="28"/>
          <w:lang w:val="ru-RU"/>
        </w:rPr>
        <w:t xml:space="preserve"> «Вратарь»</w:t>
      </w:r>
      <w:r>
        <w:rPr>
          <w:color w:val="000000"/>
          <w:sz w:val="28"/>
          <w:szCs w:val="28"/>
          <w:lang w:val="ru-RU"/>
        </w:rPr>
        <w:t xml:space="preserve"> и</w:t>
      </w:r>
      <w:r w:rsidRPr="002D6244">
        <w:rPr>
          <w:color w:val="000000"/>
          <w:sz w:val="28"/>
          <w:szCs w:val="28"/>
          <w:lang w:val="ru-RU"/>
        </w:rPr>
        <w:t xml:space="preserve"> «Ликующие болельщики»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17 Проект «Футбол»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Практическая реализация собственного проекта </w:t>
      </w:r>
      <w:r w:rsidRPr="008E2F30">
        <w:rPr>
          <w:color w:val="000000"/>
          <w:sz w:val="28"/>
          <w:szCs w:val="28"/>
          <w:lang w:val="ru-RU"/>
        </w:rPr>
        <w:t>«Футбол»</w:t>
      </w:r>
      <w:r>
        <w:rPr>
          <w:color w:val="000000"/>
          <w:sz w:val="28"/>
          <w:szCs w:val="28"/>
          <w:lang w:val="ru-RU"/>
        </w:rPr>
        <w:t>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18 «Спасение самолёта»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Учащиеся построят и запрограммируют модель самолѐта, скорость вращения пропеллера которого зависит от того, поднят или опущен нос самолѐта. Придумывание истории про Макса и Машу, конструирование моделей истории и еѐ проигрывание.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19 «Спасение от великана»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Конструирование и программирование модели механического великана, который встает, когда его разбудят. Управление великаном «волшебной» палочкой.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20 «Непотопляемый парусник»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Учащиеся должны сконструировать и запрограммировать модель парусника, кот</w:t>
      </w:r>
      <w:r>
        <w:rPr>
          <w:sz w:val="28"/>
          <w:szCs w:val="28"/>
          <w:lang w:val="ru-RU"/>
        </w:rPr>
        <w:t>орая способна покачиваться вперед и назад, как будто он плыве</w:t>
      </w:r>
      <w:r w:rsidRPr="002D6244">
        <w:rPr>
          <w:sz w:val="28"/>
          <w:szCs w:val="28"/>
          <w:lang w:val="ru-RU"/>
        </w:rPr>
        <w:t>т по волнам, что будет сопровождаться соответствующими звуками.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2D6244">
        <w:rPr>
          <w:i/>
          <w:color w:val="000000"/>
          <w:sz w:val="28"/>
          <w:szCs w:val="28"/>
          <w:lang w:val="ru-RU"/>
        </w:rPr>
        <w:t>Практическая работа № 21 «Умная вертушка»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Построение модели по образцу.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Учащиеся должны построить модель механического устройства для запуска волчка и запрограммировать его таким образом, чтобы волчок освобождался после запуска, а мотор при этом отключался.</w:t>
      </w:r>
    </w:p>
    <w:p w:rsidR="006B7E09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483ECE">
        <w:rPr>
          <w:b/>
          <w:bCs/>
          <w:color w:val="000000"/>
          <w:sz w:val="28"/>
          <w:szCs w:val="28"/>
          <w:lang w:val="ru-RU"/>
        </w:rPr>
        <w:t>Глава 7. Забавные механизмы. Новые модели</w:t>
      </w:r>
      <w:r w:rsidRPr="002D624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D624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66</w:t>
      </w:r>
      <w:r w:rsidRPr="002D6244">
        <w:rPr>
          <w:b/>
          <w:sz w:val="28"/>
          <w:szCs w:val="28"/>
          <w:lang w:val="ru-RU"/>
        </w:rPr>
        <w:t xml:space="preserve"> часов)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22 «Лягушка»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23 «Кит»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24 «Дракон»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25 «Мельница»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26 «Колесо обозрения»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27 «Грузоподъемный кран»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28 «Карусель для птичек»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29 «Автомобиль»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0</w:t>
      </w:r>
      <w:r w:rsidRPr="00483ECE">
        <w:rPr>
          <w:i/>
          <w:color w:val="000000"/>
          <w:sz w:val="28"/>
          <w:szCs w:val="28"/>
          <w:lang w:val="ru-RU"/>
        </w:rPr>
        <w:t xml:space="preserve"> «Газонокосилка»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1</w:t>
      </w:r>
      <w:r w:rsidRPr="00483ECE">
        <w:rPr>
          <w:i/>
          <w:color w:val="000000"/>
          <w:sz w:val="28"/>
          <w:szCs w:val="28"/>
          <w:lang w:val="ru-RU"/>
        </w:rPr>
        <w:t xml:space="preserve"> «Легопушка»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2</w:t>
      </w:r>
      <w:r w:rsidRPr="00483ECE">
        <w:rPr>
          <w:i/>
          <w:color w:val="000000"/>
          <w:sz w:val="28"/>
          <w:szCs w:val="28"/>
          <w:lang w:val="ru-RU"/>
        </w:rPr>
        <w:t xml:space="preserve"> «Робот-охотник»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3</w:t>
      </w:r>
      <w:r w:rsidRPr="00483ECE">
        <w:rPr>
          <w:i/>
          <w:color w:val="000000"/>
          <w:sz w:val="28"/>
          <w:szCs w:val="28"/>
          <w:lang w:val="ru-RU"/>
        </w:rPr>
        <w:t xml:space="preserve"> «Автомобильный подъемник»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4</w:t>
      </w:r>
      <w:r w:rsidRPr="00483ECE">
        <w:rPr>
          <w:i/>
          <w:color w:val="000000"/>
          <w:sz w:val="28"/>
          <w:szCs w:val="28"/>
          <w:lang w:val="ru-RU"/>
        </w:rPr>
        <w:t xml:space="preserve"> «Токарный станок»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5</w:t>
      </w:r>
      <w:r w:rsidRPr="00483ECE">
        <w:rPr>
          <w:i/>
          <w:color w:val="000000"/>
          <w:sz w:val="28"/>
          <w:szCs w:val="28"/>
          <w:lang w:val="ru-RU"/>
        </w:rPr>
        <w:t xml:space="preserve"> «Бетономешалка»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6</w:t>
      </w:r>
      <w:r w:rsidRPr="00483ECE">
        <w:rPr>
          <w:i/>
          <w:color w:val="000000"/>
          <w:sz w:val="28"/>
          <w:szCs w:val="28"/>
          <w:lang w:val="ru-RU"/>
        </w:rPr>
        <w:t xml:space="preserve"> «Пресс с ручным управлением»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7</w:t>
      </w:r>
      <w:r w:rsidRPr="00483ECE">
        <w:rPr>
          <w:i/>
          <w:color w:val="000000"/>
          <w:sz w:val="28"/>
          <w:szCs w:val="28"/>
          <w:lang w:val="ru-RU"/>
        </w:rPr>
        <w:t xml:space="preserve"> «Овощерезка»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3</w:t>
      </w:r>
      <w:r>
        <w:rPr>
          <w:i/>
          <w:color w:val="000000"/>
          <w:sz w:val="28"/>
          <w:szCs w:val="28"/>
          <w:lang w:val="ru-RU"/>
        </w:rPr>
        <w:t>8</w:t>
      </w:r>
      <w:r w:rsidRPr="00483ECE">
        <w:rPr>
          <w:i/>
          <w:color w:val="000000"/>
          <w:sz w:val="28"/>
          <w:szCs w:val="28"/>
          <w:lang w:val="ru-RU"/>
        </w:rPr>
        <w:t xml:space="preserve"> «Легозахват»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 xml:space="preserve">Практическая работа № </w:t>
      </w:r>
      <w:r>
        <w:rPr>
          <w:i/>
          <w:color w:val="000000"/>
          <w:sz w:val="28"/>
          <w:szCs w:val="28"/>
          <w:lang w:val="ru-RU"/>
        </w:rPr>
        <w:t>39</w:t>
      </w:r>
      <w:r w:rsidRPr="00483ECE">
        <w:rPr>
          <w:i/>
          <w:color w:val="000000"/>
          <w:sz w:val="28"/>
          <w:szCs w:val="28"/>
          <w:lang w:val="ru-RU"/>
        </w:rPr>
        <w:t xml:space="preserve"> «Дрель»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0</w:t>
      </w:r>
      <w:r w:rsidRPr="00483ECE">
        <w:rPr>
          <w:i/>
          <w:color w:val="000000"/>
          <w:sz w:val="28"/>
          <w:szCs w:val="28"/>
          <w:lang w:val="ru-RU"/>
        </w:rPr>
        <w:t xml:space="preserve"> «Робот-рисовалка»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1</w:t>
      </w:r>
      <w:r w:rsidRPr="00483ECE">
        <w:rPr>
          <w:i/>
          <w:color w:val="000000"/>
          <w:sz w:val="28"/>
          <w:szCs w:val="28"/>
          <w:lang w:val="ru-RU"/>
        </w:rPr>
        <w:t xml:space="preserve"> «Перекидыватель деталей»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2</w:t>
      </w:r>
      <w:r w:rsidRPr="00483ECE">
        <w:rPr>
          <w:i/>
          <w:color w:val="000000"/>
          <w:sz w:val="28"/>
          <w:szCs w:val="28"/>
          <w:lang w:val="ru-RU"/>
        </w:rPr>
        <w:t xml:space="preserve"> «Сверлильный станок»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3</w:t>
      </w:r>
      <w:r w:rsidRPr="00483ECE">
        <w:rPr>
          <w:i/>
          <w:color w:val="000000"/>
          <w:sz w:val="28"/>
          <w:szCs w:val="28"/>
          <w:lang w:val="ru-RU"/>
        </w:rPr>
        <w:t xml:space="preserve"> «Управляемая машина»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4</w:t>
      </w:r>
      <w:r w:rsidRPr="00483ECE">
        <w:rPr>
          <w:i/>
          <w:color w:val="000000"/>
          <w:sz w:val="28"/>
          <w:szCs w:val="28"/>
          <w:lang w:val="ru-RU"/>
        </w:rPr>
        <w:t xml:space="preserve"> «Эвакуатор»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5</w:t>
      </w:r>
      <w:r w:rsidRPr="00483ECE">
        <w:rPr>
          <w:i/>
          <w:color w:val="000000"/>
          <w:sz w:val="28"/>
          <w:szCs w:val="28"/>
          <w:lang w:val="ru-RU"/>
        </w:rPr>
        <w:t xml:space="preserve"> «Вертолет»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6</w:t>
      </w:r>
      <w:r w:rsidRPr="00483ECE">
        <w:rPr>
          <w:i/>
          <w:color w:val="000000"/>
          <w:sz w:val="28"/>
          <w:szCs w:val="28"/>
          <w:lang w:val="ru-RU"/>
        </w:rPr>
        <w:t xml:space="preserve"> «Машина с захватом»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7</w:t>
      </w:r>
      <w:r w:rsidRPr="00483ECE">
        <w:rPr>
          <w:i/>
          <w:color w:val="000000"/>
          <w:sz w:val="28"/>
          <w:szCs w:val="28"/>
          <w:lang w:val="ru-RU"/>
        </w:rPr>
        <w:t xml:space="preserve"> «Машина автопогрузчик»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4</w:t>
      </w:r>
      <w:r>
        <w:rPr>
          <w:i/>
          <w:color w:val="000000"/>
          <w:sz w:val="28"/>
          <w:szCs w:val="28"/>
          <w:lang w:val="ru-RU"/>
        </w:rPr>
        <w:t>8</w:t>
      </w:r>
      <w:r w:rsidRPr="00483ECE">
        <w:rPr>
          <w:i/>
          <w:color w:val="000000"/>
          <w:sz w:val="28"/>
          <w:szCs w:val="28"/>
          <w:lang w:val="ru-RU"/>
        </w:rPr>
        <w:t xml:space="preserve"> «Автовышка»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 xml:space="preserve">Практическая работа № </w:t>
      </w:r>
      <w:r>
        <w:rPr>
          <w:i/>
          <w:color w:val="000000"/>
          <w:sz w:val="28"/>
          <w:szCs w:val="28"/>
          <w:lang w:val="ru-RU"/>
        </w:rPr>
        <w:t>49</w:t>
      </w:r>
      <w:r w:rsidRPr="00483ECE">
        <w:rPr>
          <w:i/>
          <w:color w:val="000000"/>
          <w:sz w:val="28"/>
          <w:szCs w:val="28"/>
          <w:lang w:val="ru-RU"/>
        </w:rPr>
        <w:t xml:space="preserve"> «Самосвал»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5</w:t>
      </w:r>
      <w:r>
        <w:rPr>
          <w:i/>
          <w:color w:val="000000"/>
          <w:sz w:val="28"/>
          <w:szCs w:val="28"/>
          <w:lang w:val="ru-RU"/>
        </w:rPr>
        <w:t>0</w:t>
      </w:r>
      <w:r w:rsidRPr="00483ECE">
        <w:rPr>
          <w:i/>
          <w:color w:val="000000"/>
          <w:sz w:val="28"/>
          <w:szCs w:val="28"/>
          <w:lang w:val="ru-RU"/>
        </w:rPr>
        <w:t xml:space="preserve"> «Обрабатывающий станок»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5</w:t>
      </w:r>
      <w:r>
        <w:rPr>
          <w:i/>
          <w:color w:val="000000"/>
          <w:sz w:val="28"/>
          <w:szCs w:val="28"/>
          <w:lang w:val="ru-RU"/>
        </w:rPr>
        <w:t>1</w:t>
      </w:r>
      <w:r w:rsidRPr="00483ECE">
        <w:rPr>
          <w:i/>
          <w:color w:val="000000"/>
          <w:sz w:val="28"/>
          <w:szCs w:val="28"/>
          <w:lang w:val="ru-RU"/>
        </w:rPr>
        <w:t xml:space="preserve"> «Экскаватор»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5</w:t>
      </w:r>
      <w:r>
        <w:rPr>
          <w:i/>
          <w:color w:val="000000"/>
          <w:sz w:val="28"/>
          <w:szCs w:val="28"/>
          <w:lang w:val="ru-RU"/>
        </w:rPr>
        <w:t>2</w:t>
      </w:r>
      <w:r w:rsidRPr="00483ECE">
        <w:rPr>
          <w:i/>
          <w:color w:val="000000"/>
          <w:sz w:val="28"/>
          <w:szCs w:val="28"/>
          <w:lang w:val="ru-RU"/>
        </w:rPr>
        <w:t xml:space="preserve"> «Рычажный молот»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5</w:t>
      </w:r>
      <w:r>
        <w:rPr>
          <w:i/>
          <w:color w:val="000000"/>
          <w:sz w:val="28"/>
          <w:szCs w:val="28"/>
          <w:lang w:val="ru-RU"/>
        </w:rPr>
        <w:t>3</w:t>
      </w:r>
      <w:r w:rsidRPr="00483ECE">
        <w:rPr>
          <w:i/>
          <w:color w:val="000000"/>
          <w:sz w:val="28"/>
          <w:szCs w:val="28"/>
          <w:lang w:val="ru-RU"/>
        </w:rPr>
        <w:t xml:space="preserve"> «Шагающий робот»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83ECE">
        <w:rPr>
          <w:i/>
          <w:color w:val="000000"/>
          <w:sz w:val="28"/>
          <w:szCs w:val="28"/>
          <w:lang w:val="ru-RU"/>
        </w:rPr>
        <w:t>Практическая работа № 5</w:t>
      </w:r>
      <w:r>
        <w:rPr>
          <w:i/>
          <w:color w:val="000000"/>
          <w:sz w:val="28"/>
          <w:szCs w:val="28"/>
          <w:lang w:val="ru-RU"/>
        </w:rPr>
        <w:t>4</w:t>
      </w:r>
      <w:r w:rsidRPr="00483ECE">
        <w:rPr>
          <w:i/>
          <w:color w:val="000000"/>
          <w:sz w:val="28"/>
          <w:szCs w:val="28"/>
          <w:lang w:val="ru-RU"/>
        </w:rPr>
        <w:t xml:space="preserve"> «Создание собственных моделей»</w:t>
      </w:r>
      <w:r w:rsidRPr="007C75D1">
        <w:rPr>
          <w:i/>
          <w:color w:val="000000"/>
          <w:sz w:val="28"/>
          <w:szCs w:val="28"/>
          <w:lang w:val="ru-RU"/>
        </w:rPr>
        <w:t xml:space="preserve"> 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Конструирование новой модели. Создание собственной программы для управления модели.</w:t>
      </w:r>
      <w:r w:rsidRPr="00AC427A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О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бсуждение возможных вариантов применения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модели</w:t>
      </w:r>
      <w:r w:rsidRPr="002D624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6B7E09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B7E09" w:rsidRPr="00653D3B" w:rsidRDefault="006B7E09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653D3B">
        <w:rPr>
          <w:b/>
          <w:bCs/>
          <w:color w:val="000000"/>
          <w:sz w:val="28"/>
          <w:szCs w:val="28"/>
          <w:lang w:val="ru-RU"/>
        </w:rPr>
        <w:t>Творческий проект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D624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8</w:t>
      </w:r>
      <w:r w:rsidRPr="002D6244">
        <w:rPr>
          <w:b/>
          <w:sz w:val="28"/>
          <w:szCs w:val="28"/>
          <w:lang w:val="ru-RU"/>
        </w:rPr>
        <w:t xml:space="preserve"> часов)</w:t>
      </w:r>
    </w:p>
    <w:p w:rsidR="006B7E09" w:rsidRPr="00653D3B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653D3B">
        <w:rPr>
          <w:sz w:val="28"/>
          <w:szCs w:val="28"/>
          <w:lang w:val="ru-RU"/>
        </w:rPr>
        <w:t xml:space="preserve">Разработка собственных моделей в группах. Выработка и утверждение темы, в рамках которой будет реализоваться проект. </w:t>
      </w:r>
      <w:r w:rsidRPr="00653D3B">
        <w:rPr>
          <w:color w:val="000000"/>
          <w:sz w:val="28"/>
          <w:szCs w:val="28"/>
          <w:lang w:val="ru-RU"/>
        </w:rPr>
        <w:t>Создание</w:t>
      </w:r>
      <w:r w:rsidRPr="00653D3B">
        <w:rPr>
          <w:sz w:val="28"/>
          <w:szCs w:val="28"/>
          <w:lang w:val="ru-RU"/>
        </w:rPr>
        <w:t xml:space="preserve"> модели, е</w:t>
      </w:r>
      <w:r>
        <w:rPr>
          <w:sz w:val="28"/>
          <w:szCs w:val="28"/>
          <w:lang w:val="ru-RU"/>
        </w:rPr>
        <w:t>е</w:t>
      </w:r>
      <w:r w:rsidRPr="00653D3B">
        <w:rPr>
          <w:sz w:val="28"/>
          <w:szCs w:val="28"/>
          <w:lang w:val="ru-RU"/>
        </w:rPr>
        <w:t xml:space="preserve"> программирование</w:t>
      </w:r>
      <w:r>
        <w:rPr>
          <w:color w:val="000000"/>
          <w:sz w:val="28"/>
          <w:szCs w:val="28"/>
          <w:lang w:val="ru-RU"/>
        </w:rPr>
        <w:t xml:space="preserve">. </w:t>
      </w:r>
      <w:r w:rsidRPr="00653D3B">
        <w:rPr>
          <w:color w:val="000000"/>
          <w:sz w:val="28"/>
          <w:szCs w:val="28"/>
          <w:lang w:val="ru-RU"/>
        </w:rPr>
        <w:t>Защита творческого проекта</w:t>
      </w:r>
      <w:r>
        <w:rPr>
          <w:color w:val="000000"/>
          <w:sz w:val="28"/>
          <w:szCs w:val="28"/>
          <w:lang w:val="ru-RU"/>
        </w:rPr>
        <w:t>.</w:t>
      </w:r>
    </w:p>
    <w:p w:rsidR="00C50984" w:rsidRDefault="00C50984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6B7E09" w:rsidRPr="00653D3B" w:rsidRDefault="006B7E09" w:rsidP="00DC6BA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653D3B">
        <w:rPr>
          <w:b/>
          <w:bCs/>
          <w:color w:val="000000"/>
          <w:sz w:val="28"/>
          <w:szCs w:val="28"/>
          <w:lang w:val="ru-RU"/>
        </w:rPr>
        <w:t>Подготовка и проведение выставки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D624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10</w:t>
      </w:r>
      <w:r w:rsidRPr="002D6244">
        <w:rPr>
          <w:b/>
          <w:sz w:val="28"/>
          <w:szCs w:val="28"/>
          <w:lang w:val="ru-RU"/>
        </w:rPr>
        <w:t xml:space="preserve"> часов)</w:t>
      </w:r>
    </w:p>
    <w:p w:rsidR="006B7E09" w:rsidRDefault="006B7E09" w:rsidP="00DC6BA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653D3B">
        <w:rPr>
          <w:color w:val="000000"/>
          <w:sz w:val="28"/>
          <w:szCs w:val="28"/>
          <w:lang w:val="ru-RU"/>
        </w:rPr>
        <w:t>Выбор моделей для выставки</w:t>
      </w:r>
      <w:r>
        <w:rPr>
          <w:color w:val="000000"/>
          <w:sz w:val="28"/>
          <w:szCs w:val="28"/>
          <w:lang w:val="ru-RU"/>
        </w:rPr>
        <w:t>.</w:t>
      </w:r>
      <w:r w:rsidRPr="00653D3B">
        <w:rPr>
          <w:sz w:val="28"/>
          <w:szCs w:val="28"/>
          <w:lang w:val="ru-RU"/>
        </w:rPr>
        <w:t xml:space="preserve"> Конструирование</w:t>
      </w:r>
      <w:r>
        <w:rPr>
          <w:sz w:val="28"/>
          <w:szCs w:val="28"/>
          <w:lang w:val="ru-RU"/>
        </w:rPr>
        <w:t xml:space="preserve"> и</w:t>
      </w:r>
      <w:r w:rsidRPr="00653D3B">
        <w:rPr>
          <w:sz w:val="28"/>
          <w:szCs w:val="28"/>
          <w:lang w:val="ru-RU"/>
        </w:rPr>
        <w:t xml:space="preserve"> программирование модели. Презентация моделей</w:t>
      </w:r>
      <w:r>
        <w:rPr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653D3B">
        <w:rPr>
          <w:color w:val="000000"/>
          <w:sz w:val="28"/>
          <w:szCs w:val="28"/>
          <w:lang w:val="ru-RU"/>
        </w:rPr>
        <w:t>Проведение выставки</w:t>
      </w:r>
      <w:r w:rsidRPr="00653D3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53D3B">
        <w:rPr>
          <w:sz w:val="28"/>
          <w:szCs w:val="28"/>
          <w:lang w:val="ru-RU"/>
        </w:rPr>
        <w:t>Подведение итогов за год</w:t>
      </w:r>
      <w:r>
        <w:rPr>
          <w:sz w:val="28"/>
          <w:szCs w:val="28"/>
          <w:lang w:val="ru-RU"/>
        </w:rPr>
        <w:t>.</w:t>
      </w:r>
    </w:p>
    <w:p w:rsidR="00C50984" w:rsidRDefault="00C50984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6B7E09" w:rsidRPr="002D6244" w:rsidRDefault="006B7E09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 xml:space="preserve">Перечень практических работ: 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Работа №1. </w:t>
      </w:r>
      <w:r w:rsidRPr="002D6244">
        <w:rPr>
          <w:color w:val="000000"/>
          <w:sz w:val="28"/>
          <w:szCs w:val="28"/>
          <w:lang w:val="ru-RU"/>
        </w:rPr>
        <w:t>«Сборка модели по замыслу»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№2. «Работа в среде Windows»</w:t>
      </w:r>
    </w:p>
    <w:p w:rsidR="006B7E09" w:rsidRPr="002D6244" w:rsidRDefault="006B7E09" w:rsidP="00DC6BA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№3. «Работа с файлами и папками в Windows»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№4. «Работа с текстом в приложении WordPad»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№5. «Работа с антивирусными программами»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№6. «Знакомство с интернет-браузерами»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№7. «Поиск информации в сети Интернет»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№8. «Обезьянка – барабанщица»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9. «Голодный гладиатор»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10. «Рычащий лев»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11. «Порхающая птица»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12. «Танцующие птицы»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13. Проект «Зоопарк»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14. «Нападающий»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15. «Вратарь»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16. «Ликующие болельщики»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17. Проект «Футбол»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18. «Спасение самолёта»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19. «Спасение от великана»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20. «Непотопляемый парусник»</w:t>
      </w:r>
    </w:p>
    <w:p w:rsidR="006B7E09" w:rsidRPr="002D6244" w:rsidRDefault="006B7E09" w:rsidP="00DC6BA7">
      <w:pPr>
        <w:widowControl/>
        <w:autoSpaceDE/>
        <w:autoSpaceDN/>
        <w:adjustRightInd/>
        <w:ind w:firstLine="709"/>
        <w:rPr>
          <w:color w:val="000000"/>
          <w:sz w:val="28"/>
          <w:szCs w:val="28"/>
          <w:lang w:val="ru-RU"/>
        </w:rPr>
      </w:pPr>
      <w:r w:rsidRPr="002D6244">
        <w:rPr>
          <w:color w:val="000000"/>
          <w:sz w:val="28"/>
          <w:szCs w:val="28"/>
          <w:lang w:val="ru-RU"/>
        </w:rPr>
        <w:t>Работа № 21. «Умная вертушка»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22. «Лягушка»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23. «Кит»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24. «Дракон»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25. «Мельница»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26. «Колесо обозрения»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27. «Грузоподъемный кран»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28. «Карусель для птичек»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29. «Автомобиль»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0</w:t>
      </w:r>
      <w:r w:rsidRPr="00483ECE">
        <w:rPr>
          <w:color w:val="000000"/>
          <w:sz w:val="28"/>
          <w:szCs w:val="28"/>
          <w:lang w:val="ru-RU"/>
        </w:rPr>
        <w:t>. «Газонокосилка»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1</w:t>
      </w:r>
      <w:r w:rsidRPr="00483ECE">
        <w:rPr>
          <w:color w:val="000000"/>
          <w:sz w:val="28"/>
          <w:szCs w:val="28"/>
          <w:lang w:val="ru-RU"/>
        </w:rPr>
        <w:t>. «Легопушка»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2</w:t>
      </w:r>
      <w:r w:rsidRPr="00483ECE">
        <w:rPr>
          <w:color w:val="000000"/>
          <w:sz w:val="28"/>
          <w:szCs w:val="28"/>
          <w:lang w:val="ru-RU"/>
        </w:rPr>
        <w:t>. «Робот-охотник»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3</w:t>
      </w:r>
      <w:r w:rsidRPr="00483ECE">
        <w:rPr>
          <w:color w:val="000000"/>
          <w:sz w:val="28"/>
          <w:szCs w:val="28"/>
          <w:lang w:val="ru-RU"/>
        </w:rPr>
        <w:t>. «Автомобильный подъемник»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4</w:t>
      </w:r>
      <w:r w:rsidRPr="00483ECE">
        <w:rPr>
          <w:color w:val="000000"/>
          <w:sz w:val="28"/>
          <w:szCs w:val="28"/>
          <w:lang w:val="ru-RU"/>
        </w:rPr>
        <w:t>. «Токарный станок»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5</w:t>
      </w:r>
      <w:r w:rsidRPr="00483ECE">
        <w:rPr>
          <w:color w:val="000000"/>
          <w:sz w:val="28"/>
          <w:szCs w:val="28"/>
          <w:lang w:val="ru-RU"/>
        </w:rPr>
        <w:t>. «Бетономешалка»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6</w:t>
      </w:r>
      <w:r w:rsidRPr="00483ECE">
        <w:rPr>
          <w:color w:val="000000"/>
          <w:sz w:val="28"/>
          <w:szCs w:val="28"/>
          <w:lang w:val="ru-RU"/>
        </w:rPr>
        <w:t>. «Пресс с ручным управлением»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7</w:t>
      </w:r>
      <w:r w:rsidRPr="00483ECE">
        <w:rPr>
          <w:color w:val="000000"/>
          <w:sz w:val="28"/>
          <w:szCs w:val="28"/>
          <w:lang w:val="ru-RU"/>
        </w:rPr>
        <w:t>. «Овощерезка»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3</w:t>
      </w:r>
      <w:r>
        <w:rPr>
          <w:color w:val="000000"/>
          <w:sz w:val="28"/>
          <w:szCs w:val="28"/>
          <w:lang w:val="ru-RU"/>
        </w:rPr>
        <w:t>8</w:t>
      </w:r>
      <w:r w:rsidRPr="00483ECE">
        <w:rPr>
          <w:color w:val="000000"/>
          <w:sz w:val="28"/>
          <w:szCs w:val="28"/>
          <w:lang w:val="ru-RU"/>
        </w:rPr>
        <w:t>. «Легозахват»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 xml:space="preserve">Работа № </w:t>
      </w:r>
      <w:r>
        <w:rPr>
          <w:color w:val="000000"/>
          <w:sz w:val="28"/>
          <w:szCs w:val="28"/>
          <w:lang w:val="ru-RU"/>
        </w:rPr>
        <w:t>39</w:t>
      </w:r>
      <w:r w:rsidRPr="00483ECE">
        <w:rPr>
          <w:color w:val="000000"/>
          <w:sz w:val="28"/>
          <w:szCs w:val="28"/>
          <w:lang w:val="ru-RU"/>
        </w:rPr>
        <w:t>. «Дрель»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0</w:t>
      </w:r>
      <w:r w:rsidRPr="00483ECE">
        <w:rPr>
          <w:color w:val="000000"/>
          <w:sz w:val="28"/>
          <w:szCs w:val="28"/>
          <w:lang w:val="ru-RU"/>
        </w:rPr>
        <w:t>. «Робот-рисовалка»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1</w:t>
      </w:r>
      <w:r w:rsidRPr="00483ECE">
        <w:rPr>
          <w:color w:val="000000"/>
          <w:sz w:val="28"/>
          <w:szCs w:val="28"/>
          <w:lang w:val="ru-RU"/>
        </w:rPr>
        <w:t>. «Перекидыватель деталей»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2</w:t>
      </w:r>
      <w:r w:rsidRPr="00483ECE">
        <w:rPr>
          <w:color w:val="000000"/>
          <w:sz w:val="28"/>
          <w:szCs w:val="28"/>
          <w:lang w:val="ru-RU"/>
        </w:rPr>
        <w:t>. «Сверлильный станок»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3</w:t>
      </w:r>
      <w:r w:rsidRPr="00483ECE">
        <w:rPr>
          <w:color w:val="000000"/>
          <w:sz w:val="28"/>
          <w:szCs w:val="28"/>
          <w:lang w:val="ru-RU"/>
        </w:rPr>
        <w:t>. «Управляемая машина»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4</w:t>
      </w:r>
      <w:r w:rsidRPr="00483ECE">
        <w:rPr>
          <w:color w:val="000000"/>
          <w:sz w:val="28"/>
          <w:szCs w:val="28"/>
          <w:lang w:val="ru-RU"/>
        </w:rPr>
        <w:t>. «Эвакуатор»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5</w:t>
      </w:r>
      <w:r w:rsidRPr="00483ECE">
        <w:rPr>
          <w:color w:val="000000"/>
          <w:sz w:val="28"/>
          <w:szCs w:val="28"/>
          <w:lang w:val="ru-RU"/>
        </w:rPr>
        <w:t>. «Вертолет»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6</w:t>
      </w:r>
      <w:r w:rsidRPr="00483ECE">
        <w:rPr>
          <w:color w:val="000000"/>
          <w:sz w:val="28"/>
          <w:szCs w:val="28"/>
          <w:lang w:val="ru-RU"/>
        </w:rPr>
        <w:t>. «Машина с захватом»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7</w:t>
      </w:r>
      <w:r w:rsidRPr="00483ECE">
        <w:rPr>
          <w:color w:val="000000"/>
          <w:sz w:val="28"/>
          <w:szCs w:val="28"/>
          <w:lang w:val="ru-RU"/>
        </w:rPr>
        <w:t>. «Машина автопогрузчик»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4</w:t>
      </w:r>
      <w:r>
        <w:rPr>
          <w:color w:val="000000"/>
          <w:sz w:val="28"/>
          <w:szCs w:val="28"/>
          <w:lang w:val="ru-RU"/>
        </w:rPr>
        <w:t>8</w:t>
      </w:r>
      <w:r w:rsidRPr="00483ECE">
        <w:rPr>
          <w:color w:val="000000"/>
          <w:sz w:val="28"/>
          <w:szCs w:val="28"/>
          <w:lang w:val="ru-RU"/>
        </w:rPr>
        <w:t>. «Автовышка»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 xml:space="preserve">Работа № </w:t>
      </w:r>
      <w:r>
        <w:rPr>
          <w:color w:val="000000"/>
          <w:sz w:val="28"/>
          <w:szCs w:val="28"/>
          <w:lang w:val="ru-RU"/>
        </w:rPr>
        <w:t>49</w:t>
      </w:r>
      <w:r w:rsidRPr="00483ECE">
        <w:rPr>
          <w:color w:val="000000"/>
          <w:sz w:val="28"/>
          <w:szCs w:val="28"/>
          <w:lang w:val="ru-RU"/>
        </w:rPr>
        <w:t>. «Самосвал»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5</w:t>
      </w:r>
      <w:r>
        <w:rPr>
          <w:color w:val="000000"/>
          <w:sz w:val="28"/>
          <w:szCs w:val="28"/>
          <w:lang w:val="ru-RU"/>
        </w:rPr>
        <w:t>0</w:t>
      </w:r>
      <w:r w:rsidRPr="00483ECE">
        <w:rPr>
          <w:color w:val="000000"/>
          <w:sz w:val="28"/>
          <w:szCs w:val="28"/>
          <w:lang w:val="ru-RU"/>
        </w:rPr>
        <w:t>. «Обрабатывающий станок»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5</w:t>
      </w:r>
      <w:r>
        <w:rPr>
          <w:color w:val="000000"/>
          <w:sz w:val="28"/>
          <w:szCs w:val="28"/>
          <w:lang w:val="ru-RU"/>
        </w:rPr>
        <w:t>1</w:t>
      </w:r>
      <w:r w:rsidRPr="00483ECE">
        <w:rPr>
          <w:color w:val="000000"/>
          <w:sz w:val="28"/>
          <w:szCs w:val="28"/>
          <w:lang w:val="ru-RU"/>
        </w:rPr>
        <w:t>. «Экскаватор»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5</w:t>
      </w:r>
      <w:r>
        <w:rPr>
          <w:color w:val="000000"/>
          <w:sz w:val="28"/>
          <w:szCs w:val="28"/>
          <w:lang w:val="ru-RU"/>
        </w:rPr>
        <w:t>2</w:t>
      </w:r>
      <w:r w:rsidRPr="00483ECE">
        <w:rPr>
          <w:color w:val="000000"/>
          <w:sz w:val="28"/>
          <w:szCs w:val="28"/>
          <w:lang w:val="ru-RU"/>
        </w:rPr>
        <w:t>. «Рычажный молот»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5</w:t>
      </w:r>
      <w:r>
        <w:rPr>
          <w:color w:val="000000"/>
          <w:sz w:val="28"/>
          <w:szCs w:val="28"/>
          <w:lang w:val="ru-RU"/>
        </w:rPr>
        <w:t>3</w:t>
      </w:r>
      <w:r w:rsidRPr="00483ECE">
        <w:rPr>
          <w:color w:val="000000"/>
          <w:sz w:val="28"/>
          <w:szCs w:val="28"/>
          <w:lang w:val="ru-RU"/>
        </w:rPr>
        <w:t>. «Шагающий робот»</w:t>
      </w:r>
    </w:p>
    <w:p w:rsidR="006B7E09" w:rsidRPr="00483ECE" w:rsidRDefault="006B7E09" w:rsidP="00DC6BA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ru-RU"/>
        </w:rPr>
      </w:pPr>
      <w:r w:rsidRPr="00483ECE">
        <w:rPr>
          <w:color w:val="000000"/>
          <w:sz w:val="28"/>
          <w:szCs w:val="28"/>
          <w:lang w:val="ru-RU"/>
        </w:rPr>
        <w:t>Работа № 5</w:t>
      </w:r>
      <w:r>
        <w:rPr>
          <w:color w:val="000000"/>
          <w:sz w:val="28"/>
          <w:szCs w:val="28"/>
          <w:lang w:val="ru-RU"/>
        </w:rPr>
        <w:t>4</w:t>
      </w:r>
      <w:r w:rsidRPr="00483ECE">
        <w:rPr>
          <w:color w:val="000000"/>
          <w:sz w:val="28"/>
          <w:szCs w:val="28"/>
          <w:lang w:val="ru-RU"/>
        </w:rPr>
        <w:t>. «Создание собственных моделей»</w:t>
      </w:r>
    </w:p>
    <w:p w:rsidR="006B7E09" w:rsidRPr="002D6244" w:rsidRDefault="006B7E09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C51372" w:rsidRDefault="00C86705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2D6244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ПЛАНИРУ</w:t>
      </w:r>
      <w:r w:rsidRPr="002D6244">
        <w:rPr>
          <w:b/>
          <w:sz w:val="28"/>
          <w:szCs w:val="28"/>
          <w:lang w:val="ru-RU"/>
        </w:rPr>
        <w:t>ЕМЫЕ РЕЗУЛЬТАТЫ</w:t>
      </w:r>
    </w:p>
    <w:p w:rsidR="00C86705" w:rsidRDefault="00C86705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E61460" w:rsidRDefault="00E61460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Основными </w:t>
      </w:r>
      <w:r w:rsidRPr="00C51372">
        <w:rPr>
          <w:b/>
          <w:sz w:val="28"/>
          <w:szCs w:val="28"/>
          <w:lang w:val="ru-RU"/>
        </w:rPr>
        <w:t>предметными</w:t>
      </w:r>
      <w:r w:rsidRPr="002D6244">
        <w:rPr>
          <w:sz w:val="28"/>
          <w:szCs w:val="28"/>
          <w:lang w:val="ru-RU"/>
        </w:rPr>
        <w:t xml:space="preserve"> результатами, формируемыми при из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чении курса «Первые шаги в робототехнике», являются:</w:t>
      </w:r>
    </w:p>
    <w:p w:rsidR="00E61460" w:rsidRDefault="00E61460" w:rsidP="00DC6BA7">
      <w:pPr>
        <w:numPr>
          <w:ilvl w:val="0"/>
          <w:numId w:val="9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E61460">
        <w:rPr>
          <w:sz w:val="28"/>
          <w:szCs w:val="28"/>
          <w:lang w:val="ru-RU"/>
        </w:rPr>
        <w:t>знание деталей лего-конструктора;</w:t>
      </w:r>
    </w:p>
    <w:p w:rsidR="00E61460" w:rsidRPr="00E61460" w:rsidRDefault="00E61460" w:rsidP="00DC6BA7">
      <w:pPr>
        <w:numPr>
          <w:ilvl w:val="0"/>
          <w:numId w:val="9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E61460">
        <w:rPr>
          <w:sz w:val="28"/>
          <w:szCs w:val="28"/>
          <w:lang w:val="ru-RU"/>
        </w:rPr>
        <w:t>знание правил безопасной работы с инструментами</w:t>
      </w:r>
      <w:r>
        <w:rPr>
          <w:sz w:val="28"/>
          <w:szCs w:val="28"/>
          <w:lang w:val="ru-RU"/>
        </w:rPr>
        <w:t>,</w:t>
      </w:r>
      <w:r w:rsidRPr="00E61460">
        <w:rPr>
          <w:sz w:val="28"/>
          <w:szCs w:val="28"/>
          <w:lang w:val="ru-RU"/>
        </w:rPr>
        <w:t xml:space="preserve"> необходимыми при конструировании</w:t>
      </w:r>
      <w:r>
        <w:rPr>
          <w:sz w:val="28"/>
          <w:szCs w:val="28"/>
          <w:lang w:val="ru-RU"/>
        </w:rPr>
        <w:t>;</w:t>
      </w:r>
    </w:p>
    <w:p w:rsidR="00E61460" w:rsidRDefault="00E61460" w:rsidP="00DC6BA7">
      <w:pPr>
        <w:numPr>
          <w:ilvl w:val="0"/>
          <w:numId w:val="9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</w:t>
      </w:r>
      <w:r w:rsidRPr="002D6244">
        <w:rPr>
          <w:sz w:val="28"/>
          <w:szCs w:val="28"/>
          <w:lang w:val="ru-RU"/>
        </w:rPr>
        <w:t>методами соединения</w:t>
      </w:r>
      <w:r>
        <w:rPr>
          <w:sz w:val="28"/>
          <w:szCs w:val="28"/>
          <w:lang w:val="ru-RU"/>
        </w:rPr>
        <w:t xml:space="preserve"> деталей и </w:t>
      </w:r>
      <w:r w:rsidRPr="002D6244">
        <w:rPr>
          <w:sz w:val="28"/>
          <w:szCs w:val="28"/>
          <w:lang w:val="ru-RU"/>
        </w:rPr>
        <w:t>основным</w:t>
      </w:r>
      <w:r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 xml:space="preserve"> приемам</w:t>
      </w:r>
      <w:r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 xml:space="preserve"> сборки лего-моделей</w:t>
      </w:r>
      <w:r>
        <w:rPr>
          <w:sz w:val="28"/>
          <w:szCs w:val="28"/>
          <w:lang w:val="ru-RU"/>
        </w:rPr>
        <w:t>;</w:t>
      </w:r>
    </w:p>
    <w:p w:rsidR="00E61460" w:rsidRDefault="00E61460" w:rsidP="00DC6BA7">
      <w:pPr>
        <w:numPr>
          <w:ilvl w:val="0"/>
          <w:numId w:val="9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</w:t>
      </w:r>
      <w:r w:rsidRPr="002D6244">
        <w:rPr>
          <w:sz w:val="28"/>
          <w:szCs w:val="28"/>
          <w:lang w:val="ru-RU"/>
        </w:rPr>
        <w:t xml:space="preserve"> начальны</w:t>
      </w:r>
      <w:r>
        <w:rPr>
          <w:sz w:val="28"/>
          <w:szCs w:val="28"/>
          <w:lang w:val="ru-RU"/>
        </w:rPr>
        <w:t>х</w:t>
      </w:r>
      <w:r w:rsidRPr="002D6244">
        <w:rPr>
          <w:sz w:val="28"/>
          <w:szCs w:val="28"/>
          <w:lang w:val="ru-RU"/>
        </w:rPr>
        <w:t xml:space="preserve"> принцип</w:t>
      </w:r>
      <w:r>
        <w:rPr>
          <w:sz w:val="28"/>
          <w:szCs w:val="28"/>
          <w:lang w:val="ru-RU"/>
        </w:rPr>
        <w:t>ов</w:t>
      </w:r>
      <w:r w:rsidRPr="002D6244">
        <w:rPr>
          <w:sz w:val="28"/>
          <w:szCs w:val="28"/>
          <w:lang w:val="ru-RU"/>
        </w:rPr>
        <w:t xml:space="preserve"> механики</w:t>
      </w:r>
      <w:r>
        <w:rPr>
          <w:sz w:val="28"/>
          <w:szCs w:val="28"/>
          <w:lang w:val="ru-RU"/>
        </w:rPr>
        <w:t>;</w:t>
      </w:r>
    </w:p>
    <w:p w:rsidR="00E61460" w:rsidRPr="002D6244" w:rsidRDefault="00E61460" w:rsidP="00DC6BA7">
      <w:pPr>
        <w:numPr>
          <w:ilvl w:val="0"/>
          <w:numId w:val="9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умение составлять </w:t>
      </w:r>
      <w:r w:rsidRPr="002D6244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 xml:space="preserve">ы для управления </w:t>
      </w:r>
      <w:r w:rsidRPr="002D6244">
        <w:rPr>
          <w:sz w:val="28"/>
          <w:szCs w:val="28"/>
          <w:lang w:val="ru-RU"/>
        </w:rPr>
        <w:t>лего-модел</w:t>
      </w:r>
      <w:r>
        <w:rPr>
          <w:sz w:val="28"/>
          <w:szCs w:val="28"/>
          <w:lang w:val="ru-RU"/>
        </w:rPr>
        <w:t>ями.</w:t>
      </w:r>
    </w:p>
    <w:p w:rsidR="00C51372" w:rsidRPr="002D6244" w:rsidRDefault="00C51372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Основными </w:t>
      </w:r>
      <w:r w:rsidRPr="00C51372">
        <w:rPr>
          <w:b/>
          <w:sz w:val="28"/>
          <w:szCs w:val="28"/>
          <w:lang w:val="ru-RU"/>
        </w:rPr>
        <w:t>личностными</w:t>
      </w:r>
      <w:r w:rsidRPr="002D6244">
        <w:rPr>
          <w:sz w:val="28"/>
          <w:szCs w:val="28"/>
          <w:lang w:val="ru-RU"/>
        </w:rPr>
        <w:t xml:space="preserve"> результатами, формируемыми при изучении курса «Первые шаги в робототехнике» в начальной школе, являю</w:t>
      </w:r>
      <w:r w:rsidRPr="002D6244">
        <w:rPr>
          <w:sz w:val="28"/>
          <w:szCs w:val="28"/>
          <w:lang w:val="ru-RU"/>
        </w:rPr>
        <w:t>т</w:t>
      </w:r>
      <w:r w:rsidRPr="002D6244">
        <w:rPr>
          <w:sz w:val="28"/>
          <w:szCs w:val="28"/>
          <w:lang w:val="ru-RU"/>
        </w:rPr>
        <w:t>ся:</w:t>
      </w:r>
    </w:p>
    <w:p w:rsidR="00C51372" w:rsidRPr="002D6244" w:rsidRDefault="00C51372" w:rsidP="00DC6BA7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формирование критического отношения к информации и избирательности ее во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приятия;</w:t>
      </w:r>
    </w:p>
    <w:p w:rsidR="00C51372" w:rsidRPr="002D6244" w:rsidRDefault="00C51372" w:rsidP="00DC6BA7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формирование уважения к информационным результатам деятельности других людей;</w:t>
      </w:r>
    </w:p>
    <w:p w:rsidR="00C51372" w:rsidRPr="002D6244" w:rsidRDefault="00C51372" w:rsidP="00DC6BA7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формирование самостоятельности при творческой реализации со</w:t>
      </w:r>
      <w:r w:rsidRPr="002D6244">
        <w:rPr>
          <w:sz w:val="28"/>
          <w:szCs w:val="28"/>
          <w:lang w:val="ru-RU"/>
        </w:rPr>
        <w:t>б</w:t>
      </w:r>
      <w:r w:rsidRPr="002D6244">
        <w:rPr>
          <w:sz w:val="28"/>
          <w:szCs w:val="28"/>
          <w:lang w:val="ru-RU"/>
        </w:rPr>
        <w:t>ственных замыслов и проектов;</w:t>
      </w:r>
    </w:p>
    <w:p w:rsidR="00C51372" w:rsidRPr="002D6244" w:rsidRDefault="00C51372" w:rsidP="00DC6BA7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ских условий безопасной эксплуатации средств лего-конструирования и 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бототехники.</w:t>
      </w:r>
    </w:p>
    <w:p w:rsidR="00C51372" w:rsidRPr="002D6244" w:rsidRDefault="00C51372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Основными </w:t>
      </w:r>
      <w:r w:rsidRPr="00C51372">
        <w:rPr>
          <w:b/>
          <w:sz w:val="28"/>
          <w:szCs w:val="28"/>
          <w:lang w:val="ru-RU"/>
        </w:rPr>
        <w:t>метапредметными</w:t>
      </w:r>
      <w:r w:rsidRPr="002D6244">
        <w:rPr>
          <w:sz w:val="28"/>
          <w:szCs w:val="28"/>
          <w:lang w:val="ru-RU"/>
        </w:rPr>
        <w:t xml:space="preserve"> результатами, формируемыми при из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чении курса «Первые шаги в робототехнике», являются:</w:t>
      </w:r>
    </w:p>
    <w:p w:rsidR="00C51372" w:rsidRPr="00C51372" w:rsidRDefault="00C51372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C51372">
        <w:rPr>
          <w:i/>
          <w:sz w:val="28"/>
          <w:szCs w:val="28"/>
          <w:lang w:val="ru-RU"/>
        </w:rPr>
        <w:t>Регулятивные УУД:</w:t>
      </w:r>
    </w:p>
    <w:p w:rsidR="00C51372" w:rsidRPr="002D6244" w:rsidRDefault="00C51372" w:rsidP="00DC6BA7">
      <w:pPr>
        <w:numPr>
          <w:ilvl w:val="0"/>
          <w:numId w:val="12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понимать, принимать и сохранять учебную задачу;</w:t>
      </w:r>
    </w:p>
    <w:p w:rsidR="00C51372" w:rsidRPr="002D6244" w:rsidRDefault="00C51372" w:rsidP="00DC6BA7">
      <w:pPr>
        <w:numPr>
          <w:ilvl w:val="0"/>
          <w:numId w:val="12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планировать и действовать по плану;</w:t>
      </w:r>
    </w:p>
    <w:p w:rsidR="00C51372" w:rsidRPr="002D6244" w:rsidRDefault="00C51372" w:rsidP="00DC6BA7">
      <w:pPr>
        <w:numPr>
          <w:ilvl w:val="0"/>
          <w:numId w:val="12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контролировать процесс и результаты деятельности, вносить коррект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вы;</w:t>
      </w:r>
    </w:p>
    <w:p w:rsidR="00C51372" w:rsidRPr="002D6244" w:rsidRDefault="00C51372" w:rsidP="00DC6BA7">
      <w:pPr>
        <w:numPr>
          <w:ilvl w:val="0"/>
          <w:numId w:val="12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адекватно оценивать свои достижения;</w:t>
      </w:r>
    </w:p>
    <w:p w:rsidR="00C51372" w:rsidRPr="002D6244" w:rsidRDefault="00C51372" w:rsidP="00DC6BA7">
      <w:pPr>
        <w:numPr>
          <w:ilvl w:val="0"/>
          <w:numId w:val="12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осознавать трудности, стремиться их преодолевать, пользоваться</w:t>
      </w:r>
      <w:r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ра</w:t>
      </w:r>
      <w:r w:rsidRPr="002D6244">
        <w:rPr>
          <w:sz w:val="28"/>
          <w:szCs w:val="28"/>
          <w:lang w:val="ru-RU"/>
        </w:rPr>
        <w:t>з</w:t>
      </w:r>
      <w:r w:rsidRPr="002D6244">
        <w:rPr>
          <w:sz w:val="28"/>
          <w:szCs w:val="28"/>
          <w:lang w:val="ru-RU"/>
        </w:rPr>
        <w:t>личными видами помощи.</w:t>
      </w:r>
    </w:p>
    <w:p w:rsidR="00C51372" w:rsidRPr="00C51372" w:rsidRDefault="00C51372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C51372">
        <w:rPr>
          <w:i/>
          <w:sz w:val="28"/>
          <w:szCs w:val="28"/>
          <w:lang w:val="ru-RU"/>
        </w:rPr>
        <w:t>Познавательные УУД:</w:t>
      </w:r>
    </w:p>
    <w:p w:rsidR="00C51372" w:rsidRPr="002D6244" w:rsidRDefault="00C51372" w:rsidP="00DC6BA7">
      <w:pPr>
        <w:numPr>
          <w:ilvl w:val="0"/>
          <w:numId w:val="13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осознавать познавательную задачу;</w:t>
      </w:r>
    </w:p>
    <w:p w:rsidR="00C51372" w:rsidRPr="002D6244" w:rsidRDefault="00C51372" w:rsidP="00DC6BA7">
      <w:pPr>
        <w:numPr>
          <w:ilvl w:val="0"/>
          <w:numId w:val="13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читать, слушать, извлекать информацию, критически её оцен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вать;</w:t>
      </w:r>
    </w:p>
    <w:p w:rsidR="00C51372" w:rsidRPr="002D6244" w:rsidRDefault="00C51372" w:rsidP="00DC6BA7">
      <w:pPr>
        <w:numPr>
          <w:ilvl w:val="0"/>
          <w:numId w:val="13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понимать информацию в разных формах (схемы, модели, рисунки), п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реводить её в словесную форму;</w:t>
      </w:r>
    </w:p>
    <w:p w:rsidR="00C51372" w:rsidRPr="002D6244" w:rsidRDefault="00C51372" w:rsidP="00DC6BA7">
      <w:pPr>
        <w:numPr>
          <w:ilvl w:val="0"/>
          <w:numId w:val="13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проводить анализ, синтез, аналогию, сравнение, классификацию, обо</w:t>
      </w:r>
      <w:r w:rsidRPr="002D6244">
        <w:rPr>
          <w:sz w:val="28"/>
          <w:szCs w:val="28"/>
          <w:lang w:val="ru-RU"/>
        </w:rPr>
        <w:t>б</w:t>
      </w:r>
      <w:r w:rsidRPr="002D6244">
        <w:rPr>
          <w:sz w:val="28"/>
          <w:szCs w:val="28"/>
          <w:lang w:val="ru-RU"/>
        </w:rPr>
        <w:t>щение;</w:t>
      </w:r>
    </w:p>
    <w:p w:rsidR="00C51372" w:rsidRPr="002D6244" w:rsidRDefault="00C51372" w:rsidP="00DC6BA7">
      <w:pPr>
        <w:numPr>
          <w:ilvl w:val="0"/>
          <w:numId w:val="13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устанавливать причинно-следственные связи, подводить под понятие, доказывать и т.д.</w:t>
      </w:r>
    </w:p>
    <w:p w:rsidR="00C51372" w:rsidRPr="00C51372" w:rsidRDefault="00C51372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C51372">
        <w:rPr>
          <w:i/>
          <w:sz w:val="28"/>
          <w:szCs w:val="28"/>
          <w:lang w:val="ru-RU"/>
        </w:rPr>
        <w:t>Коммуникативные УУД:</w:t>
      </w:r>
    </w:p>
    <w:p w:rsidR="00C51372" w:rsidRPr="002D6244" w:rsidRDefault="00C51372" w:rsidP="00DC6BA7">
      <w:pPr>
        <w:numPr>
          <w:ilvl w:val="0"/>
          <w:numId w:val="14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аргументировать свою точку зрения;</w:t>
      </w:r>
    </w:p>
    <w:p w:rsidR="00C51372" w:rsidRPr="002D6244" w:rsidRDefault="00C51372" w:rsidP="00DC6BA7">
      <w:pPr>
        <w:numPr>
          <w:ilvl w:val="0"/>
          <w:numId w:val="14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признавать возможность существования различных точек зрения и пр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ва каждого иметь свою;</w:t>
      </w:r>
    </w:p>
    <w:p w:rsidR="00C51372" w:rsidRPr="002D6244" w:rsidRDefault="00C51372" w:rsidP="00DC6BA7">
      <w:pPr>
        <w:numPr>
          <w:ilvl w:val="0"/>
          <w:numId w:val="14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уметь с достаточной полнотой и точностью выражать свои мы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ли;</w:t>
      </w:r>
    </w:p>
    <w:p w:rsidR="00C51372" w:rsidRPr="002D6244" w:rsidRDefault="00C51372" w:rsidP="00DC6BA7">
      <w:pPr>
        <w:numPr>
          <w:ilvl w:val="0"/>
          <w:numId w:val="14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владеть монологической и диалогической формами речи;</w:t>
      </w:r>
    </w:p>
    <w:p w:rsidR="00AA75BC" w:rsidRDefault="00C51372" w:rsidP="00DC6BA7">
      <w:pPr>
        <w:numPr>
          <w:ilvl w:val="0"/>
          <w:numId w:val="14"/>
        </w:numPr>
        <w:ind w:left="709" w:hanging="283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быть готовым к общению и сотрудничеству со сверстниками и взро</w:t>
      </w:r>
      <w:r w:rsidRPr="002D6244">
        <w:rPr>
          <w:sz w:val="28"/>
          <w:szCs w:val="28"/>
          <w:lang w:val="ru-RU"/>
        </w:rPr>
        <w:t>с</w:t>
      </w:r>
      <w:r w:rsidRPr="002D6244">
        <w:rPr>
          <w:sz w:val="28"/>
          <w:szCs w:val="28"/>
          <w:lang w:val="ru-RU"/>
        </w:rPr>
        <w:t>лыми в процессе образовательной, общественно-полезной, учебной и иссл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довательской, творческой деятельности.</w:t>
      </w:r>
    </w:p>
    <w:p w:rsidR="00C51372" w:rsidRDefault="00C51372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E53C6" w:rsidRPr="00740F85" w:rsidRDefault="007F30A6" w:rsidP="00DC6BA7">
      <w:pPr>
        <w:pStyle w:val="23"/>
        <w:shd w:val="clear" w:color="auto" w:fill="auto"/>
        <w:spacing w:after="0" w:line="240" w:lineRule="auto"/>
        <w:ind w:firstLine="740"/>
        <w:jc w:val="left"/>
        <w:rPr>
          <w:b/>
          <w:spacing w:val="-16"/>
        </w:rPr>
      </w:pPr>
      <w:r w:rsidRPr="00740F85">
        <w:rPr>
          <w:b/>
          <w:spacing w:val="-16"/>
          <w:lang w:val="en-US"/>
        </w:rPr>
        <w:t>II</w:t>
      </w:r>
      <w:r w:rsidRPr="00740F85">
        <w:rPr>
          <w:b/>
          <w:spacing w:val="-16"/>
        </w:rPr>
        <w:t xml:space="preserve"> КОМПЛЕКС ОРГАНИЗАЦИОННО-ПЕДАГОГИЧЕСКИХ </w:t>
      </w:r>
      <w:r w:rsidR="00740F85" w:rsidRPr="00740F85">
        <w:rPr>
          <w:b/>
          <w:spacing w:val="-16"/>
        </w:rPr>
        <w:t>УСЛОВИЙ</w:t>
      </w:r>
    </w:p>
    <w:p w:rsidR="000E53C6" w:rsidRDefault="000E53C6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F30A6" w:rsidRDefault="007F30A6" w:rsidP="00DC6BA7">
      <w:pPr>
        <w:ind w:firstLine="709"/>
        <w:contextualSpacing/>
        <w:jc w:val="both"/>
        <w:rPr>
          <w:rStyle w:val="212pt"/>
          <w:b/>
          <w:sz w:val="28"/>
          <w:szCs w:val="28"/>
        </w:rPr>
      </w:pPr>
      <w:r w:rsidRPr="007F30A6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</w:t>
      </w:r>
      <w:r w:rsidRPr="007F30A6">
        <w:rPr>
          <w:b/>
          <w:sz w:val="28"/>
          <w:szCs w:val="28"/>
          <w:lang w:val="ru-RU"/>
        </w:rPr>
        <w:t xml:space="preserve"> </w:t>
      </w:r>
      <w:r w:rsidRPr="007F30A6">
        <w:rPr>
          <w:rStyle w:val="212pt"/>
          <w:b/>
          <w:sz w:val="28"/>
          <w:szCs w:val="28"/>
        </w:rPr>
        <w:t>УСЛОВИЯ РЕАЛИЗАЦИИ ПРОГРАММЫ</w:t>
      </w:r>
    </w:p>
    <w:p w:rsidR="007F30A6" w:rsidRDefault="007F30A6" w:rsidP="00DC6BA7">
      <w:pPr>
        <w:ind w:firstLine="709"/>
        <w:contextualSpacing/>
        <w:jc w:val="both"/>
        <w:rPr>
          <w:rStyle w:val="212pt"/>
          <w:b/>
          <w:sz w:val="28"/>
          <w:szCs w:val="28"/>
        </w:rPr>
      </w:pPr>
    </w:p>
    <w:p w:rsidR="007F30A6" w:rsidRDefault="007F30A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Для эффективности реализации образовательной программы «</w:t>
      </w:r>
      <w:r w:rsidR="00687DFF" w:rsidRPr="002D6244">
        <w:rPr>
          <w:sz w:val="28"/>
          <w:szCs w:val="28"/>
          <w:lang w:val="ru-RU"/>
        </w:rPr>
        <w:t>Первые шаги в робототехнике</w:t>
      </w:r>
      <w:r w:rsidRPr="00253F0A">
        <w:rPr>
          <w:sz w:val="28"/>
          <w:szCs w:val="28"/>
          <w:lang w:val="ru-RU"/>
        </w:rPr>
        <w:t>» используются</w:t>
      </w:r>
      <w:r w:rsidRPr="00E6351F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компьютерный класс или учебный кабинет</w:t>
      </w:r>
      <w:r>
        <w:rPr>
          <w:sz w:val="28"/>
          <w:szCs w:val="28"/>
          <w:lang w:val="ru-RU"/>
        </w:rPr>
        <w:t xml:space="preserve"> и</w:t>
      </w:r>
      <w:r w:rsidRPr="00253F0A">
        <w:rPr>
          <w:sz w:val="28"/>
          <w:szCs w:val="28"/>
          <w:lang w:val="ru-RU"/>
        </w:rPr>
        <w:t xml:space="preserve"> следующие материальные ресурсы: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Конструктор ПервоРобот </w:t>
      </w:r>
      <w:r w:rsidRPr="00253F0A">
        <w:rPr>
          <w:sz w:val="28"/>
          <w:szCs w:val="28"/>
        </w:rPr>
        <w:t>LEGO</w:t>
      </w:r>
      <w:r w:rsidRPr="00253F0A">
        <w:rPr>
          <w:sz w:val="28"/>
          <w:szCs w:val="28"/>
          <w:lang w:val="ru-RU"/>
        </w:rPr>
        <w:t xml:space="preserve">® </w:t>
      </w:r>
      <w:r w:rsidRPr="00253F0A">
        <w:rPr>
          <w:sz w:val="28"/>
          <w:szCs w:val="28"/>
        </w:rPr>
        <w:t>WeDo</w:t>
      </w:r>
      <w:r w:rsidRPr="00253F0A">
        <w:rPr>
          <w:sz w:val="28"/>
          <w:szCs w:val="28"/>
          <w:lang w:val="ru-RU"/>
        </w:rPr>
        <w:t>™ (</w:t>
      </w:r>
      <w:r w:rsidRPr="00253F0A">
        <w:rPr>
          <w:sz w:val="28"/>
          <w:szCs w:val="28"/>
        </w:rPr>
        <w:t>LEGO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Education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WeDo</w:t>
      </w:r>
      <w:r w:rsidRPr="00253F0A">
        <w:rPr>
          <w:sz w:val="28"/>
          <w:szCs w:val="28"/>
          <w:lang w:val="ru-RU"/>
        </w:rPr>
        <w:t xml:space="preserve"> модели 2009580) - </w:t>
      </w:r>
      <w:r>
        <w:rPr>
          <w:sz w:val="28"/>
          <w:szCs w:val="28"/>
          <w:lang w:val="ru-RU"/>
        </w:rPr>
        <w:t>4</w:t>
      </w:r>
      <w:r w:rsidRPr="00253F0A">
        <w:rPr>
          <w:sz w:val="28"/>
          <w:szCs w:val="28"/>
          <w:lang w:val="ru-RU"/>
        </w:rPr>
        <w:t xml:space="preserve">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Лицензионное программное обеспечение 2000095 </w:t>
      </w:r>
      <w:r w:rsidRPr="00253F0A">
        <w:rPr>
          <w:sz w:val="28"/>
          <w:szCs w:val="28"/>
        </w:rPr>
        <w:t>LEGO</w:t>
      </w:r>
      <w:r w:rsidRPr="00253F0A">
        <w:rPr>
          <w:sz w:val="28"/>
          <w:szCs w:val="28"/>
          <w:lang w:val="ru-RU"/>
        </w:rPr>
        <w:t xml:space="preserve">® </w:t>
      </w:r>
      <w:r w:rsidRPr="00253F0A">
        <w:rPr>
          <w:sz w:val="28"/>
          <w:szCs w:val="28"/>
        </w:rPr>
        <w:t>Education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WeDo</w:t>
      </w:r>
      <w:r w:rsidRPr="00253F0A">
        <w:rPr>
          <w:sz w:val="28"/>
          <w:szCs w:val="28"/>
          <w:lang w:val="ru-RU"/>
        </w:rPr>
        <w:t xml:space="preserve">™. – </w:t>
      </w:r>
      <w:r>
        <w:rPr>
          <w:sz w:val="28"/>
          <w:szCs w:val="28"/>
          <w:lang w:val="ru-RU"/>
        </w:rPr>
        <w:t>4</w:t>
      </w:r>
      <w:r w:rsidRPr="00253F0A">
        <w:rPr>
          <w:sz w:val="28"/>
          <w:szCs w:val="28"/>
          <w:lang w:val="ru-RU"/>
        </w:rPr>
        <w:t xml:space="preserve">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Комплект заданий 2009580 </w:t>
      </w:r>
      <w:r w:rsidRPr="00253F0A">
        <w:rPr>
          <w:sz w:val="28"/>
          <w:szCs w:val="28"/>
        </w:rPr>
        <w:t>LEGO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Education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We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Do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Activity</w:t>
      </w:r>
      <w:r w:rsidRPr="00253F0A">
        <w:rPr>
          <w:sz w:val="28"/>
          <w:szCs w:val="28"/>
          <w:lang w:val="ru-RU"/>
        </w:rPr>
        <w:t xml:space="preserve"> </w:t>
      </w:r>
      <w:r w:rsidRPr="00253F0A">
        <w:rPr>
          <w:sz w:val="28"/>
          <w:szCs w:val="28"/>
        </w:rPr>
        <w:t>Pack</w:t>
      </w:r>
      <w:r w:rsidRPr="00253F0A">
        <w:rPr>
          <w:sz w:val="28"/>
          <w:szCs w:val="28"/>
          <w:lang w:val="ru-RU"/>
        </w:rPr>
        <w:t xml:space="preserve"> (в электронном виде) – 1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Книга для учителя (в электронном виде) – 1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 xml:space="preserve">Ноутбук – </w:t>
      </w:r>
      <w:r>
        <w:rPr>
          <w:sz w:val="28"/>
          <w:szCs w:val="28"/>
          <w:lang w:val="ru-RU"/>
        </w:rPr>
        <w:t>1</w:t>
      </w:r>
      <w:r w:rsidRPr="00253F0A">
        <w:rPr>
          <w:sz w:val="28"/>
          <w:szCs w:val="28"/>
          <w:lang w:val="ru-RU"/>
        </w:rPr>
        <w:t xml:space="preserve">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Проектор – 1 шт.</w:t>
      </w:r>
    </w:p>
    <w:p w:rsid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нтерактивная доска</w:t>
      </w:r>
      <w:r w:rsidRPr="00253F0A">
        <w:rPr>
          <w:sz w:val="28"/>
          <w:szCs w:val="28"/>
          <w:lang w:val="ru-RU"/>
        </w:rPr>
        <w:t xml:space="preserve"> – 1 шт.</w:t>
      </w:r>
    </w:p>
    <w:p w:rsidR="007F30A6" w:rsidRP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7F30A6">
        <w:rPr>
          <w:sz w:val="28"/>
          <w:szCs w:val="28"/>
          <w:lang w:val="ru-RU"/>
        </w:rPr>
        <w:t>Принтер – 1 шт.</w:t>
      </w:r>
    </w:p>
    <w:p w:rsidR="007F30A6" w:rsidRP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7F30A6">
        <w:rPr>
          <w:sz w:val="28"/>
          <w:szCs w:val="28"/>
          <w:lang w:val="ru-RU"/>
        </w:rPr>
        <w:t>Разноцветная бумага, картон, фольга, ленточки, ножницы.</w:t>
      </w:r>
    </w:p>
    <w:p w:rsidR="007F30A6" w:rsidRPr="007F30A6" w:rsidRDefault="007F30A6" w:rsidP="00DC6BA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7F30A6">
        <w:rPr>
          <w:sz w:val="28"/>
          <w:szCs w:val="28"/>
          <w:lang w:val="ru-RU"/>
        </w:rPr>
        <w:t>Авторские презентации, авторские обучающие пособия по конструированию и программированию, обучающие видеоролики.</w:t>
      </w:r>
    </w:p>
    <w:p w:rsidR="000E53C6" w:rsidRDefault="000E53C6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4451E" w:rsidRPr="00D4451E" w:rsidRDefault="00D4451E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4451E">
        <w:rPr>
          <w:b/>
          <w:sz w:val="28"/>
          <w:szCs w:val="28"/>
          <w:lang w:val="ru-RU"/>
        </w:rPr>
        <w:t xml:space="preserve">2. </w:t>
      </w:r>
      <w:r w:rsidRPr="00D4451E">
        <w:rPr>
          <w:rStyle w:val="212pt"/>
          <w:b/>
          <w:sz w:val="28"/>
          <w:szCs w:val="28"/>
        </w:rPr>
        <w:t>ФОРМЫ АТТЕСТАЦИИ</w:t>
      </w:r>
    </w:p>
    <w:p w:rsidR="00D4451E" w:rsidRDefault="00D4451E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Для оценки планируемых результатов данной программой предусмо</w:t>
      </w:r>
      <w:r w:rsidRPr="002D6244">
        <w:rPr>
          <w:sz w:val="28"/>
          <w:szCs w:val="28"/>
          <w:lang w:val="ru-RU"/>
        </w:rPr>
        <w:t>т</w:t>
      </w:r>
      <w:r w:rsidRPr="002D6244">
        <w:rPr>
          <w:sz w:val="28"/>
          <w:szCs w:val="28"/>
          <w:lang w:val="ru-RU"/>
        </w:rPr>
        <w:t>рено использование: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 тестовых заданий для самоконтроля;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 вопросов и заданий для самостоятельной подготовки;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 практических работ;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 заданий для организации домашнего проекта или исследов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ния.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Система вопросов и заданий к курсу позволяет учитывать индивид</w:t>
      </w:r>
      <w:r w:rsidRPr="002D6244">
        <w:rPr>
          <w:sz w:val="28"/>
          <w:szCs w:val="28"/>
          <w:lang w:val="ru-RU"/>
        </w:rPr>
        <w:t>у</w:t>
      </w:r>
      <w:r w:rsidRPr="002D6244">
        <w:rPr>
          <w:sz w:val="28"/>
          <w:szCs w:val="28"/>
          <w:lang w:val="ru-RU"/>
        </w:rPr>
        <w:t>альные особенности обучающихся. В курс включены задания, способству</w:t>
      </w:r>
      <w:r w:rsidRPr="002D6244">
        <w:rPr>
          <w:sz w:val="28"/>
          <w:szCs w:val="28"/>
          <w:lang w:val="ru-RU"/>
        </w:rPr>
        <w:t>ю</w:t>
      </w:r>
      <w:r w:rsidRPr="002D6244">
        <w:rPr>
          <w:sz w:val="28"/>
          <w:szCs w:val="28"/>
          <w:lang w:val="ru-RU"/>
        </w:rPr>
        <w:t>щие формированию навыков сотрудничества учащегося с педагогом и сверстниками.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Работа педагога и ребенка в режиме групповых занятий, дает возможности оперативного контроля и самоконтроля выполненных заданий, а значит формирования самооценки обучающегося на основе видимых критериев успешности учебной деятельности.</w:t>
      </w:r>
      <w:r w:rsidRPr="002D6244">
        <w:rPr>
          <w:color w:val="FF0000"/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Совместное движение с педагогом от вопроса к ответу - это возможность научить ребенка рассуждать, сомневаться, задум</w:t>
      </w:r>
      <w:r w:rsidRPr="002D6244">
        <w:rPr>
          <w:sz w:val="28"/>
          <w:szCs w:val="28"/>
          <w:lang w:val="ru-RU"/>
        </w:rPr>
        <w:t>ы</w:t>
      </w:r>
      <w:r w:rsidRPr="002D6244">
        <w:rPr>
          <w:sz w:val="28"/>
          <w:szCs w:val="28"/>
          <w:lang w:val="ru-RU"/>
        </w:rPr>
        <w:t>ваться, стараться и самому найти выход-ответ. Дети получают возможность довести решение задачи до конца, опираясь на необх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димую помощь. В этих условиях создаётся необходимый уровень качества, вариативности, дифф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ренциации и индивидуализации обучения.</w:t>
      </w:r>
    </w:p>
    <w:p w:rsidR="00317F9E" w:rsidRPr="00D95F0C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Результатом обучения будет являться изменение в познавательных интересах обучающихся и профессиональных направлениях, в психических м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ханизмах (мышление, воображение), в практических умениях и навыках, в проявлении стремления к техническому творчеству и овладение приемами с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здания роботов посредством конструктора LEGO Education WeDo</w:t>
      </w:r>
      <w:r>
        <w:rPr>
          <w:sz w:val="28"/>
          <w:szCs w:val="28"/>
          <w:lang w:val="ru-RU"/>
        </w:rPr>
        <w:t>.</w:t>
      </w:r>
    </w:p>
    <w:p w:rsidR="00687DFF" w:rsidRDefault="00864E68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Также для </w:t>
      </w:r>
      <w:r w:rsidRPr="00027C41">
        <w:rPr>
          <w:b/>
          <w:sz w:val="28"/>
          <w:szCs w:val="28"/>
          <w:lang w:val="ru-RU"/>
        </w:rPr>
        <w:t>подведения итогов реализации данной дополнительной общеобразовательной программы</w:t>
      </w:r>
      <w:r w:rsidRPr="002D6244">
        <w:rPr>
          <w:sz w:val="28"/>
          <w:szCs w:val="28"/>
          <w:lang w:val="ru-RU"/>
        </w:rPr>
        <w:t xml:space="preserve"> планируется участие детей в различных конкурсах, выставках, соревнованиях и прочих мероприятиях по моделированию, конструированию и робототехнике.</w:t>
      </w:r>
    </w:p>
    <w:p w:rsidR="00864E68" w:rsidRDefault="00864E68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687DFF" w:rsidRPr="00687DFF" w:rsidRDefault="00687DFF" w:rsidP="00DC6BA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87DFF">
        <w:rPr>
          <w:rStyle w:val="212pt"/>
          <w:b/>
          <w:sz w:val="28"/>
          <w:szCs w:val="28"/>
        </w:rPr>
        <w:t>3. ОЦЕНОЧНЫЕ МАТЕРИАЛЫ</w:t>
      </w:r>
    </w:p>
    <w:p w:rsidR="00687DFF" w:rsidRDefault="00687DFF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Для оценки предметных и метапредметных (ИKT-компетентность) р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зультатов рекомендуется проводить входной, промежуточный и итоговый контроль по критериям.</w:t>
      </w:r>
    </w:p>
    <w:p w:rsidR="00317F9E" w:rsidRPr="002D6244" w:rsidRDefault="00317F9E" w:rsidP="00DC6BA7">
      <w:pPr>
        <w:ind w:firstLine="709"/>
        <w:contextualSpacing/>
        <w:jc w:val="both"/>
        <w:rPr>
          <w:sz w:val="24"/>
          <w:szCs w:val="24"/>
          <w:lang w:val="ru-RU"/>
        </w:rPr>
      </w:pPr>
      <w:r w:rsidRPr="002D6244">
        <w:rPr>
          <w:sz w:val="28"/>
          <w:szCs w:val="28"/>
          <w:lang w:val="ru-RU"/>
        </w:rPr>
        <w:t xml:space="preserve"> </w:t>
      </w:r>
      <w:r w:rsidRPr="002D6244">
        <w:rPr>
          <w:sz w:val="24"/>
          <w:szCs w:val="24"/>
          <w:lang w:val="ru-RU"/>
        </w:rPr>
        <w:t>Критерии оценки предметных и метапредметных результатов (ИКТ-компетентность) в рамках изучения курса «</w:t>
      </w:r>
      <w:r w:rsidR="00687DFF" w:rsidRPr="00687DFF">
        <w:rPr>
          <w:sz w:val="24"/>
          <w:szCs w:val="28"/>
          <w:lang w:val="ru-RU"/>
        </w:rPr>
        <w:t>Первые шаги в робототехнике</w:t>
      </w:r>
      <w:r w:rsidRPr="002D6244">
        <w:rPr>
          <w:sz w:val="24"/>
          <w:szCs w:val="24"/>
          <w:lang w:val="ru-RU"/>
        </w:rPr>
        <w:t>»</w:t>
      </w:r>
    </w:p>
    <w:p w:rsidR="00317F9E" w:rsidRPr="002D6244" w:rsidRDefault="00317F9E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6804"/>
      </w:tblGrid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Уровень сформированности действия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Мотивация трудовой деятельности и творч</w:t>
            </w:r>
            <w:r w:rsidRPr="002D6244">
              <w:rPr>
                <w:sz w:val="24"/>
                <w:szCs w:val="24"/>
                <w:lang w:val="ru-RU"/>
              </w:rPr>
              <w:t>е</w:t>
            </w:r>
            <w:r w:rsidRPr="002D6244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0 - отсутствие у ребенка желания осуществлять трудовую деятел</w:t>
            </w:r>
            <w:r w:rsidRPr="002D6244">
              <w:rPr>
                <w:sz w:val="24"/>
                <w:szCs w:val="24"/>
                <w:lang w:val="ru-RU"/>
              </w:rPr>
              <w:t>ь</w:t>
            </w:r>
            <w:r w:rsidRPr="002D6244">
              <w:rPr>
                <w:sz w:val="24"/>
                <w:szCs w:val="24"/>
                <w:lang w:val="ru-RU"/>
              </w:rPr>
              <w:t>ность.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1 - выполняет трудовую деятельность, следуя прямым указаниям взрослого.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2 - включается в творческую трудовую деятельность, но по устной просьбе взрослого или инструкции.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3 - самостоятельно выполняет трудовую деятельность, но обращаются за пом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щью к взрослому.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4 -  самостоятельно выполняет трудовую деятельность.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5 -  самостоятельно инициирует трудовую деятельность, создает творческие раб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ты.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Владение компьютером, работа с программным обеспечением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0 - обучающиеся совершенно не владеют компьютером (нет умения).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1 - выбир</w:t>
            </w:r>
            <w:r w:rsidRPr="002D6244">
              <w:rPr>
                <w:sz w:val="24"/>
                <w:szCs w:val="24"/>
                <w:lang w:val="ru-RU"/>
              </w:rPr>
              <w:t>а</w:t>
            </w:r>
            <w:r w:rsidRPr="002D6244">
              <w:rPr>
                <w:sz w:val="24"/>
                <w:szCs w:val="24"/>
                <w:lang w:val="ru-RU"/>
              </w:rPr>
              <w:t>ет и использует ИКТ-ресурсы только при помощи взрослых.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2 - понимает характер и назначение данного действия, при выборе и использовании ИКТ-ресурсов обращается за пом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щью к взрослым.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3 - использует предусмотренные в рамках изучения курса (отдельного занятия) ИКТ-ресурсы (плагины браузера, уст</w:t>
            </w:r>
            <w:r w:rsidRPr="002D6244">
              <w:rPr>
                <w:sz w:val="24"/>
                <w:szCs w:val="24"/>
                <w:lang w:val="ru-RU"/>
              </w:rPr>
              <w:t>а</w:t>
            </w:r>
            <w:r w:rsidRPr="002D6244">
              <w:rPr>
                <w:sz w:val="24"/>
                <w:szCs w:val="24"/>
                <w:lang w:val="ru-RU"/>
              </w:rPr>
              <w:t>новленные программы).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4 - для использования предусмотренные в рамках изучения курса (отдельного занятия) ИКТ-ресурсов умеют выполнить установку программы с диска, найти и</w:t>
            </w:r>
            <w:r w:rsidRPr="002D6244">
              <w:rPr>
                <w:sz w:val="24"/>
                <w:szCs w:val="24"/>
                <w:lang w:val="ru-RU"/>
              </w:rPr>
              <w:t>н</w:t>
            </w:r>
            <w:r w:rsidRPr="002D6244">
              <w:rPr>
                <w:sz w:val="24"/>
                <w:szCs w:val="24"/>
                <w:lang w:val="ru-RU"/>
              </w:rPr>
              <w:t>формацию в Интернете.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5 - самостоятельно выбирает ИКТ-ресурсы для решения учебно-познавательных и учебно-практических задач, а также для творч</w:t>
            </w:r>
            <w:r w:rsidRPr="002D6244">
              <w:rPr>
                <w:sz w:val="24"/>
                <w:szCs w:val="24"/>
                <w:lang w:val="ru-RU"/>
              </w:rPr>
              <w:t>е</w:t>
            </w:r>
            <w:r w:rsidRPr="002D6244">
              <w:rPr>
                <w:sz w:val="24"/>
                <w:szCs w:val="24"/>
                <w:lang w:val="ru-RU"/>
              </w:rPr>
              <w:t>ской работы.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Конструирование моделей с помощью набора Lego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0 - обучающиеся совершенно не владеют данным действием (нет умения работать с конструктором).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1 - знакомы с конструированием, выполняют модели, следуя прямым указ</w:t>
            </w:r>
            <w:r w:rsidRPr="002D6244">
              <w:rPr>
                <w:sz w:val="24"/>
                <w:szCs w:val="24"/>
                <w:lang w:val="ru-RU"/>
              </w:rPr>
              <w:t>а</w:t>
            </w:r>
            <w:r w:rsidRPr="002D6244">
              <w:rPr>
                <w:sz w:val="24"/>
                <w:szCs w:val="24"/>
                <w:lang w:val="ru-RU"/>
              </w:rPr>
              <w:t>ниям взрослого.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2 - умеют выполнять модели по образцу, схеме, но часто обращаются за помощью к взросл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му.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3 - умеют собирать модели по инстру</w:t>
            </w:r>
            <w:r w:rsidRPr="002D6244">
              <w:rPr>
                <w:sz w:val="24"/>
                <w:szCs w:val="24"/>
                <w:lang w:val="ru-RU"/>
              </w:rPr>
              <w:t>к</w:t>
            </w:r>
            <w:r w:rsidRPr="002D6244">
              <w:rPr>
                <w:sz w:val="24"/>
                <w:szCs w:val="24"/>
                <w:lang w:val="ru-RU"/>
              </w:rPr>
              <w:t>ции, но допускают ошибки при сборке.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4 - самостоятельно собирать модели по инструкции.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  - самостоятельно создает модели без и</w:t>
            </w:r>
            <w:r w:rsidRPr="002D6244">
              <w:rPr>
                <w:sz w:val="24"/>
                <w:szCs w:val="24"/>
                <w:lang w:val="ru-RU"/>
              </w:rPr>
              <w:t>н</w:t>
            </w:r>
            <w:r w:rsidRPr="002D6244">
              <w:rPr>
                <w:sz w:val="24"/>
                <w:szCs w:val="24"/>
                <w:lang w:val="ru-RU"/>
              </w:rPr>
              <w:t>струкции.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Теоретические знания в области конструиров</w:t>
            </w:r>
            <w:r w:rsidRPr="002D6244">
              <w:rPr>
                <w:sz w:val="24"/>
                <w:szCs w:val="24"/>
                <w:lang w:val="ru-RU"/>
              </w:rPr>
              <w:t>а</w:t>
            </w:r>
            <w:r w:rsidRPr="002D6244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0 - обучающиеся не имеют теоретических знаний в области конструир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вания.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1 - отличают данное явление (объект) от их аналогов, показывая при этом формальное знакомство с ним, с его повер</w:t>
            </w:r>
            <w:r w:rsidRPr="002D6244">
              <w:rPr>
                <w:sz w:val="24"/>
                <w:szCs w:val="24"/>
                <w:lang w:val="ru-RU"/>
              </w:rPr>
              <w:t>х</w:t>
            </w:r>
            <w:r w:rsidRPr="002D6244">
              <w:rPr>
                <w:sz w:val="24"/>
                <w:szCs w:val="24"/>
                <w:lang w:val="ru-RU"/>
              </w:rPr>
              <w:t>ностными характеристиками.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2 - обучающийся способен рассказать содержание текста, правила, дать определение о</w:t>
            </w:r>
            <w:r w:rsidRPr="002D6244">
              <w:rPr>
                <w:sz w:val="24"/>
                <w:szCs w:val="24"/>
                <w:lang w:val="ru-RU"/>
              </w:rPr>
              <w:t>с</w:t>
            </w:r>
            <w:r w:rsidRPr="002D6244">
              <w:rPr>
                <w:sz w:val="24"/>
                <w:szCs w:val="24"/>
                <w:lang w:val="ru-RU"/>
              </w:rPr>
              <w:t>новным понятиям.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3 - находит существенные признаки и связи изуча</w:t>
            </w:r>
            <w:r w:rsidRPr="002D6244">
              <w:rPr>
                <w:sz w:val="24"/>
                <w:szCs w:val="24"/>
                <w:lang w:val="ru-RU"/>
              </w:rPr>
              <w:t>е</w:t>
            </w:r>
            <w:r w:rsidRPr="002D6244">
              <w:rPr>
                <w:sz w:val="24"/>
                <w:szCs w:val="24"/>
                <w:lang w:val="ru-RU"/>
              </w:rPr>
              <w:t>мых явлений, предметов на основе анализа, синтеза, логического умозаключения, определяет сходство, сопоставляет полученную информацию с имеющимися знаниями.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4 - умеет применять в практической деятельности свои теоретические знания, может решать задачи с применением усвоенных ранее знаний, выявляет причинно-следственные связи при изучении теоретического материала, умеет нах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дить в окружающей действительности изучаемые законы и явления.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5 - умеет обобщать и творчески использовать полученные в ходе обучения знания в новой нестандартной ситуации, находит оригинальные решения поста</w:t>
            </w:r>
            <w:r w:rsidRPr="002D6244">
              <w:rPr>
                <w:sz w:val="24"/>
                <w:szCs w:val="24"/>
                <w:lang w:val="ru-RU"/>
              </w:rPr>
              <w:t>в</w:t>
            </w:r>
            <w:r w:rsidRPr="002D6244">
              <w:rPr>
                <w:sz w:val="24"/>
                <w:szCs w:val="24"/>
                <w:lang w:val="ru-RU"/>
              </w:rPr>
              <w:t>ленной перед ним задачи.</w:t>
            </w:r>
          </w:p>
        </w:tc>
      </w:tr>
      <w:tr w:rsidR="00317F9E" w:rsidRPr="002D6244" w:rsidTr="00C45718">
        <w:tc>
          <w:tcPr>
            <w:tcW w:w="54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20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Получение изображения с помощью фотоаппар</w:t>
            </w:r>
            <w:r w:rsidRPr="002D6244">
              <w:rPr>
                <w:sz w:val="24"/>
                <w:szCs w:val="24"/>
                <w:lang w:val="ru-RU"/>
              </w:rPr>
              <w:t>а</w:t>
            </w:r>
            <w:r w:rsidRPr="002D6244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6804" w:type="dxa"/>
            <w:shd w:val="clear" w:color="auto" w:fill="auto"/>
          </w:tcPr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0 - обучающиеся совершенно не владеют данным действием (нет умения).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1 - понимают назначение фотоаппарата, характер выполняемого действия. Фот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графируют с помощью взрослых.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2 - умеют самостоятельно фотографировать. Настройки работы фотоаппарата выполняют только с помощью взро</w:t>
            </w:r>
            <w:r w:rsidRPr="002D6244">
              <w:rPr>
                <w:sz w:val="24"/>
                <w:szCs w:val="24"/>
                <w:lang w:val="ru-RU"/>
              </w:rPr>
              <w:t>с</w:t>
            </w:r>
            <w:r w:rsidRPr="002D6244">
              <w:rPr>
                <w:sz w:val="24"/>
                <w:szCs w:val="24"/>
                <w:lang w:val="ru-RU"/>
              </w:rPr>
              <w:t>лых.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3 - умеют выполнять настройки режима съемки самостоятельно, фотографировать. Изображения с фотоаппарата на компьютер пер</w:t>
            </w:r>
            <w:r w:rsidRPr="002D6244">
              <w:rPr>
                <w:sz w:val="24"/>
                <w:szCs w:val="24"/>
                <w:lang w:val="ru-RU"/>
              </w:rPr>
              <w:t>е</w:t>
            </w:r>
            <w:r w:rsidRPr="002D6244">
              <w:rPr>
                <w:sz w:val="24"/>
                <w:szCs w:val="24"/>
                <w:lang w:val="ru-RU"/>
              </w:rPr>
              <w:t>носят только с помощью взрослых.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4 - умеют подключать фотоаппарат к компьютеру, находить сделанные сни</w:t>
            </w:r>
            <w:r w:rsidRPr="002D6244">
              <w:rPr>
                <w:sz w:val="24"/>
                <w:szCs w:val="24"/>
                <w:lang w:val="ru-RU"/>
              </w:rPr>
              <w:t>м</w:t>
            </w:r>
            <w:r w:rsidRPr="002D6244">
              <w:rPr>
                <w:sz w:val="24"/>
                <w:szCs w:val="24"/>
                <w:lang w:val="ru-RU"/>
              </w:rPr>
              <w:t>ки, переносить их на компьютер.</w:t>
            </w:r>
          </w:p>
          <w:p w:rsidR="00317F9E" w:rsidRPr="002D6244" w:rsidRDefault="00317F9E" w:rsidP="00DC6BA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D6244">
              <w:rPr>
                <w:sz w:val="24"/>
                <w:szCs w:val="24"/>
                <w:lang w:val="ru-RU"/>
              </w:rPr>
              <w:t>5 - свободно обращаются с фотоаппаратом, умеют сохранять снимки на компьютере, пр</w:t>
            </w:r>
            <w:r w:rsidRPr="002D6244">
              <w:rPr>
                <w:sz w:val="24"/>
                <w:szCs w:val="24"/>
                <w:lang w:val="ru-RU"/>
              </w:rPr>
              <w:t>о</w:t>
            </w:r>
            <w:r w:rsidRPr="002D6244">
              <w:rPr>
                <w:sz w:val="24"/>
                <w:szCs w:val="24"/>
                <w:lang w:val="ru-RU"/>
              </w:rPr>
              <w:t>сматривать их.</w:t>
            </w:r>
          </w:p>
        </w:tc>
      </w:tr>
    </w:tbl>
    <w:p w:rsidR="00D4451E" w:rsidRDefault="00D4451E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4451E" w:rsidRDefault="004307F5" w:rsidP="00DC6BA7">
      <w:pPr>
        <w:ind w:firstLine="709"/>
        <w:contextualSpacing/>
        <w:jc w:val="both"/>
        <w:rPr>
          <w:rStyle w:val="21"/>
        </w:rPr>
      </w:pPr>
      <w:r>
        <w:rPr>
          <w:rStyle w:val="21"/>
        </w:rPr>
        <w:t>4. МЕТОДИЧЕСКИЕ МАТЕРИАЛЫ</w:t>
      </w:r>
    </w:p>
    <w:p w:rsidR="004307F5" w:rsidRDefault="004307F5" w:rsidP="00DC6BA7">
      <w:pPr>
        <w:ind w:firstLine="709"/>
        <w:contextualSpacing/>
        <w:jc w:val="both"/>
        <w:rPr>
          <w:rStyle w:val="21"/>
        </w:rPr>
      </w:pPr>
    </w:p>
    <w:p w:rsidR="00DD5C29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Программа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«Первые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шаги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робототехнике» 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1-4 классов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разработана</w:t>
      </w:r>
    </w:p>
    <w:p w:rsidR="00DD5C29" w:rsidRPr="002D6244" w:rsidRDefault="00DD5C29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на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основе:</w:t>
      </w:r>
    </w:p>
    <w:p w:rsidR="00D648BE" w:rsidRPr="002D6244" w:rsidRDefault="000816B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авторской программы курса «Первые шаги в робототехнике» авторов Меденец Н.А., Селедец Р.А., Середа И.А.;</w:t>
      </w:r>
    </w:p>
    <w:p w:rsidR="00DD5C29" w:rsidRPr="002D6244" w:rsidRDefault="00D648BE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- </w:t>
      </w:r>
      <w:r w:rsidR="00CE7E06" w:rsidRPr="002D6244">
        <w:rPr>
          <w:sz w:val="28"/>
          <w:szCs w:val="28"/>
          <w:lang w:val="ru-RU"/>
        </w:rPr>
        <w:t>учебно-методического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пособия: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Образовательная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робототехника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в начальной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школе. В.Н.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Халамов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др.;</w:t>
      </w:r>
    </w:p>
    <w:p w:rsidR="00DD5C29" w:rsidRPr="002D6244" w:rsidRDefault="000816B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методического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пособия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«Использование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Л</w:t>
      </w:r>
      <w:r w:rsidR="00DD5C29" w:rsidRPr="002D6244">
        <w:rPr>
          <w:sz w:val="28"/>
          <w:szCs w:val="28"/>
          <w:lang w:val="ru-RU"/>
        </w:rPr>
        <w:t>его-технологий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образова</w:t>
      </w:r>
      <w:r w:rsidR="00CE7E06" w:rsidRPr="002D6244">
        <w:rPr>
          <w:sz w:val="28"/>
          <w:szCs w:val="28"/>
          <w:lang w:val="ru-RU"/>
        </w:rPr>
        <w:t>тельной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деятельно</w:t>
      </w:r>
      <w:r w:rsidR="00DD5C29" w:rsidRPr="002D6244">
        <w:rPr>
          <w:sz w:val="28"/>
          <w:szCs w:val="28"/>
          <w:lang w:val="ru-RU"/>
        </w:rPr>
        <w:t>сти»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(опыт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работы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межшколь</w:t>
      </w:r>
      <w:r w:rsidR="00CE7E06" w:rsidRPr="002D6244">
        <w:rPr>
          <w:sz w:val="28"/>
          <w:szCs w:val="28"/>
          <w:lang w:val="ru-RU"/>
        </w:rPr>
        <w:t>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методич</w:t>
      </w:r>
      <w:r w:rsidR="00CE7E06" w:rsidRPr="002D6244">
        <w:rPr>
          <w:sz w:val="28"/>
          <w:szCs w:val="28"/>
          <w:lang w:val="ru-RU"/>
        </w:rPr>
        <w:t>е</w:t>
      </w:r>
      <w:r w:rsidR="00CE7E06" w:rsidRPr="002D6244">
        <w:rPr>
          <w:sz w:val="28"/>
          <w:szCs w:val="28"/>
          <w:lang w:val="ru-RU"/>
        </w:rPr>
        <w:t>ского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центра г.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Аши). Е.В.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Бухмастова 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др.</w:t>
      </w:r>
    </w:p>
    <w:p w:rsidR="00DD6AA0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соответствии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с:</w:t>
      </w:r>
    </w:p>
    <w:p w:rsidR="00DD6AA0" w:rsidRPr="002D6244" w:rsidRDefault="000816B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п.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17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Типового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положения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образовательном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учреждении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допол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и</w:t>
      </w:r>
      <w:r w:rsidR="00CE7E06" w:rsidRPr="002D6244">
        <w:rPr>
          <w:sz w:val="28"/>
          <w:szCs w:val="28"/>
          <w:lang w:val="ru-RU"/>
        </w:rPr>
        <w:t>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детей,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утвержденным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приказом Министер</w:t>
      </w:r>
      <w:r w:rsidR="00DD5C29" w:rsidRPr="002D6244">
        <w:rPr>
          <w:sz w:val="28"/>
          <w:szCs w:val="28"/>
          <w:lang w:val="ru-RU"/>
        </w:rPr>
        <w:t>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образо</w:t>
      </w:r>
      <w:r w:rsidR="00CE7E06" w:rsidRPr="002D6244">
        <w:rPr>
          <w:sz w:val="28"/>
          <w:szCs w:val="28"/>
          <w:lang w:val="ru-RU"/>
        </w:rPr>
        <w:t>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Российской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Федерации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(Минобрнауки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Ро</w:t>
      </w:r>
      <w:r w:rsidR="00CE7E06" w:rsidRPr="002D6244">
        <w:rPr>
          <w:sz w:val="28"/>
          <w:szCs w:val="28"/>
          <w:lang w:val="ru-RU"/>
        </w:rPr>
        <w:t>с</w:t>
      </w:r>
      <w:r w:rsidR="00CE7E06" w:rsidRPr="002D6244">
        <w:rPr>
          <w:sz w:val="28"/>
          <w:szCs w:val="28"/>
          <w:lang w:val="ru-RU"/>
        </w:rPr>
        <w:t>сии)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26.06.2012 №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504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г.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Москва;</w:t>
      </w:r>
    </w:p>
    <w:p w:rsidR="00DD6AA0" w:rsidRPr="002D6244" w:rsidRDefault="000816B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-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пись</w:t>
      </w:r>
      <w:r w:rsidR="0063308E" w:rsidRPr="002D6244">
        <w:rPr>
          <w:sz w:val="28"/>
          <w:szCs w:val="28"/>
          <w:lang w:val="ru-RU"/>
        </w:rPr>
        <w:t xml:space="preserve">мом </w:t>
      </w:r>
      <w:r w:rsidR="00CE7E06" w:rsidRPr="002D6244">
        <w:rPr>
          <w:sz w:val="28"/>
          <w:szCs w:val="28"/>
          <w:lang w:val="ru-RU"/>
        </w:rPr>
        <w:t>Министерства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России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11.12</w:t>
      </w:r>
      <w:r w:rsidR="00C21D9B" w:rsidRPr="002D6244">
        <w:rPr>
          <w:sz w:val="28"/>
          <w:szCs w:val="28"/>
          <w:lang w:val="ru-RU"/>
        </w:rPr>
        <w:t>.2006 №</w:t>
      </w:r>
      <w:r w:rsidR="00CE7E06" w:rsidRPr="002D6244">
        <w:rPr>
          <w:sz w:val="28"/>
          <w:szCs w:val="28"/>
          <w:lang w:val="ru-RU"/>
        </w:rPr>
        <w:t>06-1844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«О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примерных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требованиях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к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прог</w:t>
      </w:r>
      <w:r w:rsidR="00DD5C29" w:rsidRPr="002D6244">
        <w:rPr>
          <w:sz w:val="28"/>
          <w:szCs w:val="28"/>
          <w:lang w:val="ru-RU"/>
        </w:rPr>
        <w:t>раммам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дополнительного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образ</w:t>
      </w:r>
      <w:r w:rsidR="00DD5C29" w:rsidRPr="002D6244">
        <w:rPr>
          <w:sz w:val="28"/>
          <w:szCs w:val="28"/>
          <w:lang w:val="ru-RU"/>
        </w:rPr>
        <w:t>о</w:t>
      </w:r>
      <w:r w:rsidR="00DD5C29" w:rsidRPr="002D6244">
        <w:rPr>
          <w:sz w:val="28"/>
          <w:szCs w:val="28"/>
          <w:lang w:val="ru-RU"/>
        </w:rPr>
        <w:t>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детей»;</w:t>
      </w:r>
    </w:p>
    <w:p w:rsidR="005440D7" w:rsidRPr="002D6244" w:rsidRDefault="00DD6AA0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 xml:space="preserve">- </w:t>
      </w:r>
      <w:r w:rsidR="00CE7E06" w:rsidRPr="002D6244">
        <w:rPr>
          <w:sz w:val="28"/>
          <w:szCs w:val="28"/>
          <w:lang w:val="ru-RU"/>
        </w:rPr>
        <w:t>требованиями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Федерального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государственного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образовательно</w:t>
      </w:r>
      <w:r w:rsidR="00DD5C29" w:rsidRPr="002D6244">
        <w:rPr>
          <w:sz w:val="28"/>
          <w:szCs w:val="28"/>
          <w:lang w:val="ru-RU"/>
        </w:rPr>
        <w:t>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стан</w:t>
      </w:r>
      <w:r w:rsidR="00CE7E06" w:rsidRPr="002D6244">
        <w:rPr>
          <w:sz w:val="28"/>
          <w:szCs w:val="28"/>
          <w:lang w:val="ru-RU"/>
        </w:rPr>
        <w:t>дарта начального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общего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(ФГОС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НОО),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утвержденного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приказом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Министерства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Российской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="00CE7E06" w:rsidRPr="002D6244">
        <w:rPr>
          <w:sz w:val="28"/>
          <w:szCs w:val="28"/>
          <w:lang w:val="ru-RU"/>
        </w:rPr>
        <w:t>Феде</w:t>
      </w:r>
      <w:r w:rsidR="00DD5C29" w:rsidRPr="002D6244">
        <w:rPr>
          <w:sz w:val="28"/>
          <w:szCs w:val="28"/>
          <w:lang w:val="ru-RU"/>
        </w:rPr>
        <w:t>рации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06.10.2009 №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373.</w:t>
      </w:r>
    </w:p>
    <w:p w:rsidR="00B371B2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«Первые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шаги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робототехнике» соблюдается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пре</w:t>
      </w:r>
      <w:r w:rsidR="00DD5C29" w:rsidRPr="002D6244">
        <w:rPr>
          <w:sz w:val="28"/>
          <w:szCs w:val="28"/>
          <w:lang w:val="ru-RU"/>
        </w:rPr>
        <w:t>емствен</w:t>
      </w:r>
      <w:r w:rsidRPr="002D6244">
        <w:rPr>
          <w:sz w:val="28"/>
          <w:szCs w:val="28"/>
          <w:lang w:val="ru-RU"/>
        </w:rPr>
        <w:t>ность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Федеральным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государственным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образовательным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ста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дар</w:t>
      </w:r>
      <w:r w:rsidR="00DD5C29" w:rsidRPr="002D6244">
        <w:rPr>
          <w:sz w:val="28"/>
          <w:szCs w:val="28"/>
          <w:lang w:val="ru-RU"/>
        </w:rPr>
        <w:t>том</w:t>
      </w:r>
      <w:r w:rsidR="000412C3" w:rsidRPr="002D6244">
        <w:rPr>
          <w:sz w:val="28"/>
          <w:szCs w:val="28"/>
          <w:lang w:val="ru-RU"/>
        </w:rPr>
        <w:t xml:space="preserve"> </w:t>
      </w:r>
      <w:r w:rsidR="00DD5C29" w:rsidRPr="002D6244">
        <w:rPr>
          <w:sz w:val="28"/>
          <w:szCs w:val="28"/>
          <w:lang w:val="ru-RU"/>
        </w:rPr>
        <w:t>началь</w:t>
      </w:r>
      <w:r w:rsidRPr="002D6244">
        <w:rPr>
          <w:sz w:val="28"/>
          <w:szCs w:val="28"/>
          <w:lang w:val="ru-RU"/>
        </w:rPr>
        <w:t>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общего</w:t>
      </w:r>
      <w:r w:rsidR="000412C3" w:rsidRPr="002D6244">
        <w:rPr>
          <w:sz w:val="28"/>
          <w:szCs w:val="28"/>
          <w:lang w:val="ru-RU"/>
        </w:rPr>
        <w:t xml:space="preserve"> образования; учитываются </w:t>
      </w:r>
      <w:r w:rsidRPr="002D6244">
        <w:rPr>
          <w:sz w:val="28"/>
          <w:szCs w:val="28"/>
          <w:lang w:val="ru-RU"/>
        </w:rPr>
        <w:t>возрастные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психологич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ские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особенности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школьников,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учитываются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межпредметные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связи. Насто</w:t>
      </w:r>
      <w:r w:rsidRPr="002D6244">
        <w:rPr>
          <w:sz w:val="28"/>
          <w:szCs w:val="28"/>
          <w:lang w:val="ru-RU"/>
        </w:rPr>
        <w:t>я</w:t>
      </w:r>
      <w:r w:rsidRPr="002D6244">
        <w:rPr>
          <w:sz w:val="28"/>
          <w:szCs w:val="28"/>
          <w:lang w:val="ru-RU"/>
        </w:rPr>
        <w:t>щая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предлагает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использование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образовательных</w:t>
      </w:r>
      <w:r w:rsidR="000412C3" w:rsidRPr="002D6244">
        <w:rPr>
          <w:sz w:val="28"/>
          <w:szCs w:val="28"/>
          <w:lang w:val="ru-RU"/>
        </w:rPr>
        <w:t xml:space="preserve"> </w:t>
      </w:r>
      <w:r w:rsidR="00B371B2" w:rsidRPr="002D6244">
        <w:rPr>
          <w:sz w:val="28"/>
          <w:szCs w:val="28"/>
          <w:lang w:val="ru-RU"/>
        </w:rPr>
        <w:t>кон</w:t>
      </w:r>
      <w:r w:rsidRPr="002D6244">
        <w:rPr>
          <w:sz w:val="28"/>
          <w:szCs w:val="28"/>
          <w:lang w:val="ru-RU"/>
        </w:rPr>
        <w:t>структ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ров</w:t>
      </w:r>
      <w:r w:rsidR="000412C3" w:rsidRPr="002D6244">
        <w:rPr>
          <w:sz w:val="28"/>
          <w:szCs w:val="28"/>
          <w:lang w:val="ru-RU"/>
        </w:rPr>
        <w:t xml:space="preserve"> </w:t>
      </w:r>
      <w:r w:rsidR="00953DF3" w:rsidRPr="002D6244">
        <w:rPr>
          <w:sz w:val="28"/>
          <w:szCs w:val="28"/>
          <w:lang w:val="ru-RU"/>
        </w:rPr>
        <w:t>L</w:t>
      </w:r>
      <w:r w:rsidR="00444D63" w:rsidRPr="002D6244">
        <w:rPr>
          <w:sz w:val="28"/>
          <w:szCs w:val="28"/>
          <w:lang w:val="ru-RU"/>
        </w:rPr>
        <w:t>ego</w:t>
      </w:r>
      <w:r w:rsidR="00953DF3" w:rsidRPr="002D6244">
        <w:rPr>
          <w:sz w:val="28"/>
          <w:szCs w:val="28"/>
          <w:lang w:val="ru-RU"/>
        </w:rPr>
        <w:t xml:space="preserve"> Education WeDo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как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инструмента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обучения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детей</w:t>
      </w:r>
      <w:r w:rsidR="000412C3" w:rsidRPr="002D6244">
        <w:rPr>
          <w:sz w:val="28"/>
          <w:szCs w:val="28"/>
          <w:lang w:val="ru-RU"/>
        </w:rPr>
        <w:t xml:space="preserve"> </w:t>
      </w:r>
      <w:r w:rsidR="00B371B2" w:rsidRPr="002D6244">
        <w:rPr>
          <w:sz w:val="28"/>
          <w:szCs w:val="28"/>
          <w:lang w:val="ru-RU"/>
        </w:rPr>
        <w:t>конст</w:t>
      </w:r>
      <w:r w:rsidRPr="002D6244">
        <w:rPr>
          <w:sz w:val="28"/>
          <w:szCs w:val="28"/>
          <w:lang w:val="ru-RU"/>
        </w:rPr>
        <w:t>руированию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моделированию,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также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управлению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занятиях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ке.</w:t>
      </w:r>
    </w:p>
    <w:p w:rsidR="00CD255F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Методы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обуч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ния: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прохождение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теоретического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материала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выполнение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практических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заданий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использованием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дидактических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матер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алов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курса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«Первые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шаги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робототехнике»</w:t>
      </w:r>
      <w:r w:rsidR="00CD255F" w:rsidRPr="002D6244">
        <w:rPr>
          <w:sz w:val="28"/>
          <w:szCs w:val="28"/>
          <w:lang w:val="ru-RU"/>
        </w:rPr>
        <w:t>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Методы организации учебного процесса.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</w:rPr>
        <w:sym w:font="Symbol" w:char="F0B7"/>
      </w:r>
      <w:r w:rsidRPr="00253F0A">
        <w:rPr>
          <w:sz w:val="28"/>
          <w:szCs w:val="28"/>
          <w:lang w:val="ru-RU"/>
        </w:rPr>
        <w:t xml:space="preserve"> Информационно</w:t>
      </w:r>
      <w:r w:rsidR="00253F0A">
        <w:rPr>
          <w:sz w:val="28"/>
          <w:szCs w:val="28"/>
          <w:lang w:val="ru-RU"/>
        </w:rPr>
        <w:t>-</w:t>
      </w:r>
      <w:r w:rsidRPr="00253F0A">
        <w:rPr>
          <w:sz w:val="28"/>
          <w:szCs w:val="28"/>
          <w:lang w:val="ru-RU"/>
        </w:rPr>
        <w:t>рецептивный метод (предъявление педагогом информации и организация восприятия, осознания и запоминание обучающимися данной информации).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</w:rPr>
        <w:sym w:font="Symbol" w:char="F0B7"/>
      </w:r>
      <w:r w:rsidRPr="00253F0A">
        <w:rPr>
          <w:sz w:val="28"/>
          <w:szCs w:val="28"/>
          <w:lang w:val="ru-RU"/>
        </w:rPr>
        <w:t xml:space="preserve"> Репродуктивный метод (составление и предъявление педагогом заданий на воспроизведение знаний и способов умственной и практической деятельности, руководство и контроль за выполнением; воспроизведение воспитанниками знаний и способов действий по образцам, произвольное и непроизвольное запоминание).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</w:rPr>
        <w:sym w:font="Symbol" w:char="F0B7"/>
      </w:r>
      <w:r w:rsidRPr="00253F0A">
        <w:rPr>
          <w:sz w:val="28"/>
          <w:szCs w:val="28"/>
          <w:lang w:val="ru-RU"/>
        </w:rPr>
        <w:t xml:space="preserve"> Метод проблемного изложения (постановка педагогом проблемы и раскрытие доказательно пути его решения; восприятие и осознание обучающимися знаний, мысленное прогнозирование, запоминание).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</w:rPr>
        <w:sym w:font="Symbol" w:char="F0B7"/>
      </w:r>
      <w:r w:rsidRPr="00253F0A">
        <w:rPr>
          <w:sz w:val="28"/>
          <w:szCs w:val="28"/>
          <w:lang w:val="ru-RU"/>
        </w:rPr>
        <w:t xml:space="preserve"> Эвристический метод (постановка педагогом проблемы, планирование и руководство деятельности учащихся; самостоятельное решение обучающимися части задания, непроизвольное запоминание и воспроизведение).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</w:rPr>
        <w:sym w:font="Symbol" w:char="F0B7"/>
      </w:r>
      <w:r w:rsidRPr="00253F0A">
        <w:rPr>
          <w:sz w:val="28"/>
          <w:szCs w:val="28"/>
          <w:lang w:val="ru-RU"/>
        </w:rPr>
        <w:t xml:space="preserve"> Исследовательский метод (составление и предъявление педагогом проблемных задач и контроль за ходом решения; самостоятельное планирование обучающимися этапов, способ исследования, самоконтроль, непроизвольное запоминание).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В организации учебной познавательной деятельности педагог использует также словесные, наглядные и практические методы.</w:t>
      </w:r>
    </w:p>
    <w:p w:rsidR="00253F0A" w:rsidRPr="00253F0A" w:rsidRDefault="00930DC1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53F0A">
        <w:rPr>
          <w:i/>
          <w:sz w:val="28"/>
          <w:szCs w:val="28"/>
          <w:lang w:val="ru-RU"/>
        </w:rPr>
        <w:t>Словесные методы.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Словесные методы педагог применяет тогда, когда главным источником усвоения знаний обучающимися является слово (без опоры на наглядные способы и практическую работу). К ним относятся: рассказ, беседа, объяснение и т.д.</w:t>
      </w:r>
    </w:p>
    <w:p w:rsidR="00253F0A" w:rsidRPr="00253F0A" w:rsidRDefault="00930DC1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53F0A">
        <w:rPr>
          <w:i/>
          <w:sz w:val="28"/>
          <w:szCs w:val="28"/>
          <w:lang w:val="ru-RU"/>
        </w:rPr>
        <w:t>Наглядные методы.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К ним относится методы обучения с использованием наглядных пособий.</w:t>
      </w:r>
    </w:p>
    <w:p w:rsidR="00253F0A" w:rsidRPr="00253F0A" w:rsidRDefault="00930DC1" w:rsidP="00DC6BA7">
      <w:pPr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53F0A">
        <w:rPr>
          <w:i/>
          <w:sz w:val="28"/>
          <w:szCs w:val="28"/>
          <w:lang w:val="ru-RU"/>
        </w:rPr>
        <w:t>Практические методы.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Методы, связанные с процессом формирования и совершенствования умений и навыков обучающихся. Основным методом является практическое занятие.</w:t>
      </w:r>
    </w:p>
    <w:p w:rsidR="00253F0A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Дидактические средства. В ходе реализации образовательной программы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:rsidR="00BE23D7" w:rsidRDefault="00930DC1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53F0A">
        <w:rPr>
          <w:sz w:val="28"/>
          <w:szCs w:val="28"/>
          <w:lang w:val="ru-RU"/>
        </w:rPr>
        <w:t>Формы подведения итогов: соревнования, выставки, зачёт, конкурсы</w:t>
      </w:r>
      <w:r w:rsidR="00253F0A">
        <w:rPr>
          <w:sz w:val="28"/>
          <w:szCs w:val="28"/>
          <w:lang w:val="ru-RU"/>
        </w:rPr>
        <w:t>.</w:t>
      </w:r>
    </w:p>
    <w:p w:rsidR="00BE23D7" w:rsidRDefault="00BE23D7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CD255F" w:rsidRPr="00BE23D7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b/>
          <w:sz w:val="28"/>
          <w:szCs w:val="28"/>
          <w:lang w:val="ru-RU"/>
        </w:rPr>
        <w:t>5. СПИСОК</w:t>
      </w:r>
      <w:r w:rsidR="000412C3" w:rsidRPr="002D6244">
        <w:rPr>
          <w:b/>
          <w:sz w:val="28"/>
          <w:szCs w:val="28"/>
          <w:lang w:val="ru-RU"/>
        </w:rPr>
        <w:t xml:space="preserve"> </w:t>
      </w:r>
      <w:r w:rsidR="00A46732" w:rsidRPr="002D6244">
        <w:rPr>
          <w:b/>
          <w:sz w:val="28"/>
          <w:szCs w:val="28"/>
          <w:lang w:val="ru-RU"/>
        </w:rPr>
        <w:t xml:space="preserve"> </w:t>
      </w:r>
      <w:r w:rsidRPr="002D6244">
        <w:rPr>
          <w:b/>
          <w:sz w:val="28"/>
          <w:szCs w:val="28"/>
          <w:lang w:val="ru-RU"/>
        </w:rPr>
        <w:t>ИСПОЛЬЗОВАННОЙ</w:t>
      </w:r>
      <w:r w:rsidR="000412C3" w:rsidRPr="002D6244">
        <w:rPr>
          <w:b/>
          <w:sz w:val="28"/>
          <w:szCs w:val="28"/>
          <w:lang w:val="ru-RU"/>
        </w:rPr>
        <w:t xml:space="preserve"> </w:t>
      </w:r>
      <w:r w:rsidR="00CD255F" w:rsidRPr="002D6244">
        <w:rPr>
          <w:b/>
          <w:sz w:val="28"/>
          <w:szCs w:val="28"/>
          <w:lang w:val="ru-RU"/>
        </w:rPr>
        <w:t>ЛИТЕРАТУРЫ</w:t>
      </w:r>
    </w:p>
    <w:p w:rsidR="00CD255F" w:rsidRPr="002D6244" w:rsidRDefault="00CD255F" w:rsidP="00DC6BA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1. Алексеева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Л.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Л.,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Анащенкова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Биболетова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З.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др. Планируемые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результаты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начального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общего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М.: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Просвещение,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2009. - 120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ISBN 978-5-09- 021058-4;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2. Асм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лов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Бурменская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Володарская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др.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Как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проекти</w:t>
      </w:r>
      <w:r w:rsidRPr="002D6244">
        <w:rPr>
          <w:sz w:val="28"/>
          <w:szCs w:val="28"/>
          <w:lang w:val="ru-RU"/>
        </w:rPr>
        <w:t>ровать униве</w:t>
      </w:r>
      <w:r w:rsidRPr="002D6244">
        <w:rPr>
          <w:sz w:val="28"/>
          <w:szCs w:val="28"/>
          <w:lang w:val="ru-RU"/>
        </w:rPr>
        <w:t>р</w:t>
      </w:r>
      <w:r w:rsidRPr="002D6244">
        <w:rPr>
          <w:sz w:val="28"/>
          <w:szCs w:val="28"/>
          <w:lang w:val="ru-RU"/>
        </w:rPr>
        <w:t>сальные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учебные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действия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начальной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школе: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действия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мысли: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пособие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учителя. - М.: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Просвещение,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2008.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 xml:space="preserve"> 151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ISBN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978-509- 019148-7;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3. Бухмастова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Е.В.,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Шевалдина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С.Г.,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Гор</w:t>
      </w:r>
      <w:r w:rsidRPr="002D6244">
        <w:rPr>
          <w:sz w:val="28"/>
          <w:szCs w:val="28"/>
          <w:lang w:val="ru-RU"/>
        </w:rPr>
        <w:t>ш</w:t>
      </w:r>
      <w:r w:rsidRPr="002D6244">
        <w:rPr>
          <w:sz w:val="28"/>
          <w:szCs w:val="28"/>
          <w:lang w:val="ru-RU"/>
        </w:rPr>
        <w:t>ков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Методическое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пособие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«Использование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Лего-технологий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деятельности»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(опыт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раб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ты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межшкольного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методического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центра г.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Аши)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Челябинск: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РКЦ,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2009.- 59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с.;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4. Григорьев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Д.В.,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Степанов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П.В.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Внеурочная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деятельность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школьников.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Методический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конструктор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М</w:t>
      </w:r>
      <w:r w:rsidR="00D648BE" w:rsidRPr="002D6244">
        <w:rPr>
          <w:sz w:val="28"/>
          <w:szCs w:val="28"/>
          <w:lang w:val="ru-RU"/>
        </w:rPr>
        <w:t>.</w:t>
      </w:r>
      <w:r w:rsidRPr="002D6244">
        <w:rPr>
          <w:sz w:val="28"/>
          <w:szCs w:val="28"/>
          <w:lang w:val="ru-RU"/>
        </w:rPr>
        <w:t>:</w:t>
      </w:r>
      <w:r w:rsidR="00D648BE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свещение,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2011;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5. Григорьев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Степанов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внеурочной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деятельности: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Познавательная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деятельность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проблемно-ценностное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общение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детей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(Серия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«Работаем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вым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стандартам»)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М</w:t>
      </w:r>
      <w:r w:rsidR="00D648BE" w:rsidRPr="002D6244">
        <w:rPr>
          <w:sz w:val="28"/>
          <w:szCs w:val="28"/>
          <w:lang w:val="ru-RU"/>
        </w:rPr>
        <w:t>.</w:t>
      </w:r>
      <w:r w:rsidRPr="002D6244">
        <w:rPr>
          <w:sz w:val="28"/>
          <w:szCs w:val="28"/>
          <w:lang w:val="ru-RU"/>
        </w:rPr>
        <w:t>:</w:t>
      </w:r>
      <w:r w:rsidR="00D648BE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Просвещение,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2011. - 96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с.;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6. Кочегаров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Б.Е.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История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тенденции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развития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бытовой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техники: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Учебное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пособие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Владивосток: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Издательство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ДВГТУ,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2003.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 xml:space="preserve"> 195 с.: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7. Материалы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всероссийской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международным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участием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научно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>практической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конференции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«Интернет-технологии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образовании».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частях: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Часть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1,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Ч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боксары,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15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апреля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19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2012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Чебоксары,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2012.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 xml:space="preserve"> 241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с.;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8. Письмо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Министерства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науки России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11.12.2006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№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06-1844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примерных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требованиях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программам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дополнительного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обра</w:t>
      </w:r>
      <w:r w:rsidRPr="002D6244">
        <w:rPr>
          <w:sz w:val="28"/>
          <w:szCs w:val="28"/>
          <w:lang w:val="ru-RU"/>
        </w:rPr>
        <w:t>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детей»;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9. Савинов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Е. С. Примерная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основная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б</w:t>
      </w:r>
      <w:r w:rsidR="00D648BE" w:rsidRPr="002D6244">
        <w:rPr>
          <w:sz w:val="28"/>
          <w:szCs w:val="28"/>
          <w:lang w:val="ru-RU"/>
        </w:rPr>
        <w:t>разо</w:t>
      </w:r>
      <w:r w:rsidRPr="002D6244">
        <w:rPr>
          <w:sz w:val="28"/>
          <w:szCs w:val="28"/>
          <w:lang w:val="ru-RU"/>
        </w:rPr>
        <w:t>вательного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учреждения.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Начальная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М.: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Просвещение,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2013. - 223 с.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(Стандарты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второго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поколения).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ISBN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978-5-09-026416-7;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10. Тип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положение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образовательном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учреждении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дополнительного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</w:t>
      </w:r>
      <w:r w:rsidRPr="002D6244">
        <w:rPr>
          <w:sz w:val="28"/>
          <w:szCs w:val="28"/>
          <w:lang w:val="ru-RU"/>
        </w:rPr>
        <w:t>а</w:t>
      </w:r>
      <w:r w:rsidRPr="002D6244">
        <w:rPr>
          <w:sz w:val="28"/>
          <w:szCs w:val="28"/>
          <w:lang w:val="ru-RU"/>
        </w:rPr>
        <w:t>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детей,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утвержденное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приказом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Министерства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нау</w:t>
      </w:r>
      <w:r w:rsidRPr="002D6244">
        <w:rPr>
          <w:sz w:val="28"/>
          <w:szCs w:val="28"/>
          <w:lang w:val="ru-RU"/>
        </w:rPr>
        <w:t>ки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Российской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Федерации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(М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нобрнауки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России)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26.06.2012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№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504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Москва;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11. Требования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фед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рального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государственного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стандарта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начального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общего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(ФГОС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НОО),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утвержденного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приказом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Министерства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вания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науки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Российской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Федерации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06.10. 2009 №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373;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12. Филиппов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С.А.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Робототехника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детей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родителей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– СПб.: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Наука,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2013. – 319 с.: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ил.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ISBN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978-5-02-038-200-8;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13. Халамов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В.Н.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др.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техника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внеурочной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</w:t>
      </w:r>
      <w:r w:rsidR="00D648BE" w:rsidRPr="002D6244">
        <w:rPr>
          <w:sz w:val="28"/>
          <w:szCs w:val="28"/>
          <w:lang w:val="ru-RU"/>
        </w:rPr>
        <w:t>ея</w:t>
      </w:r>
      <w:r w:rsidRPr="002D6244">
        <w:rPr>
          <w:sz w:val="28"/>
          <w:szCs w:val="28"/>
          <w:lang w:val="ru-RU"/>
        </w:rPr>
        <w:t>тельности: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учебно-методическое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пособие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Чел</w:t>
      </w:r>
      <w:r w:rsidRPr="002D6244">
        <w:rPr>
          <w:sz w:val="28"/>
          <w:szCs w:val="28"/>
          <w:lang w:val="ru-RU"/>
        </w:rPr>
        <w:t>я</w:t>
      </w:r>
      <w:r w:rsidRPr="002D6244">
        <w:rPr>
          <w:sz w:val="28"/>
          <w:szCs w:val="28"/>
          <w:lang w:val="ru-RU"/>
        </w:rPr>
        <w:t>бинск: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Взгляд,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2011.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 xml:space="preserve"> 96 с.: ил.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ISBN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978-5-93946-193-1;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14. Халамов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В.Н.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др.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Образовательная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робототехника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 начальной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школе: учебно-методическое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пособие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Челябинск: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Взгляд,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2011.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 xml:space="preserve"> 152с.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: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ил. ISBN 97</w:t>
      </w:r>
      <w:r w:rsidR="00D648BE" w:rsidRPr="002D6244">
        <w:rPr>
          <w:sz w:val="28"/>
          <w:szCs w:val="28"/>
          <w:lang w:val="ru-RU"/>
        </w:rPr>
        <w:t>8-5-93946-191-7;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15. Isogawa Yoshihito. LEGO Technic. T</w:t>
      </w:r>
      <w:r w:rsidR="00D648BE" w:rsidRPr="002D6244">
        <w:rPr>
          <w:sz w:val="28"/>
          <w:szCs w:val="28"/>
          <w:lang w:val="ru-RU"/>
        </w:rPr>
        <w:t>ora no Maki. 2007 - 215 с. 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16. Lego Education 2009688.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Возобновляемые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источники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энергии.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Кн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га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учителя.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- 91 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17. Lego Educat</w:t>
      </w:r>
      <w:r w:rsidR="00D648BE" w:rsidRPr="002D6244">
        <w:rPr>
          <w:sz w:val="28"/>
          <w:szCs w:val="28"/>
          <w:lang w:val="ru-RU"/>
        </w:rPr>
        <w:t>ion. Каталог 2013. – 51 с. 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18. Lego Education 200989. Комплект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заданий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набору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«Простые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механиз</w:t>
      </w:r>
      <w:r w:rsidRPr="002D6244">
        <w:rPr>
          <w:sz w:val="28"/>
          <w:szCs w:val="28"/>
          <w:lang w:val="ru-RU"/>
        </w:rPr>
        <w:t>мы».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Книга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теля - 113 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19. Lego Education 2009580. Перво Робот LegoWedo. Книга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учителя 172 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20. Lego Education 2009686.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Техн</w:t>
      </w:r>
      <w:r w:rsidRPr="002D6244">
        <w:rPr>
          <w:sz w:val="28"/>
          <w:szCs w:val="28"/>
          <w:lang w:val="ru-RU"/>
        </w:rPr>
        <w:t>о</w:t>
      </w:r>
      <w:r w:rsidRPr="002D6244">
        <w:rPr>
          <w:sz w:val="28"/>
          <w:szCs w:val="28"/>
          <w:lang w:val="ru-RU"/>
        </w:rPr>
        <w:t>логия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физика.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Книга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учителя.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Институт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новых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технологий - 220 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21. Lego Education 2009687.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Технология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физика.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Книга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для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учителя.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Инст</w:t>
      </w:r>
      <w:r w:rsidRPr="002D6244">
        <w:rPr>
          <w:sz w:val="28"/>
          <w:szCs w:val="28"/>
          <w:lang w:val="ru-RU"/>
        </w:rPr>
        <w:t>и</w:t>
      </w:r>
      <w:r w:rsidRPr="002D6244">
        <w:rPr>
          <w:sz w:val="28"/>
          <w:szCs w:val="28"/>
          <w:lang w:val="ru-RU"/>
        </w:rPr>
        <w:t>тут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новых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технологий - 152 с.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ил.;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23. http://www.membrana.ru - Люди.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Идеи.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Технологии;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24. http://www.prorobot.ru – Роботы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робототе</w:t>
      </w:r>
      <w:r w:rsidRPr="002D6244">
        <w:rPr>
          <w:sz w:val="28"/>
          <w:szCs w:val="28"/>
          <w:lang w:val="ru-RU"/>
        </w:rPr>
        <w:t>х</w:t>
      </w:r>
      <w:r w:rsidR="00D648BE" w:rsidRPr="002D6244">
        <w:rPr>
          <w:sz w:val="28"/>
          <w:szCs w:val="28"/>
          <w:lang w:val="ru-RU"/>
        </w:rPr>
        <w:t>ника;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25. http://education.lego.com/ru - Робототехника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и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Образование;</w:t>
      </w:r>
    </w:p>
    <w:p w:rsidR="00D648BE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26. http://standart.edu.ru/catalog.aspx?catalogid=531 - Примерные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программы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начального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общего</w:t>
      </w:r>
      <w:r w:rsidR="000412C3" w:rsidRPr="002D6244">
        <w:rPr>
          <w:sz w:val="28"/>
          <w:szCs w:val="28"/>
          <w:lang w:val="ru-RU"/>
        </w:rPr>
        <w:t xml:space="preserve"> </w:t>
      </w:r>
      <w:r w:rsidR="00D648BE" w:rsidRPr="002D6244">
        <w:rPr>
          <w:sz w:val="28"/>
          <w:szCs w:val="28"/>
          <w:lang w:val="ru-RU"/>
        </w:rPr>
        <w:t>образования;</w:t>
      </w:r>
    </w:p>
    <w:p w:rsidR="00CE7E06" w:rsidRPr="002D6244" w:rsidRDefault="00CE7E06" w:rsidP="00DC6BA7">
      <w:pPr>
        <w:ind w:firstLine="709"/>
        <w:contextualSpacing/>
        <w:jc w:val="both"/>
        <w:rPr>
          <w:sz w:val="28"/>
          <w:szCs w:val="28"/>
          <w:lang w:val="ru-RU"/>
        </w:rPr>
      </w:pPr>
      <w:r w:rsidRPr="002D6244">
        <w:rPr>
          <w:sz w:val="28"/>
          <w:szCs w:val="28"/>
          <w:lang w:val="ru-RU"/>
        </w:rPr>
        <w:t>27. http://www.brickfactory.info/set/index.html - Инструкции по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сборке</w:t>
      </w:r>
      <w:r w:rsidR="000412C3" w:rsidRPr="002D6244">
        <w:rPr>
          <w:sz w:val="28"/>
          <w:szCs w:val="28"/>
          <w:lang w:val="ru-RU"/>
        </w:rPr>
        <w:t xml:space="preserve"> </w:t>
      </w:r>
      <w:r w:rsidRPr="002D6244">
        <w:rPr>
          <w:sz w:val="28"/>
          <w:szCs w:val="28"/>
          <w:lang w:val="ru-RU"/>
        </w:rPr>
        <w:t>лего</w:t>
      </w:r>
      <w:r w:rsidR="00CC3198" w:rsidRPr="002D6244">
        <w:rPr>
          <w:sz w:val="28"/>
          <w:szCs w:val="28"/>
          <w:lang w:val="ru-RU"/>
        </w:rPr>
        <w:t>-</w:t>
      </w:r>
      <w:r w:rsidRPr="002D6244">
        <w:rPr>
          <w:sz w:val="28"/>
          <w:szCs w:val="28"/>
          <w:lang w:val="ru-RU"/>
        </w:rPr>
        <w:t>мод</w:t>
      </w:r>
      <w:r w:rsidRPr="002D6244">
        <w:rPr>
          <w:sz w:val="28"/>
          <w:szCs w:val="28"/>
          <w:lang w:val="ru-RU"/>
        </w:rPr>
        <w:t>е</w:t>
      </w:r>
      <w:r w:rsidRPr="002D6244">
        <w:rPr>
          <w:sz w:val="28"/>
          <w:szCs w:val="28"/>
          <w:lang w:val="ru-RU"/>
        </w:rPr>
        <w:t>лей.</w:t>
      </w:r>
    </w:p>
    <w:sectPr w:rsidR="00CE7E06" w:rsidRPr="002D6244" w:rsidSect="005B021C">
      <w:headerReference w:type="default" r:id="rId8"/>
      <w:pgSz w:w="11918" w:h="1685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49" w:rsidRDefault="007D3D49" w:rsidP="00A133EF">
      <w:r>
        <w:separator/>
      </w:r>
    </w:p>
  </w:endnote>
  <w:endnote w:type="continuationSeparator" w:id="1">
    <w:p w:rsidR="007D3D49" w:rsidRDefault="007D3D49" w:rsidP="00A1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49" w:rsidRDefault="007D3D49" w:rsidP="00A133EF">
      <w:r>
        <w:separator/>
      </w:r>
    </w:p>
  </w:footnote>
  <w:footnote w:type="continuationSeparator" w:id="1">
    <w:p w:rsidR="007D3D49" w:rsidRDefault="007D3D49" w:rsidP="00A1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EF" w:rsidRDefault="00A133EF">
    <w:pPr>
      <w:pStyle w:val="a9"/>
      <w:jc w:val="right"/>
    </w:pPr>
    <w:fldSimple w:instr=" PAGE   \* MERGEFORMAT ">
      <w:r w:rsidR="00EA5ED4">
        <w:rPr>
          <w:noProof/>
        </w:rPr>
        <w:t>3</w:t>
      </w:r>
    </w:fldSimple>
  </w:p>
  <w:p w:rsidR="00A133EF" w:rsidRDefault="00A133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BE"/>
    <w:multiLevelType w:val="hybridMultilevel"/>
    <w:tmpl w:val="B1E4F71A"/>
    <w:lvl w:ilvl="0" w:tplc="A5D8E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87282"/>
    <w:multiLevelType w:val="hybridMultilevel"/>
    <w:tmpl w:val="4C6C3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E0083"/>
    <w:multiLevelType w:val="hybridMultilevel"/>
    <w:tmpl w:val="B9B6F844"/>
    <w:lvl w:ilvl="0" w:tplc="856E2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47053"/>
    <w:multiLevelType w:val="hybridMultilevel"/>
    <w:tmpl w:val="C53ABD54"/>
    <w:lvl w:ilvl="0" w:tplc="CF06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A8B3666"/>
    <w:multiLevelType w:val="hybridMultilevel"/>
    <w:tmpl w:val="A6C07D6E"/>
    <w:lvl w:ilvl="0" w:tplc="F12E1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34CE8"/>
    <w:multiLevelType w:val="hybridMultilevel"/>
    <w:tmpl w:val="4614D110"/>
    <w:lvl w:ilvl="0" w:tplc="CF06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332FE"/>
    <w:multiLevelType w:val="hybridMultilevel"/>
    <w:tmpl w:val="14D8E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911B33"/>
    <w:multiLevelType w:val="hybridMultilevel"/>
    <w:tmpl w:val="6F58E466"/>
    <w:lvl w:ilvl="0" w:tplc="CF06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C590C"/>
    <w:multiLevelType w:val="hybridMultilevel"/>
    <w:tmpl w:val="67BE3CE8"/>
    <w:lvl w:ilvl="0" w:tplc="CF06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4A13"/>
    <w:multiLevelType w:val="hybridMultilevel"/>
    <w:tmpl w:val="F24E23D0"/>
    <w:lvl w:ilvl="0" w:tplc="CF06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317FBB"/>
    <w:multiLevelType w:val="hybridMultilevel"/>
    <w:tmpl w:val="13064694"/>
    <w:lvl w:ilvl="0" w:tplc="CF06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80586F"/>
    <w:multiLevelType w:val="hybridMultilevel"/>
    <w:tmpl w:val="E4E49D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0401EA"/>
    <w:multiLevelType w:val="hybridMultilevel"/>
    <w:tmpl w:val="AA0AB2B2"/>
    <w:lvl w:ilvl="0" w:tplc="856E2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D73280"/>
    <w:multiLevelType w:val="hybridMultilevel"/>
    <w:tmpl w:val="4BFA42DC"/>
    <w:lvl w:ilvl="0" w:tplc="140442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7E06"/>
    <w:rsid w:val="000065A7"/>
    <w:rsid w:val="000228D1"/>
    <w:rsid w:val="00024E55"/>
    <w:rsid w:val="00025295"/>
    <w:rsid w:val="00027C41"/>
    <w:rsid w:val="00032918"/>
    <w:rsid w:val="00040D5A"/>
    <w:rsid w:val="000412C3"/>
    <w:rsid w:val="00056B14"/>
    <w:rsid w:val="00065156"/>
    <w:rsid w:val="000671D2"/>
    <w:rsid w:val="000816B1"/>
    <w:rsid w:val="000826B5"/>
    <w:rsid w:val="00082708"/>
    <w:rsid w:val="00090245"/>
    <w:rsid w:val="000A3D12"/>
    <w:rsid w:val="000B14B6"/>
    <w:rsid w:val="000B2761"/>
    <w:rsid w:val="000B66BF"/>
    <w:rsid w:val="000D24BF"/>
    <w:rsid w:val="000D63F8"/>
    <w:rsid w:val="000E53C6"/>
    <w:rsid w:val="000E6A7A"/>
    <w:rsid w:val="000F7F9E"/>
    <w:rsid w:val="001023E9"/>
    <w:rsid w:val="001047D7"/>
    <w:rsid w:val="001134D2"/>
    <w:rsid w:val="0013058E"/>
    <w:rsid w:val="00135176"/>
    <w:rsid w:val="0014067C"/>
    <w:rsid w:val="0014104C"/>
    <w:rsid w:val="001421C7"/>
    <w:rsid w:val="0018073C"/>
    <w:rsid w:val="00184D13"/>
    <w:rsid w:val="00196ABF"/>
    <w:rsid w:val="00196BBE"/>
    <w:rsid w:val="001B0CB8"/>
    <w:rsid w:val="001C4AEA"/>
    <w:rsid w:val="001C4B92"/>
    <w:rsid w:val="001D6B8B"/>
    <w:rsid w:val="001F227E"/>
    <w:rsid w:val="00203154"/>
    <w:rsid w:val="00230EE7"/>
    <w:rsid w:val="00253F0A"/>
    <w:rsid w:val="00264AFB"/>
    <w:rsid w:val="00286196"/>
    <w:rsid w:val="00286F69"/>
    <w:rsid w:val="00292019"/>
    <w:rsid w:val="00293B6E"/>
    <w:rsid w:val="002A5F62"/>
    <w:rsid w:val="002B3B9F"/>
    <w:rsid w:val="002C0D35"/>
    <w:rsid w:val="002C4F38"/>
    <w:rsid w:val="002D6244"/>
    <w:rsid w:val="002E01DC"/>
    <w:rsid w:val="002E2334"/>
    <w:rsid w:val="002F0BCC"/>
    <w:rsid w:val="00302AFE"/>
    <w:rsid w:val="0031394D"/>
    <w:rsid w:val="003152CD"/>
    <w:rsid w:val="00317F9E"/>
    <w:rsid w:val="00326463"/>
    <w:rsid w:val="0033053E"/>
    <w:rsid w:val="00340651"/>
    <w:rsid w:val="00341698"/>
    <w:rsid w:val="00344D47"/>
    <w:rsid w:val="003508B0"/>
    <w:rsid w:val="00352257"/>
    <w:rsid w:val="00382143"/>
    <w:rsid w:val="003879CD"/>
    <w:rsid w:val="003915B9"/>
    <w:rsid w:val="00395CE6"/>
    <w:rsid w:val="003A7090"/>
    <w:rsid w:val="003B246F"/>
    <w:rsid w:val="003B3B96"/>
    <w:rsid w:val="003C10D0"/>
    <w:rsid w:val="003F238E"/>
    <w:rsid w:val="003F303E"/>
    <w:rsid w:val="003F4F7E"/>
    <w:rsid w:val="003F5EBB"/>
    <w:rsid w:val="00413BD9"/>
    <w:rsid w:val="004149E9"/>
    <w:rsid w:val="004213AC"/>
    <w:rsid w:val="004228D6"/>
    <w:rsid w:val="00427564"/>
    <w:rsid w:val="00430484"/>
    <w:rsid w:val="004307F5"/>
    <w:rsid w:val="0043107C"/>
    <w:rsid w:val="0043220A"/>
    <w:rsid w:val="00432E7B"/>
    <w:rsid w:val="0043590B"/>
    <w:rsid w:val="004427FA"/>
    <w:rsid w:val="00444455"/>
    <w:rsid w:val="00444D63"/>
    <w:rsid w:val="0046322B"/>
    <w:rsid w:val="00483ECE"/>
    <w:rsid w:val="00486AD7"/>
    <w:rsid w:val="004953AC"/>
    <w:rsid w:val="004B01B4"/>
    <w:rsid w:val="004B5279"/>
    <w:rsid w:val="004C0A92"/>
    <w:rsid w:val="004C6A8B"/>
    <w:rsid w:val="004D09D6"/>
    <w:rsid w:val="004D3C3F"/>
    <w:rsid w:val="004D6D76"/>
    <w:rsid w:val="004E1311"/>
    <w:rsid w:val="00500EA5"/>
    <w:rsid w:val="00504F9F"/>
    <w:rsid w:val="00516EAB"/>
    <w:rsid w:val="00531C41"/>
    <w:rsid w:val="00536F1F"/>
    <w:rsid w:val="00543686"/>
    <w:rsid w:val="005440D7"/>
    <w:rsid w:val="00544691"/>
    <w:rsid w:val="005511F0"/>
    <w:rsid w:val="00551E42"/>
    <w:rsid w:val="005B021C"/>
    <w:rsid w:val="005D1D29"/>
    <w:rsid w:val="005D273B"/>
    <w:rsid w:val="005E05CA"/>
    <w:rsid w:val="005E1438"/>
    <w:rsid w:val="005E6C16"/>
    <w:rsid w:val="005F5814"/>
    <w:rsid w:val="00603B6B"/>
    <w:rsid w:val="00603B8A"/>
    <w:rsid w:val="0061046B"/>
    <w:rsid w:val="006170AF"/>
    <w:rsid w:val="006210E0"/>
    <w:rsid w:val="00630D31"/>
    <w:rsid w:val="0063308E"/>
    <w:rsid w:val="006416C3"/>
    <w:rsid w:val="006479FE"/>
    <w:rsid w:val="00653D3B"/>
    <w:rsid w:val="00666D9E"/>
    <w:rsid w:val="00687DFF"/>
    <w:rsid w:val="00690945"/>
    <w:rsid w:val="006A6504"/>
    <w:rsid w:val="006A7ACB"/>
    <w:rsid w:val="006B02DB"/>
    <w:rsid w:val="006B3D11"/>
    <w:rsid w:val="006B7E09"/>
    <w:rsid w:val="006C416E"/>
    <w:rsid w:val="006D652D"/>
    <w:rsid w:val="006E3970"/>
    <w:rsid w:val="006E3BC6"/>
    <w:rsid w:val="007018C9"/>
    <w:rsid w:val="007050BF"/>
    <w:rsid w:val="00725233"/>
    <w:rsid w:val="00733853"/>
    <w:rsid w:val="00740F85"/>
    <w:rsid w:val="00747AC1"/>
    <w:rsid w:val="007537DD"/>
    <w:rsid w:val="007738CE"/>
    <w:rsid w:val="00791E8D"/>
    <w:rsid w:val="007932DE"/>
    <w:rsid w:val="007A1E83"/>
    <w:rsid w:val="007B64F2"/>
    <w:rsid w:val="007C75D1"/>
    <w:rsid w:val="007D3D49"/>
    <w:rsid w:val="007D4E61"/>
    <w:rsid w:val="007E096E"/>
    <w:rsid w:val="007E23C2"/>
    <w:rsid w:val="007F21E5"/>
    <w:rsid w:val="007F2643"/>
    <w:rsid w:val="007F30A6"/>
    <w:rsid w:val="00801706"/>
    <w:rsid w:val="00823AF2"/>
    <w:rsid w:val="00837FE6"/>
    <w:rsid w:val="00842DF7"/>
    <w:rsid w:val="00844854"/>
    <w:rsid w:val="00864E68"/>
    <w:rsid w:val="00893908"/>
    <w:rsid w:val="00897A5C"/>
    <w:rsid w:val="008A2E9D"/>
    <w:rsid w:val="008D2A76"/>
    <w:rsid w:val="008D2EA1"/>
    <w:rsid w:val="008E2F30"/>
    <w:rsid w:val="008F1B84"/>
    <w:rsid w:val="008F2962"/>
    <w:rsid w:val="00905B67"/>
    <w:rsid w:val="00930DC1"/>
    <w:rsid w:val="00940C8F"/>
    <w:rsid w:val="009415B7"/>
    <w:rsid w:val="009426AC"/>
    <w:rsid w:val="00942FA7"/>
    <w:rsid w:val="00953DF3"/>
    <w:rsid w:val="009554B4"/>
    <w:rsid w:val="0097252B"/>
    <w:rsid w:val="0098758A"/>
    <w:rsid w:val="00990427"/>
    <w:rsid w:val="0099073A"/>
    <w:rsid w:val="00991BA5"/>
    <w:rsid w:val="009A0A48"/>
    <w:rsid w:val="009E125A"/>
    <w:rsid w:val="009E6240"/>
    <w:rsid w:val="009F466F"/>
    <w:rsid w:val="00A04FED"/>
    <w:rsid w:val="00A133EF"/>
    <w:rsid w:val="00A34D22"/>
    <w:rsid w:val="00A43479"/>
    <w:rsid w:val="00A46732"/>
    <w:rsid w:val="00A7017D"/>
    <w:rsid w:val="00A71C70"/>
    <w:rsid w:val="00A72422"/>
    <w:rsid w:val="00A84916"/>
    <w:rsid w:val="00AA1BFB"/>
    <w:rsid w:val="00AA75BC"/>
    <w:rsid w:val="00AC427A"/>
    <w:rsid w:val="00AC4A54"/>
    <w:rsid w:val="00AC6049"/>
    <w:rsid w:val="00AD1D18"/>
    <w:rsid w:val="00AD3FBD"/>
    <w:rsid w:val="00B02743"/>
    <w:rsid w:val="00B07B87"/>
    <w:rsid w:val="00B1224D"/>
    <w:rsid w:val="00B33C0A"/>
    <w:rsid w:val="00B33F9C"/>
    <w:rsid w:val="00B371B2"/>
    <w:rsid w:val="00B478C1"/>
    <w:rsid w:val="00B47D50"/>
    <w:rsid w:val="00B50A77"/>
    <w:rsid w:val="00B5353F"/>
    <w:rsid w:val="00B76023"/>
    <w:rsid w:val="00B808F7"/>
    <w:rsid w:val="00B82CC2"/>
    <w:rsid w:val="00B86D80"/>
    <w:rsid w:val="00B912C6"/>
    <w:rsid w:val="00BB4A70"/>
    <w:rsid w:val="00BB63E9"/>
    <w:rsid w:val="00BC5EB5"/>
    <w:rsid w:val="00BD42C2"/>
    <w:rsid w:val="00BD6492"/>
    <w:rsid w:val="00BD6EB1"/>
    <w:rsid w:val="00BE23D7"/>
    <w:rsid w:val="00BF22E0"/>
    <w:rsid w:val="00C119EF"/>
    <w:rsid w:val="00C16B7C"/>
    <w:rsid w:val="00C21D9B"/>
    <w:rsid w:val="00C26204"/>
    <w:rsid w:val="00C3521D"/>
    <w:rsid w:val="00C45718"/>
    <w:rsid w:val="00C4646B"/>
    <w:rsid w:val="00C50984"/>
    <w:rsid w:val="00C51372"/>
    <w:rsid w:val="00C81BBB"/>
    <w:rsid w:val="00C82B01"/>
    <w:rsid w:val="00C86705"/>
    <w:rsid w:val="00C90F59"/>
    <w:rsid w:val="00C93CDF"/>
    <w:rsid w:val="00CB01CC"/>
    <w:rsid w:val="00CB2A3A"/>
    <w:rsid w:val="00CB5C41"/>
    <w:rsid w:val="00CC3198"/>
    <w:rsid w:val="00CC528D"/>
    <w:rsid w:val="00CC7D4C"/>
    <w:rsid w:val="00CD255F"/>
    <w:rsid w:val="00CD26D3"/>
    <w:rsid w:val="00CD57E1"/>
    <w:rsid w:val="00CE7E06"/>
    <w:rsid w:val="00CF0697"/>
    <w:rsid w:val="00CF3AC7"/>
    <w:rsid w:val="00CF7C04"/>
    <w:rsid w:val="00D058DE"/>
    <w:rsid w:val="00D07395"/>
    <w:rsid w:val="00D13A85"/>
    <w:rsid w:val="00D2038F"/>
    <w:rsid w:val="00D27045"/>
    <w:rsid w:val="00D3046A"/>
    <w:rsid w:val="00D35337"/>
    <w:rsid w:val="00D4451E"/>
    <w:rsid w:val="00D648BE"/>
    <w:rsid w:val="00D76D47"/>
    <w:rsid w:val="00D815C8"/>
    <w:rsid w:val="00D82432"/>
    <w:rsid w:val="00D95F0C"/>
    <w:rsid w:val="00DC6BA7"/>
    <w:rsid w:val="00DD5C29"/>
    <w:rsid w:val="00DD6AA0"/>
    <w:rsid w:val="00DE680B"/>
    <w:rsid w:val="00E14F13"/>
    <w:rsid w:val="00E30547"/>
    <w:rsid w:val="00E60A32"/>
    <w:rsid w:val="00E61460"/>
    <w:rsid w:val="00E6351F"/>
    <w:rsid w:val="00E73E94"/>
    <w:rsid w:val="00E75C64"/>
    <w:rsid w:val="00EA5ED4"/>
    <w:rsid w:val="00EC7958"/>
    <w:rsid w:val="00ED536C"/>
    <w:rsid w:val="00ED74EC"/>
    <w:rsid w:val="00EE0748"/>
    <w:rsid w:val="00EF35A9"/>
    <w:rsid w:val="00EF5640"/>
    <w:rsid w:val="00F0177D"/>
    <w:rsid w:val="00F13E2B"/>
    <w:rsid w:val="00F261BF"/>
    <w:rsid w:val="00F33283"/>
    <w:rsid w:val="00F41881"/>
    <w:rsid w:val="00F748E3"/>
    <w:rsid w:val="00F83AE8"/>
    <w:rsid w:val="00F841B2"/>
    <w:rsid w:val="00F92AD3"/>
    <w:rsid w:val="00F947A6"/>
    <w:rsid w:val="00F9676A"/>
    <w:rsid w:val="00FA40A5"/>
    <w:rsid w:val="00FB1B80"/>
    <w:rsid w:val="00FD4913"/>
    <w:rsid w:val="00FE1D9C"/>
    <w:rsid w:val="00FF39BF"/>
    <w:rsid w:val="00FF5149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5279"/>
    <w:pPr>
      <w:keepNext/>
      <w:keepLines/>
      <w:widowControl/>
      <w:autoSpaceDE/>
      <w:autoSpaceDN/>
      <w:adjustRightInd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24E5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279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24E55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316" w:lineRule="auto"/>
      <w:ind w:right="72" w:firstLine="720"/>
      <w:jc w:val="both"/>
    </w:pPr>
    <w:rPr>
      <w:rFonts w:ascii="Tahoma" w:hAnsi="Tahoma" w:cs="Tahoma"/>
      <w:sz w:val="30"/>
      <w:szCs w:val="30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uiPriority w:val="99"/>
    <w:rPr>
      <w:rFonts w:ascii="Tahoma" w:hAnsi="Tahoma" w:cs="Tahoma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CE7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/>
      <w:lang/>
    </w:rPr>
  </w:style>
  <w:style w:type="character" w:customStyle="1" w:styleId="HTML0">
    <w:name w:val="Стандартный HTML Знак"/>
    <w:link w:val="HTML"/>
    <w:uiPriority w:val="99"/>
    <w:semiHidden/>
    <w:rsid w:val="00CE7E06"/>
    <w:rPr>
      <w:rFonts w:ascii="Courier" w:hAnsi="Courier" w:cs="Courier"/>
    </w:rPr>
  </w:style>
  <w:style w:type="paragraph" w:styleId="-1">
    <w:name w:val="Colorful List Accent 1"/>
    <w:basedOn w:val="a"/>
    <w:uiPriority w:val="34"/>
    <w:qFormat/>
    <w:rsid w:val="005B021C"/>
    <w:pPr>
      <w:ind w:left="720"/>
      <w:contextualSpacing/>
    </w:pPr>
  </w:style>
  <w:style w:type="table" w:styleId="a3">
    <w:name w:val="Table Grid"/>
    <w:basedOn w:val="a1"/>
    <w:uiPriority w:val="59"/>
    <w:rsid w:val="0042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E6A7A"/>
    <w:rPr>
      <w:rFonts w:ascii="Lucida Grande CY" w:hAnsi="Lucida Grande CY"/>
      <w:sz w:val="24"/>
      <w:szCs w:val="24"/>
      <w:lang/>
    </w:rPr>
  </w:style>
  <w:style w:type="character" w:customStyle="1" w:styleId="a5">
    <w:name w:val="Схема документа Знак"/>
    <w:link w:val="a4"/>
    <w:uiPriority w:val="99"/>
    <w:semiHidden/>
    <w:rsid w:val="000E6A7A"/>
    <w:rPr>
      <w:rFonts w:ascii="Lucida Grande CY" w:hAnsi="Lucida Grande CY" w:cs="Lucida Grande CY"/>
      <w:sz w:val="24"/>
      <w:szCs w:val="24"/>
      <w:lang w:val="en-US"/>
    </w:rPr>
  </w:style>
  <w:style w:type="paragraph" w:customStyle="1" w:styleId="c2">
    <w:name w:val="c2"/>
    <w:basedOn w:val="a"/>
    <w:rsid w:val="002E2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8">
    <w:name w:val="c8"/>
    <w:basedOn w:val="a0"/>
    <w:rsid w:val="002E2334"/>
  </w:style>
  <w:style w:type="character" w:customStyle="1" w:styleId="apple-converted-space">
    <w:name w:val="apple-converted-space"/>
    <w:basedOn w:val="a0"/>
    <w:rsid w:val="00FE1D9C"/>
  </w:style>
  <w:style w:type="character" w:styleId="a6">
    <w:name w:val="Hyperlink"/>
    <w:uiPriority w:val="99"/>
    <w:unhideWhenUsed/>
    <w:rsid w:val="000651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0A3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60A32"/>
    <w:rPr>
      <w:rFonts w:ascii="Segoe UI" w:hAnsi="Segoe UI" w:cs="Segoe UI"/>
      <w:sz w:val="18"/>
      <w:szCs w:val="18"/>
      <w:lang w:val="en-US"/>
    </w:rPr>
  </w:style>
  <w:style w:type="character" w:customStyle="1" w:styleId="21">
    <w:name w:val="Основной текст (2) + Полужирный"/>
    <w:basedOn w:val="a0"/>
    <w:rsid w:val="00621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82B0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C82B0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82B01"/>
    <w:pPr>
      <w:shd w:val="clear" w:color="auto" w:fill="FFFFFF"/>
      <w:autoSpaceDE/>
      <w:autoSpaceDN/>
      <w:adjustRightInd/>
      <w:spacing w:after="320" w:line="326" w:lineRule="exact"/>
      <w:jc w:val="center"/>
    </w:pPr>
    <w:rPr>
      <w:sz w:val="28"/>
      <w:szCs w:val="28"/>
      <w:lang w:val="ru-RU"/>
    </w:rPr>
  </w:style>
  <w:style w:type="character" w:customStyle="1" w:styleId="24">
    <w:name w:val="Основной текст (2) + Курсив"/>
    <w:basedOn w:val="22"/>
    <w:rsid w:val="000E53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C86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13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3EF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A13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33E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</cp:lastModifiedBy>
  <cp:revision>2</cp:revision>
  <cp:lastPrinted>2017-03-29T07:05:00Z</cp:lastPrinted>
  <dcterms:created xsi:type="dcterms:W3CDTF">2017-03-31T11:01:00Z</dcterms:created>
  <dcterms:modified xsi:type="dcterms:W3CDTF">2017-03-31T11:01:00Z</dcterms:modified>
</cp:coreProperties>
</file>