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B644F9" w:rsidRPr="00B644F9" w:rsidRDefault="00B644F9" w:rsidP="00FE72FD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 xml:space="preserve">Муниципального бюджетного дошкольного образовательного учреждения детского сада комбинированного вида № 19 </w:t>
      </w:r>
    </w:p>
    <w:p w:rsidR="00FE72FD" w:rsidRPr="00B644F9" w:rsidRDefault="00B644F9" w:rsidP="00FE72FD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 xml:space="preserve">муниципального образования Крымский район </w:t>
      </w:r>
    </w:p>
    <w:p w:rsidR="00FE72FD" w:rsidRPr="00B644F9" w:rsidRDefault="00FE72FD" w:rsidP="00FE72FD">
      <w:pPr>
        <w:jc w:val="center"/>
        <w:rPr>
          <w:sz w:val="32"/>
          <w:szCs w:val="32"/>
        </w:rPr>
      </w:pPr>
    </w:p>
    <w:p w:rsidR="00B644F9" w:rsidRPr="00B644F9" w:rsidRDefault="00FE72FD" w:rsidP="00B644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теме: </w:t>
      </w:r>
      <w:r w:rsidR="00B644F9" w:rsidRPr="00B644F9">
        <w:rPr>
          <w:sz w:val="32"/>
          <w:szCs w:val="32"/>
        </w:rPr>
        <w:t xml:space="preserve">«Народная педагогика как средство формирования </w:t>
      </w:r>
    </w:p>
    <w:p w:rsidR="00FE72FD" w:rsidRDefault="00B644F9" w:rsidP="00B644F9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>духовно-нравственного потенциала личности ребёнка»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4313A8" w:rsidRPr="004313A8" w:rsidRDefault="00B644F9" w:rsidP="00B644F9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Г. Крымск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6379"/>
      </w:tblGrid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Cs w:val="28"/>
              </w:rPr>
              <w:t xml:space="preserve"> </w:t>
            </w:r>
            <w:r w:rsidRPr="00B644F9">
              <w:rPr>
                <w:szCs w:val="28"/>
              </w:rPr>
              <w:t>детский сад комбинированного вида № 19 города Крымска</w:t>
            </w:r>
            <w:r>
              <w:rPr>
                <w:szCs w:val="28"/>
              </w:rPr>
              <w:t xml:space="preserve"> </w:t>
            </w:r>
            <w:r w:rsidRPr="00B644F9">
              <w:rPr>
                <w:szCs w:val="28"/>
              </w:rPr>
              <w:t>муниципального образования Крымский район.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rPr>
                <w:szCs w:val="28"/>
              </w:rPr>
            </w:pPr>
            <w:r>
              <w:rPr>
                <w:szCs w:val="28"/>
              </w:rPr>
              <w:t>МБДОУ детский сад № 19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Россия, 353380, Краснодарский край, город Крымск, улица Свердлова 9-11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FE72FD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(86131) 2-46-38</w:t>
            </w:r>
          </w:p>
          <w:p w:rsidR="00B644F9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MBDOU19@yandex.ru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FE72FD" w:rsidRPr="00194AF5" w:rsidRDefault="006E5B81" w:rsidP="00B644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Горященко Екатерина Николаевна</w:t>
            </w:r>
          </w:p>
        </w:tc>
      </w:tr>
      <w:tr w:rsidR="00FE72FD" w:rsidRPr="00194AF5" w:rsidTr="00695060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FE72FD" w:rsidRPr="00194AF5" w:rsidRDefault="006E5B81" w:rsidP="006E5B81">
            <w:pPr>
              <w:jc w:val="both"/>
              <w:rPr>
                <w:szCs w:val="28"/>
              </w:rPr>
            </w:pPr>
            <w:r w:rsidRPr="006E5B81">
              <w:rPr>
                <w:szCs w:val="28"/>
              </w:rPr>
              <w:t>Дубогрызова Галина Николаевна, кандидат педагог</w:t>
            </w:r>
            <w:r>
              <w:rPr>
                <w:szCs w:val="28"/>
              </w:rPr>
              <w:t>ических наук, доцент кафедры пе</w:t>
            </w:r>
            <w:r w:rsidRPr="006E5B81">
              <w:rPr>
                <w:szCs w:val="28"/>
              </w:rPr>
              <w:t>дагогики и технологий дошкольного и начального образования ФГБОУ ВО «АГПУ»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695060" w:rsidRPr="00695060" w:rsidRDefault="00695060" w:rsidP="00695060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Лезенкова Елена Владимировна, старший воспитатель</w:t>
            </w:r>
          </w:p>
          <w:p w:rsidR="00FE72FD" w:rsidRPr="00194AF5" w:rsidRDefault="00695060" w:rsidP="00695060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Урлик Татьяна Олеговна, воспитатель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FE72FD" w:rsidRPr="00194AF5" w:rsidRDefault="00695060" w:rsidP="00695060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Программа «Народная педагогика как средство формирования  духовно-нравственного потенциала личности ребёнка»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379" w:type="dxa"/>
          </w:tcPr>
          <w:p w:rsidR="00FE72FD" w:rsidRPr="00194AF5" w:rsidRDefault="00695060" w:rsidP="006950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Основная идея деятельности заключается в  применении</w:t>
            </w:r>
            <w:r w:rsidRPr="00695060">
              <w:rPr>
                <w:szCs w:val="28"/>
              </w:rPr>
              <w:t xml:space="preserve"> современных технологий в приобщении детей дошкольного возраста к духовно-нравственным ценностям средствами народной педагогики и декоративно-прикладного искусства.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FE72FD" w:rsidRPr="00194AF5" w:rsidRDefault="004D0F92" w:rsidP="004D0F92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Создать условия для воспитания гармонично развитой и социально ответственной личности через приобщение к народной культуре с использованием современных образовательных технологий.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6379" w:type="dxa"/>
          </w:tcPr>
          <w:p w:rsidR="00DA4001" w:rsidRDefault="00DA4001" w:rsidP="00DA4001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 П</w:t>
            </w:r>
            <w:r w:rsidRPr="00EF23BC">
              <w:rPr>
                <w:rFonts w:eastAsiaTheme="minorEastAsia"/>
                <w:color w:val="000000" w:themeColor="text1"/>
              </w:rPr>
              <w:t>овышение эффективности работы</w:t>
            </w:r>
            <w:r>
              <w:rPr>
                <w:rFonts w:eastAsiaTheme="minorEastAsia"/>
                <w:color w:val="000000" w:themeColor="text1"/>
              </w:rPr>
              <w:t xml:space="preserve"> ДОО</w:t>
            </w:r>
            <w:r w:rsidRPr="00EF23BC">
              <w:rPr>
                <w:rFonts w:eastAsiaTheme="minorEastAsia"/>
                <w:color w:val="000000" w:themeColor="text1"/>
              </w:rPr>
              <w:t xml:space="preserve"> по духовно-нравственно</w:t>
            </w:r>
            <w:r>
              <w:rPr>
                <w:rFonts w:eastAsiaTheme="minorEastAsia"/>
                <w:color w:val="000000" w:themeColor="text1"/>
              </w:rPr>
              <w:t>му и патриотическому воспитанию дошкольников.</w:t>
            </w:r>
          </w:p>
          <w:p w:rsidR="00DA4001" w:rsidRDefault="00DA4001" w:rsidP="00DA4001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- </w:t>
            </w:r>
            <w:r w:rsidRPr="00DA4001">
              <w:rPr>
                <w:rFonts w:eastAsiaTheme="minorEastAsia"/>
                <w:color w:val="000000" w:themeColor="text1"/>
              </w:rPr>
              <w:t>Со</w:t>
            </w:r>
            <w:r>
              <w:rPr>
                <w:rFonts w:eastAsiaTheme="minorEastAsia"/>
                <w:color w:val="000000" w:themeColor="text1"/>
              </w:rPr>
              <w:t>здание системы работы для эффективной реализации инновацион</w:t>
            </w:r>
            <w:r w:rsidRPr="00DA4001">
              <w:rPr>
                <w:rFonts w:eastAsiaTheme="minorEastAsia"/>
                <w:color w:val="000000" w:themeColor="text1"/>
              </w:rPr>
              <w:t>ной программы.</w:t>
            </w:r>
          </w:p>
          <w:p w:rsidR="00556AD1" w:rsidRPr="00A243C0" w:rsidRDefault="00DA4001" w:rsidP="00556AD1">
            <w:pPr>
              <w:jc w:val="both"/>
              <w:rPr>
                <w:rFonts w:eastAsiaTheme="minorEastAsia"/>
              </w:rPr>
            </w:pPr>
            <w:r w:rsidRPr="00A243C0">
              <w:rPr>
                <w:rFonts w:eastAsiaTheme="minorEastAsia"/>
              </w:rPr>
              <w:t xml:space="preserve">- </w:t>
            </w:r>
            <w:r w:rsidR="00DD20B3" w:rsidRPr="00A243C0">
              <w:rPr>
                <w:rFonts w:eastAsiaTheme="minorEastAsia"/>
              </w:rPr>
              <w:t>Повышение уровня компетентности педагогов в вопросах использования современных технологий в образовательном процессе с дошкольниками.</w:t>
            </w:r>
          </w:p>
          <w:p w:rsidR="00DA4001" w:rsidRPr="00A243C0" w:rsidRDefault="00F122A2" w:rsidP="00556AD1">
            <w:pPr>
              <w:jc w:val="both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>- Разработка и реализация эффективного сетевого взаимодействия</w:t>
            </w:r>
            <w:r w:rsidR="00556AD1" w:rsidRPr="00A243C0">
              <w:rPr>
                <w:rFonts w:eastAsiaTheme="minorEastAsia"/>
              </w:rPr>
              <w:t xml:space="preserve"> с социальными партнерами дошкольного</w:t>
            </w:r>
            <w:r w:rsidR="00556AD1" w:rsidRPr="00A243C0">
              <w:t xml:space="preserve"> </w:t>
            </w:r>
            <w:r w:rsidR="00556AD1" w:rsidRPr="00A243C0">
              <w:rPr>
                <w:rFonts w:eastAsiaTheme="minorEastAsia"/>
              </w:rPr>
              <w:t>учреждения в процессе реализации программы</w:t>
            </w:r>
            <w:r w:rsidR="00A243C0" w:rsidRPr="00A243C0">
              <w:rPr>
                <w:rFonts w:eastAsiaTheme="minorEastAsia"/>
              </w:rPr>
              <w:t>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1. Федеральный закон от 29 декабря 2012 г. № 273-ФЗ «Об образовании в Российской Федерации».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2.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3. Конвенция о правах ребёнка (одобрена Генеральной Ассамблеей ООН 20.11.1989, вступила в силу для СССР 15.09.1990 г.).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lastRenderedPageBreak/>
              <w:t>4. Декларация прав ребёнка 1959 г. (принята резолюцией Генеральной Ассамблеей ООН 20.11.1959 г.).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5. Приказ Министерства образования и науки Российской Федерации от 30 августа 2013 года № 1014 г. 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6. Семейный кодекс РФ.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7. Постановление Главного государственного санитарного врача от 28.09.2020 г. № 28 «Об утверждении СанПиН» 2.4.3648-20 «Санитарно-эпидемиологические требования к организации воспитания и обучения, отдыха и оздоровления детей и молодёжи».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8. Национальный проект «Образование».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9. Стратегия развития воспитания в Российской Федерации на период до 2025 года.</w:t>
            </w:r>
          </w:p>
          <w:p w:rsidR="00DA4001" w:rsidRPr="00695060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10. Постановление Главы администрации (губернатора) Краснодарского края от 05.10.2015 № 939 «Об утверждении государственной программы Краснодарского края «Развитие образования».</w:t>
            </w:r>
          </w:p>
          <w:p w:rsidR="00DA4001" w:rsidRPr="00194AF5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11. Устав Муниципального бюджетного дошкольного образовательного учреждения детского сада комбинированного вида № 19 города Крымска муниципального образования Крымский район.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DA4001" w:rsidRPr="00194AF5" w:rsidRDefault="00DA4001" w:rsidP="00DA4001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Актуальность подтверждается тем, что идея воспитания духовности, нравственности, патриотизма становится задачей государственной важности.  Одна из главных задач Национального проекта «Образование» (2019 г. - 2024 г.) является воспитание гармонично развитой и социально отве</w:t>
            </w:r>
            <w:r>
              <w:rPr>
                <w:szCs w:val="28"/>
              </w:rPr>
              <w:t>тственной личности на основе ду</w:t>
            </w:r>
            <w:r w:rsidRPr="00695060">
              <w:rPr>
                <w:szCs w:val="28"/>
              </w:rPr>
              <w:t>ховно-нравственных ценностей народов Российской Федерации, исторических и национально-культурных традиций. А также Стра</w:t>
            </w:r>
            <w:r>
              <w:rPr>
                <w:szCs w:val="28"/>
              </w:rPr>
              <w:t>тегия развития воспитания в Рос</w:t>
            </w:r>
            <w:r w:rsidRPr="00695060">
              <w:rPr>
                <w:szCs w:val="28"/>
              </w:rPr>
              <w:t>сийской Федерации на период до 2025 года на</w:t>
            </w:r>
            <w:r>
              <w:rPr>
                <w:szCs w:val="28"/>
              </w:rPr>
              <w:t>правлена на развитие высоконрав</w:t>
            </w:r>
            <w:r w:rsidRPr="00695060">
              <w:rPr>
                <w:szCs w:val="28"/>
              </w:rPr>
              <w:t>ственной личности, разделяющей российские традиционные духовные ценности.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6379" w:type="dxa"/>
          </w:tcPr>
          <w:p w:rsidR="00DA4001" w:rsidRPr="00A243C0" w:rsidRDefault="00DD20B3" w:rsidP="00DD20B3">
            <w:pPr>
              <w:jc w:val="both"/>
              <w:rPr>
                <w:szCs w:val="28"/>
              </w:rPr>
            </w:pPr>
            <w:r w:rsidRPr="00A243C0">
              <w:rPr>
                <w:szCs w:val="28"/>
              </w:rPr>
              <w:t>Особенностью программы является то, что она строится на сочетании разных видов детской деятельности в едином воспитательно-образовательном процессе с использованием современных образовательных технологий и создании пространства для реализации детского творчества.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Результат эффективности инновационной программы представлен в трех аспектах:</w:t>
            </w:r>
          </w:p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1. Влияние используемого продукта на решение задачи качества дошкольного образования. Данный продукт способствует личностному развитию каждого ребёнка дошкольного возраста; создаёт условия для формирования устойчивого интереса и понимания культуры и традиций своего народа.</w:t>
            </w:r>
          </w:p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2. Влияние используемого продукта на гармоничное взаимодействие всех участников образовательного процесса, как необходимое условие реализации модели успешного и комфортного дошкольного образования.</w:t>
            </w:r>
          </w:p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 xml:space="preserve">Все компоненты представленного инновационного продукта объединены принципами ориентации на личностные </w:t>
            </w:r>
            <w:r w:rsidRPr="00DA4001">
              <w:rPr>
                <w:szCs w:val="28"/>
              </w:rPr>
              <w:lastRenderedPageBreak/>
              <w:t xml:space="preserve">достижения детей дошкольного возраста, успешности, педагогического взаимодействия семьи и системы дошкольного образования, открытости образовательного процесса.  Это позволяет рассматривать представленный продукт как ресурс построения гармоничной, комфортной образовательной среды, ориентированной, с одной стороны, на доступность качественного дошкольного образования, а с другой - на профессиональное развитие педагогической позиции педагога в условиях внедрения инновационных технологий. </w:t>
            </w:r>
          </w:p>
          <w:p w:rsidR="00DA4001" w:rsidRPr="00DA4001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3. Влияние используемого продукта на реализацию инновационного потенциала дошкольной образовательной организации.</w:t>
            </w:r>
          </w:p>
          <w:p w:rsidR="00DA4001" w:rsidRPr="00194AF5" w:rsidRDefault="00DA4001" w:rsidP="00DA4001">
            <w:pPr>
              <w:jc w:val="both"/>
              <w:rPr>
                <w:szCs w:val="28"/>
              </w:rPr>
            </w:pPr>
            <w:r w:rsidRPr="00DA4001">
              <w:rPr>
                <w:szCs w:val="28"/>
              </w:rPr>
              <w:t>Комплексное использование инновационного продукта в образовательном процессе повлияло на мотивацию профессионального развития педагога - участника инновационной деятельности, сделав саму деятельность более привлекательной, востребованной на уровне личных профессиональных инициатив. Это позволило обеспечить накопление педагогами культуры применения педагогических технологий, проектной деятельности.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:rsidR="00DA4001" w:rsidRPr="004D0F92" w:rsidRDefault="00DA4001" w:rsidP="00DA4001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Создание творческой группы по вопросам реализации программы, регулирующую деятельность инновационной площадки.</w:t>
            </w:r>
          </w:p>
          <w:p w:rsidR="00DA4001" w:rsidRPr="004D0F92" w:rsidRDefault="00DA4001" w:rsidP="00DA4001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Отработка, корректировка</w:t>
            </w:r>
            <w:r>
              <w:rPr>
                <w:szCs w:val="28"/>
              </w:rPr>
              <w:t xml:space="preserve"> программы на уровне ДОО</w:t>
            </w:r>
            <w:r w:rsidRPr="004D0F92">
              <w:rPr>
                <w:szCs w:val="28"/>
              </w:rPr>
              <w:t>.</w:t>
            </w:r>
          </w:p>
          <w:p w:rsidR="00DA4001" w:rsidRPr="004D0F92" w:rsidRDefault="00DA4001" w:rsidP="00DA4001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Трансляция достижений в реализации программы в СМИ.</w:t>
            </w:r>
          </w:p>
          <w:p w:rsidR="00DA4001" w:rsidRPr="004D0F92" w:rsidRDefault="00DA4001" w:rsidP="00DA4001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Обмен опытом работы по реализации программы между педагогами детского сада.</w:t>
            </w:r>
          </w:p>
          <w:p w:rsidR="00DA4001" w:rsidRPr="00194AF5" w:rsidRDefault="00DA4001" w:rsidP="00DA4001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Вовлечение родителей дошкольников в работу по реализации программы.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4D0F9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FE72FD" w:rsidRPr="00194AF5" w:rsidRDefault="000A095F" w:rsidP="000A095F">
            <w:pPr>
              <w:jc w:val="both"/>
              <w:rPr>
                <w:szCs w:val="32"/>
              </w:rPr>
            </w:pPr>
            <w:r w:rsidRPr="000A095F">
              <w:rPr>
                <w:szCs w:val="32"/>
              </w:rPr>
              <w:t>Анкетирование родителей с целью изучения заинтересованности и компетентности.</w:t>
            </w:r>
          </w:p>
        </w:tc>
        <w:tc>
          <w:tcPr>
            <w:tcW w:w="2268" w:type="dxa"/>
          </w:tcPr>
          <w:p w:rsidR="00FE72FD" w:rsidRPr="00194AF5" w:rsidRDefault="00F271C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2022 г.</w:t>
            </w:r>
          </w:p>
        </w:tc>
        <w:tc>
          <w:tcPr>
            <w:tcW w:w="2829" w:type="dxa"/>
          </w:tcPr>
          <w:p w:rsidR="00FE72FD" w:rsidRPr="00194AF5" w:rsidRDefault="0041267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Результаты анкетирования</w:t>
            </w:r>
          </w:p>
        </w:tc>
      </w:tr>
      <w:tr w:rsidR="00F271CB" w:rsidRPr="00194AF5" w:rsidTr="00041345">
        <w:tc>
          <w:tcPr>
            <w:tcW w:w="704" w:type="dxa"/>
          </w:tcPr>
          <w:p w:rsidR="00F271CB" w:rsidRPr="00194AF5" w:rsidRDefault="004D0F9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F271CB" w:rsidRPr="000A095F" w:rsidRDefault="00F271CB" w:rsidP="00556AD1">
            <w:pPr>
              <w:jc w:val="both"/>
              <w:rPr>
                <w:szCs w:val="32"/>
              </w:rPr>
            </w:pPr>
            <w:r w:rsidRPr="00F271CB">
              <w:rPr>
                <w:szCs w:val="32"/>
              </w:rPr>
              <w:t>Диагностика затруднений и уровня профессиональных компетенций молодых и начинающих педагогов ДО</w:t>
            </w:r>
            <w:r>
              <w:rPr>
                <w:szCs w:val="32"/>
              </w:rPr>
              <w:t>О</w:t>
            </w:r>
          </w:p>
        </w:tc>
        <w:tc>
          <w:tcPr>
            <w:tcW w:w="2268" w:type="dxa"/>
          </w:tcPr>
          <w:p w:rsidR="00F271CB" w:rsidRDefault="004D0F9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 2022 г.</w:t>
            </w:r>
          </w:p>
        </w:tc>
        <w:tc>
          <w:tcPr>
            <w:tcW w:w="2829" w:type="dxa"/>
          </w:tcPr>
          <w:p w:rsidR="00F271CB" w:rsidRPr="00194AF5" w:rsidRDefault="00F271CB" w:rsidP="00041345">
            <w:pPr>
              <w:jc w:val="center"/>
              <w:rPr>
                <w:szCs w:val="32"/>
              </w:rPr>
            </w:pPr>
            <w:r w:rsidRPr="00F271CB">
              <w:rPr>
                <w:szCs w:val="32"/>
              </w:rPr>
              <w:t>Листы профессиональных компетенций педагогов</w:t>
            </w:r>
          </w:p>
        </w:tc>
      </w:tr>
      <w:tr w:rsidR="004D0F92" w:rsidRPr="00194AF5" w:rsidTr="00041345">
        <w:tc>
          <w:tcPr>
            <w:tcW w:w="704" w:type="dxa"/>
          </w:tcPr>
          <w:p w:rsidR="004D0F92" w:rsidRPr="00194AF5" w:rsidRDefault="004D0F92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4D0F92" w:rsidRPr="004D0F92" w:rsidRDefault="004D0F92" w:rsidP="004D0F92">
            <w:pPr>
              <w:jc w:val="both"/>
            </w:pPr>
            <w:r w:rsidRPr="004D0F92">
              <w:t>Промежуточный мониторинг установления начального уровня развития детей</w:t>
            </w:r>
          </w:p>
        </w:tc>
        <w:tc>
          <w:tcPr>
            <w:tcW w:w="2268" w:type="dxa"/>
          </w:tcPr>
          <w:p w:rsidR="004D0F92" w:rsidRPr="004D0F92" w:rsidRDefault="004D0F92" w:rsidP="004D0F92">
            <w:pPr>
              <w:jc w:val="center"/>
              <w:rPr>
                <w:szCs w:val="32"/>
              </w:rPr>
            </w:pPr>
            <w:r w:rsidRPr="004D0F92">
              <w:rPr>
                <w:szCs w:val="32"/>
              </w:rPr>
              <w:t>Январь-февраль</w:t>
            </w:r>
            <w:r>
              <w:rPr>
                <w:szCs w:val="32"/>
              </w:rPr>
              <w:t xml:space="preserve"> 2022 г.</w:t>
            </w:r>
          </w:p>
        </w:tc>
        <w:tc>
          <w:tcPr>
            <w:tcW w:w="2829" w:type="dxa"/>
          </w:tcPr>
          <w:p w:rsidR="004D0F92" w:rsidRPr="004D0F92" w:rsidRDefault="004D0F92" w:rsidP="004D0F92">
            <w:pPr>
              <w:jc w:val="both"/>
              <w:rPr>
                <w:szCs w:val="32"/>
              </w:rPr>
            </w:pPr>
            <w:r w:rsidRPr="004D0F92">
              <w:rPr>
                <w:szCs w:val="32"/>
              </w:rPr>
              <w:t>Результаты мониторинга</w:t>
            </w:r>
          </w:p>
        </w:tc>
      </w:tr>
      <w:tr w:rsidR="004D0F92" w:rsidRPr="00194AF5" w:rsidTr="00041345">
        <w:tc>
          <w:tcPr>
            <w:tcW w:w="704" w:type="dxa"/>
          </w:tcPr>
          <w:p w:rsidR="004D0F92" w:rsidRPr="00194AF5" w:rsidRDefault="004D0F92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4D0F92" w:rsidRPr="004D0F92" w:rsidRDefault="004D0F92" w:rsidP="004D0F92">
            <w:pPr>
              <w:jc w:val="both"/>
            </w:pPr>
            <w:r w:rsidRPr="004D0F92">
              <w:t>Анализ возможностей и рисков введения инновации</w:t>
            </w:r>
          </w:p>
        </w:tc>
        <w:tc>
          <w:tcPr>
            <w:tcW w:w="2268" w:type="dxa"/>
          </w:tcPr>
          <w:p w:rsidR="004D0F92" w:rsidRPr="004D0F92" w:rsidRDefault="004D0F92" w:rsidP="004D0F92">
            <w:pPr>
              <w:jc w:val="center"/>
              <w:rPr>
                <w:szCs w:val="32"/>
              </w:rPr>
            </w:pPr>
            <w:r w:rsidRPr="004D0F92">
              <w:rPr>
                <w:szCs w:val="32"/>
              </w:rPr>
              <w:t xml:space="preserve">Январь </w:t>
            </w:r>
          </w:p>
        </w:tc>
        <w:tc>
          <w:tcPr>
            <w:tcW w:w="2829" w:type="dxa"/>
          </w:tcPr>
          <w:p w:rsidR="004D0F92" w:rsidRPr="004D0F92" w:rsidRDefault="004D0F92" w:rsidP="004D0F92">
            <w:pPr>
              <w:jc w:val="both"/>
              <w:rPr>
                <w:szCs w:val="32"/>
              </w:rPr>
            </w:pPr>
            <w:r w:rsidRPr="004D0F92">
              <w:rPr>
                <w:szCs w:val="32"/>
              </w:rPr>
              <w:t>Аналитическая справка</w:t>
            </w:r>
          </w:p>
        </w:tc>
      </w:tr>
      <w:tr w:rsidR="004D0F92" w:rsidRPr="00194AF5" w:rsidTr="00041345">
        <w:tc>
          <w:tcPr>
            <w:tcW w:w="9345" w:type="dxa"/>
            <w:gridSpan w:val="4"/>
          </w:tcPr>
          <w:p w:rsidR="004D0F92" w:rsidRPr="00194AF5" w:rsidRDefault="004D0F92" w:rsidP="004D0F9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</w:p>
        </w:tc>
      </w:tr>
      <w:tr w:rsidR="004D0F92" w:rsidRPr="00194AF5" w:rsidTr="00041345">
        <w:tc>
          <w:tcPr>
            <w:tcW w:w="704" w:type="dxa"/>
          </w:tcPr>
          <w:p w:rsidR="004D0F92" w:rsidRPr="00194AF5" w:rsidRDefault="00412671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  <w:r w:rsidR="004D0F92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4D0F92" w:rsidRPr="004D0F92" w:rsidRDefault="004D0F92" w:rsidP="004D0F92">
            <w:r w:rsidRPr="004D0F92">
              <w:t xml:space="preserve">Проведение заседаний творческой группы по вопросам реализации, корректировки работы по реализации программы. </w:t>
            </w:r>
          </w:p>
        </w:tc>
        <w:tc>
          <w:tcPr>
            <w:tcW w:w="2268" w:type="dxa"/>
          </w:tcPr>
          <w:p w:rsidR="004D0F92" w:rsidRPr="004D0F92" w:rsidRDefault="004D0F92" w:rsidP="004D0F92">
            <w:pPr>
              <w:jc w:val="center"/>
              <w:rPr>
                <w:szCs w:val="32"/>
              </w:rPr>
            </w:pPr>
            <w:r w:rsidRPr="004D0F92">
              <w:rPr>
                <w:szCs w:val="32"/>
              </w:rPr>
              <w:t>Январь, май, август</w:t>
            </w:r>
          </w:p>
        </w:tc>
        <w:tc>
          <w:tcPr>
            <w:tcW w:w="2829" w:type="dxa"/>
          </w:tcPr>
          <w:p w:rsidR="004D0F92" w:rsidRPr="004D0F92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F92">
              <w:rPr>
                <w:rFonts w:eastAsia="Calibri"/>
                <w:lang w:eastAsia="en-US"/>
              </w:rPr>
              <w:t xml:space="preserve">Корректировка плана работы </w:t>
            </w:r>
          </w:p>
          <w:p w:rsidR="004D0F92" w:rsidRPr="004D0F92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D0F92" w:rsidRPr="004D0F92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D0F92" w:rsidRPr="004D0F92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12671" w:rsidRPr="00194AF5" w:rsidTr="00041345">
        <w:tc>
          <w:tcPr>
            <w:tcW w:w="704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412671" w:rsidRPr="00412671" w:rsidRDefault="00412671" w:rsidP="00412671">
            <w:r w:rsidRPr="00412671">
              <w:t>Заключение договоров с сетевыми партнерами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Январь-февраль</w:t>
            </w:r>
          </w:p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12671">
              <w:t>Договора о сотрудничестве с сетевыми партнёрами.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7.</w:t>
            </w:r>
          </w:p>
        </w:tc>
        <w:tc>
          <w:tcPr>
            <w:tcW w:w="3544" w:type="dxa"/>
          </w:tcPr>
          <w:p w:rsidR="00412671" w:rsidRPr="00412671" w:rsidRDefault="00412671" w:rsidP="00412671">
            <w:r w:rsidRPr="00412671">
              <w:rPr>
                <w:szCs w:val="32"/>
              </w:rPr>
              <w:t xml:space="preserve">Разработка нормативных документов, регламентирующих </w:t>
            </w:r>
            <w:r w:rsidRPr="00412671">
              <w:t>деятельность инновационной площадки.</w:t>
            </w:r>
          </w:p>
          <w:p w:rsidR="00412671" w:rsidRPr="00412671" w:rsidRDefault="00412671" w:rsidP="00412671">
            <w:pPr>
              <w:rPr>
                <w:szCs w:val="32"/>
              </w:rPr>
            </w:pPr>
            <w:r w:rsidRPr="00412671">
              <w:rPr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Январь-февраль</w:t>
            </w:r>
          </w:p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:rsidR="00412671" w:rsidRPr="00412671" w:rsidRDefault="00F122A2" w:rsidP="0041267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12671" w:rsidRPr="00412671">
              <w:rPr>
                <w:color w:val="auto"/>
              </w:rPr>
              <w:t>Документы, регламентирующие деятельность инновационной площадки:</w:t>
            </w:r>
          </w:p>
          <w:p w:rsidR="00412671" w:rsidRPr="00412671" w:rsidRDefault="00F122A2" w:rsidP="0041267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12671" w:rsidRPr="00412671">
              <w:rPr>
                <w:color w:val="auto"/>
              </w:rPr>
              <w:t>приказ о создании рабочей группы;</w:t>
            </w:r>
          </w:p>
          <w:p w:rsidR="00412671" w:rsidRPr="00412671" w:rsidRDefault="00412671" w:rsidP="00412671">
            <w:r w:rsidRPr="00412671">
              <w:t>-  положение о деятельности инновационной площадки.</w:t>
            </w:r>
          </w:p>
          <w:p w:rsidR="00412671" w:rsidRPr="00412671" w:rsidRDefault="00412671" w:rsidP="00412671">
            <w:pPr>
              <w:rPr>
                <w:szCs w:val="32"/>
              </w:rPr>
            </w:pPr>
          </w:p>
        </w:tc>
      </w:tr>
      <w:tr w:rsidR="00412671" w:rsidRPr="00194AF5" w:rsidTr="00041345">
        <w:tc>
          <w:tcPr>
            <w:tcW w:w="9345" w:type="dxa"/>
            <w:gridSpan w:val="4"/>
          </w:tcPr>
          <w:p w:rsidR="00412671" w:rsidRPr="00194AF5" w:rsidRDefault="00412671" w:rsidP="0041267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544" w:type="dxa"/>
          </w:tcPr>
          <w:p w:rsidR="00412671" w:rsidRDefault="00412671" w:rsidP="00412671">
            <w:pPr>
              <w:jc w:val="both"/>
              <w:rPr>
                <w:szCs w:val="32"/>
              </w:rPr>
            </w:pPr>
            <w:r w:rsidRPr="00F271CB">
              <w:rPr>
                <w:szCs w:val="32"/>
              </w:rPr>
              <w:t>Обновления и обогащение развивающей предметно-пространственной среды и методического обеспечения в связи с работой КИП в ДО</w:t>
            </w:r>
            <w:r>
              <w:rPr>
                <w:szCs w:val="32"/>
              </w:rPr>
              <w:t>О</w:t>
            </w:r>
          </w:p>
        </w:tc>
        <w:tc>
          <w:tcPr>
            <w:tcW w:w="2268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Февраль-май 2022 г.</w:t>
            </w:r>
          </w:p>
        </w:tc>
        <w:tc>
          <w:tcPr>
            <w:tcW w:w="2829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Пополнение базы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544" w:type="dxa"/>
          </w:tcPr>
          <w:p w:rsidR="00412671" w:rsidRPr="00194AF5" w:rsidRDefault="00412671" w:rsidP="0041267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Реализация подпроектов</w:t>
            </w:r>
            <w:r>
              <w:t xml:space="preserve"> «</w:t>
            </w:r>
            <w:r w:rsidRPr="00E61944">
              <w:rPr>
                <w:szCs w:val="32"/>
              </w:rPr>
              <w:t>Дизайн-деятельность в д</w:t>
            </w:r>
            <w:r>
              <w:rPr>
                <w:szCs w:val="32"/>
              </w:rPr>
              <w:t>екоративно-прикладном искусстве», «</w:t>
            </w:r>
            <w:r w:rsidRPr="00F271CB">
              <w:rPr>
                <w:szCs w:val="32"/>
              </w:rPr>
              <w:t>Устное народное творчество посредством совреме</w:t>
            </w:r>
            <w:r>
              <w:rPr>
                <w:szCs w:val="32"/>
              </w:rPr>
              <w:t>нных образовательных технологий»</w:t>
            </w:r>
          </w:p>
        </w:tc>
        <w:tc>
          <w:tcPr>
            <w:tcW w:w="2268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194AF5" w:rsidRDefault="00556AD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Презентация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10.</w:t>
            </w:r>
          </w:p>
        </w:tc>
        <w:tc>
          <w:tcPr>
            <w:tcW w:w="3544" w:type="dxa"/>
          </w:tcPr>
          <w:p w:rsidR="00412671" w:rsidRPr="00412671" w:rsidRDefault="00412671" w:rsidP="0041267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 xml:space="preserve">Организация мероприятий с дошкольниками в рамках реализации </w:t>
            </w:r>
            <w:r w:rsidRPr="00412671">
              <w:t>инновационной</w:t>
            </w:r>
            <w:r w:rsidRPr="00412671">
              <w:rPr>
                <w:szCs w:val="32"/>
              </w:rPr>
              <w:t xml:space="preserve"> программы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>Отчеты о проведенных мероприятиях (презентации, фото, видео)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11.</w:t>
            </w:r>
          </w:p>
        </w:tc>
        <w:tc>
          <w:tcPr>
            <w:tcW w:w="3544" w:type="dxa"/>
          </w:tcPr>
          <w:p w:rsidR="00412671" w:rsidRPr="00412671" w:rsidRDefault="00412671" w:rsidP="0041267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 xml:space="preserve">Мастер-классы, семинары, педагогические часы с педагогами по тематике </w:t>
            </w:r>
            <w:r w:rsidRPr="00412671">
              <w:t>инновационной</w:t>
            </w:r>
            <w:r w:rsidRPr="00412671">
              <w:rPr>
                <w:szCs w:val="32"/>
              </w:rPr>
              <w:t xml:space="preserve"> программы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>Методические материалы, презентации</w:t>
            </w:r>
          </w:p>
          <w:p w:rsidR="00412671" w:rsidRPr="00412671" w:rsidRDefault="00412671" w:rsidP="00412671">
            <w:pPr>
              <w:jc w:val="both"/>
              <w:rPr>
                <w:szCs w:val="32"/>
              </w:rPr>
            </w:pPr>
          </w:p>
          <w:p w:rsidR="00412671" w:rsidRPr="00412671" w:rsidRDefault="00412671" w:rsidP="00412671">
            <w:pPr>
              <w:jc w:val="both"/>
              <w:rPr>
                <w:szCs w:val="32"/>
              </w:rPr>
            </w:pPr>
          </w:p>
        </w:tc>
      </w:tr>
      <w:tr w:rsidR="00412671" w:rsidRPr="00194AF5" w:rsidTr="00041345">
        <w:tc>
          <w:tcPr>
            <w:tcW w:w="704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12.</w:t>
            </w:r>
          </w:p>
        </w:tc>
        <w:tc>
          <w:tcPr>
            <w:tcW w:w="3544" w:type="dxa"/>
          </w:tcPr>
          <w:p w:rsidR="00412671" w:rsidRPr="00412671" w:rsidRDefault="00412671" w:rsidP="00412671">
            <w:r w:rsidRPr="00412671">
              <w:t>Участие детей, родителей, педагогов  в мероприятиях соответствующих теме программы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Дипломы, грамоты сертификаты, материалы конкурсных работ</w:t>
            </w:r>
          </w:p>
        </w:tc>
      </w:tr>
      <w:tr w:rsidR="00412671" w:rsidRPr="00194AF5" w:rsidTr="00041345">
        <w:tc>
          <w:tcPr>
            <w:tcW w:w="9345" w:type="dxa"/>
            <w:gridSpan w:val="4"/>
          </w:tcPr>
          <w:p w:rsidR="00412671" w:rsidRPr="00194AF5" w:rsidRDefault="00412671" w:rsidP="0041267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13.</w:t>
            </w:r>
          </w:p>
        </w:tc>
        <w:tc>
          <w:tcPr>
            <w:tcW w:w="3544" w:type="dxa"/>
          </w:tcPr>
          <w:p w:rsidR="00412671" w:rsidRPr="00412671" w:rsidRDefault="00412671" w:rsidP="0041267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>Разработка конспектов образовательных ситуаций в рамках реализации программы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Конспекты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14.</w:t>
            </w:r>
          </w:p>
        </w:tc>
        <w:tc>
          <w:tcPr>
            <w:tcW w:w="3544" w:type="dxa"/>
          </w:tcPr>
          <w:p w:rsidR="00412671" w:rsidRPr="00412671" w:rsidRDefault="00412671" w:rsidP="0041267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>Разработка рекомендаций для педагогов по реализации программы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Методические рекомендации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</w:t>
            </w:r>
          </w:p>
        </w:tc>
        <w:tc>
          <w:tcPr>
            <w:tcW w:w="3544" w:type="dxa"/>
          </w:tcPr>
          <w:p w:rsidR="00412671" w:rsidRPr="00A96584" w:rsidRDefault="00412671" w:rsidP="00412671">
            <w:pPr>
              <w:jc w:val="both"/>
            </w:pPr>
            <w:r w:rsidRPr="00A96584">
              <w:t>Отчет</w:t>
            </w:r>
            <w:r>
              <w:t xml:space="preserve"> о работе КИП по теме </w:t>
            </w:r>
            <w:r w:rsidRPr="00A96584">
              <w:t xml:space="preserve"> «</w:t>
            </w:r>
            <w:r w:rsidRPr="00FE2679">
              <w:t>Развитие готовности родителей к оценке качества дошкольного образования,  в условиях обучающей информационно – образовательной платформы</w:t>
            </w:r>
            <w:r w:rsidRPr="00A96584">
              <w:t>»</w:t>
            </w:r>
          </w:p>
        </w:tc>
        <w:tc>
          <w:tcPr>
            <w:tcW w:w="2268" w:type="dxa"/>
          </w:tcPr>
          <w:p w:rsidR="00412671" w:rsidRDefault="00412671" w:rsidP="00412671">
            <w:pPr>
              <w:jc w:val="center"/>
            </w:pPr>
            <w:r w:rsidRPr="00A96584">
              <w:t>Декабрь</w:t>
            </w:r>
          </w:p>
          <w:p w:rsidR="00412671" w:rsidRPr="00A96584" w:rsidRDefault="00412671" w:rsidP="00412671">
            <w:pPr>
              <w:jc w:val="center"/>
            </w:pPr>
            <w:r>
              <w:t xml:space="preserve">2022 </w:t>
            </w:r>
          </w:p>
        </w:tc>
        <w:tc>
          <w:tcPr>
            <w:tcW w:w="2829" w:type="dxa"/>
          </w:tcPr>
          <w:p w:rsidR="00412671" w:rsidRPr="00A96584" w:rsidRDefault="00412671" w:rsidP="00412671">
            <w:pPr>
              <w:jc w:val="center"/>
            </w:pPr>
            <w:r>
              <w:t>Отчет, презентация</w:t>
            </w:r>
          </w:p>
        </w:tc>
      </w:tr>
      <w:tr w:rsidR="00412671" w:rsidRPr="00194AF5" w:rsidTr="00041345">
        <w:tc>
          <w:tcPr>
            <w:tcW w:w="9345" w:type="dxa"/>
            <w:gridSpan w:val="4"/>
          </w:tcPr>
          <w:p w:rsidR="00412671" w:rsidRPr="00194AF5" w:rsidRDefault="00412671" w:rsidP="0041267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16.</w:t>
            </w:r>
          </w:p>
        </w:tc>
        <w:tc>
          <w:tcPr>
            <w:tcW w:w="3544" w:type="dxa"/>
          </w:tcPr>
          <w:p w:rsidR="00412671" w:rsidRPr="00194AF5" w:rsidRDefault="00412671" w:rsidP="00F122A2">
            <w:pPr>
              <w:jc w:val="both"/>
              <w:rPr>
                <w:szCs w:val="32"/>
              </w:rPr>
            </w:pPr>
            <w:r w:rsidRPr="00E61944">
              <w:rPr>
                <w:szCs w:val="32"/>
              </w:rPr>
              <w:t>Публикации в научно-методических сборниках</w:t>
            </w:r>
            <w:r w:rsidR="00F122A2">
              <w:t>, СМИ.</w:t>
            </w:r>
          </w:p>
        </w:tc>
        <w:tc>
          <w:tcPr>
            <w:tcW w:w="2268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194AF5" w:rsidRDefault="00412671" w:rsidP="00412671">
            <w:pPr>
              <w:jc w:val="both"/>
              <w:rPr>
                <w:szCs w:val="32"/>
              </w:rPr>
            </w:pPr>
            <w:r w:rsidRPr="00E61944">
              <w:rPr>
                <w:szCs w:val="32"/>
              </w:rPr>
              <w:t>Статьи, методические разработки</w:t>
            </w:r>
          </w:p>
        </w:tc>
      </w:tr>
      <w:tr w:rsidR="00412671" w:rsidRPr="00194AF5" w:rsidTr="00056D6C">
        <w:tc>
          <w:tcPr>
            <w:tcW w:w="704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71" w:rsidRPr="00F86187" w:rsidRDefault="00412671" w:rsidP="00412671">
            <w:pPr>
              <w:widowControl w:val="0"/>
              <w:autoSpaceDE w:val="0"/>
              <w:snapToGrid w:val="0"/>
              <w:ind w:right="34"/>
              <w:rPr>
                <w:color w:val="000000"/>
              </w:rPr>
            </w:pPr>
            <w:r w:rsidRPr="00F86187">
              <w:rPr>
                <w:color w:val="000000"/>
              </w:rPr>
              <w:t>Участие педагогов</w:t>
            </w:r>
            <w:r>
              <w:rPr>
                <w:color w:val="000000"/>
              </w:rPr>
              <w:t xml:space="preserve"> </w:t>
            </w:r>
            <w:r w:rsidRPr="00F86187">
              <w:rPr>
                <w:color w:val="000000"/>
              </w:rPr>
              <w:t>в конкурсах муниципального, краевого</w:t>
            </w:r>
            <w:r>
              <w:rPr>
                <w:color w:val="000000"/>
              </w:rPr>
              <w:t>,</w:t>
            </w:r>
            <w:r w:rsidRPr="00F861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федерального</w:t>
            </w:r>
            <w:r w:rsidRPr="00F86187">
              <w:rPr>
                <w:color w:val="000000"/>
              </w:rPr>
              <w:t xml:space="preserve"> уровней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671" w:rsidRDefault="00412671" w:rsidP="00412671">
            <w:pPr>
              <w:jc w:val="center"/>
            </w:pPr>
            <w:r>
              <w:t>В течение</w:t>
            </w:r>
          </w:p>
          <w:p w:rsidR="00412671" w:rsidRPr="009B7CFF" w:rsidRDefault="00412671" w:rsidP="00412671">
            <w:pPr>
              <w:jc w:val="center"/>
            </w:pPr>
            <w:r>
              <w:t>года</w:t>
            </w:r>
          </w:p>
        </w:tc>
        <w:tc>
          <w:tcPr>
            <w:tcW w:w="2829" w:type="dxa"/>
            <w:shd w:val="clear" w:color="auto" w:fill="auto"/>
          </w:tcPr>
          <w:p w:rsidR="00412671" w:rsidRPr="007D68A5" w:rsidRDefault="00412671" w:rsidP="00412671">
            <w:pPr>
              <w:rPr>
                <w:szCs w:val="32"/>
              </w:rPr>
            </w:pPr>
            <w:r>
              <w:rPr>
                <w:szCs w:val="32"/>
              </w:rPr>
              <w:t xml:space="preserve">Демонстрация </w:t>
            </w:r>
            <w:r w:rsidRPr="00A93F71">
              <w:rPr>
                <w:szCs w:val="32"/>
              </w:rPr>
              <w:t>достижений в профессиональной педагог</w:t>
            </w:r>
            <w:r>
              <w:rPr>
                <w:szCs w:val="32"/>
              </w:rPr>
              <w:t>ической деятельности</w:t>
            </w:r>
          </w:p>
        </w:tc>
      </w:tr>
      <w:tr w:rsidR="00412671" w:rsidRPr="00194AF5" w:rsidTr="000111CD">
        <w:tc>
          <w:tcPr>
            <w:tcW w:w="704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18.</w:t>
            </w:r>
          </w:p>
        </w:tc>
        <w:tc>
          <w:tcPr>
            <w:tcW w:w="3544" w:type="dxa"/>
          </w:tcPr>
          <w:p w:rsidR="00412671" w:rsidRPr="00412671" w:rsidRDefault="00412671" w:rsidP="00F122A2">
            <w:pPr>
              <w:jc w:val="both"/>
            </w:pPr>
            <w:r w:rsidRPr="00412671">
              <w:t xml:space="preserve">Создание и сопровождение страницы на сайте ДОО по теме </w:t>
            </w:r>
            <w:r w:rsidR="00F122A2">
              <w:t>программы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 xml:space="preserve">Публикация статей, фотоотчетов и видеоотчетов, презентаций 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FE72FD" w:rsidRPr="00E852CA" w:rsidRDefault="00FE72FD" w:rsidP="00412671">
      <w:pPr>
        <w:ind w:left="5103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17" w:rsidRDefault="00003E17" w:rsidP="004C146B">
      <w:r>
        <w:separator/>
      </w:r>
    </w:p>
  </w:endnote>
  <w:endnote w:type="continuationSeparator" w:id="0">
    <w:p w:rsidR="00003E17" w:rsidRDefault="00003E1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17" w:rsidRDefault="00003E17" w:rsidP="004C146B">
      <w:r>
        <w:separator/>
      </w:r>
    </w:p>
  </w:footnote>
  <w:footnote w:type="continuationSeparator" w:id="0">
    <w:p w:rsidR="00003E17" w:rsidRDefault="00003E1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E17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95F"/>
    <w:rsid w:val="000A0E40"/>
    <w:rsid w:val="000A1527"/>
    <w:rsid w:val="000A244C"/>
    <w:rsid w:val="000B19A4"/>
    <w:rsid w:val="000C0FFF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33695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12671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0F92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6AD1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5060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5B81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243C0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644F9"/>
    <w:rsid w:val="00B7145F"/>
    <w:rsid w:val="00B77CF7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4001"/>
    <w:rsid w:val="00DA732B"/>
    <w:rsid w:val="00DA7859"/>
    <w:rsid w:val="00DB0371"/>
    <w:rsid w:val="00DB3941"/>
    <w:rsid w:val="00DB4C12"/>
    <w:rsid w:val="00DB6243"/>
    <w:rsid w:val="00DC3A4D"/>
    <w:rsid w:val="00DD20B3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2AF1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1944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2A2"/>
    <w:rsid w:val="00F1239A"/>
    <w:rsid w:val="00F20782"/>
    <w:rsid w:val="00F22054"/>
    <w:rsid w:val="00F271CB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FA45A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126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168D-3A49-48E5-8C81-4DBB6DB3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Елена</cp:lastModifiedBy>
  <cp:revision>8</cp:revision>
  <cp:lastPrinted>2021-12-17T12:27:00Z</cp:lastPrinted>
  <dcterms:created xsi:type="dcterms:W3CDTF">2022-01-17T08:12:00Z</dcterms:created>
  <dcterms:modified xsi:type="dcterms:W3CDTF">2022-01-18T07:09:00Z</dcterms:modified>
</cp:coreProperties>
</file>