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Министерство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образования,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науки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молодежной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политики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Краснодарского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края</w:t>
      </w: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План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работы</w:t>
      </w: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раевой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инновационной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площадки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(КИП-2021)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на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2022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год</w:t>
      </w: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Муниципальное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бюджетное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общеобразовательное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учреждение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средняя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общеобразовательная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школа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57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станицы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Троицкой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муниципального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образования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Крымский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район</w:t>
      </w: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по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теме: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B04D6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«</w:t>
      </w:r>
      <w:r w:rsidRPr="00D5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Знания</w:t>
      </w:r>
      <w:r w:rsidR="00500C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</w:t>
      </w:r>
      <w:r w:rsidR="00500C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жизни:</w:t>
      </w:r>
      <w:r w:rsidR="00500C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финансовая</w:t>
      </w:r>
      <w:r w:rsidR="00500C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грамотность</w:t>
      </w:r>
      <w:r w:rsidR="00500C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D57AFF" w:rsidRDefault="00D57AFF" w:rsidP="00D57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</w:t>
      </w:r>
      <w:r w:rsidR="00500C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основа</w:t>
      </w:r>
      <w:r w:rsidR="00500C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D5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социальной</w:t>
      </w:r>
      <w:r w:rsidR="00500C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адаптации</w:t>
      </w:r>
      <w:r w:rsidR="00500C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обучающихся</w:t>
      </w:r>
      <w:r w:rsidR="00500C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5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="00500C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ограниченными</w:t>
      </w:r>
      <w:r w:rsidR="00500C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возможностями</w:t>
      </w:r>
      <w:r w:rsidR="00500C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здоровья</w:t>
      </w:r>
      <w:r w:rsidRPr="00B04D6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»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</w:t>
      </w: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ст-ца</w:t>
      </w:r>
      <w:proofErr w:type="spellEnd"/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Троицкая</w:t>
      </w: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2022</w:t>
      </w: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>Структура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годового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плана</w:t>
      </w:r>
    </w:p>
    <w:p w:rsidR="00D57AFF" w:rsidRPr="00B04D62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D57AFF" w:rsidRPr="00D57AFF" w:rsidTr="00500C6D"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(учреждения)</w:t>
            </w:r>
          </w:p>
        </w:tc>
        <w:tc>
          <w:tcPr>
            <w:tcW w:w="4536" w:type="dxa"/>
          </w:tcPr>
          <w:p w:rsidR="00D57AFF" w:rsidRPr="00500C6D" w:rsidRDefault="00500C6D" w:rsidP="00500C6D">
            <w:pPr>
              <w:jc w:val="both"/>
              <w:rPr>
                <w:rFonts w:ascii="Times New Roman" w:hAnsi="Times New Roman" w:cs="Times New Roman"/>
              </w:rPr>
            </w:pPr>
            <w:r w:rsidRPr="00DE4C4C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бюджетное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общеобразовательное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средняя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общеобразовательная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школа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станицы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Троицкой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Крымский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район</w:t>
            </w:r>
          </w:p>
        </w:tc>
      </w:tr>
      <w:tr w:rsidR="00D57AFF" w:rsidRPr="00D57AFF" w:rsidTr="00500C6D"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Сокращенное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(учреждения)</w:t>
            </w:r>
          </w:p>
        </w:tc>
        <w:tc>
          <w:tcPr>
            <w:tcW w:w="4536" w:type="dxa"/>
          </w:tcPr>
          <w:p w:rsidR="00D57AFF" w:rsidRPr="00D57AFF" w:rsidRDefault="00500C6D" w:rsidP="0050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57</w:t>
            </w:r>
          </w:p>
        </w:tc>
      </w:tr>
      <w:tr w:rsidR="00D57AFF" w:rsidRPr="00D57AFF" w:rsidTr="00500C6D"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36" w:type="dxa"/>
          </w:tcPr>
          <w:p w:rsidR="00500C6D" w:rsidRPr="00D57AFF" w:rsidRDefault="00500C6D" w:rsidP="0050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4C">
              <w:rPr>
                <w:rFonts w:ascii="Times New Roman" w:hAnsi="Times New Roman" w:cs="Times New Roman"/>
              </w:rPr>
              <w:t>Краснодарский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край,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Кры</w:t>
            </w:r>
            <w:r>
              <w:rPr>
                <w:rFonts w:ascii="Times New Roman" w:hAnsi="Times New Roman" w:cs="Times New Roman"/>
              </w:rPr>
              <w:t>мский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Троицкая,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DE4C4C">
              <w:rPr>
                <w:rFonts w:ascii="Times New Roman" w:hAnsi="Times New Roman" w:cs="Times New Roman"/>
              </w:rPr>
              <w:t>артизанская,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96/а</w:t>
            </w:r>
          </w:p>
        </w:tc>
      </w:tr>
      <w:tr w:rsidR="00D57AFF" w:rsidRPr="00500C6D" w:rsidTr="00500C6D"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факс,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D57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536" w:type="dxa"/>
          </w:tcPr>
          <w:p w:rsidR="00D57AFF" w:rsidRPr="00500C6D" w:rsidRDefault="00500C6D" w:rsidP="00500C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0C6D">
              <w:rPr>
                <w:rFonts w:ascii="Times New Roman" w:hAnsi="Times New Roman" w:cs="Times New Roman"/>
                <w:lang w:val="en-US"/>
              </w:rPr>
              <w:t>8(86131)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C6D">
              <w:rPr>
                <w:rFonts w:ascii="Times New Roman" w:hAnsi="Times New Roman" w:cs="Times New Roman"/>
                <w:lang w:val="en-US"/>
              </w:rPr>
              <w:t>67-1-96,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C6D">
              <w:rPr>
                <w:rFonts w:ascii="Times New Roman" w:hAnsi="Times New Roman" w:cs="Times New Roman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6" w:history="1">
              <w:proofErr w:type="spellStart"/>
              <w:r w:rsidRPr="00500C6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uo-27-soh57@mail.ru</w:t>
              </w:r>
              <w:proofErr w:type="spellEnd"/>
            </w:hyperlink>
          </w:p>
        </w:tc>
      </w:tr>
      <w:tr w:rsidR="00D57AFF" w:rsidRPr="00D57AFF" w:rsidTr="00500C6D">
        <w:tc>
          <w:tcPr>
            <w:tcW w:w="709" w:type="dxa"/>
          </w:tcPr>
          <w:p w:rsidR="00D57AFF" w:rsidRPr="00500C6D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4536" w:type="dxa"/>
          </w:tcPr>
          <w:p w:rsidR="00D57AFF" w:rsidRPr="00D57AFF" w:rsidRDefault="00500C6D" w:rsidP="0050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C4C">
              <w:rPr>
                <w:rFonts w:ascii="Times New Roman" w:hAnsi="Times New Roman" w:cs="Times New Roman"/>
              </w:rPr>
              <w:t>Зубачева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Марина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D57AFF" w:rsidRPr="00D57AFF" w:rsidTr="00500C6D">
        <w:trPr>
          <w:trHeight w:val="499"/>
        </w:trPr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(если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есть).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степень,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536" w:type="dxa"/>
          </w:tcPr>
          <w:p w:rsidR="00D57AFF" w:rsidRPr="00D57AFF" w:rsidRDefault="00D57AFF" w:rsidP="0050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FF" w:rsidRPr="00D57AFF" w:rsidTr="00500C6D"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представляемого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(коллектив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авторов)</w:t>
            </w:r>
          </w:p>
        </w:tc>
        <w:tc>
          <w:tcPr>
            <w:tcW w:w="4536" w:type="dxa"/>
          </w:tcPr>
          <w:p w:rsidR="00500C6D" w:rsidRPr="00DE4C4C" w:rsidRDefault="00500C6D" w:rsidP="00500C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C4C">
              <w:rPr>
                <w:rFonts w:ascii="Times New Roman" w:hAnsi="Times New Roman" w:cs="Times New Roman"/>
              </w:rPr>
              <w:t>Зубачева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Марина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Юрьевна,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школы;</w:t>
            </w:r>
          </w:p>
          <w:p w:rsidR="00500C6D" w:rsidRPr="00DE4C4C" w:rsidRDefault="00500C6D" w:rsidP="00500C6D">
            <w:pPr>
              <w:jc w:val="both"/>
              <w:rPr>
                <w:rFonts w:ascii="Times New Roman" w:hAnsi="Times New Roman" w:cs="Times New Roman"/>
              </w:rPr>
            </w:pPr>
            <w:r w:rsidRPr="00DE4C4C">
              <w:rPr>
                <w:rFonts w:ascii="Times New Roman" w:hAnsi="Times New Roman" w:cs="Times New Roman"/>
              </w:rPr>
              <w:t>Архипенко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Анастасия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Сергеевна,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директора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учебно-воспитательной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работе;</w:t>
            </w:r>
          </w:p>
          <w:p w:rsidR="00D57AFF" w:rsidRPr="00D57AFF" w:rsidRDefault="00500C6D" w:rsidP="0050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C">
              <w:rPr>
                <w:rFonts w:ascii="Times New Roman" w:hAnsi="Times New Roman" w:cs="Times New Roman"/>
              </w:rPr>
              <w:t>Голенко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Наталья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Евгеньевна,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социальный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педагог.</w:t>
            </w:r>
          </w:p>
        </w:tc>
      </w:tr>
      <w:tr w:rsidR="00D57AFF" w:rsidRPr="00D57AFF" w:rsidTr="00500C6D"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продукта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(тема)</w:t>
            </w:r>
          </w:p>
        </w:tc>
        <w:tc>
          <w:tcPr>
            <w:tcW w:w="4536" w:type="dxa"/>
          </w:tcPr>
          <w:p w:rsidR="00D57AFF" w:rsidRPr="00D57AFF" w:rsidRDefault="00500C6D" w:rsidP="0050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Знания для жизни: ф</w:t>
            </w:r>
            <w:r w:rsidRPr="00DE4C4C">
              <w:rPr>
                <w:rFonts w:ascii="Times New Roman" w:hAnsi="Times New Roman" w:cs="Times New Roman"/>
                <w:shd w:val="clear" w:color="auto" w:fill="FFFFFF"/>
              </w:rPr>
              <w:t>инансовая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E4C4C">
              <w:rPr>
                <w:rFonts w:ascii="Times New Roman" w:hAnsi="Times New Roman" w:cs="Times New Roman"/>
                <w:shd w:val="clear" w:color="auto" w:fill="FFFFFF"/>
              </w:rPr>
              <w:t>грамотность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E4C4C">
              <w:rPr>
                <w:rFonts w:ascii="Times New Roman" w:hAnsi="Times New Roman" w:cs="Times New Roman"/>
                <w:shd w:val="clear" w:color="auto" w:fill="FFFFFF"/>
              </w:rPr>
              <w:t>как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E4C4C">
              <w:rPr>
                <w:rFonts w:ascii="Times New Roman" w:hAnsi="Times New Roman" w:cs="Times New Roman"/>
                <w:shd w:val="clear" w:color="auto" w:fill="FFFFFF"/>
              </w:rPr>
              <w:t>основа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Pr="00DE4C4C">
              <w:rPr>
                <w:rFonts w:ascii="Times New Roman" w:hAnsi="Times New Roman" w:cs="Times New Roman"/>
                <w:shd w:val="clear" w:color="auto" w:fill="FFFFFF"/>
              </w:rPr>
              <w:t>социализации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E4C4C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E4C4C">
              <w:rPr>
                <w:rFonts w:ascii="Times New Roman" w:hAnsi="Times New Roman" w:cs="Times New Roman"/>
                <w:shd w:val="clear" w:color="auto" w:fill="FFFFFF"/>
              </w:rPr>
              <w:t>социальной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E4C4C">
              <w:rPr>
                <w:rFonts w:ascii="Times New Roman" w:hAnsi="Times New Roman" w:cs="Times New Roman"/>
                <w:shd w:val="clear" w:color="auto" w:fill="FFFFFF"/>
              </w:rPr>
              <w:t>адаптации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E4C4C">
              <w:rPr>
                <w:rFonts w:ascii="Times New Roman" w:hAnsi="Times New Roman" w:cs="Times New Roman"/>
                <w:shd w:val="clear" w:color="auto" w:fill="FFFFFF"/>
              </w:rPr>
              <w:t>обучающихся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Pr="00DE4C4C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E4C4C">
              <w:rPr>
                <w:rFonts w:ascii="Times New Roman" w:hAnsi="Times New Roman" w:cs="Times New Roman"/>
                <w:shd w:val="clear" w:color="auto" w:fill="FFFFFF"/>
              </w:rPr>
              <w:t>ограниченными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E4C4C">
              <w:rPr>
                <w:rFonts w:ascii="Times New Roman" w:hAnsi="Times New Roman" w:cs="Times New Roman"/>
                <w:shd w:val="clear" w:color="auto" w:fill="FFFFFF"/>
              </w:rPr>
              <w:t>возможностями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E4C4C">
              <w:rPr>
                <w:rFonts w:ascii="Times New Roman" w:hAnsi="Times New Roman" w:cs="Times New Roman"/>
                <w:shd w:val="clear" w:color="auto" w:fill="FFFFFF"/>
              </w:rPr>
              <w:t>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57AFF" w:rsidRPr="00D57AFF" w:rsidTr="00500C6D"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идея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(идеи)деятельности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4536" w:type="dxa"/>
          </w:tcPr>
          <w:p w:rsidR="00D57AFF" w:rsidRPr="00D57AFF" w:rsidRDefault="00500C6D" w:rsidP="0050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Повышение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>финансовой</w:t>
            </w:r>
            <w:r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822DE1"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>грамотности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компетентности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обучающихся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22DE1">
              <w:rPr>
                <w:rFonts w:ascii="Times New Roman" w:hAnsi="Times New Roman" w:cs="Times New Roman"/>
                <w:shd w:val="clear" w:color="auto" w:fill="FFFFFF"/>
              </w:rPr>
              <w:t>ОВЗ</w:t>
            </w:r>
            <w:proofErr w:type="spellEnd"/>
            <w:r w:rsidRPr="00822DE1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проживающих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сельской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местности,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посредством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применения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игровых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тренажеров,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игрового,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ролевого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кейсового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обучения,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>также</w:t>
            </w:r>
            <w:r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822DE1"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>внедрения</w:t>
            </w:r>
            <w:r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822DE1"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>модели</w:t>
            </w:r>
            <w:r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822DE1"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>финансовой</w:t>
            </w:r>
            <w:r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822DE1"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>грамотности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>образовательную</w:t>
            </w:r>
            <w:r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деятельность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сельской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школы.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Инновационный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будет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способствовать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обучению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школьников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ОВЗ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  <w:proofErr w:type="spellEnd"/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ЗПР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др.)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правильно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распоряжаться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денежными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средствами,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послужит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эффективного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взаимодействия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между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всеми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участниками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образовательных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отношений,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позволит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заложить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каждого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ребенка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основу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финансовой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безопасности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благополучия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протяжении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всей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жизни,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сделает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более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адаптивным</w:t>
            </w:r>
            <w:r w:rsidRPr="00822DE1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D57AFF" w:rsidRPr="00D57AFF" w:rsidTr="00500C6D"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</w:t>
            </w:r>
          </w:p>
        </w:tc>
        <w:tc>
          <w:tcPr>
            <w:tcW w:w="4536" w:type="dxa"/>
          </w:tcPr>
          <w:p w:rsidR="00D57AFF" w:rsidRPr="00D57AFF" w:rsidRDefault="00500C6D" w:rsidP="0050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E1">
              <w:rPr>
                <w:rFonts w:ascii="Times New Roman" w:hAnsi="Times New Roman" w:cs="Times New Roman"/>
                <w:b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22DE1">
              <w:rPr>
                <w:rFonts w:ascii="Times New Roman" w:hAnsi="Times New Roman" w:cs="Times New Roman"/>
                <w:b/>
              </w:rPr>
              <w:t>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заключается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содействии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формированию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первичных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социальных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lastRenderedPageBreak/>
              <w:t>компетенций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обучающихся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2DE1">
              <w:rPr>
                <w:rFonts w:ascii="Times New Roman" w:hAnsi="Times New Roman" w:cs="Times New Roman"/>
              </w:rPr>
              <w:t>ОВЗ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сфере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личных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семейных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финансов,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заложение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основ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финансовой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русле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формирования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здорового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отношения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деньгам,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экономического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образа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мышления,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ответственности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нравственного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поведения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экономических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отношений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семье,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опыта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применения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полученных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умений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элементарных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вопросов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экономики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семьи.</w:t>
            </w:r>
          </w:p>
        </w:tc>
      </w:tr>
      <w:tr w:rsidR="00D57AFF" w:rsidRPr="00D57AFF" w:rsidTr="00500C6D"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</w:tcPr>
          <w:p w:rsidR="00500C6D" w:rsidRPr="00822DE1" w:rsidRDefault="00500C6D" w:rsidP="00500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основе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анализа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психолого-педагогической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научно-методической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литературы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выделить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основные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компоненты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финансовой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грамотности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содержание,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которое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целесообразно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обучающихся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2DE1">
              <w:rPr>
                <w:rFonts w:ascii="Times New Roman" w:hAnsi="Times New Roman" w:cs="Times New Roman"/>
              </w:rPr>
              <w:t>ОВЗ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проекта.</w:t>
            </w:r>
          </w:p>
          <w:p w:rsidR="00500C6D" w:rsidRPr="00822DE1" w:rsidRDefault="00500C6D" w:rsidP="00500C6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22DE1">
              <w:rPr>
                <w:color w:val="auto"/>
                <w:sz w:val="22"/>
                <w:szCs w:val="22"/>
              </w:rPr>
              <w:t>2.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Определить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методологические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подходы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принципы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к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формированию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финансовой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грамотности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обучающихся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22DE1">
              <w:rPr>
                <w:color w:val="auto"/>
                <w:sz w:val="22"/>
                <w:szCs w:val="22"/>
              </w:rPr>
              <w:t>ОВЗ</w:t>
            </w:r>
            <w:proofErr w:type="spellEnd"/>
            <w:r w:rsidRPr="00822DE1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500C6D" w:rsidRPr="00822DE1" w:rsidRDefault="00500C6D" w:rsidP="00500C6D">
            <w:pPr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22DE1">
              <w:rPr>
                <w:rFonts w:ascii="Times New Roman" w:hAnsi="Times New Roman" w:cs="Times New Roman"/>
                <w:bCs/>
              </w:rPr>
              <w:t>О</w:t>
            </w:r>
            <w:r w:rsidRPr="00822DE1">
              <w:rPr>
                <w:rFonts w:ascii="Times New Roman" w:eastAsia="TimesNewRomanPSMT" w:hAnsi="Times New Roman" w:cs="Times New Roman"/>
              </w:rPr>
              <w:t>босновать,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разработать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апробировать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эффективную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систему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занятий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формированию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финансовой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грамотности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обучающихся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2DE1">
              <w:rPr>
                <w:rFonts w:ascii="Times New Roman" w:hAnsi="Times New Roman" w:cs="Times New Roman"/>
              </w:rPr>
              <w:t>ОВЗ</w:t>
            </w:r>
            <w:proofErr w:type="spellEnd"/>
            <w:r w:rsidRPr="00822DE1">
              <w:rPr>
                <w:rFonts w:ascii="Times New Roman" w:eastAsia="TimesNewRomanPSMT" w:hAnsi="Times New Roman" w:cs="Times New Roman"/>
              </w:rPr>
              <w:t>.</w:t>
            </w:r>
          </w:p>
          <w:p w:rsidR="00500C6D" w:rsidRPr="00822DE1" w:rsidRDefault="00500C6D" w:rsidP="00500C6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22DE1">
              <w:rPr>
                <w:color w:val="auto"/>
                <w:sz w:val="22"/>
                <w:szCs w:val="22"/>
              </w:rPr>
              <w:t>4.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Определить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методику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оценки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уровня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22DE1">
              <w:rPr>
                <w:color w:val="auto"/>
                <w:sz w:val="22"/>
                <w:szCs w:val="22"/>
              </w:rPr>
              <w:t>сформированности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финансовой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грамотности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у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обучающихся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22DE1">
              <w:rPr>
                <w:color w:val="auto"/>
                <w:sz w:val="22"/>
                <w:szCs w:val="22"/>
              </w:rPr>
              <w:t>ОВЗ</w:t>
            </w:r>
            <w:proofErr w:type="spellEnd"/>
            <w:r w:rsidRPr="00822DE1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500C6D" w:rsidRPr="00822DE1" w:rsidRDefault="00500C6D" w:rsidP="00500C6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22DE1">
              <w:rPr>
                <w:color w:val="auto"/>
                <w:sz w:val="22"/>
                <w:szCs w:val="22"/>
              </w:rPr>
              <w:t>5.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Провести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опытно-поисковую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работу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целью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оценки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динамики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22DE1">
              <w:rPr>
                <w:color w:val="auto"/>
                <w:sz w:val="22"/>
                <w:szCs w:val="22"/>
              </w:rPr>
              <w:t>сформированности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компонентов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финансовой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грамотности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у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обучающихся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22DE1">
              <w:rPr>
                <w:color w:val="auto"/>
                <w:sz w:val="22"/>
                <w:szCs w:val="22"/>
              </w:rPr>
              <w:t>ОВЗ</w:t>
            </w:r>
            <w:proofErr w:type="spellEnd"/>
            <w:r w:rsidRPr="00822DE1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500C6D" w:rsidRPr="00822DE1" w:rsidRDefault="00500C6D" w:rsidP="00500C6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22DE1">
              <w:rPr>
                <w:color w:val="auto"/>
                <w:sz w:val="22"/>
                <w:szCs w:val="22"/>
              </w:rPr>
              <w:t>6.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Разработать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нормативно-правовые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акты,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регламентирующие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работы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по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разработке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апробации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проекта.</w:t>
            </w:r>
          </w:p>
          <w:p w:rsidR="00500C6D" w:rsidRPr="00822DE1" w:rsidRDefault="00500C6D" w:rsidP="00500C6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22DE1">
              <w:rPr>
                <w:color w:val="auto"/>
                <w:sz w:val="22"/>
                <w:szCs w:val="22"/>
              </w:rPr>
              <w:t>7.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Подготовка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обучение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кадров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для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реализации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проекта.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500C6D" w:rsidRPr="00822DE1" w:rsidRDefault="00500C6D" w:rsidP="00500C6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22DE1">
              <w:rPr>
                <w:color w:val="auto"/>
                <w:sz w:val="22"/>
                <w:szCs w:val="22"/>
              </w:rPr>
              <w:t>8.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Выстраивание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модели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социального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партнерства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другими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образовательными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организациями,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некоммерческими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организациями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т.д.</w:t>
            </w:r>
          </w:p>
          <w:p w:rsidR="00D57AFF" w:rsidRPr="00D57AFF" w:rsidRDefault="00500C6D" w:rsidP="0050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E1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Создание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организационно-методических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диагностических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продуктов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сопровождения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проекта.</w:t>
            </w:r>
          </w:p>
        </w:tc>
      </w:tr>
      <w:tr w:rsidR="00D57AFF" w:rsidRPr="00D57AFF" w:rsidTr="00500C6D"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Нормативно-правовое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</w:tcPr>
          <w:p w:rsidR="00500C6D" w:rsidRPr="00822DE1" w:rsidRDefault="00500C6D" w:rsidP="00500C6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22DE1">
              <w:rPr>
                <w:rFonts w:ascii="Times New Roman" w:eastAsia="Times New Roman" w:hAnsi="Times New Roman" w:cs="Times New Roman"/>
                <w:b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b/>
              </w:rPr>
              <w:t>уровень:</w:t>
            </w:r>
          </w:p>
          <w:p w:rsidR="00500C6D" w:rsidRPr="00822DE1" w:rsidRDefault="00500C6D" w:rsidP="00500C6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22DE1">
              <w:rPr>
                <w:rFonts w:ascii="Times New Roman" w:hAnsi="Times New Roman"/>
              </w:rPr>
              <w:t>Федеральный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закон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декабря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2012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273-ФЗ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«Об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образовании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Российской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Федерации»;</w:t>
            </w:r>
          </w:p>
          <w:p w:rsidR="00500C6D" w:rsidRPr="00822DE1" w:rsidRDefault="00500C6D" w:rsidP="00500C6D">
            <w:pPr>
              <w:pStyle w:val="a5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22DE1">
              <w:rPr>
                <w:rFonts w:ascii="Times New Roman" w:hAnsi="Times New Roman"/>
              </w:rPr>
              <w:t>Распоряжение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Правительства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РФ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сентября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2039-р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утверждении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«Стратегия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повышения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финансовой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грамотности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Российской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Федерации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lastRenderedPageBreak/>
              <w:t>2017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2023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годы»;</w:t>
            </w:r>
          </w:p>
          <w:p w:rsidR="00500C6D" w:rsidRPr="00822DE1" w:rsidRDefault="00500C6D" w:rsidP="00500C6D">
            <w:pPr>
              <w:pStyle w:val="a5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22DE1">
              <w:rPr>
                <w:rFonts w:ascii="Times New Roman" w:eastAsia="TimesNewRomanPSMT" w:hAnsi="Times New Roman"/>
              </w:rPr>
              <w:t>Приказ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Министерства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образования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науки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Российской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Федерации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от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09.11.2018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№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196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«Об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утверждении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Порядка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организации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осуществления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образовательной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деятельности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по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дополнительным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общеобразовательным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программам»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(Зарегистрировано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в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Минюсте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России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29.11.2018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N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52831);</w:t>
            </w:r>
          </w:p>
          <w:p w:rsidR="00500C6D" w:rsidRPr="00822DE1" w:rsidRDefault="00500C6D" w:rsidP="00500C6D">
            <w:pPr>
              <w:pStyle w:val="a5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22DE1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Министерства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образования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науки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Российской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Федерации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августа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2013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1015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«Об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утверждении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Порядка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организации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осуществления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образовательной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деятельности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основным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общеобразовательным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программам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образовательным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программам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начального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общего,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основного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общего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среднего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общего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образования»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(в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ред.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июля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г.).</w:t>
            </w:r>
          </w:p>
          <w:p w:rsidR="00500C6D" w:rsidRPr="00822DE1" w:rsidRDefault="00500C6D" w:rsidP="00500C6D">
            <w:pPr>
              <w:pStyle w:val="a5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22DE1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Министерства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образования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науки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Российской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Федерации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октября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2010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986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«Об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утверждении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федеральных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требований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образовательным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учреждениям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части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минимальной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оснащенности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учебного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процесса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учебных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помещений».</w:t>
            </w:r>
          </w:p>
          <w:p w:rsidR="00500C6D" w:rsidRPr="00822DE1" w:rsidRDefault="00500C6D" w:rsidP="00500C6D">
            <w:pPr>
              <w:pStyle w:val="a5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22DE1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Министерства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образования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науки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Российской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Федерации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декабря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2014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1599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«Об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утверждении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федерального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государственного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образовательного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стандарта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образования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обучающихся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умственной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отсталостью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(интеллектуальными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нарушениями)».</w:t>
            </w:r>
          </w:p>
          <w:p w:rsidR="00500C6D" w:rsidRPr="00822DE1" w:rsidRDefault="00500C6D" w:rsidP="00500C6D">
            <w:pPr>
              <w:pStyle w:val="a5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22DE1">
              <w:rPr>
                <w:rFonts w:ascii="Times New Roman" w:hAnsi="Times New Roman"/>
              </w:rPr>
              <w:t>Письмо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Министерства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образования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науки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РФ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22DE1">
              <w:rPr>
                <w:rFonts w:ascii="Times New Roman" w:hAnsi="Times New Roman"/>
              </w:rPr>
              <w:t>от20.02.2017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№07-818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«Методические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рекомендации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организации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обучения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учащихся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22DE1">
              <w:rPr>
                <w:rFonts w:ascii="Times New Roman" w:hAnsi="Times New Roman"/>
              </w:rPr>
              <w:t>ФГОС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22DE1">
              <w:rPr>
                <w:rFonts w:ascii="Times New Roman" w:hAnsi="Times New Roman"/>
              </w:rPr>
              <w:t>ОВЗ</w:t>
            </w:r>
            <w:proofErr w:type="spellEnd"/>
            <w:r w:rsidRPr="00822DE1">
              <w:rPr>
                <w:rFonts w:ascii="Times New Roman" w:hAnsi="Times New Roman"/>
              </w:rPr>
              <w:t>»</w:t>
            </w:r>
          </w:p>
          <w:p w:rsidR="00500C6D" w:rsidRPr="00822DE1" w:rsidRDefault="00500C6D" w:rsidP="00500C6D">
            <w:pPr>
              <w:pStyle w:val="a5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22DE1">
              <w:rPr>
                <w:rFonts w:ascii="Times New Roman" w:hAnsi="Times New Roman"/>
              </w:rPr>
              <w:t>Письмо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Министерства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образования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науки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РФ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20.02.2017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22DE1">
              <w:rPr>
                <w:rFonts w:ascii="Times New Roman" w:hAnsi="Times New Roman"/>
              </w:rPr>
              <w:t>ВК</w:t>
            </w:r>
            <w:proofErr w:type="spellEnd"/>
            <w:r w:rsidRPr="00822DE1">
              <w:rPr>
                <w:rFonts w:ascii="Times New Roman" w:hAnsi="Times New Roman"/>
              </w:rPr>
              <w:t>-1788/07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«Об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организации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образования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обучающихся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22DE1">
              <w:rPr>
                <w:rFonts w:ascii="Times New Roman" w:hAnsi="Times New Roman"/>
              </w:rPr>
              <w:t>УО</w:t>
            </w:r>
            <w:proofErr w:type="spellEnd"/>
            <w:r w:rsidRPr="00822DE1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др.</w:t>
            </w:r>
          </w:p>
          <w:p w:rsidR="00500C6D" w:rsidRPr="00822DE1" w:rsidRDefault="00500C6D" w:rsidP="00500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22DE1">
              <w:rPr>
                <w:rFonts w:ascii="Times New Roman" w:hAnsi="Times New Roman" w:cs="Times New Roman"/>
                <w:b/>
              </w:rPr>
              <w:t>Региональный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22DE1">
              <w:rPr>
                <w:rFonts w:ascii="Times New Roman" w:hAnsi="Times New Roman" w:cs="Times New Roman"/>
                <w:b/>
              </w:rPr>
              <w:t>уровень:</w:t>
            </w:r>
          </w:p>
          <w:p w:rsidR="00500C6D" w:rsidRPr="00822DE1" w:rsidRDefault="00500C6D" w:rsidP="00500C6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822DE1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Закон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Краснодарского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края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19.12.2016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3528-</w:t>
            </w:r>
            <w:proofErr w:type="spellStart"/>
            <w:r w:rsidRPr="00822DE1">
              <w:rPr>
                <w:rFonts w:ascii="Times New Roman" w:hAnsi="Times New Roman"/>
              </w:rPr>
              <w:t>КЗ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«Об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утверждении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заключения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договора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реализации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проекта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«Содействие</w:t>
            </w:r>
            <w:r>
              <w:rPr>
                <w:rFonts w:ascii="Times New Roman" w:hAnsi="Times New Roman"/>
              </w:rPr>
              <w:t xml:space="preserve">  </w:t>
            </w:r>
            <w:r w:rsidRPr="00822DE1">
              <w:rPr>
                <w:rFonts w:ascii="Times New Roman" w:hAnsi="Times New Roman"/>
              </w:rPr>
              <w:t>повышению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уровня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финансовой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грамотности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населения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развитию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финансового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образования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Российской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Федерации»,</w:t>
            </w:r>
          </w:p>
          <w:p w:rsidR="00500C6D" w:rsidRPr="00822DE1" w:rsidRDefault="00500C6D" w:rsidP="00500C6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822DE1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Закон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Краснодарского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края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июля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3424-</w:t>
            </w:r>
            <w:proofErr w:type="spellStart"/>
            <w:r w:rsidRPr="00822DE1">
              <w:rPr>
                <w:rFonts w:ascii="Times New Roman" w:hAnsi="Times New Roman"/>
              </w:rPr>
              <w:t>КЗ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«О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государственной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политике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сфере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финансового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просвещения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населения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Краснодарского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края»,</w:t>
            </w:r>
          </w:p>
          <w:p w:rsidR="00500C6D" w:rsidRPr="00822DE1" w:rsidRDefault="00500C6D" w:rsidP="00500C6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822DE1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Постановление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главы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администрации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(губернатора)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Краснодарского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края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lastRenderedPageBreak/>
              <w:t>октября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2015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943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«Об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утверждении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государственной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Краснодарского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края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«Социально-экономическое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развитие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Краснодарского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края»,</w:t>
            </w:r>
          </w:p>
          <w:p w:rsidR="00500C6D" w:rsidRPr="00822DE1" w:rsidRDefault="00500C6D" w:rsidP="00500C6D">
            <w:pPr>
              <w:pStyle w:val="a5"/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22DE1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Приказ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департамента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образования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и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науки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Краснодарского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края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от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23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октября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2009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года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N°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3302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«Об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утверждении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примерных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учебных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планов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специальных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(коррекционных)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образовательных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учреждений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22DE1">
              <w:rPr>
                <w:rFonts w:ascii="Times New Roman" w:hAnsi="Times New Roman"/>
                <w:shd w:val="clear" w:color="auto" w:fill="FFFFFF"/>
              </w:rPr>
              <w:t>VII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22DE1">
              <w:rPr>
                <w:rFonts w:ascii="Times New Roman" w:hAnsi="Times New Roman"/>
                <w:shd w:val="clear" w:color="auto" w:fill="FFFFFF"/>
              </w:rPr>
              <w:t>VIII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видов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для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обучающихся,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воспитанников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ограниченными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возможностями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здоровья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специальных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(коррекционных)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классов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22DE1">
              <w:rPr>
                <w:rFonts w:ascii="Times New Roman" w:hAnsi="Times New Roman"/>
                <w:shd w:val="clear" w:color="auto" w:fill="FFFFFF"/>
              </w:rPr>
              <w:t>VII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22DE1">
              <w:rPr>
                <w:rFonts w:ascii="Times New Roman" w:hAnsi="Times New Roman"/>
                <w:shd w:val="clear" w:color="auto" w:fill="FFFFFF"/>
              </w:rPr>
              <w:t>VIII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видов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общеобразовательных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учреждениях».</w:t>
            </w:r>
          </w:p>
          <w:p w:rsidR="00500C6D" w:rsidRPr="00822DE1" w:rsidRDefault="00500C6D" w:rsidP="00500C6D">
            <w:pPr>
              <w:pStyle w:val="a5"/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22DE1">
              <w:rPr>
                <w:rFonts w:ascii="Times New Roman" w:hAnsi="Times New Roman"/>
                <w:shd w:val="clear" w:color="auto" w:fill="FFFFFF"/>
              </w:rPr>
              <w:t>5.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Приказ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департамента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образования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и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науки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Краснодарского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края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от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15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января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2010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года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N°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40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«О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передаче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полномочий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по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определению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детей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подростков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ограниченными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возможностями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здоровья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государственные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специальные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(коррекционные)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образовательные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учреждения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Краснодарского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края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государственному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образовательному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учреждению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для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детей,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нуждающихся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психолого-педагогической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медико-социальной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помощи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"Центр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диагностики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консультирования"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Краснодарского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края».</w:t>
            </w:r>
          </w:p>
          <w:p w:rsidR="00500C6D" w:rsidRPr="00822DE1" w:rsidRDefault="00500C6D" w:rsidP="00500C6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822DE1">
              <w:rPr>
                <w:rFonts w:ascii="Times New Roman" w:hAnsi="Times New Roman"/>
                <w:shd w:val="clear" w:color="auto" w:fill="FFFFFF"/>
              </w:rPr>
              <w:t>6.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Проект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Приказа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Министерства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образования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и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науки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Краснодарского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края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«О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наполняемости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классов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групп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для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детей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ограниченными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возможностями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здоровья».</w:t>
            </w:r>
          </w:p>
          <w:p w:rsidR="00500C6D" w:rsidRPr="00822DE1" w:rsidRDefault="00500C6D" w:rsidP="00500C6D">
            <w:pPr>
              <w:pStyle w:val="a5"/>
              <w:ind w:left="0"/>
              <w:jc w:val="both"/>
              <w:rPr>
                <w:rFonts w:ascii="Times New Roman" w:hAnsi="Times New Roman"/>
                <w:b/>
              </w:rPr>
            </w:pPr>
            <w:r w:rsidRPr="00822DE1">
              <w:rPr>
                <w:rFonts w:ascii="Times New Roman" w:hAnsi="Times New Roman"/>
                <w:b/>
              </w:rPr>
              <w:t>Институциональный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22DE1">
              <w:rPr>
                <w:rFonts w:ascii="Times New Roman" w:hAnsi="Times New Roman"/>
                <w:b/>
              </w:rPr>
              <w:t>уровень</w:t>
            </w:r>
          </w:p>
          <w:p w:rsidR="00D57AFF" w:rsidRPr="00D57AFF" w:rsidRDefault="00500C6D" w:rsidP="0050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E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Устав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бюджетного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общеобразовательного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учреждения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средней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общеобразовательной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школы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станицы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Троицкой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Крымский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район</w:t>
            </w:r>
          </w:p>
        </w:tc>
      </w:tr>
      <w:tr w:rsidR="00D57AFF" w:rsidRPr="00D57AFF" w:rsidTr="00500C6D"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значимости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4536" w:type="dxa"/>
          </w:tcPr>
          <w:p w:rsidR="00D57AFF" w:rsidRPr="00D57AFF" w:rsidRDefault="00500C6D" w:rsidP="0050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E1">
              <w:rPr>
                <w:rFonts w:ascii="Times New Roman" w:hAnsi="Times New Roman" w:cs="Times New Roman"/>
                <w:shd w:val="clear" w:color="auto" w:fill="FFFFFF"/>
              </w:rPr>
              <w:t>Формирование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основ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bCs/>
                <w:shd w:val="clear" w:color="auto" w:fill="FFFFFF"/>
              </w:rPr>
              <w:t>финансовой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bCs/>
                <w:shd w:val="clear" w:color="auto" w:fill="FFFFFF"/>
              </w:rPr>
              <w:t>грамотности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приобретает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особое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значение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для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обучающихся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22DE1">
              <w:rPr>
                <w:rFonts w:ascii="Times New Roman" w:hAnsi="Times New Roman" w:cs="Times New Roman"/>
                <w:shd w:val="clear" w:color="auto" w:fill="FFFFFF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(с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интеллектуальными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нарушениями).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Умение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прогнозировать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свои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bCs/>
                <w:shd w:val="clear" w:color="auto" w:fill="FFFFFF"/>
              </w:rPr>
              <w:t>финансовые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расходы,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планировать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семейный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личный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бюджет,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пользоваться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современными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банковскими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продуктами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является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необходимым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практическим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навыком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для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выпускников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bCs/>
                <w:shd w:val="clear" w:color="auto" w:fill="FFFFFF"/>
              </w:rPr>
              <w:t>ограниченными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bCs/>
                <w:shd w:val="clear" w:color="auto" w:fill="FFFFFF"/>
              </w:rPr>
              <w:t>возможностями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bCs/>
                <w:shd w:val="clear" w:color="auto" w:fill="FFFFFF"/>
              </w:rPr>
              <w:t>здоровья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современном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обществе.</w:t>
            </w:r>
          </w:p>
        </w:tc>
      </w:tr>
      <w:tr w:rsidR="00D57AFF" w:rsidRPr="00D57AFF" w:rsidTr="00500C6D"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D57AFF" w:rsidRPr="00D57AFF" w:rsidRDefault="00500C6D" w:rsidP="0050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E1">
              <w:rPr>
                <w:rFonts w:ascii="Times New Roman" w:hAnsi="Times New Roman" w:cs="Times New Roman"/>
                <w:bCs/>
              </w:rPr>
              <w:t>Новизна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22DE1">
              <w:rPr>
                <w:rFonts w:ascii="Times New Roman" w:hAnsi="Times New Roman" w:cs="Times New Roman"/>
                <w:bCs/>
              </w:rPr>
              <w:t>инновационного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22DE1">
              <w:rPr>
                <w:rFonts w:ascii="Times New Roman" w:hAnsi="Times New Roman" w:cs="Times New Roman"/>
                <w:bCs/>
              </w:rPr>
              <w:t>проекта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заключается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заложении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основ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финансовой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грамотности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обучающихся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22DE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2DE1">
              <w:rPr>
                <w:rFonts w:ascii="Times New Roman" w:hAnsi="Times New Roman" w:cs="Times New Roman"/>
              </w:rPr>
              <w:t>ОВЗ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русле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формирования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здорового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отношения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деньгам,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планирования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семейного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бюджета,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общения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школьников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взрослыми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сверстниками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интереса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материальным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ценностям.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П</w:t>
            </w:r>
            <w:r w:rsidRPr="00822DE1">
              <w:rPr>
                <w:rFonts w:ascii="Times New Roman" w:eastAsia="TimesNewRomanPSMT" w:hAnsi="Times New Roman" w:cs="Times New Roman"/>
              </w:rPr>
              <w:t>роект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позволяет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по-новому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решать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проблему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дополнительного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образования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обучающихся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с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ограниченными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возможностями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здоровья.</w:t>
            </w:r>
          </w:p>
        </w:tc>
      </w:tr>
      <w:tr w:rsidR="00D57AFF" w:rsidRPr="00D57AFF" w:rsidTr="00500C6D"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Предполагаемая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значимость</w:t>
            </w:r>
          </w:p>
        </w:tc>
        <w:tc>
          <w:tcPr>
            <w:tcW w:w="4536" w:type="dxa"/>
          </w:tcPr>
          <w:p w:rsidR="00D57AFF" w:rsidRPr="00D57AFF" w:rsidRDefault="00500C6D" w:rsidP="0050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E1">
              <w:rPr>
                <w:rFonts w:ascii="Times New Roman" w:hAnsi="Times New Roman" w:cs="Times New Roman"/>
                <w:b/>
                <w:bCs/>
              </w:rPr>
              <w:t>Практическая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22DE1">
              <w:rPr>
                <w:rFonts w:ascii="Times New Roman" w:hAnsi="Times New Roman" w:cs="Times New Roman"/>
                <w:b/>
                <w:bCs/>
              </w:rPr>
              <w:t>значимость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проекта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заключается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в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том,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что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результаты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инновационного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проекта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могут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быть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использованы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для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организации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семинаров,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конференций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курсов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повышения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квалификации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педагогов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руководителей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образовательных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организаций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Краснодарского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края,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подлежат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распространению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в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образовательных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организациях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Краснодарского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края.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Результаты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проекта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могут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быть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использованы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для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разработки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модульной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программы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повышения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квалификации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руководителей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образовательных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организаций.</w:t>
            </w:r>
          </w:p>
        </w:tc>
      </w:tr>
      <w:tr w:rsidR="00D57AFF" w:rsidRPr="00D57AFF" w:rsidTr="00500C6D"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536" w:type="dxa"/>
          </w:tcPr>
          <w:p w:rsidR="00500C6D" w:rsidRPr="00822DE1" w:rsidRDefault="00500C6D" w:rsidP="00500C6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bCs/>
              </w:rPr>
            </w:pPr>
            <w:r w:rsidRPr="00822DE1">
              <w:rPr>
                <w:rFonts w:ascii="Times New Roman" w:eastAsia="TimesNewRomanPSMT" w:hAnsi="Times New Roman"/>
              </w:rPr>
              <w:t>формирование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в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образовательной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организации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нормативно-правовой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организационно-методической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базы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инновационной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деятельности,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разработка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инновационного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проекта.</w:t>
            </w:r>
          </w:p>
          <w:p w:rsidR="00500C6D" w:rsidRPr="00822DE1" w:rsidRDefault="00500C6D" w:rsidP="00500C6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bCs/>
              </w:rPr>
            </w:pPr>
            <w:r w:rsidRPr="00822DE1">
              <w:rPr>
                <w:rFonts w:ascii="Times New Roman" w:eastAsia="TimesNewRomanPSMT" w:hAnsi="Times New Roman"/>
              </w:rPr>
              <w:t>апробирование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отработка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разработанной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структурно-функциональной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модели;</w:t>
            </w:r>
          </w:p>
          <w:p w:rsidR="00500C6D" w:rsidRPr="00822DE1" w:rsidRDefault="00500C6D" w:rsidP="00500C6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bCs/>
              </w:rPr>
            </w:pPr>
            <w:r w:rsidRPr="00822DE1">
              <w:rPr>
                <w:rFonts w:ascii="Times New Roman" w:eastAsia="TimesNewRomanPSMT" w:hAnsi="Times New Roman"/>
              </w:rPr>
              <w:t>разработка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конспектов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занятий,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оформление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методического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пособия;</w:t>
            </w:r>
          </w:p>
          <w:p w:rsidR="00D57AFF" w:rsidRDefault="00500C6D" w:rsidP="00500C6D">
            <w:pPr>
              <w:jc w:val="both"/>
              <w:rPr>
                <w:rFonts w:ascii="Times New Roman" w:eastAsia="TimesNewRomanPSMT" w:hAnsi="Times New Roman" w:cs="Times New Roman"/>
              </w:rPr>
            </w:pPr>
            <w:r w:rsidRPr="00822DE1">
              <w:rPr>
                <w:rFonts w:ascii="Times New Roman" w:eastAsia="TimesNewRomanPSMT" w:hAnsi="Times New Roman" w:cs="Times New Roman"/>
              </w:rPr>
              <w:t>разработка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первичного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диагностического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материала</w:t>
            </w:r>
            <w:r>
              <w:rPr>
                <w:rFonts w:ascii="Times New Roman" w:eastAsia="TimesNewRomanPSMT" w:hAnsi="Times New Roman" w:cs="Times New Roman"/>
              </w:rPr>
              <w:t>;</w:t>
            </w:r>
          </w:p>
          <w:p w:rsidR="00500C6D" w:rsidRPr="00822DE1" w:rsidRDefault="00500C6D" w:rsidP="00500C6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bCs/>
              </w:rPr>
            </w:pPr>
            <w:r w:rsidRPr="00822DE1">
              <w:rPr>
                <w:rFonts w:ascii="Times New Roman" w:eastAsia="TimesNewRomanPSMT" w:hAnsi="Times New Roman"/>
              </w:rPr>
              <w:t>создание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авторской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методической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сети,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заключение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договоров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сотрудничестве,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отработка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алгоритмов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взаимодействия;</w:t>
            </w:r>
          </w:p>
          <w:p w:rsidR="00500C6D" w:rsidRPr="00500C6D" w:rsidRDefault="00500C6D" w:rsidP="00500C6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bCs/>
              </w:rPr>
            </w:pPr>
            <w:r w:rsidRPr="00822DE1">
              <w:rPr>
                <w:rFonts w:ascii="Times New Roman" w:eastAsia="TimesNewRomanPSMT" w:hAnsi="Times New Roman"/>
              </w:rPr>
              <w:t>описание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способов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организации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проекта,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создание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инструментария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оценки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его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результативности,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систематизация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полученного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опыта,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его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оформление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в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различных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видах: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статьи,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пособия,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презентация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обучающей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программы.</w:t>
            </w:r>
          </w:p>
        </w:tc>
      </w:tr>
    </w:tbl>
    <w:p w:rsidR="00D57AFF" w:rsidRDefault="00D57AFF"/>
    <w:p w:rsidR="00422E34" w:rsidRDefault="00422E34"/>
    <w:p w:rsidR="00422E34" w:rsidRDefault="00422E34"/>
    <w:p w:rsidR="00422E34" w:rsidRPr="00422E34" w:rsidRDefault="00422E34" w:rsidP="00422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E34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краевой инновационной площадки на 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422E34" w:rsidRPr="00125FA9" w:rsidTr="00125FA9">
        <w:tc>
          <w:tcPr>
            <w:tcW w:w="704" w:type="dxa"/>
          </w:tcPr>
          <w:p w:rsidR="00422E34" w:rsidRPr="00125FA9" w:rsidRDefault="00422E34" w:rsidP="001E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422E34" w:rsidRPr="00125FA9" w:rsidRDefault="00422E34" w:rsidP="001E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422E34" w:rsidRPr="00125FA9" w:rsidRDefault="00422E34" w:rsidP="001E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29" w:type="dxa"/>
          </w:tcPr>
          <w:p w:rsidR="00422E34" w:rsidRPr="00125FA9" w:rsidRDefault="00422E34" w:rsidP="001E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422E34" w:rsidRPr="00125FA9" w:rsidTr="00125FA9">
        <w:tc>
          <w:tcPr>
            <w:tcW w:w="9345" w:type="dxa"/>
            <w:gridSpan w:val="4"/>
          </w:tcPr>
          <w:p w:rsidR="00422E34" w:rsidRPr="00125FA9" w:rsidRDefault="00422E34" w:rsidP="001E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125FA9" w:rsidRPr="00125FA9" w:rsidTr="00125FA9">
        <w:tc>
          <w:tcPr>
            <w:tcW w:w="704" w:type="dxa"/>
          </w:tcPr>
          <w:p w:rsidR="00125FA9" w:rsidRPr="00125FA9" w:rsidRDefault="00125FA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25FA9" w:rsidRPr="00125FA9" w:rsidRDefault="00125FA9" w:rsidP="00125F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eastAsia="TimesNewRomanPSMT" w:hAnsi="Times New Roman" w:cs="Times New Roman"/>
                <w:sz w:val="24"/>
                <w:szCs w:val="24"/>
              </w:rPr>
              <w:t>Апробирование и отработка разработанной структурно-функциональной модели</w:t>
            </w:r>
          </w:p>
        </w:tc>
        <w:tc>
          <w:tcPr>
            <w:tcW w:w="2268" w:type="dxa"/>
          </w:tcPr>
          <w:p w:rsidR="00125FA9" w:rsidRPr="00125FA9" w:rsidRDefault="00125FA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Январь-декабрь 2022</w:t>
            </w:r>
          </w:p>
        </w:tc>
        <w:tc>
          <w:tcPr>
            <w:tcW w:w="2829" w:type="dxa"/>
          </w:tcPr>
          <w:p w:rsidR="00125FA9" w:rsidRPr="00125FA9" w:rsidRDefault="00125FA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422E34" w:rsidRPr="00125FA9" w:rsidTr="00125FA9">
        <w:tc>
          <w:tcPr>
            <w:tcW w:w="9345" w:type="dxa"/>
            <w:gridSpan w:val="4"/>
          </w:tcPr>
          <w:p w:rsidR="00422E34" w:rsidRPr="00125FA9" w:rsidRDefault="00422E34" w:rsidP="001E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деятельность</w:t>
            </w:r>
          </w:p>
        </w:tc>
      </w:tr>
      <w:tr w:rsidR="00422E34" w:rsidRPr="00125FA9" w:rsidTr="00125FA9">
        <w:tc>
          <w:tcPr>
            <w:tcW w:w="704" w:type="dxa"/>
          </w:tcPr>
          <w:p w:rsidR="00422E34" w:rsidRPr="00125FA9" w:rsidRDefault="00125FA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22E34" w:rsidRPr="00125FA9" w:rsidRDefault="00125FA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педагогов по теме инновационного проекта</w:t>
            </w:r>
          </w:p>
        </w:tc>
        <w:tc>
          <w:tcPr>
            <w:tcW w:w="2268" w:type="dxa"/>
          </w:tcPr>
          <w:p w:rsidR="00422E34" w:rsidRPr="00125FA9" w:rsidRDefault="00125FA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829" w:type="dxa"/>
          </w:tcPr>
          <w:p w:rsidR="00422E34" w:rsidRPr="00125FA9" w:rsidRDefault="00125FA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Удостоверения, сертификаты о повышении квалификации</w:t>
            </w:r>
          </w:p>
        </w:tc>
      </w:tr>
      <w:tr w:rsidR="00422E34" w:rsidRPr="00125FA9" w:rsidTr="00125FA9">
        <w:tc>
          <w:tcPr>
            <w:tcW w:w="9345" w:type="dxa"/>
            <w:gridSpan w:val="4"/>
          </w:tcPr>
          <w:p w:rsidR="00422E34" w:rsidRPr="00125FA9" w:rsidRDefault="00422E34" w:rsidP="001E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422E34" w:rsidRPr="00125FA9" w:rsidTr="00125FA9">
        <w:tc>
          <w:tcPr>
            <w:tcW w:w="704" w:type="dxa"/>
          </w:tcPr>
          <w:p w:rsidR="00422E34" w:rsidRPr="00125FA9" w:rsidRDefault="00125FA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22E34" w:rsidRPr="00125FA9" w:rsidRDefault="00125FA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Разработка целевого раздела парциальной программы «Финансовая грамотность». Работа творческой группы</w:t>
            </w:r>
          </w:p>
        </w:tc>
        <w:tc>
          <w:tcPr>
            <w:tcW w:w="2268" w:type="dxa"/>
          </w:tcPr>
          <w:p w:rsidR="00422E34" w:rsidRPr="00125FA9" w:rsidRDefault="00125FA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Январь-февраль 2022</w:t>
            </w:r>
          </w:p>
        </w:tc>
        <w:tc>
          <w:tcPr>
            <w:tcW w:w="2829" w:type="dxa"/>
          </w:tcPr>
          <w:p w:rsidR="00422E34" w:rsidRPr="00125FA9" w:rsidRDefault="00125FA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125FA9" w:rsidRPr="00125FA9" w:rsidTr="00125FA9">
        <w:tc>
          <w:tcPr>
            <w:tcW w:w="704" w:type="dxa"/>
          </w:tcPr>
          <w:p w:rsidR="00125FA9" w:rsidRPr="00125FA9" w:rsidRDefault="00125FA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25FA9" w:rsidRPr="00125FA9" w:rsidRDefault="00125FA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Изучение опыта использования экономики в семейном воспитании. Анкетирование</w:t>
            </w:r>
          </w:p>
        </w:tc>
        <w:tc>
          <w:tcPr>
            <w:tcW w:w="2268" w:type="dxa"/>
          </w:tcPr>
          <w:p w:rsidR="00125FA9" w:rsidRPr="00125FA9" w:rsidRDefault="00125FA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Март-май 2022</w:t>
            </w:r>
          </w:p>
        </w:tc>
        <w:tc>
          <w:tcPr>
            <w:tcW w:w="2829" w:type="dxa"/>
          </w:tcPr>
          <w:p w:rsidR="00125FA9" w:rsidRPr="00125FA9" w:rsidRDefault="00125FA9" w:rsidP="00125FA9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5FA9">
              <w:rPr>
                <w:rFonts w:ascii="Times New Roman" w:hAnsi="Times New Roman"/>
                <w:sz w:val="24"/>
                <w:szCs w:val="24"/>
              </w:rPr>
              <w:t>Анкеты.</w:t>
            </w:r>
          </w:p>
          <w:p w:rsidR="00125FA9" w:rsidRPr="00125FA9" w:rsidRDefault="00125FA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анкетирования</w:t>
            </w:r>
          </w:p>
        </w:tc>
      </w:tr>
      <w:tr w:rsidR="00125FA9" w:rsidRPr="00125FA9" w:rsidTr="00125FA9">
        <w:tc>
          <w:tcPr>
            <w:tcW w:w="704" w:type="dxa"/>
          </w:tcPr>
          <w:p w:rsidR="00125FA9" w:rsidRPr="00125FA9" w:rsidRDefault="00125FA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25FA9" w:rsidRPr="00125FA9" w:rsidRDefault="00125FA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Модернизация бизнес-центров для самостоятельной и совместной со взрослым деятельности. Оснащение бизнес - центров необходимыми материалами и оборудованием.</w:t>
            </w:r>
          </w:p>
        </w:tc>
        <w:tc>
          <w:tcPr>
            <w:tcW w:w="2268" w:type="dxa"/>
          </w:tcPr>
          <w:p w:rsidR="00125FA9" w:rsidRPr="00125FA9" w:rsidRDefault="00125FA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Июнь-август 2022 г</w:t>
            </w:r>
          </w:p>
        </w:tc>
        <w:tc>
          <w:tcPr>
            <w:tcW w:w="2829" w:type="dxa"/>
          </w:tcPr>
          <w:p w:rsidR="00125FA9" w:rsidRPr="00125FA9" w:rsidRDefault="00125FA9" w:rsidP="00125FA9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5FA9">
              <w:rPr>
                <w:rFonts w:ascii="Times New Roman" w:hAnsi="Times New Roman"/>
                <w:sz w:val="24"/>
                <w:szCs w:val="24"/>
              </w:rPr>
              <w:t>Оборудование, материалы.</w:t>
            </w:r>
          </w:p>
        </w:tc>
      </w:tr>
      <w:tr w:rsidR="00422E34" w:rsidRPr="00125FA9" w:rsidTr="00125FA9">
        <w:tc>
          <w:tcPr>
            <w:tcW w:w="9345" w:type="dxa"/>
            <w:gridSpan w:val="4"/>
          </w:tcPr>
          <w:p w:rsidR="00422E34" w:rsidRPr="00125FA9" w:rsidRDefault="00422E34" w:rsidP="001E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422E34" w:rsidRPr="00125FA9" w:rsidTr="00125FA9">
        <w:tc>
          <w:tcPr>
            <w:tcW w:w="704" w:type="dxa"/>
          </w:tcPr>
          <w:p w:rsidR="00422E34" w:rsidRPr="00125FA9" w:rsidRDefault="00125FA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22E34" w:rsidRPr="00125FA9" w:rsidRDefault="00125FA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Разработка конспектов занятий, оформление методического пособия, разработка первичного диагностического материала</w:t>
            </w:r>
          </w:p>
        </w:tc>
        <w:tc>
          <w:tcPr>
            <w:tcW w:w="2268" w:type="dxa"/>
          </w:tcPr>
          <w:p w:rsidR="00422E34" w:rsidRPr="00125FA9" w:rsidRDefault="00125FA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Январь-март 2022</w:t>
            </w:r>
          </w:p>
        </w:tc>
        <w:tc>
          <w:tcPr>
            <w:tcW w:w="2829" w:type="dxa"/>
          </w:tcPr>
          <w:p w:rsidR="00422E34" w:rsidRPr="00125FA9" w:rsidRDefault="00125FA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материалов</w:t>
            </w:r>
          </w:p>
        </w:tc>
      </w:tr>
      <w:tr w:rsidR="00125FA9" w:rsidRPr="00125FA9" w:rsidTr="00125FA9">
        <w:tc>
          <w:tcPr>
            <w:tcW w:w="704" w:type="dxa"/>
          </w:tcPr>
          <w:p w:rsidR="00125FA9" w:rsidRPr="00125FA9" w:rsidRDefault="00125FA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125FA9" w:rsidRPr="00125FA9" w:rsidRDefault="00125FA9" w:rsidP="00125FA9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Привлечение родительской общественности к совместной работе по организации и ведению инновационной деятельности. Общее родительское собрание. Информационные стенды</w:t>
            </w:r>
          </w:p>
        </w:tc>
        <w:tc>
          <w:tcPr>
            <w:tcW w:w="2268" w:type="dxa"/>
          </w:tcPr>
          <w:p w:rsidR="00125FA9" w:rsidRPr="00125FA9" w:rsidRDefault="00125FA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Февраль-март 2022</w:t>
            </w:r>
          </w:p>
        </w:tc>
        <w:tc>
          <w:tcPr>
            <w:tcW w:w="2829" w:type="dxa"/>
          </w:tcPr>
          <w:p w:rsidR="00125FA9" w:rsidRPr="00125FA9" w:rsidRDefault="00125FA9" w:rsidP="00125FA9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5FA9">
              <w:rPr>
                <w:rFonts w:ascii="Times New Roman" w:hAnsi="Times New Roman"/>
                <w:sz w:val="24"/>
                <w:szCs w:val="24"/>
              </w:rPr>
              <w:t>Информационный стенд.</w:t>
            </w:r>
          </w:p>
          <w:p w:rsidR="00125FA9" w:rsidRPr="00125FA9" w:rsidRDefault="00125FA9" w:rsidP="0012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</w:tr>
      <w:tr w:rsidR="00125FA9" w:rsidRPr="00125FA9" w:rsidTr="00125FA9">
        <w:tc>
          <w:tcPr>
            <w:tcW w:w="704" w:type="dxa"/>
          </w:tcPr>
          <w:p w:rsidR="00125FA9" w:rsidRPr="00125FA9" w:rsidRDefault="00125FA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</w:tcPr>
          <w:p w:rsidR="00125FA9" w:rsidRPr="00125FA9" w:rsidRDefault="00125FA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Разработка плана обогащения образовательной среды на период реализации инновации. Заседание рабочей группы</w:t>
            </w:r>
          </w:p>
        </w:tc>
        <w:tc>
          <w:tcPr>
            <w:tcW w:w="2268" w:type="dxa"/>
          </w:tcPr>
          <w:p w:rsidR="00125FA9" w:rsidRPr="00125FA9" w:rsidRDefault="00125FA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2829" w:type="dxa"/>
          </w:tcPr>
          <w:p w:rsidR="00125FA9" w:rsidRPr="00125FA9" w:rsidRDefault="00125FA9" w:rsidP="00125FA9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5FA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422E34" w:rsidRPr="00125FA9" w:rsidTr="00125FA9">
        <w:tc>
          <w:tcPr>
            <w:tcW w:w="9345" w:type="dxa"/>
            <w:gridSpan w:val="4"/>
          </w:tcPr>
          <w:p w:rsidR="00422E34" w:rsidRPr="00125FA9" w:rsidRDefault="00422E34" w:rsidP="001E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Трансляционная деятельность</w:t>
            </w:r>
          </w:p>
        </w:tc>
      </w:tr>
      <w:tr w:rsidR="00422E34" w:rsidRPr="00125FA9" w:rsidTr="00125FA9">
        <w:tc>
          <w:tcPr>
            <w:tcW w:w="704" w:type="dxa"/>
          </w:tcPr>
          <w:p w:rsidR="00422E34" w:rsidRPr="00125FA9" w:rsidRDefault="00125FA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422E34" w:rsidRPr="00125FA9" w:rsidRDefault="00125FA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Поиск и разработка сетевых форматов взаимодействия. Заключение договоров о сетевом взаимодействии Утверждение Положения о сетевом взаимодействии и перспективного плана работы на 3 года.</w:t>
            </w:r>
          </w:p>
        </w:tc>
        <w:tc>
          <w:tcPr>
            <w:tcW w:w="2268" w:type="dxa"/>
          </w:tcPr>
          <w:p w:rsidR="00422E34" w:rsidRPr="00125FA9" w:rsidRDefault="00125FA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Январь-февраль 2022</w:t>
            </w:r>
          </w:p>
        </w:tc>
        <w:tc>
          <w:tcPr>
            <w:tcW w:w="2829" w:type="dxa"/>
          </w:tcPr>
          <w:p w:rsidR="00125FA9" w:rsidRPr="00125FA9" w:rsidRDefault="00125FA9" w:rsidP="00125FA9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5FA9">
              <w:rPr>
                <w:rFonts w:ascii="Times New Roman" w:hAnsi="Times New Roman"/>
                <w:sz w:val="24"/>
                <w:szCs w:val="24"/>
              </w:rPr>
              <w:t>Договоры о сетевом взаимодействии.</w:t>
            </w:r>
          </w:p>
          <w:p w:rsidR="00422E34" w:rsidRPr="00125FA9" w:rsidRDefault="00125FA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План сетевого взаимодействия</w:t>
            </w:r>
          </w:p>
        </w:tc>
      </w:tr>
      <w:tr w:rsidR="00125FA9" w:rsidRPr="00125FA9" w:rsidTr="00125FA9">
        <w:tc>
          <w:tcPr>
            <w:tcW w:w="704" w:type="dxa"/>
          </w:tcPr>
          <w:p w:rsidR="00125FA9" w:rsidRPr="00125FA9" w:rsidRDefault="00125FA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125FA9" w:rsidRPr="00125FA9" w:rsidRDefault="00125FA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Промежуточное обобщение результатов деятельности. Статьи</w:t>
            </w:r>
          </w:p>
        </w:tc>
        <w:tc>
          <w:tcPr>
            <w:tcW w:w="2268" w:type="dxa"/>
          </w:tcPr>
          <w:p w:rsidR="00125FA9" w:rsidRPr="00125FA9" w:rsidRDefault="00125FA9" w:rsidP="001E2276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5FA9">
              <w:rPr>
                <w:rFonts w:ascii="Times New Roman" w:hAnsi="Times New Roman"/>
                <w:sz w:val="24"/>
                <w:szCs w:val="24"/>
              </w:rPr>
              <w:t xml:space="preserve">Март - август </w:t>
            </w:r>
            <w:proofErr w:type="spellStart"/>
            <w:r w:rsidRPr="00125FA9">
              <w:rPr>
                <w:rFonts w:ascii="Times New Roman" w:hAnsi="Times New Roman"/>
                <w:sz w:val="24"/>
                <w:szCs w:val="24"/>
              </w:rPr>
              <w:t>2022г</w:t>
            </w:r>
            <w:proofErr w:type="spellEnd"/>
          </w:p>
        </w:tc>
        <w:tc>
          <w:tcPr>
            <w:tcW w:w="2829" w:type="dxa"/>
          </w:tcPr>
          <w:p w:rsidR="00125FA9" w:rsidRPr="00125FA9" w:rsidRDefault="00125FA9" w:rsidP="001E2276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5FA9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</w:p>
        </w:tc>
      </w:tr>
      <w:tr w:rsidR="00125FA9" w:rsidRPr="00125FA9" w:rsidTr="00125FA9">
        <w:tc>
          <w:tcPr>
            <w:tcW w:w="704" w:type="dxa"/>
          </w:tcPr>
          <w:p w:rsidR="00125FA9" w:rsidRPr="00125FA9" w:rsidRDefault="00125FA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125FA9" w:rsidRPr="00125FA9" w:rsidRDefault="00125FA9" w:rsidP="00125FA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в профессиональном сообществе в социальной сети (</w:t>
            </w:r>
            <w:proofErr w:type="spellStart"/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125FA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268" w:type="dxa"/>
          </w:tcPr>
          <w:p w:rsidR="00125FA9" w:rsidRPr="00125FA9" w:rsidRDefault="00125FA9" w:rsidP="001E2276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5FA9">
              <w:rPr>
                <w:rFonts w:ascii="Times New Roman" w:hAnsi="Times New Roman"/>
                <w:sz w:val="24"/>
                <w:szCs w:val="24"/>
              </w:rPr>
              <w:t>Январь-август 2022</w:t>
            </w:r>
          </w:p>
        </w:tc>
        <w:tc>
          <w:tcPr>
            <w:tcW w:w="2829" w:type="dxa"/>
          </w:tcPr>
          <w:p w:rsidR="00125FA9" w:rsidRPr="00125FA9" w:rsidRDefault="00125FA9" w:rsidP="001E2276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FA9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125FA9">
              <w:rPr>
                <w:rFonts w:ascii="Times New Roman" w:hAnsi="Times New Roman"/>
                <w:sz w:val="24"/>
                <w:szCs w:val="24"/>
              </w:rPr>
              <w:t>, страница сайта школы</w:t>
            </w:r>
          </w:p>
        </w:tc>
      </w:tr>
    </w:tbl>
    <w:p w:rsidR="00422E34" w:rsidRDefault="00422E34">
      <w:pPr>
        <w:rPr>
          <w:rFonts w:ascii="Times New Roman" w:hAnsi="Times New Roman" w:cs="Times New Roman"/>
        </w:rPr>
      </w:pPr>
    </w:p>
    <w:p w:rsidR="00125FA9" w:rsidRDefault="00125FA9">
      <w:pPr>
        <w:rPr>
          <w:rFonts w:ascii="Times New Roman" w:hAnsi="Times New Roman" w:cs="Times New Roman"/>
        </w:rPr>
      </w:pPr>
    </w:p>
    <w:p w:rsidR="00125FA9" w:rsidRDefault="00125FA9">
      <w:pPr>
        <w:rPr>
          <w:rFonts w:ascii="Times New Roman" w:hAnsi="Times New Roman" w:cs="Times New Roman"/>
        </w:rPr>
      </w:pPr>
    </w:p>
    <w:p w:rsidR="00125FA9" w:rsidRPr="00125FA9" w:rsidRDefault="00125FA9" w:rsidP="00125F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5FA9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Pr="00125FA9">
        <w:rPr>
          <w:rFonts w:ascii="Times New Roman" w:hAnsi="Times New Roman" w:cs="Times New Roman"/>
          <w:sz w:val="28"/>
          <w:szCs w:val="28"/>
        </w:rPr>
        <w:tab/>
      </w:r>
      <w:r w:rsidRPr="00125FA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125FA9">
        <w:rPr>
          <w:rFonts w:ascii="Times New Roman" w:hAnsi="Times New Roman" w:cs="Times New Roman"/>
          <w:sz w:val="28"/>
          <w:szCs w:val="28"/>
        </w:rPr>
        <w:tab/>
      </w:r>
      <w:r w:rsidRPr="00125F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5F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5FA9">
        <w:rPr>
          <w:rFonts w:ascii="Times New Roman" w:hAnsi="Times New Roman" w:cs="Times New Roman"/>
          <w:sz w:val="28"/>
          <w:szCs w:val="28"/>
        </w:rPr>
        <w:t>М.Ю</w:t>
      </w:r>
      <w:proofErr w:type="spellEnd"/>
      <w:r w:rsidRPr="00125F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5FA9">
        <w:rPr>
          <w:rFonts w:ascii="Times New Roman" w:hAnsi="Times New Roman" w:cs="Times New Roman"/>
          <w:sz w:val="28"/>
          <w:szCs w:val="28"/>
        </w:rPr>
        <w:t>Зубачева</w:t>
      </w:r>
      <w:proofErr w:type="spellEnd"/>
    </w:p>
    <w:sectPr w:rsidR="00125FA9" w:rsidRPr="0012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B71A8"/>
    <w:multiLevelType w:val="hybridMultilevel"/>
    <w:tmpl w:val="4B9E41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DF08C1"/>
    <w:multiLevelType w:val="hybridMultilevel"/>
    <w:tmpl w:val="23D88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166B0"/>
    <w:multiLevelType w:val="hybridMultilevel"/>
    <w:tmpl w:val="E36E93C8"/>
    <w:lvl w:ilvl="0" w:tplc="DD464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AD"/>
    <w:rsid w:val="00125FA9"/>
    <w:rsid w:val="00422E34"/>
    <w:rsid w:val="004839AE"/>
    <w:rsid w:val="00500C6D"/>
    <w:rsid w:val="007205AD"/>
    <w:rsid w:val="00D5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57A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7A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500C6D"/>
    <w:rPr>
      <w:i/>
      <w:iCs/>
    </w:rPr>
  </w:style>
  <w:style w:type="paragraph" w:customStyle="1" w:styleId="Default">
    <w:name w:val="Default"/>
    <w:rsid w:val="00500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500C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57A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7A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500C6D"/>
    <w:rPr>
      <w:i/>
      <w:iCs/>
    </w:rPr>
  </w:style>
  <w:style w:type="paragraph" w:customStyle="1" w:styleId="Default">
    <w:name w:val="Default"/>
    <w:rsid w:val="00500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500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-27-soh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2022-01-17T08:49:00Z</dcterms:created>
  <dcterms:modified xsi:type="dcterms:W3CDTF">2022-01-17T09:22:00Z</dcterms:modified>
</cp:coreProperties>
</file>