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A007" w14:textId="77777777" w:rsidR="00097425" w:rsidRPr="00097425" w:rsidRDefault="00097425" w:rsidP="001F5BC0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 xml:space="preserve">ОТЧЕТ </w:t>
      </w:r>
    </w:p>
    <w:p w14:paraId="465BCEDC" w14:textId="77777777" w:rsidR="00097425" w:rsidRPr="00097425" w:rsidRDefault="00097425" w:rsidP="001F5BC0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о реализации проекта краевой инновационной площадки</w:t>
      </w:r>
    </w:p>
    <w:p w14:paraId="4B1BAF1B" w14:textId="77777777" w:rsidR="00097425" w:rsidRPr="00097425" w:rsidRDefault="00097425" w:rsidP="001F5BC0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 xml:space="preserve">МБДУ МУНИЦИПАЛЬНОГО ОБРАЗОВАНИЯ ГОРОД КРАСНОДАР </w:t>
      </w:r>
    </w:p>
    <w:p w14:paraId="001968D8" w14:textId="77777777" w:rsidR="00097425" w:rsidRPr="00097425" w:rsidRDefault="00097425" w:rsidP="001F5BC0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«</w:t>
      </w:r>
      <w:r w:rsidRPr="00097425">
        <w:rPr>
          <w:rStyle w:val="af2"/>
          <w:sz w:val="28"/>
          <w:szCs w:val="28"/>
        </w:rPr>
        <w:t>ДЕТСКИЙ САД КОМБИНИРОВАННОГО ВИДА</w:t>
      </w:r>
      <w:r w:rsidRPr="00097425">
        <w:rPr>
          <w:rStyle w:val="af2"/>
          <w:b w:val="0"/>
          <w:sz w:val="28"/>
          <w:szCs w:val="28"/>
        </w:rPr>
        <w:t xml:space="preserve"> </w:t>
      </w:r>
      <w:r w:rsidRPr="00097425">
        <w:rPr>
          <w:b/>
          <w:bCs/>
          <w:sz w:val="28"/>
          <w:szCs w:val="28"/>
        </w:rPr>
        <w:t>№ 94</w:t>
      </w:r>
      <w:r w:rsidRPr="00097425">
        <w:rPr>
          <w:b/>
          <w:sz w:val="28"/>
          <w:szCs w:val="28"/>
        </w:rPr>
        <w:t>»</w:t>
      </w:r>
    </w:p>
    <w:p w14:paraId="69D7C543" w14:textId="3F9961D5" w:rsidR="00097425" w:rsidRPr="00097425" w:rsidRDefault="00097425" w:rsidP="001F5BC0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(</w:t>
      </w:r>
      <w:r w:rsidR="00C635E2">
        <w:rPr>
          <w:b/>
          <w:sz w:val="28"/>
          <w:szCs w:val="28"/>
        </w:rPr>
        <w:t>Второй</w:t>
      </w:r>
      <w:r w:rsidRPr="00097425">
        <w:rPr>
          <w:b/>
          <w:sz w:val="28"/>
          <w:szCs w:val="28"/>
        </w:rPr>
        <w:t xml:space="preserve"> этап 20</w:t>
      </w:r>
      <w:r w:rsidR="00C635E2">
        <w:rPr>
          <w:b/>
          <w:sz w:val="28"/>
          <w:szCs w:val="28"/>
        </w:rPr>
        <w:t>20</w:t>
      </w:r>
      <w:r w:rsidRPr="00097425">
        <w:rPr>
          <w:b/>
          <w:sz w:val="28"/>
          <w:szCs w:val="28"/>
        </w:rPr>
        <w:t>г.)</w:t>
      </w:r>
    </w:p>
    <w:p w14:paraId="15B78E49" w14:textId="77777777" w:rsidR="00097425" w:rsidRPr="00097425" w:rsidRDefault="00097425" w:rsidP="001F5BC0">
      <w:pPr>
        <w:spacing w:line="360" w:lineRule="auto"/>
        <w:jc w:val="center"/>
        <w:rPr>
          <w:b/>
          <w:sz w:val="28"/>
          <w:szCs w:val="28"/>
        </w:rPr>
      </w:pPr>
    </w:p>
    <w:p w14:paraId="3DDA39B2" w14:textId="77777777" w:rsidR="008708E2" w:rsidRPr="00097425" w:rsidRDefault="008708E2" w:rsidP="001F5BC0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ПАСПОРТ ПРОЕКТА</w:t>
      </w:r>
    </w:p>
    <w:p w14:paraId="77E43DD3" w14:textId="77777777" w:rsidR="00097425" w:rsidRPr="00097425" w:rsidRDefault="00097425" w:rsidP="001F5BC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10293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530"/>
      </w:tblGrid>
      <w:tr w:rsidR="008708E2" w:rsidRPr="00097425" w14:paraId="59FA4858" w14:textId="77777777" w:rsidTr="00FB0089">
        <w:trPr>
          <w:jc w:val="center"/>
        </w:trPr>
        <w:tc>
          <w:tcPr>
            <w:tcW w:w="392" w:type="dxa"/>
          </w:tcPr>
          <w:p w14:paraId="0A24B188" w14:textId="77777777" w:rsidR="008708E2" w:rsidRPr="00097425" w:rsidRDefault="008708E2" w:rsidP="001F5BC0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3CBB54D8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0" w:type="auto"/>
          </w:tcPr>
          <w:p w14:paraId="79B2C346" w14:textId="77777777" w:rsidR="008708E2" w:rsidRPr="00097425" w:rsidRDefault="0035683E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 w:rsidRPr="0009742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97425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Детский сад комбинированного вида</w:t>
            </w:r>
            <w:r w:rsidRPr="00097425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425">
              <w:rPr>
                <w:rFonts w:ascii="Times New Roman" w:hAnsi="Times New Roman" w:cs="Times New Roman"/>
                <w:bCs/>
                <w:sz w:val="28"/>
                <w:szCs w:val="28"/>
              </w:rPr>
              <w:t>№ 94</w:t>
            </w: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08E2" w:rsidRPr="00097425" w14:paraId="2748AC76" w14:textId="77777777" w:rsidTr="00FB0089">
        <w:trPr>
          <w:jc w:val="center"/>
        </w:trPr>
        <w:tc>
          <w:tcPr>
            <w:tcW w:w="392" w:type="dxa"/>
          </w:tcPr>
          <w:p w14:paraId="71B631CE" w14:textId="77777777" w:rsidR="008708E2" w:rsidRPr="00097425" w:rsidRDefault="008708E2" w:rsidP="001F5BC0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75A1A3DE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</w:tcPr>
          <w:p w14:paraId="55187B8D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8708E2" w:rsidRPr="00097425" w14:paraId="0D2E8192" w14:textId="77777777" w:rsidTr="00FB0089">
        <w:trPr>
          <w:jc w:val="center"/>
        </w:trPr>
        <w:tc>
          <w:tcPr>
            <w:tcW w:w="392" w:type="dxa"/>
          </w:tcPr>
          <w:p w14:paraId="2A0CF559" w14:textId="77777777" w:rsidR="008708E2" w:rsidRPr="00097425" w:rsidRDefault="008708E2" w:rsidP="001F5BC0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4E2D1FF0" w14:textId="77777777" w:rsidR="008708E2" w:rsidRPr="00097425" w:rsidRDefault="008708E2" w:rsidP="001F5B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0" w:type="auto"/>
          </w:tcPr>
          <w:p w14:paraId="342F1467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35683E" w:rsidRPr="0009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6BF8" w:rsidRPr="0009742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Краснодарский край, </w:t>
            </w:r>
            <w:r w:rsidR="00325859"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внутригородской округ, </w:t>
            </w: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  <w:r w:rsidR="009D6BF8"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83E" w:rsidRPr="00097425">
              <w:rPr>
                <w:rFonts w:ascii="Times New Roman" w:hAnsi="Times New Roman" w:cs="Times New Roman"/>
                <w:sz w:val="28"/>
                <w:szCs w:val="28"/>
              </w:rPr>
              <w:t>ул. им. Кондратенко Н.И., 2</w:t>
            </w:r>
          </w:p>
        </w:tc>
      </w:tr>
      <w:tr w:rsidR="008708E2" w:rsidRPr="00097425" w14:paraId="0D67F205" w14:textId="77777777" w:rsidTr="00FB0089">
        <w:trPr>
          <w:jc w:val="center"/>
        </w:trPr>
        <w:tc>
          <w:tcPr>
            <w:tcW w:w="392" w:type="dxa"/>
          </w:tcPr>
          <w:p w14:paraId="4C2D82D3" w14:textId="77777777" w:rsidR="008708E2" w:rsidRPr="00097425" w:rsidRDefault="008708E2" w:rsidP="001F5BC0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0900A8C1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14:paraId="7956AE41" w14:textId="77777777" w:rsidR="008708E2" w:rsidRPr="00097425" w:rsidRDefault="0035683E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Герасименко Татьяна Васильевна</w:t>
            </w:r>
          </w:p>
        </w:tc>
      </w:tr>
      <w:tr w:rsidR="008708E2" w:rsidRPr="00097425" w14:paraId="442392AC" w14:textId="77777777" w:rsidTr="00FB0089">
        <w:trPr>
          <w:jc w:val="center"/>
        </w:trPr>
        <w:tc>
          <w:tcPr>
            <w:tcW w:w="392" w:type="dxa"/>
          </w:tcPr>
          <w:p w14:paraId="67BC6DC6" w14:textId="77777777" w:rsidR="008708E2" w:rsidRPr="00097425" w:rsidRDefault="008708E2" w:rsidP="001F5BC0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42CC3B77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</w:tcPr>
          <w:p w14:paraId="30122BB5" w14:textId="77777777" w:rsidR="008708E2" w:rsidRPr="00097425" w:rsidRDefault="0035683E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тел.: (861)268-45-69; </w:t>
            </w:r>
            <w:r w:rsidR="008708E2" w:rsidRPr="00097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8E2" w:rsidRPr="0009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9" w:history="1">
              <w:r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ds94@mail.ru</w:t>
              </w:r>
            </w:hyperlink>
          </w:p>
        </w:tc>
      </w:tr>
      <w:tr w:rsidR="008708E2" w:rsidRPr="00097425" w14:paraId="272694A5" w14:textId="77777777" w:rsidTr="00FB0089">
        <w:trPr>
          <w:jc w:val="center"/>
        </w:trPr>
        <w:tc>
          <w:tcPr>
            <w:tcW w:w="392" w:type="dxa"/>
          </w:tcPr>
          <w:p w14:paraId="23BEBB1C" w14:textId="77777777" w:rsidR="008708E2" w:rsidRPr="00097425" w:rsidRDefault="008708E2" w:rsidP="001F5BC0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14:paraId="671CE6DA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0" w:type="auto"/>
          </w:tcPr>
          <w:p w14:paraId="5AD1368D" w14:textId="77777777" w:rsidR="008708E2" w:rsidRPr="00097425" w:rsidRDefault="008F2CBE" w:rsidP="001F5BC0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0" w:history="1"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94.</w:t>
              </w:r>
              <w:proofErr w:type="spellStart"/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centerstart</w:t>
              </w:r>
              <w:proofErr w:type="spellEnd"/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708E2" w:rsidRPr="00097425" w14:paraId="415B11FD" w14:textId="77777777" w:rsidTr="00FB0089">
        <w:trPr>
          <w:jc w:val="center"/>
        </w:trPr>
        <w:tc>
          <w:tcPr>
            <w:tcW w:w="392" w:type="dxa"/>
          </w:tcPr>
          <w:p w14:paraId="0E21341E" w14:textId="77777777" w:rsidR="008708E2" w:rsidRPr="00097425" w:rsidRDefault="008708E2" w:rsidP="001F5BC0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2AD922E4" w14:textId="77777777" w:rsidR="008708E2" w:rsidRPr="001F5BC0" w:rsidRDefault="0035683E" w:rsidP="001F5B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473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08E2" w:rsidRPr="00AB473E">
              <w:rPr>
                <w:rFonts w:ascii="Times New Roman" w:hAnsi="Times New Roman" w:cs="Times New Roman"/>
                <w:bCs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0" w:type="auto"/>
          </w:tcPr>
          <w:p w14:paraId="671C3CF3" w14:textId="7BB21D86" w:rsidR="001F5BC0" w:rsidRPr="00FB31EF" w:rsidRDefault="008F2CBE" w:rsidP="00FB31EF">
            <w:pPr>
              <w:widowControl w:val="0"/>
              <w:tabs>
                <w:tab w:val="left" w:pos="1154"/>
              </w:tabs>
              <w:autoSpaceDE w:val="0"/>
              <w:autoSpaceDN w:val="0"/>
              <w:spacing w:line="242" w:lineRule="auto"/>
              <w:ind w:left="1" w:right="148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</w:rPr>
            </w:pPr>
            <w:hyperlink r:id="rId11" w:history="1">
              <w:r w:rsidR="00FB31EF" w:rsidRPr="00FB31E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https://ds94.centerstart.ru/node/401</w:t>
              </w:r>
            </w:hyperlink>
            <w:r w:rsidR="00FB31EF" w:rsidRPr="00FB31E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5DCDFD56" w14:textId="77777777" w:rsidR="002E00C9" w:rsidRDefault="002E00C9" w:rsidP="001F5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7CB1B2" w14:textId="77777777" w:rsidR="00097425" w:rsidRDefault="00097425" w:rsidP="001F5BC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097425">
        <w:rPr>
          <w:b/>
          <w:bCs/>
          <w:sz w:val="28"/>
          <w:szCs w:val="28"/>
        </w:rPr>
        <w:t>Тема проекта. Цель, задачи, инновационность</w:t>
      </w:r>
    </w:p>
    <w:p w14:paraId="44B9D141" w14:textId="77777777" w:rsidR="00097425" w:rsidRDefault="00097425" w:rsidP="001F5BC0">
      <w:pPr>
        <w:spacing w:line="360" w:lineRule="auto"/>
        <w:ind w:firstLine="567"/>
        <w:jc w:val="both"/>
        <w:rPr>
          <w:sz w:val="28"/>
          <w:szCs w:val="28"/>
        </w:rPr>
      </w:pPr>
    </w:p>
    <w:p w14:paraId="279D916B" w14:textId="77777777" w:rsidR="00097425" w:rsidRPr="00097425" w:rsidRDefault="00097425" w:rsidP="001F5BC0">
      <w:pPr>
        <w:spacing w:line="360" w:lineRule="auto"/>
        <w:ind w:firstLine="567"/>
        <w:jc w:val="both"/>
        <w:rPr>
          <w:rFonts w:eastAsia="MS Minngs"/>
          <w:sz w:val="28"/>
          <w:szCs w:val="28"/>
        </w:rPr>
      </w:pPr>
      <w:r w:rsidRPr="00097425">
        <w:rPr>
          <w:i/>
          <w:sz w:val="28"/>
          <w:szCs w:val="28"/>
        </w:rPr>
        <w:t>Тема проекта</w:t>
      </w:r>
      <w:r w:rsidRPr="00097425">
        <w:rPr>
          <w:sz w:val="28"/>
          <w:szCs w:val="28"/>
        </w:rPr>
        <w:t xml:space="preserve">: </w:t>
      </w:r>
      <w:r w:rsidRPr="00097425">
        <w:rPr>
          <w:bCs/>
          <w:kern w:val="24"/>
          <w:sz w:val="28"/>
          <w:szCs w:val="28"/>
        </w:rPr>
        <w:t xml:space="preserve">Система развития детей с особыми </w:t>
      </w:r>
      <w:r w:rsidRPr="00097425">
        <w:rPr>
          <w:spacing w:val="3"/>
          <w:sz w:val="28"/>
          <w:szCs w:val="28"/>
        </w:rPr>
        <w:t xml:space="preserve">образовательными потребностями </w:t>
      </w:r>
      <w:r w:rsidRPr="00097425">
        <w:rPr>
          <w:bCs/>
          <w:kern w:val="24"/>
          <w:sz w:val="28"/>
          <w:szCs w:val="28"/>
        </w:rPr>
        <w:t>средствами художественного творчества «Трое в одной лодке</w:t>
      </w:r>
      <w:r w:rsidRPr="00097425">
        <w:rPr>
          <w:rFonts w:eastAsiaTheme="minorEastAsia"/>
          <w:bCs/>
          <w:kern w:val="24"/>
          <w:sz w:val="28"/>
          <w:szCs w:val="28"/>
        </w:rPr>
        <w:t>»</w:t>
      </w:r>
    </w:p>
    <w:p w14:paraId="62E07170" w14:textId="5C76613A" w:rsidR="006326C8" w:rsidRPr="00C9114C" w:rsidRDefault="006326C8" w:rsidP="001F5BC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F5BC0">
        <w:rPr>
          <w:rFonts w:eastAsiaTheme="minorEastAsia"/>
          <w:bCs/>
          <w:i/>
          <w:kern w:val="24"/>
          <w:sz w:val="28"/>
          <w:szCs w:val="28"/>
        </w:rPr>
        <w:t>Цель</w:t>
      </w:r>
      <w:r w:rsidRPr="001F5BC0">
        <w:rPr>
          <w:bCs/>
          <w:i/>
          <w:sz w:val="28"/>
          <w:szCs w:val="28"/>
        </w:rPr>
        <w:t xml:space="preserve"> отчетного периода</w:t>
      </w:r>
      <w:r w:rsidR="009E3A5F" w:rsidRPr="001F5BC0">
        <w:rPr>
          <w:bCs/>
          <w:i/>
          <w:sz w:val="28"/>
          <w:szCs w:val="28"/>
        </w:rPr>
        <w:t>.</w:t>
      </w:r>
      <w:bookmarkStart w:id="0" w:name="_GoBack"/>
      <w:r w:rsidRPr="001F5BC0">
        <w:rPr>
          <w:i/>
          <w:sz w:val="28"/>
          <w:szCs w:val="28"/>
        </w:rPr>
        <w:t xml:space="preserve"> </w:t>
      </w:r>
      <w:r w:rsidR="00C9114C" w:rsidRPr="00C9114C">
        <w:rPr>
          <w:sz w:val="28"/>
          <w:szCs w:val="28"/>
        </w:rPr>
        <w:t xml:space="preserve">Модернизация коррекционно-развивающей среды для детей с </w:t>
      </w:r>
      <w:r w:rsidR="003B463A">
        <w:rPr>
          <w:sz w:val="28"/>
          <w:szCs w:val="28"/>
        </w:rPr>
        <w:t>особыми образовательными потребностями</w:t>
      </w:r>
      <w:bookmarkEnd w:id="0"/>
      <w:r w:rsidR="00C9114C">
        <w:rPr>
          <w:sz w:val="28"/>
          <w:szCs w:val="28"/>
        </w:rPr>
        <w:t>.</w:t>
      </w:r>
    </w:p>
    <w:p w14:paraId="576CBF09" w14:textId="77777777" w:rsidR="001B79A0" w:rsidRPr="001F5BC0" w:rsidRDefault="00202E51" w:rsidP="001F5BC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F5BC0">
        <w:rPr>
          <w:bCs/>
          <w:i/>
          <w:sz w:val="28"/>
          <w:szCs w:val="28"/>
        </w:rPr>
        <w:t>Задачи отчетного периода</w:t>
      </w:r>
      <w:r w:rsidR="00D1087A" w:rsidRPr="001F5BC0">
        <w:rPr>
          <w:bCs/>
          <w:i/>
          <w:sz w:val="28"/>
          <w:szCs w:val="28"/>
        </w:rPr>
        <w:t xml:space="preserve"> </w:t>
      </w:r>
    </w:p>
    <w:p w14:paraId="0DCEF854" w14:textId="58825D32" w:rsidR="00D54AD5" w:rsidRPr="00D54AD5" w:rsidRDefault="00D54AD5" w:rsidP="001F5BC0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4AD5">
        <w:rPr>
          <w:rFonts w:ascii="Times New Roman" w:hAnsi="Times New Roman" w:cs="Times New Roman"/>
          <w:sz w:val="28"/>
          <w:szCs w:val="28"/>
        </w:rPr>
        <w:t>одернизаци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AD5">
        <w:rPr>
          <w:rFonts w:ascii="Times New Roman" w:hAnsi="Times New Roman" w:cs="Times New Roman"/>
          <w:sz w:val="28"/>
          <w:szCs w:val="28"/>
        </w:rPr>
        <w:t xml:space="preserve"> коррекционно-развивающей среды для детей с общим 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реализации </w:t>
      </w:r>
      <w:r w:rsidRPr="00097425">
        <w:rPr>
          <w:rFonts w:ascii="Times New Roman" w:hAnsi="Times New Roman" w:cs="Times New Roman"/>
          <w:bCs/>
          <w:kern w:val="24"/>
          <w:sz w:val="28"/>
          <w:szCs w:val="28"/>
        </w:rPr>
        <w:t>систем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097425"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развития детей с особыми </w:t>
      </w:r>
      <w:r w:rsidRPr="00097425">
        <w:rPr>
          <w:rFonts w:ascii="Times New Roman" w:hAnsi="Times New Roman" w:cs="Times New Roman"/>
          <w:spacing w:val="3"/>
          <w:sz w:val="28"/>
          <w:szCs w:val="28"/>
        </w:rPr>
        <w:t>образовательными потребностями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01E9A4F3" w14:textId="1D3D45AB" w:rsidR="00683B6A" w:rsidRPr="001F5BC0" w:rsidRDefault="001F5BC0" w:rsidP="001F5BC0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1F5BC0">
        <w:rPr>
          <w:rFonts w:ascii="Times New Roman" w:hAnsi="Times New Roman"/>
          <w:sz w:val="28"/>
          <w:szCs w:val="28"/>
        </w:rPr>
        <w:t>Реализовать</w:t>
      </w:r>
      <w:r w:rsidR="00C801EA" w:rsidRPr="00C801EA">
        <w:rPr>
          <w:rFonts w:ascii="Times New Roman" w:hAnsi="Times New Roman"/>
          <w:sz w:val="28"/>
          <w:szCs w:val="28"/>
        </w:rPr>
        <w:t xml:space="preserve"> </w:t>
      </w:r>
      <w:r w:rsidR="00C801EA" w:rsidRPr="00E228BA">
        <w:rPr>
          <w:rFonts w:ascii="Times New Roman" w:hAnsi="Times New Roman"/>
          <w:sz w:val="28"/>
          <w:szCs w:val="28"/>
        </w:rPr>
        <w:t>систем</w:t>
      </w:r>
      <w:r w:rsidR="00C801EA">
        <w:rPr>
          <w:sz w:val="28"/>
          <w:szCs w:val="28"/>
        </w:rPr>
        <w:t>у</w:t>
      </w:r>
      <w:r w:rsidR="00C801EA" w:rsidRPr="00E228BA">
        <w:rPr>
          <w:rFonts w:ascii="Times New Roman" w:hAnsi="Times New Roman"/>
          <w:b/>
          <w:sz w:val="28"/>
          <w:szCs w:val="28"/>
        </w:rPr>
        <w:t xml:space="preserve"> </w:t>
      </w:r>
      <w:r w:rsidR="00C801EA" w:rsidRPr="00E228BA">
        <w:rPr>
          <w:rFonts w:ascii="Times New Roman" w:hAnsi="Times New Roman"/>
          <w:sz w:val="28"/>
          <w:szCs w:val="28"/>
        </w:rPr>
        <w:t>формирования</w:t>
      </w:r>
      <w:r w:rsidRPr="001F5B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BC0">
        <w:rPr>
          <w:rFonts w:ascii="Times New Roman" w:eastAsia="Times New Roman" w:hAnsi="Times New Roman"/>
          <w:bCs/>
          <w:sz w:val="28"/>
          <w:szCs w:val="28"/>
        </w:rPr>
        <w:t xml:space="preserve">профессиональных компетенций педагогов и психолого-педагогических компетенций родителей </w:t>
      </w:r>
      <w:r w:rsidRPr="001F5BC0">
        <w:rPr>
          <w:rFonts w:ascii="Times New Roman" w:hAnsi="Times New Roman"/>
          <w:sz w:val="28"/>
          <w:szCs w:val="28"/>
        </w:rPr>
        <w:t>воспитанников</w:t>
      </w:r>
      <w:r w:rsidRPr="001F5BC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</w:t>
      </w:r>
      <w:r w:rsidRPr="001F5BC0">
        <w:rPr>
          <w:rFonts w:ascii="Times New Roman" w:hAnsi="Times New Roman"/>
          <w:sz w:val="28"/>
          <w:szCs w:val="28"/>
        </w:rPr>
        <w:t xml:space="preserve"> </w:t>
      </w:r>
      <w:r w:rsidR="006D4314">
        <w:rPr>
          <w:rFonts w:ascii="Times New Roman" w:hAnsi="Times New Roman" w:cs="Times New Roman"/>
          <w:sz w:val="28"/>
          <w:szCs w:val="28"/>
        </w:rPr>
        <w:t>Т</w:t>
      </w:r>
      <w:r w:rsidR="00E228BA" w:rsidRPr="00E228BA">
        <w:rPr>
          <w:rFonts w:ascii="Times New Roman" w:hAnsi="Times New Roman" w:cs="Times New Roman"/>
          <w:sz w:val="28"/>
          <w:szCs w:val="28"/>
        </w:rPr>
        <w:t>НР</w:t>
      </w:r>
      <w:r w:rsidR="00E228BA">
        <w:rPr>
          <w:rFonts w:ascii="Times New Roman" w:hAnsi="Times New Roman"/>
          <w:sz w:val="28"/>
          <w:szCs w:val="28"/>
        </w:rPr>
        <w:t>.</w:t>
      </w:r>
      <w:r w:rsidR="00235883" w:rsidRPr="001F5BC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14:paraId="7B69A83C" w14:textId="69C03263" w:rsidR="0055774A" w:rsidRPr="001F5BC0" w:rsidRDefault="0055774A" w:rsidP="001F5BC0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1F5B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Разработать, апробировать и опубликовать </w:t>
      </w:r>
      <w:r w:rsidR="00C9114C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методические рекомендации</w:t>
      </w:r>
      <w:r w:rsidRPr="001F5B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родителей</w:t>
      </w:r>
      <w:r w:rsidRPr="001F5BC0">
        <w:rPr>
          <w:rFonts w:ascii="Times New Roman" w:hAnsi="Times New Roman" w:cs="Times New Roman"/>
          <w:color w:val="000000"/>
          <w:sz w:val="28"/>
          <w:szCs w:val="28"/>
        </w:rPr>
        <w:t xml:space="preserve">, воспитывающих детей с </w:t>
      </w:r>
      <w:r w:rsidR="004D5CC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D081B">
        <w:rPr>
          <w:rFonts w:ascii="Times New Roman" w:hAnsi="Times New Roman" w:cs="Times New Roman"/>
          <w:color w:val="000000"/>
          <w:sz w:val="28"/>
          <w:szCs w:val="28"/>
        </w:rPr>
        <w:t>НР</w:t>
      </w:r>
      <w:r w:rsidRPr="001F5B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F0E22" w:rsidRPr="001F5BC0">
        <w:rPr>
          <w:rFonts w:ascii="Times New Roman" w:hAnsi="Times New Roman" w:cs="Times New Roman"/>
          <w:color w:val="000000"/>
          <w:sz w:val="28"/>
          <w:szCs w:val="28"/>
        </w:rPr>
        <w:t>Необычное семейное рисование</w:t>
      </w:r>
      <w:r w:rsidRPr="001F5B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00C9" w:rsidRPr="001F5B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FCA8E6" w14:textId="05DA711C" w:rsidR="00235883" w:rsidRPr="001F5BC0" w:rsidRDefault="00235883" w:rsidP="001F5BC0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1F5BC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Провести вторичную диагностику оценки эффективности </w:t>
      </w:r>
      <w:r w:rsidR="002D081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реализации </w:t>
      </w:r>
      <w:r w:rsidRPr="001F5BC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проекта.</w:t>
      </w:r>
    </w:p>
    <w:p w14:paraId="731D294C" w14:textId="77777777" w:rsidR="00683B6A" w:rsidRPr="001F5BC0" w:rsidRDefault="00683B6A" w:rsidP="001F5BC0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BC0">
        <w:rPr>
          <w:rFonts w:ascii="Times New Roman" w:hAnsi="Times New Roman" w:cs="Times New Roman"/>
          <w:sz w:val="28"/>
          <w:szCs w:val="28"/>
        </w:rPr>
        <w:t>Распространить результаты инновационной деятельности.</w:t>
      </w:r>
    </w:p>
    <w:p w14:paraId="40C62AEA" w14:textId="77777777" w:rsidR="00683B6A" w:rsidRPr="001F5BC0" w:rsidRDefault="00683B6A" w:rsidP="001F5BC0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BC0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551446" w:rsidRPr="001F5BC0">
        <w:rPr>
          <w:rFonts w:ascii="Times New Roman" w:hAnsi="Times New Roman" w:cs="Times New Roman"/>
          <w:sz w:val="28"/>
          <w:szCs w:val="28"/>
        </w:rPr>
        <w:t>и о</w:t>
      </w:r>
      <w:r w:rsidRPr="001F5BC0">
        <w:rPr>
          <w:rFonts w:ascii="Times New Roman" w:hAnsi="Times New Roman" w:cs="Times New Roman"/>
          <w:sz w:val="28"/>
          <w:szCs w:val="28"/>
        </w:rPr>
        <w:t xml:space="preserve">бобщить </w:t>
      </w:r>
      <w:r w:rsidR="00551446" w:rsidRPr="001F5BC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1F5BC0">
        <w:rPr>
          <w:rFonts w:ascii="Times New Roman" w:hAnsi="Times New Roman" w:cs="Times New Roman"/>
          <w:sz w:val="28"/>
          <w:szCs w:val="28"/>
        </w:rPr>
        <w:t>инновационной деятельности.</w:t>
      </w:r>
    </w:p>
    <w:p w14:paraId="453A9525" w14:textId="77777777" w:rsidR="002D081B" w:rsidRDefault="009E3A5F" w:rsidP="001F5BC0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1F5BC0">
        <w:rPr>
          <w:bCs/>
          <w:i/>
          <w:sz w:val="28"/>
          <w:szCs w:val="28"/>
        </w:rPr>
        <w:t>Инновационность</w:t>
      </w:r>
      <w:r w:rsidRPr="001F5BC0">
        <w:rPr>
          <w:sz w:val="28"/>
          <w:szCs w:val="28"/>
        </w:rPr>
        <w:t xml:space="preserve"> сост</w:t>
      </w:r>
      <w:r w:rsidRPr="00816092">
        <w:rPr>
          <w:sz w:val="28"/>
          <w:szCs w:val="28"/>
        </w:rPr>
        <w:t>оит в следующем.</w:t>
      </w:r>
      <w:r w:rsidR="002D081B">
        <w:rPr>
          <w:sz w:val="28"/>
          <w:szCs w:val="28"/>
        </w:rPr>
        <w:t xml:space="preserve"> </w:t>
      </w:r>
      <w:r w:rsidR="002D081B" w:rsidRPr="00816092">
        <w:rPr>
          <w:rFonts w:eastAsiaTheme="minorHAnsi"/>
          <w:sz w:val="28"/>
          <w:szCs w:val="28"/>
        </w:rPr>
        <w:t xml:space="preserve">Современный этап развития общества требует обновления коррекционного процесса в </w:t>
      </w:r>
      <w:r w:rsidR="002D081B">
        <w:rPr>
          <w:rFonts w:eastAsiaTheme="minorHAnsi"/>
          <w:sz w:val="28"/>
          <w:szCs w:val="28"/>
        </w:rPr>
        <w:t>дошкольной образовательной организации</w:t>
      </w:r>
      <w:r w:rsidR="002D081B" w:rsidRPr="00816092">
        <w:rPr>
          <w:rFonts w:eastAsiaTheme="minorHAnsi"/>
          <w:sz w:val="28"/>
          <w:szCs w:val="28"/>
        </w:rPr>
        <w:t>, прежде всего, с точки зрения содержательной и результативной составляющих. Нов</w:t>
      </w:r>
      <w:r w:rsidR="002D081B">
        <w:rPr>
          <w:rFonts w:eastAsiaTheme="minorHAnsi"/>
          <w:sz w:val="28"/>
          <w:szCs w:val="28"/>
        </w:rPr>
        <w:t>ая</w:t>
      </w:r>
      <w:r w:rsidR="002D081B" w:rsidRPr="00816092">
        <w:rPr>
          <w:rFonts w:eastAsiaTheme="minorHAnsi"/>
          <w:sz w:val="28"/>
          <w:szCs w:val="28"/>
        </w:rPr>
        <w:t xml:space="preserve"> дошкольная образовательная организация – это организация, нацеленная на достижение социальной эффективности как основного образовательного результата. </w:t>
      </w:r>
    </w:p>
    <w:p w14:paraId="72DF1D3A" w14:textId="1C3E32D7" w:rsidR="002D081B" w:rsidRDefault="002D081B" w:rsidP="00D54AD5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9E3A5F">
        <w:rPr>
          <w:rFonts w:eastAsiaTheme="minorHAnsi"/>
          <w:sz w:val="28"/>
          <w:szCs w:val="28"/>
        </w:rPr>
        <w:t xml:space="preserve">Эффективность коррекционного процесса достигается в многостороннем субъект-субъектном взаимодействии </w:t>
      </w:r>
      <w:r>
        <w:rPr>
          <w:rFonts w:eastAsiaTheme="minorHAnsi"/>
          <w:sz w:val="28"/>
          <w:szCs w:val="28"/>
        </w:rPr>
        <w:t>всех</w:t>
      </w:r>
      <w:r w:rsidRPr="009E3A5F">
        <w:rPr>
          <w:rFonts w:eastAsiaTheme="minorHAnsi"/>
          <w:sz w:val="28"/>
          <w:szCs w:val="28"/>
        </w:rPr>
        <w:t xml:space="preserve"> участник</w:t>
      </w:r>
      <w:r>
        <w:rPr>
          <w:rFonts w:eastAsiaTheme="minorHAnsi"/>
          <w:sz w:val="28"/>
          <w:szCs w:val="28"/>
        </w:rPr>
        <w:t>ов</w:t>
      </w:r>
      <w:r w:rsidRPr="009E3A5F">
        <w:rPr>
          <w:rFonts w:eastAsiaTheme="minorHAnsi"/>
          <w:sz w:val="28"/>
          <w:szCs w:val="28"/>
        </w:rPr>
        <w:t>,</w:t>
      </w:r>
      <w:r w:rsidRPr="00816092">
        <w:rPr>
          <w:rFonts w:eastAsiaTheme="minorHAnsi"/>
          <w:sz w:val="28"/>
          <w:szCs w:val="28"/>
        </w:rPr>
        <w:t xml:space="preserve"> когда его участники являются субъектами этого процесса. При этом педагогическое взаимодействие взрослых – педагогов, родителей, представителей общественности – создает условия для становления и развития субъектности ребенка, в том числе коммуникативной активности, как наиболее значимого личностного образования.</w:t>
      </w:r>
      <w:r>
        <w:rPr>
          <w:b/>
          <w:bCs/>
          <w:sz w:val="28"/>
          <w:szCs w:val="28"/>
        </w:rPr>
        <w:br w:type="page"/>
      </w:r>
    </w:p>
    <w:p w14:paraId="226E26C3" w14:textId="38D5886A" w:rsidR="002E00C9" w:rsidRPr="0038616B" w:rsidRDefault="002E00C9" w:rsidP="00E15EB4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8616B">
        <w:rPr>
          <w:b/>
          <w:bCs/>
          <w:sz w:val="28"/>
          <w:szCs w:val="28"/>
        </w:rPr>
        <w:lastRenderedPageBreak/>
        <w:t xml:space="preserve">2. </w:t>
      </w:r>
      <w:r w:rsidRPr="0038616B">
        <w:rPr>
          <w:b/>
          <w:sz w:val="28"/>
          <w:szCs w:val="28"/>
        </w:rPr>
        <w:t>Измерение и оценка качества инновации</w:t>
      </w:r>
    </w:p>
    <w:p w14:paraId="76D1C447" w14:textId="77777777" w:rsidR="00AF0CDF" w:rsidRDefault="00AF0CDF" w:rsidP="00E15EB4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6863D5E5" w14:textId="0925A7B2" w:rsidR="00220387" w:rsidRPr="00220387" w:rsidRDefault="00265CA5" w:rsidP="00265CA5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077E5">
        <w:rPr>
          <w:sz w:val="28"/>
          <w:szCs w:val="28"/>
        </w:rPr>
        <w:t>В основу</w:t>
      </w:r>
      <w:r w:rsidRPr="00265CA5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р</w:t>
      </w:r>
      <w:r w:rsidRPr="00265CA5">
        <w:rPr>
          <w:bCs/>
          <w:kern w:val="24"/>
          <w:sz w:val="28"/>
          <w:szCs w:val="28"/>
        </w:rPr>
        <w:t>азработанн</w:t>
      </w:r>
      <w:r>
        <w:rPr>
          <w:bCs/>
          <w:kern w:val="24"/>
          <w:sz w:val="28"/>
          <w:szCs w:val="28"/>
        </w:rPr>
        <w:t>ой</w:t>
      </w:r>
      <w:r w:rsidRPr="00265CA5">
        <w:rPr>
          <w:bCs/>
          <w:kern w:val="24"/>
          <w:sz w:val="28"/>
          <w:szCs w:val="28"/>
        </w:rPr>
        <w:t xml:space="preserve"> и реализуем</w:t>
      </w:r>
      <w:r>
        <w:rPr>
          <w:bCs/>
          <w:kern w:val="24"/>
          <w:sz w:val="28"/>
          <w:szCs w:val="28"/>
        </w:rPr>
        <w:t>ой</w:t>
      </w:r>
      <w:r w:rsidRPr="00265CA5">
        <w:rPr>
          <w:bCs/>
          <w:kern w:val="24"/>
          <w:sz w:val="28"/>
          <w:szCs w:val="28"/>
        </w:rPr>
        <w:t xml:space="preserve"> систем</w:t>
      </w:r>
      <w:r>
        <w:rPr>
          <w:bCs/>
          <w:kern w:val="24"/>
          <w:sz w:val="28"/>
          <w:szCs w:val="28"/>
        </w:rPr>
        <w:t>ы</w:t>
      </w:r>
      <w:r w:rsidRPr="00265CA5">
        <w:rPr>
          <w:bCs/>
          <w:kern w:val="24"/>
          <w:sz w:val="28"/>
          <w:szCs w:val="28"/>
        </w:rPr>
        <w:t xml:space="preserve"> развития детей с особыми </w:t>
      </w:r>
      <w:r w:rsidRPr="00265CA5">
        <w:rPr>
          <w:spacing w:val="3"/>
          <w:sz w:val="28"/>
          <w:szCs w:val="28"/>
        </w:rPr>
        <w:t>образовательными потребностями</w:t>
      </w:r>
      <w:r>
        <w:rPr>
          <w:spacing w:val="3"/>
          <w:sz w:val="28"/>
          <w:szCs w:val="28"/>
        </w:rPr>
        <w:t xml:space="preserve"> (детей с </w:t>
      </w:r>
      <w:r w:rsidR="006D4314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 xml:space="preserve">НР) </w:t>
      </w:r>
      <w:r w:rsidRPr="001077E5">
        <w:rPr>
          <w:sz w:val="28"/>
          <w:szCs w:val="28"/>
        </w:rPr>
        <w:t>была положена следующая идея: включение всех участников образовательной деятельности ДОО в коррекционно-развивающ</w:t>
      </w:r>
      <w:r>
        <w:rPr>
          <w:sz w:val="28"/>
          <w:szCs w:val="28"/>
        </w:rPr>
        <w:t>ую</w:t>
      </w:r>
      <w:r w:rsidRPr="001077E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1077E5">
        <w:rPr>
          <w:sz w:val="28"/>
          <w:szCs w:val="28"/>
        </w:rPr>
        <w:t xml:space="preserve"> за счет обеспечения субъектной позиции </w:t>
      </w:r>
      <w:r>
        <w:rPr>
          <w:sz w:val="28"/>
          <w:szCs w:val="28"/>
        </w:rPr>
        <w:t xml:space="preserve">всех </w:t>
      </w:r>
      <w:r w:rsidRPr="001077E5">
        <w:rPr>
          <w:sz w:val="28"/>
          <w:szCs w:val="28"/>
        </w:rPr>
        <w:t>участников образовательного процесса:</w:t>
      </w:r>
      <w:r>
        <w:rPr>
          <w:sz w:val="28"/>
          <w:szCs w:val="28"/>
        </w:rPr>
        <w:t xml:space="preserve"> педагогов, родителей, воспитанников с </w:t>
      </w:r>
      <w:r w:rsidR="00F2295D">
        <w:rPr>
          <w:sz w:val="28"/>
          <w:szCs w:val="28"/>
        </w:rPr>
        <w:t>Т</w:t>
      </w:r>
      <w:r>
        <w:rPr>
          <w:sz w:val="28"/>
          <w:szCs w:val="28"/>
        </w:rPr>
        <w:t>НР. Соответственно, э</w:t>
      </w:r>
      <w:r w:rsidR="00220387" w:rsidRPr="00265CA5">
        <w:rPr>
          <w:i/>
          <w:sz w:val="28"/>
          <w:szCs w:val="28"/>
        </w:rPr>
        <w:t xml:space="preserve">ффективность </w:t>
      </w:r>
      <w:r w:rsidR="002D081B" w:rsidRPr="00265CA5">
        <w:rPr>
          <w:i/>
          <w:sz w:val="28"/>
          <w:szCs w:val="28"/>
        </w:rPr>
        <w:t>инновационной</w:t>
      </w:r>
      <w:r w:rsidR="00220387" w:rsidRPr="00265CA5">
        <w:rPr>
          <w:i/>
          <w:sz w:val="28"/>
          <w:szCs w:val="28"/>
        </w:rPr>
        <w:t xml:space="preserve"> деятельности оценивается по </w:t>
      </w:r>
      <w:r>
        <w:rPr>
          <w:i/>
          <w:sz w:val="28"/>
          <w:szCs w:val="28"/>
        </w:rPr>
        <w:t xml:space="preserve">трем </w:t>
      </w:r>
      <w:r w:rsidR="00220387" w:rsidRPr="00265CA5">
        <w:rPr>
          <w:i/>
          <w:sz w:val="28"/>
          <w:szCs w:val="28"/>
        </w:rPr>
        <w:t>направлениям</w:t>
      </w:r>
      <w:r w:rsidR="00220387" w:rsidRPr="00220387">
        <w:rPr>
          <w:sz w:val="28"/>
          <w:szCs w:val="28"/>
        </w:rPr>
        <w:t xml:space="preserve">: </w:t>
      </w:r>
    </w:p>
    <w:p w14:paraId="5911A701" w14:textId="66416151" w:rsidR="00220387" w:rsidRPr="00220387" w:rsidRDefault="00220387" w:rsidP="00E15EB4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387">
        <w:rPr>
          <w:rFonts w:ascii="Times New Roman" w:hAnsi="Times New Roman"/>
          <w:sz w:val="28"/>
          <w:szCs w:val="28"/>
        </w:rPr>
        <w:t xml:space="preserve">уровень педагогической компетентности педагогов во взаимодействии с родителями воспитанников с </w:t>
      </w:r>
      <w:r w:rsidR="00F2295D">
        <w:rPr>
          <w:rFonts w:ascii="Times New Roman" w:hAnsi="Times New Roman" w:cs="Times New Roman"/>
          <w:sz w:val="28"/>
          <w:szCs w:val="28"/>
        </w:rPr>
        <w:t>Т</w:t>
      </w:r>
      <w:r w:rsidR="00E228BA" w:rsidRPr="00E228BA">
        <w:rPr>
          <w:rFonts w:ascii="Times New Roman" w:hAnsi="Times New Roman" w:cs="Times New Roman"/>
          <w:sz w:val="28"/>
          <w:szCs w:val="28"/>
        </w:rPr>
        <w:t>НР</w:t>
      </w:r>
      <w:r w:rsidRPr="00220387">
        <w:rPr>
          <w:rFonts w:ascii="Times New Roman" w:hAnsi="Times New Roman"/>
          <w:sz w:val="28"/>
          <w:szCs w:val="28"/>
        </w:rPr>
        <w:t xml:space="preserve"> как субъектами образования и реализации коррекционных задач в образовательной деятельности ДОО; </w:t>
      </w:r>
    </w:p>
    <w:p w14:paraId="1540B206" w14:textId="15C21358" w:rsidR="00220387" w:rsidRPr="00220387" w:rsidRDefault="00220387" w:rsidP="00E15EB4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387">
        <w:rPr>
          <w:rFonts w:ascii="Times New Roman" w:hAnsi="Times New Roman"/>
          <w:sz w:val="28"/>
          <w:szCs w:val="28"/>
        </w:rPr>
        <w:t xml:space="preserve">уровень психолого-педагогической компетентности родителей воспитанников с </w:t>
      </w:r>
      <w:r w:rsidR="00F2295D">
        <w:rPr>
          <w:rFonts w:ascii="Times New Roman" w:hAnsi="Times New Roman"/>
          <w:sz w:val="28"/>
          <w:szCs w:val="28"/>
        </w:rPr>
        <w:t>Т</w:t>
      </w:r>
      <w:r w:rsidR="002D081B">
        <w:rPr>
          <w:rFonts w:ascii="Times New Roman" w:hAnsi="Times New Roman"/>
          <w:sz w:val="28"/>
          <w:szCs w:val="28"/>
        </w:rPr>
        <w:t>НР</w:t>
      </w:r>
      <w:r w:rsidRPr="00220387">
        <w:rPr>
          <w:rFonts w:ascii="Times New Roman" w:hAnsi="Times New Roman"/>
          <w:sz w:val="28"/>
          <w:szCs w:val="28"/>
        </w:rPr>
        <w:t xml:space="preserve"> для того чтобы стать полноправными участниками образовательных отношений</w:t>
      </w:r>
      <w:r w:rsidRPr="0022038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DFA4FCB" w14:textId="5662C04A" w:rsidR="00220387" w:rsidRPr="00220387" w:rsidRDefault="00220387" w:rsidP="00E15EB4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387">
        <w:rPr>
          <w:rFonts w:ascii="Times New Roman" w:hAnsi="Times New Roman"/>
          <w:sz w:val="28"/>
          <w:szCs w:val="28"/>
          <w:shd w:val="clear" w:color="auto" w:fill="FFFFFF"/>
        </w:rPr>
        <w:t xml:space="preserve">уровень достижения детей с </w:t>
      </w:r>
      <w:r w:rsidR="00F2295D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D081B">
        <w:rPr>
          <w:rFonts w:ascii="Times New Roman" w:hAnsi="Times New Roman"/>
          <w:sz w:val="28"/>
          <w:szCs w:val="28"/>
          <w:shd w:val="clear" w:color="auto" w:fill="FFFFFF"/>
        </w:rPr>
        <w:t>НР</w:t>
      </w:r>
      <w:r w:rsidRPr="00220387">
        <w:rPr>
          <w:rFonts w:ascii="Times New Roman" w:hAnsi="Times New Roman"/>
          <w:sz w:val="28"/>
          <w:szCs w:val="28"/>
          <w:shd w:val="clear" w:color="auto" w:fill="FFFFFF"/>
        </w:rPr>
        <w:t xml:space="preserve"> коррекционно-развивающих результатов соответствующих целевым ориентирам ФГОС </w:t>
      </w:r>
      <w:proofErr w:type="gramStart"/>
      <w:r w:rsidRPr="00220387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22038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6D400C1" w14:textId="0774FA53" w:rsidR="00220387" w:rsidRPr="00220387" w:rsidRDefault="00220387" w:rsidP="00E15EB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Контроль результатов инновационной деятельности осуществляется посредством мониторинга</w:t>
      </w:r>
      <w:r>
        <w:rPr>
          <w:sz w:val="28"/>
          <w:szCs w:val="28"/>
        </w:rPr>
        <w:t xml:space="preserve"> (см</w:t>
      </w:r>
      <w:r w:rsidR="00265CA5">
        <w:rPr>
          <w:sz w:val="28"/>
          <w:szCs w:val="28"/>
        </w:rPr>
        <w:t>отри</w:t>
      </w:r>
      <w:r>
        <w:rPr>
          <w:sz w:val="28"/>
          <w:szCs w:val="28"/>
        </w:rPr>
        <w:t xml:space="preserve"> табл</w:t>
      </w:r>
      <w:r w:rsidR="00265CA5">
        <w:rPr>
          <w:sz w:val="28"/>
          <w:szCs w:val="28"/>
        </w:rPr>
        <w:t>ицу</w:t>
      </w:r>
      <w:r>
        <w:rPr>
          <w:sz w:val="28"/>
          <w:szCs w:val="28"/>
        </w:rPr>
        <w:t xml:space="preserve"> 1)</w:t>
      </w:r>
      <w:r w:rsidRPr="00220387">
        <w:rPr>
          <w:sz w:val="28"/>
          <w:szCs w:val="28"/>
        </w:rPr>
        <w:t>.</w:t>
      </w:r>
    </w:p>
    <w:p w14:paraId="7E2DB610" w14:textId="77777777" w:rsidR="00220387" w:rsidRDefault="00220387" w:rsidP="00E15EB4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14:paraId="3AAE8EBB" w14:textId="77777777" w:rsidR="00220387" w:rsidRPr="00220387" w:rsidRDefault="00220387" w:rsidP="001F5BC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Pr="002203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20387">
        <w:rPr>
          <w:sz w:val="28"/>
          <w:szCs w:val="28"/>
        </w:rPr>
        <w:t xml:space="preserve"> Критерии и показатели эффективности инновационной деятельности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040"/>
        <w:gridCol w:w="3342"/>
      </w:tblGrid>
      <w:tr w:rsidR="00220387" w:rsidRPr="00A246A3" w14:paraId="5CDCA035" w14:textId="77777777" w:rsidTr="00220387">
        <w:trPr>
          <w:tblHeader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66CC8" w14:textId="77777777" w:rsidR="00220387" w:rsidRPr="00A246A3" w:rsidRDefault="00220387" w:rsidP="00393100">
            <w:pPr>
              <w:spacing w:line="276" w:lineRule="auto"/>
              <w:jc w:val="center"/>
              <w:rPr>
                <w:color w:val="000000"/>
              </w:rPr>
            </w:pPr>
            <w:r w:rsidRPr="00A246A3">
              <w:rPr>
                <w:b/>
              </w:rPr>
              <w:t>Критерии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80E1E" w14:textId="77777777" w:rsidR="00220387" w:rsidRPr="00A246A3" w:rsidRDefault="00220387" w:rsidP="00393100">
            <w:pPr>
              <w:spacing w:line="276" w:lineRule="auto"/>
              <w:jc w:val="center"/>
              <w:rPr>
                <w:color w:val="000000"/>
              </w:rPr>
            </w:pPr>
            <w:r w:rsidRPr="00A246A3">
              <w:rPr>
                <w:b/>
              </w:rPr>
              <w:t>Показатели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329076" w14:textId="77777777" w:rsidR="00220387" w:rsidRPr="00A246A3" w:rsidRDefault="00220387" w:rsidP="00393100">
            <w:pPr>
              <w:spacing w:line="276" w:lineRule="auto"/>
              <w:jc w:val="center"/>
              <w:rPr>
                <w:color w:val="000000"/>
              </w:rPr>
            </w:pPr>
            <w:r w:rsidRPr="00A246A3">
              <w:rPr>
                <w:b/>
                <w:bCs/>
                <w:color w:val="000000"/>
              </w:rPr>
              <w:t>Методы оценки</w:t>
            </w:r>
          </w:p>
        </w:tc>
      </w:tr>
      <w:tr w:rsidR="00220387" w:rsidRPr="00A246A3" w14:paraId="37DF726E" w14:textId="77777777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B0AF1" w14:textId="77777777" w:rsidR="00220387" w:rsidRPr="00AB202D" w:rsidRDefault="00220387" w:rsidP="00393100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AB202D">
              <w:rPr>
                <w:i/>
              </w:rPr>
              <w:t xml:space="preserve">Уровень педагогической компетентности педагогов </w:t>
            </w:r>
          </w:p>
        </w:tc>
      </w:tr>
      <w:tr w:rsidR="00220387" w:rsidRPr="00A246A3" w14:paraId="17173333" w14:textId="77777777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5A641" w14:textId="77777777" w:rsidR="00220387" w:rsidRPr="00220387" w:rsidRDefault="00220387" w:rsidP="00393100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hAnsi="Times New Roman" w:cs="Times New Roman"/>
              </w:rPr>
              <w:t>Уровень мотивации педагогов к инновационной деятельности</w:t>
            </w:r>
          </w:p>
          <w:p w14:paraId="2F37B93F" w14:textId="5992A8DC" w:rsidR="00220387" w:rsidRPr="00220387" w:rsidRDefault="00220387" w:rsidP="00393100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eastAsia="TimesNewRoman" w:hAnsi="Times New Roman" w:cs="Times New Roman"/>
              </w:rPr>
              <w:t>Компетентность педагога в облас</w:t>
            </w:r>
            <w:r w:rsidR="00F2295D">
              <w:rPr>
                <w:rFonts w:ascii="Times New Roman" w:eastAsia="TimesNewRoman" w:hAnsi="Times New Roman" w:cs="Times New Roman"/>
              </w:rPr>
              <w:t>ти динамики развития ребенка с Т</w:t>
            </w:r>
            <w:r w:rsidRPr="00220387">
              <w:rPr>
                <w:rFonts w:ascii="Times New Roman" w:eastAsia="TimesNewRoman" w:hAnsi="Times New Roman" w:cs="Times New Roman"/>
              </w:rPr>
              <w:t>НР</w:t>
            </w:r>
          </w:p>
          <w:p w14:paraId="07CA711E" w14:textId="77777777" w:rsidR="00220387" w:rsidRPr="00220387" w:rsidRDefault="00220387" w:rsidP="00393100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hAnsi="Times New Roman" w:cs="Times New Roman"/>
              </w:rPr>
              <w:t>Уровень эмпатии во взаимодействии с родителями как участниками образовательного процесса</w:t>
            </w:r>
          </w:p>
          <w:p w14:paraId="7C624D75" w14:textId="77777777" w:rsidR="00220387" w:rsidRPr="00220387" w:rsidRDefault="00220387" w:rsidP="00393100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hAnsi="Times New Roman" w:cs="Times New Roman"/>
              </w:rPr>
              <w:t>Уровень толерантности в отношениях с родителями воспитанников с ОВЗ</w:t>
            </w:r>
          </w:p>
          <w:p w14:paraId="62427F3B" w14:textId="77777777" w:rsidR="00220387" w:rsidRPr="00220387" w:rsidRDefault="00220387" w:rsidP="00393100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hAnsi="Times New Roman" w:cs="Times New Roman"/>
              </w:rPr>
              <w:t xml:space="preserve">Уровень проявления </w:t>
            </w:r>
            <w:r w:rsidRPr="00220387">
              <w:rPr>
                <w:rFonts w:ascii="Times New Roman" w:hAnsi="Times New Roman" w:cs="Times New Roman"/>
              </w:rPr>
              <w:lastRenderedPageBreak/>
              <w:t>конфликтности в отношениях с родителями воспитанников с ОВЗ</w:t>
            </w:r>
          </w:p>
          <w:p w14:paraId="2C17F2D8" w14:textId="77777777" w:rsidR="00220387" w:rsidRPr="00220387" w:rsidRDefault="00220387" w:rsidP="00393100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0" w:firstLine="142"/>
              <w:contextualSpacing/>
              <w:jc w:val="both"/>
              <w:rPr>
                <w:b/>
                <w:bCs/>
                <w:color w:val="000000"/>
              </w:rPr>
            </w:pPr>
            <w:r w:rsidRPr="00220387">
              <w:rPr>
                <w:rFonts w:ascii="Times New Roman" w:hAnsi="Times New Roman" w:cs="Times New Roman"/>
              </w:rPr>
              <w:t>Удовлетворенность</w:t>
            </w:r>
            <w:r w:rsidRPr="00220387">
              <w:rPr>
                <w:rFonts w:ascii="Times New Roman" w:hAnsi="Times New Roman" w:cs="Times New Roman"/>
                <w:bCs/>
                <w:iCs/>
              </w:rPr>
              <w:t xml:space="preserve"> родителей</w:t>
            </w:r>
            <w:r w:rsidRPr="00220387">
              <w:rPr>
                <w:rFonts w:ascii="Times New Roman" w:hAnsi="Times New Roman" w:cs="Times New Roman"/>
              </w:rPr>
              <w:t xml:space="preserve"> организацией и содержанием образовательного процесса организованного ДОО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CC1E57" w14:textId="77777777" w:rsidR="00220387" w:rsidRPr="00A246A3" w:rsidRDefault="00220387" w:rsidP="00393100">
            <w:pPr>
              <w:numPr>
                <w:ilvl w:val="0"/>
                <w:numId w:val="12"/>
              </w:numPr>
              <w:tabs>
                <w:tab w:val="left" w:pos="322"/>
              </w:tabs>
              <w:spacing w:line="276" w:lineRule="auto"/>
              <w:ind w:left="0" w:firstLine="0"/>
              <w:jc w:val="both"/>
              <w:rPr>
                <w:color w:val="000000"/>
              </w:rPr>
            </w:pPr>
            <w:r w:rsidRPr="00A246A3">
              <w:rPr>
                <w:color w:val="000000"/>
              </w:rPr>
              <w:lastRenderedPageBreak/>
              <w:t>Повышение профессиональной компетентности педагогов в вопросах взаимодействия с семьями воспитанников;</w:t>
            </w:r>
          </w:p>
          <w:p w14:paraId="0AB4A93B" w14:textId="77777777" w:rsidR="00220387" w:rsidRPr="00A246A3" w:rsidRDefault="00220387" w:rsidP="00393100">
            <w:pPr>
              <w:pStyle w:val="a8"/>
              <w:numPr>
                <w:ilvl w:val="0"/>
                <w:numId w:val="12"/>
              </w:numPr>
              <w:tabs>
                <w:tab w:val="left" w:pos="32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Повышение авторитета педагогов среди родителей</w:t>
            </w:r>
          </w:p>
          <w:p w14:paraId="4FCCE3B2" w14:textId="77777777" w:rsidR="00220387" w:rsidRPr="00A246A3" w:rsidRDefault="00220387" w:rsidP="00393100">
            <w:pPr>
              <w:pStyle w:val="a8"/>
              <w:numPr>
                <w:ilvl w:val="0"/>
                <w:numId w:val="12"/>
              </w:numPr>
              <w:tabs>
                <w:tab w:val="left" w:pos="32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Повышение уровня доверия родителей к ДОО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480467" w14:textId="77777777" w:rsidR="00220387" w:rsidRPr="00A246A3" w:rsidRDefault="00220387" w:rsidP="00393100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</w:rPr>
              <w:t>Анкета «Мотивационная готовность педагогического коллектива к освоению новшеств»</w:t>
            </w:r>
          </w:p>
          <w:p w14:paraId="1FDD83A4" w14:textId="3AAF57C1" w:rsidR="00220387" w:rsidRPr="00A246A3" w:rsidRDefault="00220387" w:rsidP="00393100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</w:rPr>
              <w:t xml:space="preserve">Таблица оценки </w:t>
            </w:r>
            <w:r w:rsidRPr="00A246A3">
              <w:rPr>
                <w:rFonts w:ascii="Times New Roman" w:eastAsia="TimesNewRoman" w:hAnsi="Times New Roman"/>
              </w:rPr>
              <w:t xml:space="preserve">компетентности педагога в области развития ребенка с </w:t>
            </w:r>
            <w:r w:rsidR="00F2295D">
              <w:rPr>
                <w:rFonts w:ascii="Times New Roman" w:eastAsia="TimesNewRoman" w:hAnsi="Times New Roman"/>
              </w:rPr>
              <w:t>Т</w:t>
            </w:r>
            <w:r w:rsidRPr="00A246A3">
              <w:rPr>
                <w:rFonts w:ascii="Times New Roman" w:eastAsia="TimesNewRoman" w:hAnsi="Times New Roman"/>
              </w:rPr>
              <w:t>НР</w:t>
            </w:r>
          </w:p>
          <w:p w14:paraId="100FE21B" w14:textId="77777777" w:rsidR="00220387" w:rsidRPr="00A246A3" w:rsidRDefault="00220387" w:rsidP="00393100">
            <w:pPr>
              <w:pStyle w:val="a8"/>
              <w:numPr>
                <w:ilvl w:val="0"/>
                <w:numId w:val="14"/>
              </w:numPr>
              <w:tabs>
                <w:tab w:val="left" w:pos="238"/>
                <w:tab w:val="left" w:pos="322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  <w:shd w:val="clear" w:color="auto" w:fill="FFFFFF"/>
              </w:rPr>
              <w:t>Уровень компонентов субъектности Е.Н. Азлецкая</w:t>
            </w:r>
          </w:p>
          <w:p w14:paraId="4C61E0C7" w14:textId="5DC1D215" w:rsidR="00220387" w:rsidRPr="00A246A3" w:rsidRDefault="00220387" w:rsidP="00393100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  <w:kern w:val="36"/>
              </w:rPr>
              <w:t xml:space="preserve">Опросник эмоциональной эмпатии </w:t>
            </w:r>
            <w:r w:rsidR="00DF033F">
              <w:rPr>
                <w:rFonts w:ascii="Times New Roman" w:hAnsi="Times New Roman"/>
                <w:kern w:val="36"/>
              </w:rPr>
              <w:t>А. </w:t>
            </w:r>
            <w:proofErr w:type="spellStart"/>
            <w:r w:rsidRPr="00A246A3">
              <w:rPr>
                <w:rFonts w:ascii="Times New Roman" w:hAnsi="Times New Roman"/>
                <w:kern w:val="36"/>
              </w:rPr>
              <w:t>Мехрабиана</w:t>
            </w:r>
            <w:proofErr w:type="spellEnd"/>
            <w:r w:rsidRPr="00A246A3">
              <w:rPr>
                <w:rFonts w:ascii="Times New Roman" w:hAnsi="Times New Roman"/>
                <w:kern w:val="36"/>
              </w:rPr>
              <w:t xml:space="preserve"> и </w:t>
            </w:r>
            <w:r w:rsidR="00DF033F">
              <w:rPr>
                <w:rFonts w:ascii="Times New Roman" w:hAnsi="Times New Roman"/>
                <w:kern w:val="36"/>
              </w:rPr>
              <w:lastRenderedPageBreak/>
              <w:t>Н. </w:t>
            </w:r>
            <w:proofErr w:type="spellStart"/>
            <w:r w:rsidRPr="00A246A3">
              <w:rPr>
                <w:rFonts w:ascii="Times New Roman" w:hAnsi="Times New Roman"/>
                <w:kern w:val="36"/>
              </w:rPr>
              <w:t>Эпштайна</w:t>
            </w:r>
            <w:proofErr w:type="spellEnd"/>
          </w:p>
          <w:p w14:paraId="61F90A42" w14:textId="77777777" w:rsidR="00220387" w:rsidRPr="00A246A3" w:rsidRDefault="00220387" w:rsidP="00393100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238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</w:rPr>
              <w:t>Тест коммуникативной толерантности В.В.</w:t>
            </w:r>
            <w:r w:rsidR="00015445">
              <w:rPr>
                <w:rFonts w:ascii="Times New Roman" w:hAnsi="Times New Roman"/>
              </w:rPr>
              <w:t xml:space="preserve"> </w:t>
            </w:r>
            <w:r w:rsidRPr="00A246A3">
              <w:rPr>
                <w:rFonts w:ascii="Times New Roman" w:hAnsi="Times New Roman"/>
              </w:rPr>
              <w:t>Бойко</w:t>
            </w:r>
          </w:p>
          <w:p w14:paraId="2A0B6942" w14:textId="77777777" w:rsidR="00220387" w:rsidRPr="00A246A3" w:rsidRDefault="00220387" w:rsidP="00393100">
            <w:pPr>
              <w:pStyle w:val="a8"/>
              <w:numPr>
                <w:ilvl w:val="0"/>
                <w:numId w:val="14"/>
              </w:numPr>
              <w:tabs>
                <w:tab w:val="left" w:pos="238"/>
                <w:tab w:val="left" w:pos="322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  <w:shd w:val="clear" w:color="auto" w:fill="FFFFFF"/>
              </w:rPr>
              <w:t>Опросник К. Томаса «Определение способов регулирования конфликтов»</w:t>
            </w:r>
          </w:p>
          <w:p w14:paraId="12D1D64E" w14:textId="77777777" w:rsidR="00220387" w:rsidRPr="00A246A3" w:rsidRDefault="00220387" w:rsidP="00393100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246A3">
              <w:rPr>
                <w:rFonts w:ascii="Times New Roman" w:hAnsi="Times New Roman"/>
              </w:rPr>
              <w:t>Анкета для родителей</w:t>
            </w:r>
          </w:p>
        </w:tc>
      </w:tr>
      <w:tr w:rsidR="00220387" w:rsidRPr="00A246A3" w14:paraId="44F49FD2" w14:textId="77777777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3DC3A" w14:textId="77777777" w:rsidR="00220387" w:rsidRPr="00A246A3" w:rsidRDefault="00220387" w:rsidP="00393100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A246A3">
              <w:rPr>
                <w:i/>
              </w:rPr>
              <w:lastRenderedPageBreak/>
              <w:t xml:space="preserve">Уровень </w:t>
            </w:r>
            <w:r w:rsidRPr="00AB202D">
              <w:rPr>
                <w:i/>
              </w:rPr>
              <w:t>психолого-педагогической</w:t>
            </w:r>
            <w:r w:rsidRPr="00A246A3">
              <w:rPr>
                <w:i/>
              </w:rPr>
              <w:t xml:space="preserve"> </w:t>
            </w:r>
            <w:r>
              <w:rPr>
                <w:i/>
              </w:rPr>
              <w:t xml:space="preserve">компетентности </w:t>
            </w:r>
            <w:r w:rsidRPr="00A246A3">
              <w:rPr>
                <w:i/>
              </w:rPr>
              <w:t>родителей воспитанников</w:t>
            </w:r>
            <w:r>
              <w:rPr>
                <w:i/>
              </w:rPr>
              <w:t xml:space="preserve"> с ОВЗ</w:t>
            </w:r>
          </w:p>
        </w:tc>
      </w:tr>
      <w:tr w:rsidR="00220387" w:rsidRPr="00A246A3" w14:paraId="3C3FF834" w14:textId="77777777" w:rsidTr="00220387">
        <w:trPr>
          <w:trHeight w:val="4540"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A413C7" w14:textId="77777777" w:rsidR="00220387" w:rsidRPr="00220387" w:rsidRDefault="00220387" w:rsidP="00393100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20387">
              <w:rPr>
                <w:rFonts w:ascii="Times New Roman" w:hAnsi="Times New Roman" w:cs="Times New Roman"/>
                <w:color w:val="000000"/>
              </w:rPr>
              <w:t xml:space="preserve">Число родителей, принявших участие в мероприятиях проекта 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не менее 75%</w:t>
            </w:r>
          </w:p>
          <w:p w14:paraId="6C97A6FC" w14:textId="77777777" w:rsidR="00220387" w:rsidRPr="00220387" w:rsidRDefault="00220387" w:rsidP="00393100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387">
              <w:rPr>
                <w:rFonts w:ascii="Times New Roman" w:hAnsi="Times New Roman" w:cs="Times New Roman"/>
                <w:color w:val="000000"/>
              </w:rPr>
              <w:t xml:space="preserve">Отсутствие мотивированных жалоб от родителей 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100%</w:t>
            </w:r>
          </w:p>
          <w:p w14:paraId="10EE0EC1" w14:textId="017C677F" w:rsidR="00220387" w:rsidRPr="00220387" w:rsidRDefault="00220387" w:rsidP="00393100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20387">
              <w:rPr>
                <w:rFonts w:ascii="Times New Roman" w:hAnsi="Times New Roman" w:cs="Times New Roman"/>
                <w:color w:val="000000"/>
              </w:rPr>
              <w:t>Число родителей</w:t>
            </w:r>
            <w:r w:rsidRPr="00220387">
              <w:rPr>
                <w:rFonts w:ascii="Times New Roman" w:hAnsi="Times New Roman" w:cs="Times New Roman"/>
              </w:rPr>
              <w:t xml:space="preserve">, имеющих затруднения в организации развития ребенка </w:t>
            </w:r>
            <w:r w:rsidRPr="00220387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 xml:space="preserve">не более </w:t>
            </w:r>
            <w:r w:rsidR="0038616B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0%</w:t>
            </w:r>
            <w:r w:rsidRPr="00220387">
              <w:rPr>
                <w:rFonts w:ascii="Times New Roman" w:hAnsi="Times New Roman" w:cs="Times New Roman"/>
              </w:rPr>
              <w:t xml:space="preserve"> </w:t>
            </w:r>
          </w:p>
          <w:p w14:paraId="17B8C9AC" w14:textId="35510D02" w:rsidR="00220387" w:rsidRPr="00220387" w:rsidRDefault="00220387" w:rsidP="00393100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387">
              <w:rPr>
                <w:rFonts w:ascii="Times New Roman" w:hAnsi="Times New Roman" w:cs="Times New Roman"/>
                <w:color w:val="000000"/>
              </w:rPr>
              <w:t xml:space="preserve">Число родителей, получивших индивидуальную консультативную помощь специалистов 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 xml:space="preserve">не менее </w:t>
            </w:r>
            <w:r w:rsidR="008F0E22">
              <w:rPr>
                <w:rFonts w:ascii="Times New Roman" w:hAnsi="Times New Roman" w:cs="Times New Roman"/>
                <w:i/>
                <w:color w:val="000000"/>
              </w:rPr>
              <w:t>7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5%</w:t>
            </w:r>
          </w:p>
          <w:p w14:paraId="271D90DF" w14:textId="77777777" w:rsidR="00220387" w:rsidRPr="00220387" w:rsidRDefault="00220387" w:rsidP="00393100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spacing w:line="276" w:lineRule="auto"/>
              <w:ind w:left="0" w:firstLine="284"/>
              <w:contextualSpacing/>
              <w:jc w:val="both"/>
              <w:rPr>
                <w:color w:val="000000"/>
              </w:rPr>
            </w:pPr>
            <w:r w:rsidRPr="00220387">
              <w:rPr>
                <w:rFonts w:ascii="Times New Roman" w:hAnsi="Times New Roman" w:cs="Times New Roman"/>
              </w:rPr>
              <w:t xml:space="preserve">Адекватное взаимодействие с ребенком </w:t>
            </w:r>
            <w:r w:rsidRPr="00220387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100%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4B7622" w14:textId="77777777" w:rsidR="00220387" w:rsidRPr="00A246A3" w:rsidRDefault="00220387" w:rsidP="00393100">
            <w:pPr>
              <w:numPr>
                <w:ilvl w:val="0"/>
                <w:numId w:val="13"/>
              </w:numPr>
              <w:tabs>
                <w:tab w:val="left" w:pos="168"/>
                <w:tab w:val="left" w:pos="309"/>
              </w:tabs>
              <w:spacing w:line="276" w:lineRule="auto"/>
              <w:ind w:left="0" w:firstLine="0"/>
              <w:rPr>
                <w:color w:val="000000"/>
              </w:rPr>
            </w:pPr>
            <w:r w:rsidRPr="00A246A3">
              <w:rPr>
                <w:color w:val="000000"/>
              </w:rPr>
              <w:t xml:space="preserve">Увеличение числа родителей, принимающих активное участие в </w:t>
            </w:r>
            <w:r>
              <w:rPr>
                <w:color w:val="000000"/>
              </w:rPr>
              <w:t>образовательной деятельности ДОО</w:t>
            </w:r>
          </w:p>
          <w:p w14:paraId="4DFFB5E4" w14:textId="77777777" w:rsidR="00220387" w:rsidRPr="00A246A3" w:rsidRDefault="00220387" w:rsidP="00393100">
            <w:pPr>
              <w:pStyle w:val="a8"/>
              <w:numPr>
                <w:ilvl w:val="0"/>
                <w:numId w:val="7"/>
              </w:numPr>
              <w:tabs>
                <w:tab w:val="left" w:pos="309"/>
              </w:tabs>
              <w:spacing w:line="276" w:lineRule="auto"/>
              <w:ind w:left="0" w:firstLine="26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 xml:space="preserve">Позитивные отзывы о работе ДОО </w:t>
            </w:r>
          </w:p>
          <w:p w14:paraId="65F1C6DD" w14:textId="77777777" w:rsidR="00220387" w:rsidRPr="00A246A3" w:rsidRDefault="00220387" w:rsidP="00393100">
            <w:pPr>
              <w:numPr>
                <w:ilvl w:val="0"/>
                <w:numId w:val="13"/>
              </w:numPr>
              <w:tabs>
                <w:tab w:val="left" w:pos="168"/>
              </w:tabs>
              <w:spacing w:line="276" w:lineRule="auto"/>
              <w:ind w:left="0" w:firstLine="0"/>
              <w:rPr>
                <w:color w:val="000000"/>
              </w:rPr>
            </w:pPr>
            <w:r w:rsidRPr="00A246A3">
              <w:rPr>
                <w:color w:val="000000"/>
              </w:rPr>
              <w:t>Повышение компетентности родителей по вопросам воспитания и развития ребенка.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6700BA" w14:textId="77777777" w:rsidR="00220387" w:rsidRPr="00A246A3" w:rsidRDefault="00220387" w:rsidP="00393100">
            <w:pPr>
              <w:pStyle w:val="a8"/>
              <w:numPr>
                <w:ilvl w:val="0"/>
                <w:numId w:val="15"/>
              </w:numPr>
              <w:tabs>
                <w:tab w:val="left" w:pos="283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Протоколы мероприятий с родителями.</w:t>
            </w:r>
          </w:p>
          <w:p w14:paraId="15939D64" w14:textId="05CED14C" w:rsidR="00220387" w:rsidRPr="00A246A3" w:rsidRDefault="00220387" w:rsidP="00393100">
            <w:pPr>
              <w:pStyle w:val="a8"/>
              <w:numPr>
                <w:ilvl w:val="0"/>
                <w:numId w:val="15"/>
              </w:numPr>
              <w:tabs>
                <w:tab w:val="left" w:pos="283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 xml:space="preserve">Видео и </w:t>
            </w:r>
            <w:r w:rsidR="008F0E22" w:rsidRPr="00A246A3">
              <w:rPr>
                <w:rFonts w:ascii="Times New Roman" w:hAnsi="Times New Roman"/>
                <w:color w:val="000000"/>
              </w:rPr>
              <w:t>фотоматериалы</w:t>
            </w:r>
            <w:r w:rsidRPr="00A246A3">
              <w:rPr>
                <w:rFonts w:ascii="Times New Roman" w:hAnsi="Times New Roman"/>
                <w:color w:val="000000"/>
              </w:rPr>
              <w:t xml:space="preserve"> с </w:t>
            </w:r>
            <w:r w:rsidR="008F0E22" w:rsidRPr="00A246A3">
              <w:rPr>
                <w:rFonts w:ascii="Times New Roman" w:hAnsi="Times New Roman"/>
                <w:color w:val="000000"/>
              </w:rPr>
              <w:t>мероприятий проекта</w:t>
            </w:r>
            <w:r w:rsidRPr="00A246A3">
              <w:rPr>
                <w:rFonts w:ascii="Times New Roman" w:hAnsi="Times New Roman"/>
                <w:color w:val="000000"/>
              </w:rPr>
              <w:t>. </w:t>
            </w:r>
          </w:p>
          <w:p w14:paraId="5B09B32F" w14:textId="77777777" w:rsidR="00220387" w:rsidRPr="00A246A3" w:rsidRDefault="00220387" w:rsidP="00393100">
            <w:pPr>
              <w:pStyle w:val="a8"/>
              <w:numPr>
                <w:ilvl w:val="0"/>
                <w:numId w:val="15"/>
              </w:numPr>
              <w:tabs>
                <w:tab w:val="left" w:pos="283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Результаты анкетирования.</w:t>
            </w:r>
          </w:p>
          <w:p w14:paraId="1E2BF236" w14:textId="77777777" w:rsidR="00220387" w:rsidRPr="00A246A3" w:rsidRDefault="00220387" w:rsidP="00393100">
            <w:pPr>
              <w:pStyle w:val="a8"/>
              <w:numPr>
                <w:ilvl w:val="0"/>
                <w:numId w:val="15"/>
              </w:numPr>
              <w:tabs>
                <w:tab w:val="left" w:pos="283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Анализ журнала консультаций</w:t>
            </w:r>
          </w:p>
          <w:p w14:paraId="16F7B6D2" w14:textId="77777777" w:rsidR="00220387" w:rsidRPr="00A246A3" w:rsidRDefault="00220387" w:rsidP="00393100">
            <w:pPr>
              <w:pStyle w:val="a8"/>
              <w:numPr>
                <w:ilvl w:val="0"/>
                <w:numId w:val="14"/>
              </w:numPr>
              <w:tabs>
                <w:tab w:val="left" w:pos="238"/>
                <w:tab w:val="left" w:pos="322"/>
              </w:tabs>
              <w:spacing w:line="276" w:lineRule="auto"/>
              <w:ind w:left="0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  <w:shd w:val="clear" w:color="auto" w:fill="FFFFFF"/>
              </w:rPr>
              <w:t>Уровень компонентов субъектности Е.Н. Азлецкая</w:t>
            </w:r>
          </w:p>
          <w:p w14:paraId="382D486B" w14:textId="77777777" w:rsidR="00220387" w:rsidRPr="00A246A3" w:rsidRDefault="00220387" w:rsidP="00393100">
            <w:pPr>
              <w:pStyle w:val="a8"/>
              <w:tabs>
                <w:tab w:val="left" w:pos="283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(по желанию родителей)</w:t>
            </w:r>
          </w:p>
        </w:tc>
      </w:tr>
      <w:tr w:rsidR="00220387" w:rsidRPr="00A246A3" w14:paraId="11DF28C8" w14:textId="77777777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1B9BB" w14:textId="77777777" w:rsidR="00220387" w:rsidRPr="00A246A3" w:rsidRDefault="00220387" w:rsidP="00393100">
            <w:pPr>
              <w:tabs>
                <w:tab w:val="left" w:pos="459"/>
              </w:tabs>
              <w:spacing w:line="276" w:lineRule="auto"/>
              <w:jc w:val="center"/>
              <w:rPr>
                <w:i/>
                <w:color w:val="000000"/>
              </w:rPr>
            </w:pPr>
            <w:r w:rsidRPr="00A246A3">
              <w:rPr>
                <w:i/>
                <w:shd w:val="clear" w:color="auto" w:fill="FFFFFF"/>
              </w:rPr>
              <w:t>Уровень достижения детей с ОВЗ коррекционно-развивающих результатов соответствующих целевым ориентирам ФГОС ДО</w:t>
            </w:r>
          </w:p>
        </w:tc>
      </w:tr>
      <w:tr w:rsidR="00220387" w:rsidRPr="00A246A3" w14:paraId="74E92E58" w14:textId="77777777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C3F39" w14:textId="77777777" w:rsidR="00220387" w:rsidRPr="00A246A3" w:rsidRDefault="00220387" w:rsidP="00393100">
            <w:pPr>
              <w:pStyle w:val="a8"/>
              <w:tabs>
                <w:tab w:val="left" w:pos="363"/>
              </w:tabs>
              <w:spacing w:line="276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Целевые ориентиры развития ребенка среднего и старшего дошкольного возраста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23AE1" w14:textId="19E1A094" w:rsidR="00220387" w:rsidRPr="00A246A3" w:rsidRDefault="00220387" w:rsidP="00F2295D">
            <w:pPr>
              <w:numPr>
                <w:ilvl w:val="0"/>
                <w:numId w:val="13"/>
              </w:numPr>
              <w:tabs>
                <w:tab w:val="left" w:pos="168"/>
              </w:tabs>
              <w:spacing w:line="276" w:lineRule="auto"/>
              <w:ind w:left="0" w:firstLine="0"/>
              <w:rPr>
                <w:color w:val="000000"/>
              </w:rPr>
            </w:pPr>
            <w:r w:rsidRPr="00A246A3">
              <w:rPr>
                <w:color w:val="000000"/>
              </w:rPr>
              <w:t xml:space="preserve"> Уровень развития ребенка с </w:t>
            </w:r>
            <w:r w:rsidR="00F2295D">
              <w:rPr>
                <w:color w:val="000000"/>
              </w:rPr>
              <w:t>Т</w:t>
            </w:r>
            <w:r w:rsidR="00E15EB4">
              <w:rPr>
                <w:color w:val="000000"/>
              </w:rPr>
              <w:t>НР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19CD64" w14:textId="6A2670EB" w:rsidR="00220387" w:rsidRPr="00A246A3" w:rsidRDefault="00220387" w:rsidP="00F2295D">
            <w:pPr>
              <w:pStyle w:val="a8"/>
              <w:numPr>
                <w:ilvl w:val="0"/>
                <w:numId w:val="8"/>
              </w:numPr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 xml:space="preserve">Карта развития ребенка с </w:t>
            </w:r>
            <w:r w:rsidR="00F2295D">
              <w:rPr>
                <w:rFonts w:ascii="Times New Roman" w:hAnsi="Times New Roman"/>
                <w:color w:val="000000"/>
              </w:rPr>
              <w:t>Т</w:t>
            </w:r>
            <w:r w:rsidR="00E15EB4">
              <w:rPr>
                <w:rFonts w:ascii="Times New Roman" w:hAnsi="Times New Roman"/>
                <w:color w:val="000000"/>
              </w:rPr>
              <w:t>НР</w:t>
            </w:r>
          </w:p>
        </w:tc>
      </w:tr>
    </w:tbl>
    <w:p w14:paraId="30A3EEF0" w14:textId="77777777" w:rsidR="00220387" w:rsidRDefault="00220387" w:rsidP="001F5BC0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1CACFF33" w14:textId="49C718CA" w:rsidR="009E3A5F" w:rsidRPr="0086369A" w:rsidRDefault="009E3A5F" w:rsidP="00E15E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</w:t>
      </w:r>
      <w:r w:rsidRPr="006E0C52">
        <w:rPr>
          <w:b/>
          <w:sz w:val="28"/>
          <w:szCs w:val="28"/>
        </w:rPr>
        <w:t xml:space="preserve">. </w:t>
      </w:r>
      <w:r w:rsidRPr="00F7364A">
        <w:rPr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Pr="006E0C52">
        <w:rPr>
          <w:b/>
          <w:sz w:val="28"/>
          <w:szCs w:val="28"/>
        </w:rPr>
        <w:t xml:space="preserve"> </w:t>
      </w:r>
      <w:r w:rsidRPr="0077248E">
        <w:rPr>
          <w:b/>
          <w:sz w:val="28"/>
          <w:szCs w:val="28"/>
        </w:rPr>
        <w:t>за отчетный период, краткое описание изданных инновационных продуктов</w:t>
      </w:r>
    </w:p>
    <w:p w14:paraId="33C6FB27" w14:textId="77777777" w:rsidR="009E3A5F" w:rsidRDefault="009E3A5F" w:rsidP="00E15EB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47CFB796" w14:textId="77777777" w:rsidR="002E5DA6" w:rsidRDefault="002E5DA6" w:rsidP="002E5D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265CA5">
        <w:rPr>
          <w:i/>
          <w:sz w:val="28"/>
          <w:szCs w:val="28"/>
        </w:rPr>
        <w:t>За отчетный период были получены следующие результаты</w:t>
      </w:r>
      <w:r>
        <w:rPr>
          <w:sz w:val="28"/>
          <w:szCs w:val="28"/>
        </w:rPr>
        <w:t>.</w:t>
      </w:r>
    </w:p>
    <w:p w14:paraId="7129C685" w14:textId="679B7E87" w:rsidR="00D54AD5" w:rsidRDefault="00D54AD5" w:rsidP="00D54AD5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</w:rPr>
        <w:t>В рамках решения первой задачи п</w:t>
      </w:r>
      <w:r w:rsidRPr="00D54AD5">
        <w:rPr>
          <w:sz w:val="28"/>
          <w:szCs w:val="28"/>
        </w:rPr>
        <w:t xml:space="preserve">роведены </w:t>
      </w:r>
      <w:r w:rsidR="00424CA1">
        <w:rPr>
          <w:sz w:val="28"/>
          <w:szCs w:val="28"/>
        </w:rPr>
        <w:t>мероприятия</w:t>
      </w:r>
      <w:r w:rsidRPr="00D54AD5">
        <w:rPr>
          <w:sz w:val="28"/>
          <w:szCs w:val="28"/>
        </w:rPr>
        <w:t>, направленные на модернизацию коррекционно-развивающей среды</w:t>
      </w:r>
      <w:r w:rsidRPr="00D54AD5">
        <w:rPr>
          <w:bCs/>
          <w:kern w:val="24"/>
          <w:sz w:val="28"/>
          <w:szCs w:val="28"/>
        </w:rPr>
        <w:t xml:space="preserve"> для детей с </w:t>
      </w:r>
      <w:r w:rsidR="00F2295D">
        <w:rPr>
          <w:bCs/>
          <w:kern w:val="24"/>
          <w:sz w:val="28"/>
          <w:szCs w:val="28"/>
        </w:rPr>
        <w:t>Т</w:t>
      </w:r>
      <w:r w:rsidR="00424CA1">
        <w:rPr>
          <w:bCs/>
          <w:kern w:val="24"/>
          <w:sz w:val="28"/>
          <w:szCs w:val="28"/>
        </w:rPr>
        <w:t>НР</w:t>
      </w:r>
      <w:r w:rsidRPr="00D54AD5">
        <w:rPr>
          <w:rFonts w:eastAsiaTheme="minorEastAsia"/>
          <w:bCs/>
          <w:kern w:val="24"/>
          <w:sz w:val="28"/>
          <w:szCs w:val="28"/>
        </w:rPr>
        <w:t>.</w:t>
      </w:r>
    </w:p>
    <w:p w14:paraId="79E1C3B4" w14:textId="24ED7C67" w:rsidR="000C2397" w:rsidRDefault="000C2397" w:rsidP="00D54AD5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1E1E1E"/>
          <w:sz w:val="28"/>
          <w:szCs w:val="28"/>
        </w:rPr>
      </w:pPr>
      <w:r w:rsidRPr="000C2397">
        <w:rPr>
          <w:rFonts w:eastAsiaTheme="minorEastAsia"/>
          <w:bCs/>
          <w:kern w:val="24"/>
          <w:sz w:val="28"/>
          <w:szCs w:val="28"/>
        </w:rPr>
        <w:t xml:space="preserve">Под </w:t>
      </w:r>
      <w:r>
        <w:rPr>
          <w:color w:val="1E1E1E"/>
          <w:sz w:val="28"/>
          <w:szCs w:val="28"/>
        </w:rPr>
        <w:t>к</w:t>
      </w:r>
      <w:r w:rsidRPr="000C2397">
        <w:rPr>
          <w:color w:val="1E1E1E"/>
          <w:sz w:val="28"/>
          <w:szCs w:val="28"/>
        </w:rPr>
        <w:t>оррекционно-развивающ</w:t>
      </w:r>
      <w:r>
        <w:rPr>
          <w:color w:val="1E1E1E"/>
          <w:sz w:val="28"/>
          <w:szCs w:val="28"/>
        </w:rPr>
        <w:t>ей</w:t>
      </w:r>
      <w:r w:rsidRPr="000C2397">
        <w:rPr>
          <w:color w:val="1E1E1E"/>
          <w:sz w:val="28"/>
          <w:szCs w:val="28"/>
        </w:rPr>
        <w:t xml:space="preserve"> сред</w:t>
      </w:r>
      <w:r>
        <w:rPr>
          <w:color w:val="1E1E1E"/>
          <w:sz w:val="28"/>
          <w:szCs w:val="28"/>
        </w:rPr>
        <w:t>ой</w:t>
      </w:r>
      <w:r w:rsidRPr="000C2397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мы понимаем</w:t>
      </w:r>
      <w:r w:rsidRPr="000C2397">
        <w:rPr>
          <w:color w:val="1E1E1E"/>
          <w:sz w:val="28"/>
          <w:szCs w:val="28"/>
        </w:rPr>
        <w:t xml:space="preserve"> комплексный, системный, вариативный механизм непрерывной психолого-педагогической помощи ребенку с </w:t>
      </w:r>
      <w:r>
        <w:rPr>
          <w:color w:val="1E1E1E"/>
          <w:sz w:val="28"/>
          <w:szCs w:val="28"/>
        </w:rPr>
        <w:t>особыми образовательными потребностями</w:t>
      </w:r>
      <w:r w:rsidRPr="000C2397">
        <w:rPr>
          <w:color w:val="1E1E1E"/>
          <w:sz w:val="28"/>
          <w:szCs w:val="28"/>
        </w:rPr>
        <w:t xml:space="preserve"> на пути становления его социальной компетентности в играх, занятиях, общении со сверстниками и взрослыми, формировании общественной активности.</w:t>
      </w:r>
    </w:p>
    <w:p w14:paraId="48E351F3" w14:textId="0965FDD3" w:rsidR="00226E58" w:rsidRPr="000C2397" w:rsidRDefault="00226E58" w:rsidP="000C2397">
      <w:pPr>
        <w:tabs>
          <w:tab w:val="left" w:pos="993"/>
        </w:tabs>
        <w:spacing w:line="360" w:lineRule="auto"/>
        <w:ind w:firstLine="567"/>
        <w:contextualSpacing/>
        <w:jc w:val="both"/>
        <w:rPr>
          <w:bCs/>
          <w:kern w:val="24"/>
          <w:sz w:val="28"/>
          <w:szCs w:val="28"/>
        </w:rPr>
      </w:pPr>
      <w:r w:rsidRPr="000C2397">
        <w:rPr>
          <w:sz w:val="28"/>
          <w:szCs w:val="28"/>
        </w:rPr>
        <w:t>За отчетный период произошли существенные изменения в организации коррекционно-развивающей среды</w:t>
      </w:r>
      <w:r w:rsidRPr="000C2397">
        <w:rPr>
          <w:bCs/>
          <w:kern w:val="24"/>
          <w:sz w:val="28"/>
          <w:szCs w:val="28"/>
        </w:rPr>
        <w:t xml:space="preserve"> для детей с </w:t>
      </w:r>
      <w:r w:rsidR="00F2295D">
        <w:rPr>
          <w:bCs/>
          <w:kern w:val="24"/>
          <w:sz w:val="28"/>
          <w:szCs w:val="28"/>
        </w:rPr>
        <w:t>Т</w:t>
      </w:r>
      <w:r w:rsidRPr="000C2397">
        <w:rPr>
          <w:bCs/>
          <w:kern w:val="24"/>
          <w:sz w:val="28"/>
          <w:szCs w:val="28"/>
        </w:rPr>
        <w:t>НР:</w:t>
      </w:r>
    </w:p>
    <w:p w14:paraId="434923B9" w14:textId="5A9928EA" w:rsidR="000C2397" w:rsidRPr="000C2397" w:rsidRDefault="000C2397" w:rsidP="000C2397">
      <w:pPr>
        <w:pStyle w:val="a8"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0C2397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2397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2397">
        <w:rPr>
          <w:rFonts w:ascii="Times New Roman" w:hAnsi="Times New Roman" w:cs="Times New Roman"/>
          <w:sz w:val="28"/>
          <w:szCs w:val="28"/>
        </w:rPr>
        <w:t xml:space="preserve"> социально-адаптивны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2397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2397">
        <w:rPr>
          <w:rFonts w:ascii="Times New Roman" w:hAnsi="Times New Roman" w:cs="Times New Roman"/>
          <w:sz w:val="28"/>
          <w:szCs w:val="28"/>
        </w:rPr>
        <w:t xml:space="preserve"> взаимодействия ребенка с </w:t>
      </w:r>
      <w:r w:rsidR="003556A8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0C2397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>: студия</w:t>
      </w:r>
      <w:r w:rsidRPr="000C2397">
        <w:rPr>
          <w:rFonts w:ascii="Times New Roman" w:hAnsi="Times New Roman" w:cs="Times New Roman"/>
          <w:sz w:val="28"/>
          <w:szCs w:val="28"/>
        </w:rPr>
        <w:t xml:space="preserve"> «Цветные лучики»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7DDC94" w14:textId="1AA92DEA" w:rsidR="00226E58" w:rsidRDefault="000C2397" w:rsidP="000C2397">
      <w:pPr>
        <w:pStyle w:val="a8"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7">
        <w:rPr>
          <w:rFonts w:ascii="Times New Roman" w:hAnsi="Times New Roman" w:cs="Times New Roman"/>
          <w:sz w:val="28"/>
          <w:szCs w:val="28"/>
        </w:rPr>
        <w:t>обеспеченность специальным дидактическим</w:t>
      </w:r>
      <w:r w:rsidR="00424CA1">
        <w:rPr>
          <w:rFonts w:ascii="Times New Roman" w:hAnsi="Times New Roman" w:cs="Times New Roman"/>
          <w:sz w:val="28"/>
          <w:szCs w:val="28"/>
        </w:rPr>
        <w:t xml:space="preserve"> и</w:t>
      </w:r>
      <w:r w:rsidRPr="000C2397">
        <w:rPr>
          <w:rFonts w:ascii="Times New Roman" w:hAnsi="Times New Roman" w:cs="Times New Roman"/>
          <w:sz w:val="28"/>
          <w:szCs w:val="28"/>
        </w:rPr>
        <w:t xml:space="preserve"> игровым материалом: </w:t>
      </w:r>
      <w:r w:rsidR="00226E58" w:rsidRPr="000C2397">
        <w:rPr>
          <w:rFonts w:ascii="Times New Roman" w:hAnsi="Times New Roman" w:cs="Times New Roman"/>
          <w:sz w:val="28"/>
          <w:szCs w:val="28"/>
        </w:rPr>
        <w:t>дидактическое пособие, в котором подобран речевой материал для автоматизации звуков речи у дошкольников «Учение – это развлечение</w:t>
      </w:r>
      <w:r w:rsidRPr="000C2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r w:rsidR="00285C60">
        <w:rPr>
          <w:rFonts w:ascii="Times New Roman" w:hAnsi="Times New Roman" w:cs="Times New Roman"/>
          <w:sz w:val="28"/>
          <w:szCs w:val="28"/>
        </w:rPr>
        <w:t>м</w:t>
      </w:r>
      <w:r w:rsidRPr="000C2397">
        <w:rPr>
          <w:rFonts w:ascii="Times New Roman" w:hAnsi="Times New Roman" w:cs="Times New Roman"/>
          <w:sz w:val="28"/>
          <w:szCs w:val="28"/>
        </w:rPr>
        <w:t>етодические рекомендации для родителей</w:t>
      </w:r>
      <w:r w:rsidR="00285C60">
        <w:rPr>
          <w:rFonts w:ascii="Times New Roman" w:hAnsi="Times New Roman" w:cs="Times New Roman"/>
          <w:sz w:val="28"/>
          <w:szCs w:val="28"/>
        </w:rPr>
        <w:t xml:space="preserve"> «</w:t>
      </w:r>
      <w:r w:rsidR="00285C60" w:rsidRPr="000C2397">
        <w:rPr>
          <w:rFonts w:ascii="Times New Roman" w:hAnsi="Times New Roman" w:cs="Times New Roman"/>
          <w:sz w:val="28"/>
          <w:szCs w:val="28"/>
        </w:rPr>
        <w:t>Необычное семейное рисование</w:t>
      </w:r>
      <w:r w:rsidR="00285C60">
        <w:rPr>
          <w:rFonts w:ascii="Times New Roman" w:hAnsi="Times New Roman" w:cs="Times New Roman"/>
          <w:sz w:val="28"/>
          <w:szCs w:val="28"/>
        </w:rPr>
        <w:t>»;</w:t>
      </w:r>
    </w:p>
    <w:p w14:paraId="49AEB785" w14:textId="62CD51D6" w:rsidR="00285C60" w:rsidRPr="00285C60" w:rsidRDefault="00285C60" w:rsidP="000C2397">
      <w:pPr>
        <w:pStyle w:val="a8"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C60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85C60">
        <w:rPr>
          <w:rFonts w:ascii="Times New Roman" w:hAnsi="Times New Roman" w:cs="Times New Roman"/>
          <w:sz w:val="28"/>
          <w:szCs w:val="28"/>
        </w:rPr>
        <w:t xml:space="preserve"> ребенку многоэтапное и постепенное введение его в информационное поле, в котором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54AD5">
        <w:rPr>
          <w:rFonts w:ascii="Times New Roman" w:hAnsi="Times New Roman" w:cs="Times New Roman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424CA1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="00424CA1">
        <w:rPr>
          <w:rFonts w:ascii="Times New Roman" w:hAnsi="Times New Roman" w:cs="Times New Roman"/>
          <w:sz w:val="28"/>
          <w:szCs w:val="28"/>
        </w:rPr>
        <w:t xml:space="preserve"> учитывая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0CFA60" w14:textId="7EEC2A61" w:rsidR="003556A8" w:rsidRPr="003556A8" w:rsidRDefault="003556A8" w:rsidP="003556A8">
      <w:pPr>
        <w:pStyle w:val="a8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A8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коррекционно-развивающая среда должна побуждать детей с </w:t>
      </w:r>
      <w:r w:rsidR="00F229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556A8">
        <w:rPr>
          <w:rFonts w:ascii="Times New Roman" w:hAnsi="Times New Roman" w:cs="Times New Roman"/>
          <w:color w:val="000000"/>
          <w:sz w:val="28"/>
          <w:szCs w:val="28"/>
        </w:rPr>
        <w:t xml:space="preserve">НР взаимодействовать с ее различными элементами, тем самым повышая познавательную активность каждого ребенка; </w:t>
      </w:r>
    </w:p>
    <w:p w14:paraId="693487BC" w14:textId="4B5A272C" w:rsidR="003556A8" w:rsidRPr="003556A8" w:rsidRDefault="003556A8" w:rsidP="003556A8">
      <w:pPr>
        <w:pStyle w:val="a8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A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организации общения детей с окружающей средой; </w:t>
      </w:r>
    </w:p>
    <w:p w14:paraId="2E44352B" w14:textId="5C9D9435" w:rsidR="003556A8" w:rsidRPr="003556A8" w:rsidRDefault="003556A8" w:rsidP="003556A8">
      <w:pPr>
        <w:pStyle w:val="a8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A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информационного поля коррекционно-развивающей среды познавательным и коммуникативным способностям детей; </w:t>
      </w:r>
    </w:p>
    <w:p w14:paraId="05875859" w14:textId="78B97C86" w:rsidR="003556A8" w:rsidRPr="003556A8" w:rsidRDefault="003556A8" w:rsidP="003556A8">
      <w:pPr>
        <w:pStyle w:val="a8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A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 среде образования и коррекции средств формирования речи; </w:t>
      </w:r>
    </w:p>
    <w:p w14:paraId="3CAECE50" w14:textId="4522CFC9" w:rsidR="003556A8" w:rsidRPr="003556A8" w:rsidRDefault="003556A8" w:rsidP="003556A8">
      <w:pPr>
        <w:pStyle w:val="a8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556A8">
        <w:rPr>
          <w:rFonts w:ascii="Times New Roman" w:hAnsi="Times New Roman" w:cs="Times New Roman"/>
          <w:color w:val="000000"/>
          <w:sz w:val="28"/>
          <w:szCs w:val="28"/>
        </w:rPr>
        <w:t xml:space="preserve"> его актуального развития для удовлетворения коммуникативных и познавательных потребностей в контакте со сверстниками и взрослыми; </w:t>
      </w:r>
    </w:p>
    <w:p w14:paraId="04AE755E" w14:textId="633EF9A5" w:rsidR="003556A8" w:rsidRPr="003556A8" w:rsidRDefault="003556A8" w:rsidP="003556A8">
      <w:pPr>
        <w:pStyle w:val="a8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A8">
        <w:rPr>
          <w:rFonts w:ascii="Times New Roman" w:hAnsi="Times New Roman" w:cs="Times New Roman"/>
          <w:color w:val="000000"/>
          <w:sz w:val="28"/>
          <w:szCs w:val="28"/>
        </w:rPr>
        <w:t xml:space="preserve">меру доступности, соответствия среды достижению ребенком положительных результатов в различных видах деятельности с использованием специальных дидактических материалов, коррекционных ситуаций; </w:t>
      </w:r>
    </w:p>
    <w:p w14:paraId="3590CA78" w14:textId="489E9320" w:rsidR="003556A8" w:rsidRPr="003556A8" w:rsidRDefault="003556A8" w:rsidP="003556A8">
      <w:pPr>
        <w:pStyle w:val="a8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A8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потребностей детей с </w:t>
      </w:r>
      <w:r w:rsidR="00F229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556A8">
        <w:rPr>
          <w:rFonts w:ascii="Times New Roman" w:hAnsi="Times New Roman" w:cs="Times New Roman"/>
          <w:color w:val="000000"/>
          <w:sz w:val="28"/>
          <w:szCs w:val="28"/>
        </w:rPr>
        <w:t xml:space="preserve">НР педагоги проявляют творческий подход при организации коррекционно-развивающей среды. </w:t>
      </w:r>
    </w:p>
    <w:p w14:paraId="3DF85CFF" w14:textId="0EB42082" w:rsidR="000C2397" w:rsidRPr="003556A8" w:rsidRDefault="003556A8" w:rsidP="00E228BA">
      <w:pPr>
        <w:tabs>
          <w:tab w:val="left" w:pos="851"/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556A8">
        <w:rPr>
          <w:color w:val="000000"/>
          <w:sz w:val="27"/>
          <w:szCs w:val="27"/>
        </w:rPr>
        <w:t xml:space="preserve">Команда </w:t>
      </w:r>
      <w:r>
        <w:rPr>
          <w:color w:val="000000"/>
          <w:sz w:val="27"/>
          <w:szCs w:val="27"/>
        </w:rPr>
        <w:t>ДОО</w:t>
      </w:r>
      <w:r w:rsidRPr="003556A8">
        <w:rPr>
          <w:color w:val="000000"/>
          <w:sz w:val="27"/>
          <w:szCs w:val="27"/>
        </w:rPr>
        <w:t xml:space="preserve"> находится в постоянном творческом поиске, так как невозможно создать идеальную коррекционно-развивающую среду, это непрерывный процесс, постоянно претерпевающий изменения</w:t>
      </w:r>
      <w:r>
        <w:rPr>
          <w:color w:val="000000"/>
          <w:sz w:val="27"/>
          <w:szCs w:val="27"/>
        </w:rPr>
        <w:t>.</w:t>
      </w:r>
    </w:p>
    <w:p w14:paraId="2B42D2D3" w14:textId="53F3F88E" w:rsidR="00C801EA" w:rsidRPr="000C2397" w:rsidRDefault="00D54AD5" w:rsidP="00E228BA">
      <w:pPr>
        <w:tabs>
          <w:tab w:val="left" w:pos="851"/>
          <w:tab w:val="left" w:pos="1134"/>
        </w:tabs>
        <w:spacing w:line="360" w:lineRule="auto"/>
        <w:ind w:firstLine="567"/>
        <w:contextualSpacing/>
        <w:jc w:val="both"/>
        <w:rPr>
          <w:bCs/>
          <w:kern w:val="24"/>
          <w:sz w:val="28"/>
          <w:szCs w:val="28"/>
        </w:rPr>
      </w:pPr>
      <w:r w:rsidRPr="000C2397">
        <w:rPr>
          <w:sz w:val="28"/>
          <w:szCs w:val="28"/>
        </w:rPr>
        <w:t>Второй</w:t>
      </w:r>
      <w:r w:rsidR="00E228BA" w:rsidRPr="000C2397">
        <w:rPr>
          <w:sz w:val="28"/>
          <w:szCs w:val="28"/>
        </w:rPr>
        <w:t xml:space="preserve"> задачей инновационной деятельности за отчетный период была реализация систем</w:t>
      </w:r>
      <w:r w:rsidR="00C801EA" w:rsidRPr="000C2397">
        <w:rPr>
          <w:sz w:val="28"/>
          <w:szCs w:val="28"/>
        </w:rPr>
        <w:t>ы</w:t>
      </w:r>
      <w:r w:rsidR="00E228BA" w:rsidRPr="000C2397">
        <w:rPr>
          <w:b/>
          <w:sz w:val="28"/>
          <w:szCs w:val="28"/>
        </w:rPr>
        <w:t xml:space="preserve"> </w:t>
      </w:r>
      <w:r w:rsidR="00E228BA" w:rsidRPr="000C2397">
        <w:rPr>
          <w:sz w:val="28"/>
          <w:szCs w:val="28"/>
        </w:rPr>
        <w:t>формирования</w:t>
      </w:r>
      <w:r w:rsidR="00E228BA" w:rsidRPr="000C2397">
        <w:rPr>
          <w:bCs/>
          <w:sz w:val="28"/>
          <w:szCs w:val="28"/>
        </w:rPr>
        <w:t xml:space="preserve"> профессиональных компетенций педагогов и психолого-педагогических компетенций родителей </w:t>
      </w:r>
      <w:r w:rsidR="00E228BA" w:rsidRPr="000C2397">
        <w:rPr>
          <w:sz w:val="28"/>
          <w:szCs w:val="28"/>
        </w:rPr>
        <w:t>воспитанников</w:t>
      </w:r>
      <w:r w:rsidR="00E228BA" w:rsidRPr="000C2397">
        <w:rPr>
          <w:color w:val="111111"/>
          <w:sz w:val="28"/>
          <w:szCs w:val="28"/>
          <w:shd w:val="clear" w:color="auto" w:fill="FFFFFF"/>
        </w:rPr>
        <w:t xml:space="preserve"> с</w:t>
      </w:r>
      <w:r w:rsidR="00E228BA" w:rsidRPr="000C2397">
        <w:rPr>
          <w:sz w:val="28"/>
          <w:szCs w:val="28"/>
        </w:rPr>
        <w:t xml:space="preserve"> </w:t>
      </w:r>
      <w:r w:rsidR="00F2295D">
        <w:rPr>
          <w:sz w:val="28"/>
          <w:szCs w:val="28"/>
        </w:rPr>
        <w:t>Т</w:t>
      </w:r>
      <w:r w:rsidR="00E228BA" w:rsidRPr="000C2397">
        <w:rPr>
          <w:sz w:val="28"/>
          <w:szCs w:val="28"/>
        </w:rPr>
        <w:t>НР.</w:t>
      </w:r>
      <w:r w:rsidR="00E228BA" w:rsidRPr="000C2397">
        <w:rPr>
          <w:bCs/>
          <w:kern w:val="24"/>
          <w:sz w:val="28"/>
          <w:szCs w:val="28"/>
        </w:rPr>
        <w:t xml:space="preserve"> </w:t>
      </w:r>
    </w:p>
    <w:p w14:paraId="5149680B" w14:textId="7DF8CBAF" w:rsidR="003B0572" w:rsidRDefault="00C801EA" w:rsidP="00E228BA">
      <w:pPr>
        <w:tabs>
          <w:tab w:val="left" w:pos="851"/>
          <w:tab w:val="left" w:pos="1134"/>
        </w:tabs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C2397">
        <w:rPr>
          <w:rStyle w:val="jlqj4b"/>
          <w:color w:val="000000"/>
          <w:sz w:val="28"/>
          <w:szCs w:val="28"/>
        </w:rPr>
        <w:t>В современных условиях прочно вошло понятие «компетентность».</w:t>
      </w:r>
      <w:r w:rsidRPr="00C801EA">
        <w:rPr>
          <w:color w:val="000000"/>
          <w:sz w:val="28"/>
          <w:szCs w:val="28"/>
        </w:rPr>
        <w:t xml:space="preserve"> </w:t>
      </w:r>
      <w:r w:rsidRPr="00C801EA">
        <w:rPr>
          <w:rStyle w:val="jlqj4b"/>
          <w:color w:val="000000"/>
          <w:sz w:val="28"/>
          <w:szCs w:val="28"/>
        </w:rPr>
        <w:t xml:space="preserve">Происходящие инновационные процессы в системе </w:t>
      </w:r>
      <w:r>
        <w:rPr>
          <w:rStyle w:val="jlqj4b"/>
          <w:color w:val="000000"/>
          <w:sz w:val="28"/>
          <w:szCs w:val="28"/>
        </w:rPr>
        <w:t xml:space="preserve">дошкольного </w:t>
      </w:r>
      <w:r w:rsidRPr="00C801EA">
        <w:rPr>
          <w:rStyle w:val="jlqj4b"/>
          <w:color w:val="000000"/>
          <w:sz w:val="28"/>
          <w:szCs w:val="28"/>
        </w:rPr>
        <w:t>образования, так или иначе, связаны с внедрением на практике компетентностн</w:t>
      </w:r>
      <w:r>
        <w:rPr>
          <w:rStyle w:val="jlqj4b"/>
          <w:color w:val="000000"/>
          <w:sz w:val="28"/>
          <w:szCs w:val="28"/>
        </w:rPr>
        <w:t>ого</w:t>
      </w:r>
      <w:r w:rsidRPr="00C801EA">
        <w:rPr>
          <w:rStyle w:val="jlqj4b"/>
          <w:color w:val="000000"/>
          <w:sz w:val="28"/>
          <w:szCs w:val="28"/>
        </w:rPr>
        <w:t xml:space="preserve"> подход</w:t>
      </w:r>
      <w:r>
        <w:rPr>
          <w:rStyle w:val="jlqj4b"/>
          <w:color w:val="000000"/>
          <w:sz w:val="28"/>
          <w:szCs w:val="28"/>
        </w:rPr>
        <w:t>а</w:t>
      </w:r>
      <w:r w:rsidRPr="00C801EA">
        <w:rPr>
          <w:rStyle w:val="jlqj4b"/>
          <w:color w:val="000000"/>
          <w:sz w:val="28"/>
          <w:szCs w:val="28"/>
        </w:rPr>
        <w:t>.</w:t>
      </w:r>
      <w:r w:rsidRPr="00C801EA">
        <w:rPr>
          <w:color w:val="000000"/>
          <w:sz w:val="28"/>
          <w:szCs w:val="28"/>
        </w:rPr>
        <w:t xml:space="preserve"> </w:t>
      </w:r>
      <w:r w:rsidRPr="00C801EA">
        <w:rPr>
          <w:rStyle w:val="jlqj4b"/>
          <w:color w:val="000000"/>
          <w:sz w:val="28"/>
          <w:szCs w:val="28"/>
        </w:rPr>
        <w:t>В то же время можно утверждать, что категори</w:t>
      </w:r>
      <w:r>
        <w:rPr>
          <w:rStyle w:val="jlqj4b"/>
          <w:color w:val="000000"/>
          <w:sz w:val="28"/>
          <w:szCs w:val="28"/>
        </w:rPr>
        <w:t>и</w:t>
      </w:r>
      <w:r w:rsidRPr="00C801EA">
        <w:rPr>
          <w:rStyle w:val="jlqj4b"/>
          <w:color w:val="000000"/>
          <w:sz w:val="28"/>
          <w:szCs w:val="28"/>
        </w:rPr>
        <w:t xml:space="preserve"> «профессиональн</w:t>
      </w:r>
      <w:r>
        <w:rPr>
          <w:rStyle w:val="jlqj4b"/>
          <w:color w:val="000000"/>
          <w:sz w:val="28"/>
          <w:szCs w:val="28"/>
        </w:rPr>
        <w:t xml:space="preserve">ые </w:t>
      </w:r>
      <w:r w:rsidRPr="00C801EA">
        <w:rPr>
          <w:rStyle w:val="jlqj4b"/>
          <w:color w:val="000000"/>
          <w:sz w:val="28"/>
          <w:szCs w:val="28"/>
        </w:rPr>
        <w:t>компетен</w:t>
      </w:r>
      <w:r>
        <w:rPr>
          <w:rStyle w:val="jlqj4b"/>
          <w:color w:val="000000"/>
          <w:sz w:val="28"/>
          <w:szCs w:val="28"/>
        </w:rPr>
        <w:t>ции</w:t>
      </w:r>
      <w:r w:rsidRPr="00C801EA">
        <w:rPr>
          <w:rStyle w:val="jlqj4b"/>
          <w:color w:val="000000"/>
          <w:sz w:val="28"/>
          <w:szCs w:val="28"/>
        </w:rPr>
        <w:t xml:space="preserve"> </w:t>
      </w:r>
      <w:r>
        <w:rPr>
          <w:rStyle w:val="jlqj4b"/>
          <w:color w:val="000000"/>
          <w:sz w:val="28"/>
          <w:szCs w:val="28"/>
        </w:rPr>
        <w:t>педагога</w:t>
      </w:r>
      <w:r w:rsidRPr="00C801EA">
        <w:rPr>
          <w:rStyle w:val="jlqj4b"/>
          <w:color w:val="000000"/>
          <w:sz w:val="28"/>
          <w:szCs w:val="28"/>
        </w:rPr>
        <w:t xml:space="preserve">» </w:t>
      </w:r>
      <w:r>
        <w:rPr>
          <w:rStyle w:val="jlqj4b"/>
          <w:color w:val="000000"/>
          <w:sz w:val="28"/>
          <w:szCs w:val="28"/>
        </w:rPr>
        <w:t>и «</w:t>
      </w:r>
      <w:r w:rsidRPr="00E228BA">
        <w:rPr>
          <w:bCs/>
          <w:sz w:val="28"/>
          <w:szCs w:val="28"/>
        </w:rPr>
        <w:t>психолого-педагогически</w:t>
      </w:r>
      <w:r>
        <w:rPr>
          <w:bCs/>
          <w:sz w:val="28"/>
          <w:szCs w:val="28"/>
        </w:rPr>
        <w:t>е</w:t>
      </w:r>
      <w:r w:rsidRPr="00E228BA">
        <w:rPr>
          <w:bCs/>
          <w:sz w:val="28"/>
          <w:szCs w:val="28"/>
        </w:rPr>
        <w:t xml:space="preserve"> компетенци</w:t>
      </w:r>
      <w:r>
        <w:rPr>
          <w:bCs/>
          <w:sz w:val="28"/>
          <w:szCs w:val="28"/>
        </w:rPr>
        <w:t>и</w:t>
      </w:r>
      <w:r w:rsidRPr="00E228BA">
        <w:rPr>
          <w:bCs/>
          <w:sz w:val="28"/>
          <w:szCs w:val="28"/>
        </w:rPr>
        <w:t xml:space="preserve"> родителей </w:t>
      </w:r>
      <w:r w:rsidRPr="00E228BA">
        <w:rPr>
          <w:sz w:val="28"/>
          <w:szCs w:val="28"/>
        </w:rPr>
        <w:t>воспитанников</w:t>
      </w:r>
      <w:r>
        <w:rPr>
          <w:rStyle w:val="jlqj4b"/>
          <w:color w:val="000000"/>
          <w:sz w:val="28"/>
          <w:szCs w:val="28"/>
        </w:rPr>
        <w:t xml:space="preserve">» </w:t>
      </w:r>
      <w:r w:rsidRPr="00C801EA">
        <w:rPr>
          <w:rStyle w:val="jlqj4b"/>
          <w:color w:val="000000"/>
          <w:sz w:val="28"/>
          <w:szCs w:val="28"/>
        </w:rPr>
        <w:t xml:space="preserve">сегодня служит критерием качества </w:t>
      </w:r>
      <w:r>
        <w:rPr>
          <w:rStyle w:val="jlqj4b"/>
          <w:color w:val="000000"/>
          <w:sz w:val="28"/>
          <w:szCs w:val="28"/>
        </w:rPr>
        <w:t>образовательной деятельности</w:t>
      </w:r>
      <w:r w:rsidRPr="00C801EA">
        <w:rPr>
          <w:rStyle w:val="jlqj4b"/>
          <w:color w:val="000000"/>
          <w:sz w:val="28"/>
          <w:szCs w:val="28"/>
        </w:rPr>
        <w:t>.</w:t>
      </w:r>
      <w:r w:rsidRPr="00C801EA">
        <w:rPr>
          <w:color w:val="000000"/>
          <w:sz w:val="28"/>
          <w:szCs w:val="28"/>
        </w:rPr>
        <w:t xml:space="preserve"> </w:t>
      </w:r>
      <w:r w:rsidRPr="00C801EA">
        <w:rPr>
          <w:rStyle w:val="jlqj4b"/>
          <w:color w:val="000000"/>
          <w:sz w:val="28"/>
          <w:szCs w:val="28"/>
        </w:rPr>
        <w:t>Суть концептуальных требований к профессиональной компетентности сводится к расширению знаний, навыки и умения, необходимые для повышения эффективности профессиональной деятельности</w:t>
      </w:r>
      <w:r>
        <w:rPr>
          <w:rStyle w:val="jlqj4b"/>
          <w:color w:val="000000"/>
          <w:sz w:val="28"/>
          <w:szCs w:val="28"/>
        </w:rPr>
        <w:t xml:space="preserve">. </w:t>
      </w:r>
      <w:r w:rsidR="00267145">
        <w:rPr>
          <w:rStyle w:val="jlqj4b"/>
          <w:color w:val="000000"/>
          <w:sz w:val="28"/>
          <w:szCs w:val="28"/>
        </w:rPr>
        <w:t xml:space="preserve">Под </w:t>
      </w:r>
      <w:r w:rsidRPr="00E228BA">
        <w:rPr>
          <w:bCs/>
          <w:sz w:val="28"/>
          <w:szCs w:val="28"/>
        </w:rPr>
        <w:t>психолого-педагогически</w:t>
      </w:r>
      <w:r>
        <w:rPr>
          <w:bCs/>
          <w:sz w:val="28"/>
          <w:szCs w:val="28"/>
        </w:rPr>
        <w:t>м</w:t>
      </w:r>
      <w:r w:rsidR="00267145">
        <w:rPr>
          <w:bCs/>
          <w:sz w:val="28"/>
          <w:szCs w:val="28"/>
        </w:rPr>
        <w:t>и</w:t>
      </w:r>
      <w:r w:rsidRPr="00E228BA">
        <w:rPr>
          <w:bCs/>
          <w:sz w:val="28"/>
          <w:szCs w:val="28"/>
        </w:rPr>
        <w:t xml:space="preserve"> компетенци</w:t>
      </w:r>
      <w:r>
        <w:rPr>
          <w:bCs/>
          <w:sz w:val="28"/>
          <w:szCs w:val="28"/>
        </w:rPr>
        <w:t>ям</w:t>
      </w:r>
      <w:r w:rsidR="00267145">
        <w:rPr>
          <w:bCs/>
          <w:sz w:val="28"/>
          <w:szCs w:val="28"/>
        </w:rPr>
        <w:t>и</w:t>
      </w:r>
      <w:r w:rsidRPr="00E228BA">
        <w:rPr>
          <w:bCs/>
          <w:sz w:val="28"/>
          <w:szCs w:val="28"/>
        </w:rPr>
        <w:t xml:space="preserve"> родителей </w:t>
      </w:r>
      <w:r w:rsidRPr="00E228BA">
        <w:rPr>
          <w:sz w:val="28"/>
          <w:szCs w:val="28"/>
        </w:rPr>
        <w:t>воспитанников</w:t>
      </w:r>
      <w:r w:rsidR="003B0572">
        <w:rPr>
          <w:sz w:val="28"/>
          <w:szCs w:val="28"/>
        </w:rPr>
        <w:t xml:space="preserve"> с </w:t>
      </w:r>
      <w:r w:rsidR="00F2295D">
        <w:rPr>
          <w:sz w:val="28"/>
          <w:szCs w:val="28"/>
        </w:rPr>
        <w:t>Т</w:t>
      </w:r>
      <w:r w:rsidR="003B0572">
        <w:rPr>
          <w:sz w:val="28"/>
          <w:szCs w:val="28"/>
        </w:rPr>
        <w:t xml:space="preserve">НР </w:t>
      </w:r>
      <w:r w:rsidR="00267145">
        <w:rPr>
          <w:sz w:val="28"/>
          <w:szCs w:val="28"/>
        </w:rPr>
        <w:t xml:space="preserve">мы имеем в виду </w:t>
      </w:r>
      <w:r w:rsidR="00267145" w:rsidRPr="00267145">
        <w:rPr>
          <w:rStyle w:val="jlqj4b"/>
          <w:color w:val="000000"/>
          <w:sz w:val="28"/>
          <w:szCs w:val="28"/>
        </w:rPr>
        <w:t xml:space="preserve">единство теоретической и практической готовности родителей дошкольников к осуществлению воспитания и развития на основе знания возрастных особенностей, потребностей детей </w:t>
      </w:r>
      <w:r w:rsidR="00267145">
        <w:rPr>
          <w:rStyle w:val="jlqj4b"/>
          <w:color w:val="000000"/>
          <w:sz w:val="28"/>
          <w:szCs w:val="28"/>
        </w:rPr>
        <w:t xml:space="preserve">с </w:t>
      </w:r>
      <w:r w:rsidR="00F2295D">
        <w:rPr>
          <w:rStyle w:val="jlqj4b"/>
          <w:color w:val="000000"/>
          <w:sz w:val="28"/>
          <w:szCs w:val="28"/>
        </w:rPr>
        <w:t>Т</w:t>
      </w:r>
      <w:r w:rsidR="00267145">
        <w:rPr>
          <w:rStyle w:val="jlqj4b"/>
          <w:color w:val="000000"/>
          <w:sz w:val="28"/>
          <w:szCs w:val="28"/>
        </w:rPr>
        <w:t>НР</w:t>
      </w:r>
      <w:r w:rsidR="00267145" w:rsidRPr="00267145">
        <w:rPr>
          <w:rStyle w:val="jlqj4b"/>
          <w:color w:val="000000"/>
          <w:sz w:val="28"/>
          <w:szCs w:val="28"/>
        </w:rPr>
        <w:t xml:space="preserve"> и создания условий </w:t>
      </w:r>
      <w:r w:rsidR="00267145">
        <w:rPr>
          <w:rStyle w:val="jlqj4b"/>
          <w:color w:val="000000"/>
          <w:sz w:val="28"/>
          <w:szCs w:val="28"/>
        </w:rPr>
        <w:t xml:space="preserve">для их </w:t>
      </w:r>
      <w:r w:rsidR="00267145" w:rsidRPr="00267145">
        <w:rPr>
          <w:rStyle w:val="jlqj4b"/>
          <w:color w:val="000000"/>
          <w:sz w:val="28"/>
          <w:szCs w:val="28"/>
        </w:rPr>
        <w:t>удовлетворени</w:t>
      </w:r>
      <w:r w:rsidR="00267145">
        <w:rPr>
          <w:rStyle w:val="jlqj4b"/>
          <w:color w:val="000000"/>
          <w:sz w:val="28"/>
          <w:szCs w:val="28"/>
        </w:rPr>
        <w:t>я.</w:t>
      </w:r>
      <w:r w:rsidR="0054440E">
        <w:rPr>
          <w:rStyle w:val="jlqj4b"/>
          <w:color w:val="000000"/>
          <w:sz w:val="28"/>
          <w:szCs w:val="28"/>
        </w:rPr>
        <w:t xml:space="preserve"> </w:t>
      </w:r>
      <w:r w:rsidR="003B0572" w:rsidRPr="003B0572">
        <w:rPr>
          <w:color w:val="000000"/>
          <w:sz w:val="28"/>
          <w:szCs w:val="28"/>
        </w:rPr>
        <w:t xml:space="preserve">Профессиональная компетентность </w:t>
      </w:r>
      <w:r w:rsidR="003B0572">
        <w:rPr>
          <w:color w:val="000000"/>
          <w:sz w:val="28"/>
          <w:szCs w:val="28"/>
        </w:rPr>
        <w:t>педагога</w:t>
      </w:r>
      <w:r w:rsidR="003B0572" w:rsidRPr="003B0572">
        <w:rPr>
          <w:color w:val="000000"/>
          <w:sz w:val="28"/>
          <w:szCs w:val="28"/>
        </w:rPr>
        <w:t xml:space="preserve"> как интеграция информации (комплекса разносторонних знаний) и опыта на основе профессионально значимых личностных качеств формирует потенциал творческого педагога и доказывает взаимосвязь таких категорий, как профессиональная компетентность </w:t>
      </w:r>
      <w:r w:rsidR="003B0572">
        <w:rPr>
          <w:color w:val="000000"/>
          <w:sz w:val="28"/>
          <w:szCs w:val="28"/>
        </w:rPr>
        <w:t>педагога</w:t>
      </w:r>
      <w:r w:rsidR="003B0572" w:rsidRPr="003B0572">
        <w:rPr>
          <w:color w:val="000000"/>
          <w:sz w:val="28"/>
          <w:szCs w:val="28"/>
        </w:rPr>
        <w:t xml:space="preserve"> и педагогическое мастерство.</w:t>
      </w:r>
    </w:p>
    <w:p w14:paraId="373FFB22" w14:textId="7F319F27" w:rsidR="003B0572" w:rsidRDefault="003B0572" w:rsidP="00E228BA">
      <w:pPr>
        <w:tabs>
          <w:tab w:val="left" w:pos="851"/>
          <w:tab w:val="left" w:pos="1134"/>
        </w:tabs>
        <w:spacing w:line="360" w:lineRule="auto"/>
        <w:ind w:firstLine="567"/>
        <w:contextualSpacing/>
        <w:jc w:val="both"/>
        <w:rPr>
          <w:rStyle w:val="jlqj4b"/>
          <w:color w:val="000000"/>
          <w:sz w:val="28"/>
          <w:szCs w:val="28"/>
        </w:rPr>
      </w:pPr>
      <w:r>
        <w:rPr>
          <w:rStyle w:val="jlqj4b"/>
          <w:color w:val="000000"/>
          <w:sz w:val="28"/>
          <w:szCs w:val="28"/>
        </w:rPr>
        <w:lastRenderedPageBreak/>
        <w:t>К</w:t>
      </w:r>
      <w:r w:rsidRPr="003B0572">
        <w:rPr>
          <w:rStyle w:val="jlqj4b"/>
          <w:color w:val="000000"/>
          <w:sz w:val="28"/>
          <w:szCs w:val="28"/>
        </w:rPr>
        <w:t>онцепция взаимодействия с точки зрения психологии</w:t>
      </w:r>
      <w:r>
        <w:rPr>
          <w:rStyle w:val="jlqj4b"/>
          <w:color w:val="000000"/>
          <w:sz w:val="28"/>
          <w:szCs w:val="28"/>
        </w:rPr>
        <w:t xml:space="preserve"> – это </w:t>
      </w:r>
      <w:r w:rsidRPr="003B0572">
        <w:rPr>
          <w:rStyle w:val="jlqj4b"/>
          <w:color w:val="000000"/>
          <w:sz w:val="28"/>
          <w:szCs w:val="28"/>
        </w:rPr>
        <w:t>процесс, в котором социальные субъекты прямо или косвенно влияют друг на друга и порождают взаимную обусловленность и связь, т</w:t>
      </w:r>
      <w:r>
        <w:rPr>
          <w:rStyle w:val="jlqj4b"/>
          <w:color w:val="000000"/>
          <w:sz w:val="28"/>
          <w:szCs w:val="28"/>
        </w:rPr>
        <w:t>.</w:t>
      </w:r>
      <w:r w:rsidRPr="003B0572">
        <w:rPr>
          <w:rStyle w:val="jlqj4b"/>
          <w:color w:val="000000"/>
          <w:sz w:val="28"/>
          <w:szCs w:val="28"/>
        </w:rPr>
        <w:t>е.</w:t>
      </w:r>
      <w:r w:rsidRPr="003B0572">
        <w:rPr>
          <w:color w:val="000000"/>
          <w:sz w:val="28"/>
          <w:szCs w:val="28"/>
        </w:rPr>
        <w:t xml:space="preserve"> </w:t>
      </w:r>
      <w:r w:rsidRPr="003B0572">
        <w:rPr>
          <w:rStyle w:val="jlqj4b"/>
          <w:color w:val="000000"/>
          <w:sz w:val="28"/>
          <w:szCs w:val="28"/>
        </w:rPr>
        <w:t>для взаимодействия требуется как минимум два субъекта.</w:t>
      </w:r>
      <w:r w:rsidRPr="003B0572">
        <w:rPr>
          <w:color w:val="000000"/>
          <w:sz w:val="28"/>
          <w:szCs w:val="28"/>
        </w:rPr>
        <w:t xml:space="preserve"> </w:t>
      </w:r>
      <w:r w:rsidRPr="003B0572">
        <w:rPr>
          <w:rStyle w:val="jlqj4b"/>
          <w:color w:val="000000"/>
          <w:sz w:val="28"/>
          <w:szCs w:val="28"/>
        </w:rPr>
        <w:t xml:space="preserve">В </w:t>
      </w:r>
      <w:r>
        <w:rPr>
          <w:rStyle w:val="jlqj4b"/>
          <w:color w:val="000000"/>
          <w:sz w:val="28"/>
          <w:szCs w:val="28"/>
        </w:rPr>
        <w:t>нашем проекте</w:t>
      </w:r>
      <w:r w:rsidRPr="003B0572">
        <w:rPr>
          <w:rStyle w:val="jlqj4b"/>
          <w:color w:val="000000"/>
          <w:sz w:val="28"/>
          <w:szCs w:val="28"/>
        </w:rPr>
        <w:t xml:space="preserve"> такими </w:t>
      </w:r>
      <w:r>
        <w:rPr>
          <w:rStyle w:val="jlqj4b"/>
          <w:color w:val="000000"/>
          <w:sz w:val="28"/>
          <w:szCs w:val="28"/>
        </w:rPr>
        <w:t>субъектами</w:t>
      </w:r>
      <w:r w:rsidRPr="003B0572">
        <w:rPr>
          <w:rStyle w:val="jlqj4b"/>
          <w:color w:val="000000"/>
          <w:sz w:val="28"/>
          <w:szCs w:val="28"/>
        </w:rPr>
        <w:t xml:space="preserve"> </w:t>
      </w:r>
      <w:r>
        <w:rPr>
          <w:rStyle w:val="jlqj4b"/>
          <w:color w:val="000000"/>
          <w:sz w:val="28"/>
          <w:szCs w:val="28"/>
        </w:rPr>
        <w:t>являются</w:t>
      </w:r>
      <w:r w:rsidRPr="003B0572">
        <w:rPr>
          <w:rStyle w:val="jlqj4b"/>
          <w:color w:val="000000"/>
          <w:sz w:val="28"/>
          <w:szCs w:val="28"/>
        </w:rPr>
        <w:t xml:space="preserve"> участники образовательного процесса: </w:t>
      </w:r>
      <w:r>
        <w:rPr>
          <w:rStyle w:val="jlqj4b"/>
          <w:color w:val="000000"/>
          <w:sz w:val="28"/>
          <w:szCs w:val="28"/>
        </w:rPr>
        <w:t>педагоги</w:t>
      </w:r>
      <w:r w:rsidRPr="003B0572">
        <w:rPr>
          <w:rStyle w:val="jlqj4b"/>
          <w:color w:val="000000"/>
          <w:sz w:val="28"/>
          <w:szCs w:val="28"/>
        </w:rPr>
        <w:t>, родители, дети, которые взаимно влияют друг на друга или напрямую организуют совместные действия, позволяющие группе осуществлять деятельность, общую для своих членов</w:t>
      </w:r>
      <w:r>
        <w:rPr>
          <w:rStyle w:val="jlqj4b"/>
          <w:color w:val="000000"/>
          <w:sz w:val="28"/>
          <w:szCs w:val="28"/>
        </w:rPr>
        <w:t xml:space="preserve">. </w:t>
      </w:r>
      <w:r w:rsidRPr="003B0572">
        <w:rPr>
          <w:rStyle w:val="jlqj4b"/>
          <w:color w:val="000000"/>
          <w:sz w:val="28"/>
          <w:szCs w:val="28"/>
        </w:rPr>
        <w:t>В основе взаимодействия семьи и дошкольного образовательного учреждения лежит процесс воспитания всесторонне развитой личности ребенка, поэтому успех одного из субъектов взаимодействия зависит от усилий и действия другого</w:t>
      </w:r>
      <w:r>
        <w:rPr>
          <w:rStyle w:val="jlqj4b"/>
          <w:color w:val="000000"/>
          <w:sz w:val="28"/>
          <w:szCs w:val="28"/>
        </w:rPr>
        <w:t>.</w:t>
      </w:r>
    </w:p>
    <w:p w14:paraId="338340A0" w14:textId="569AF617" w:rsidR="00E228BA" w:rsidRDefault="00267145" w:rsidP="00E228BA">
      <w:pPr>
        <w:tabs>
          <w:tab w:val="left" w:pos="851"/>
          <w:tab w:val="left" w:pos="1134"/>
        </w:tabs>
        <w:spacing w:line="360" w:lineRule="auto"/>
        <w:ind w:firstLine="567"/>
        <w:contextualSpacing/>
        <w:jc w:val="both"/>
        <w:rPr>
          <w:bCs/>
          <w:kern w:val="24"/>
          <w:sz w:val="28"/>
          <w:szCs w:val="28"/>
        </w:rPr>
      </w:pPr>
      <w:r>
        <w:rPr>
          <w:rStyle w:val="jlqj4b"/>
          <w:color w:val="000000"/>
          <w:sz w:val="28"/>
          <w:szCs w:val="28"/>
        </w:rPr>
        <w:t xml:space="preserve">Исходя из вышесказанного, нами была разработана и реализована </w:t>
      </w:r>
      <w:r w:rsidRPr="00E228BA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E228BA">
        <w:rPr>
          <w:b/>
          <w:sz w:val="28"/>
          <w:szCs w:val="28"/>
        </w:rPr>
        <w:t xml:space="preserve"> </w:t>
      </w:r>
      <w:r w:rsidRPr="00E228BA">
        <w:rPr>
          <w:sz w:val="28"/>
          <w:szCs w:val="28"/>
        </w:rPr>
        <w:t>формирования</w:t>
      </w:r>
      <w:r w:rsidRPr="00E228BA">
        <w:rPr>
          <w:bCs/>
          <w:sz w:val="28"/>
          <w:szCs w:val="28"/>
        </w:rPr>
        <w:t xml:space="preserve"> профессиональных компетенций педагогов и психолого-педагогических компетенций родителей </w:t>
      </w:r>
      <w:r w:rsidRPr="00E228BA">
        <w:rPr>
          <w:sz w:val="28"/>
          <w:szCs w:val="28"/>
        </w:rPr>
        <w:t>воспитанников</w:t>
      </w:r>
      <w:r w:rsidRPr="00E228BA">
        <w:rPr>
          <w:color w:val="111111"/>
          <w:sz w:val="28"/>
          <w:szCs w:val="28"/>
          <w:shd w:val="clear" w:color="auto" w:fill="FFFFFF"/>
        </w:rPr>
        <w:t xml:space="preserve"> с</w:t>
      </w:r>
      <w:r w:rsidRPr="00E228BA">
        <w:rPr>
          <w:sz w:val="28"/>
          <w:szCs w:val="28"/>
        </w:rPr>
        <w:t xml:space="preserve"> </w:t>
      </w:r>
      <w:r w:rsidR="00F2295D">
        <w:rPr>
          <w:sz w:val="28"/>
          <w:szCs w:val="28"/>
        </w:rPr>
        <w:t>Т</w:t>
      </w:r>
      <w:r>
        <w:rPr>
          <w:sz w:val="28"/>
          <w:szCs w:val="28"/>
        </w:rPr>
        <w:t>НР</w:t>
      </w:r>
      <w:r w:rsidRPr="00E228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28BA">
        <w:rPr>
          <w:bCs/>
          <w:kern w:val="24"/>
          <w:sz w:val="28"/>
          <w:szCs w:val="28"/>
        </w:rPr>
        <w:t xml:space="preserve">Система представлена </w:t>
      </w:r>
      <w:r w:rsidR="00EF0042">
        <w:rPr>
          <w:bCs/>
          <w:kern w:val="24"/>
          <w:sz w:val="28"/>
          <w:szCs w:val="28"/>
        </w:rPr>
        <w:t>на рисунке 1</w:t>
      </w:r>
      <w:r w:rsidR="00E228BA">
        <w:rPr>
          <w:bCs/>
          <w:kern w:val="24"/>
          <w:sz w:val="28"/>
          <w:szCs w:val="28"/>
        </w:rPr>
        <w:t>.</w:t>
      </w:r>
    </w:p>
    <w:p w14:paraId="6097E678" w14:textId="42D029A4" w:rsidR="008401B0" w:rsidRDefault="005B4C52" w:rsidP="00E228BA">
      <w:pPr>
        <w:tabs>
          <w:tab w:val="left" w:pos="851"/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DA611A" wp14:editId="3AC2B7E4">
            <wp:extent cx="5319423" cy="3140765"/>
            <wp:effectExtent l="0" t="0" r="0" b="9779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C2A2C33" w14:textId="4A3B307C" w:rsidR="00E228BA" w:rsidRPr="00E228BA" w:rsidRDefault="005B4C52" w:rsidP="005B4C52">
      <w:pPr>
        <w:tabs>
          <w:tab w:val="left" w:pos="851"/>
          <w:tab w:val="left" w:pos="1134"/>
        </w:tabs>
        <w:contextualSpacing/>
        <w:jc w:val="center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="008401B0">
        <w:rPr>
          <w:sz w:val="28"/>
          <w:szCs w:val="28"/>
        </w:rPr>
        <w:t>С</w:t>
      </w:r>
      <w:r w:rsidR="008401B0" w:rsidRPr="00E228BA">
        <w:rPr>
          <w:sz w:val="28"/>
          <w:szCs w:val="28"/>
        </w:rPr>
        <w:t>истем</w:t>
      </w:r>
      <w:r w:rsidR="008401B0">
        <w:rPr>
          <w:sz w:val="28"/>
          <w:szCs w:val="28"/>
        </w:rPr>
        <w:t>а</w:t>
      </w:r>
      <w:r w:rsidR="008401B0" w:rsidRPr="00E228BA">
        <w:rPr>
          <w:b/>
          <w:sz w:val="28"/>
          <w:szCs w:val="28"/>
        </w:rPr>
        <w:t xml:space="preserve"> </w:t>
      </w:r>
      <w:r w:rsidR="008401B0" w:rsidRPr="00E228BA">
        <w:rPr>
          <w:sz w:val="28"/>
          <w:szCs w:val="28"/>
        </w:rPr>
        <w:t>формирования</w:t>
      </w:r>
      <w:r w:rsidR="008401B0" w:rsidRPr="00E228BA">
        <w:rPr>
          <w:bCs/>
          <w:sz w:val="28"/>
          <w:szCs w:val="28"/>
        </w:rPr>
        <w:t xml:space="preserve"> профессиональных компетенций педагогов и психолого-педагогических компетенций родителей </w:t>
      </w:r>
      <w:r w:rsidR="008401B0" w:rsidRPr="00E228BA">
        <w:rPr>
          <w:sz w:val="28"/>
          <w:szCs w:val="28"/>
        </w:rPr>
        <w:t>воспитанников</w:t>
      </w:r>
      <w:r w:rsidR="008401B0" w:rsidRPr="00E228BA">
        <w:rPr>
          <w:color w:val="111111"/>
          <w:sz w:val="28"/>
          <w:szCs w:val="28"/>
          <w:shd w:val="clear" w:color="auto" w:fill="FFFFFF"/>
        </w:rPr>
        <w:t xml:space="preserve"> с</w:t>
      </w:r>
      <w:r w:rsidR="008401B0" w:rsidRPr="00E228BA">
        <w:rPr>
          <w:sz w:val="28"/>
          <w:szCs w:val="28"/>
        </w:rPr>
        <w:t xml:space="preserve"> </w:t>
      </w:r>
      <w:r w:rsidR="00146341">
        <w:rPr>
          <w:sz w:val="28"/>
          <w:szCs w:val="28"/>
        </w:rPr>
        <w:t>Т</w:t>
      </w:r>
      <w:r w:rsidR="008401B0">
        <w:rPr>
          <w:sz w:val="28"/>
          <w:szCs w:val="28"/>
        </w:rPr>
        <w:t>НР</w:t>
      </w:r>
    </w:p>
    <w:p w14:paraId="62DC5347" w14:textId="77777777" w:rsidR="008401B0" w:rsidRDefault="008401B0" w:rsidP="00E228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E4A6E07" w14:textId="309C4D3D" w:rsidR="008401B0" w:rsidRPr="00E228BA" w:rsidRDefault="00E228BA" w:rsidP="00E228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  <w:r w:rsidRPr="00220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4C52">
        <w:rPr>
          <w:sz w:val="28"/>
          <w:szCs w:val="28"/>
        </w:rPr>
        <w:t xml:space="preserve">Реализация системы за отчетный период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817"/>
        <w:gridCol w:w="6946"/>
        <w:gridCol w:w="2374"/>
      </w:tblGrid>
      <w:tr w:rsidR="007322A2" w:rsidRPr="0054440E" w14:paraId="11E9BF1A" w14:textId="77777777" w:rsidTr="00DF033F">
        <w:trPr>
          <w:tblHeader/>
        </w:trPr>
        <w:tc>
          <w:tcPr>
            <w:tcW w:w="403" w:type="pct"/>
          </w:tcPr>
          <w:p w14:paraId="389DC171" w14:textId="6F39FFAE" w:rsidR="007322A2" w:rsidRPr="00DF033F" w:rsidRDefault="007322A2" w:rsidP="00DF03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033F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426" w:type="pct"/>
          </w:tcPr>
          <w:p w14:paraId="1712DC4D" w14:textId="16005181" w:rsidR="007322A2" w:rsidRPr="00DF033F" w:rsidRDefault="007322A2" w:rsidP="00DF0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F033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171" w:type="pct"/>
          </w:tcPr>
          <w:p w14:paraId="3D4B6EE3" w14:textId="02C691F0" w:rsidR="007322A2" w:rsidRPr="00DF033F" w:rsidRDefault="007322A2" w:rsidP="00DF0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F033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322A2" w:rsidRPr="0054440E" w14:paraId="3CB6D2B2" w14:textId="77777777" w:rsidTr="008B6757">
        <w:tc>
          <w:tcPr>
            <w:tcW w:w="403" w:type="pct"/>
          </w:tcPr>
          <w:p w14:paraId="4F550A9B" w14:textId="16D94994" w:rsidR="007322A2" w:rsidRPr="0054440E" w:rsidRDefault="007322A2" w:rsidP="00DF0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6" w:type="pct"/>
          </w:tcPr>
          <w:p w14:paraId="0C84C510" w14:textId="69C8FB33" w:rsidR="007322A2" w:rsidRPr="00E41545" w:rsidRDefault="007322A2" w:rsidP="00AB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hAnsi="Times New Roman" w:cs="Times New Roman"/>
              </w:rPr>
              <w:t>Проблемный семинар «</w:t>
            </w:r>
            <w:r w:rsidR="00AB473E">
              <w:rPr>
                <w:rFonts w:ascii="Times New Roman" w:hAnsi="Times New Roman" w:cs="Times New Roman"/>
              </w:rPr>
              <w:t xml:space="preserve">Психологические особенности </w:t>
            </w:r>
            <w:r w:rsidR="00E41545">
              <w:rPr>
                <w:rFonts w:ascii="Times New Roman" w:hAnsi="Times New Roman" w:cs="Times New Roman"/>
              </w:rPr>
              <w:t>дет</w:t>
            </w:r>
            <w:r w:rsidR="00AB473E">
              <w:rPr>
                <w:rFonts w:ascii="Times New Roman" w:hAnsi="Times New Roman" w:cs="Times New Roman"/>
              </w:rPr>
              <w:t>ей</w:t>
            </w:r>
            <w:r w:rsidR="00E41545">
              <w:rPr>
                <w:rFonts w:ascii="Times New Roman" w:hAnsi="Times New Roman" w:cs="Times New Roman"/>
              </w:rPr>
              <w:t xml:space="preserve"> с ТНР</w:t>
            </w:r>
            <w:r w:rsidRPr="00E41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1" w:type="pct"/>
            <w:vAlign w:val="center"/>
          </w:tcPr>
          <w:p w14:paraId="0197EEF5" w14:textId="1B0095C4" w:rsidR="007322A2" w:rsidRPr="0054440E" w:rsidRDefault="008B6757" w:rsidP="00DF033F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А.И. </w:t>
            </w:r>
            <w:r>
              <w:rPr>
                <w:rFonts w:ascii="Times New Roman" w:hAnsi="Times New Roman"/>
              </w:rPr>
              <w:t>Терещенко</w:t>
            </w:r>
          </w:p>
        </w:tc>
      </w:tr>
      <w:tr w:rsidR="007322A2" w:rsidRPr="0054440E" w14:paraId="1D39F31E" w14:textId="77777777" w:rsidTr="008B6757">
        <w:tc>
          <w:tcPr>
            <w:tcW w:w="403" w:type="pct"/>
          </w:tcPr>
          <w:p w14:paraId="4CBDB827" w14:textId="28E87EBF" w:rsidR="007322A2" w:rsidRPr="0054440E" w:rsidRDefault="007322A2" w:rsidP="00DF0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4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6" w:type="pct"/>
          </w:tcPr>
          <w:p w14:paraId="254E8C08" w14:textId="2D58DF59" w:rsidR="007322A2" w:rsidRPr="007B6213" w:rsidRDefault="007322A2" w:rsidP="00DF03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13">
              <w:rPr>
                <w:rFonts w:ascii="Times New Roman" w:hAnsi="Times New Roman" w:cs="Times New Roman"/>
              </w:rPr>
              <w:t>Семинар-практикум «</w:t>
            </w:r>
            <w:r w:rsidR="007B6213" w:rsidRPr="007B6213">
              <w:rPr>
                <w:rFonts w:ascii="Times New Roman" w:hAnsi="Times New Roman" w:cs="Times New Roman"/>
              </w:rPr>
              <w:t>Занимательные игры с пальчиками</w:t>
            </w:r>
            <w:r w:rsidRPr="007B62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1" w:type="pct"/>
            <w:vAlign w:val="center"/>
          </w:tcPr>
          <w:p w14:paraId="3F4D8D7E" w14:textId="3777DD8F" w:rsidR="007322A2" w:rsidRPr="0054440E" w:rsidRDefault="008B6757" w:rsidP="00DF033F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Е.</w:t>
            </w:r>
            <w:r w:rsidR="007B621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7B6213">
              <w:rPr>
                <w:rFonts w:ascii="Times New Roman" w:hAnsi="Times New Roman"/>
              </w:rPr>
              <w:t>Дашевец</w:t>
            </w:r>
            <w:proofErr w:type="spellEnd"/>
          </w:p>
        </w:tc>
      </w:tr>
      <w:tr w:rsidR="007322A2" w:rsidRPr="0054440E" w14:paraId="735F7C38" w14:textId="77777777" w:rsidTr="008B6757">
        <w:tc>
          <w:tcPr>
            <w:tcW w:w="403" w:type="pct"/>
          </w:tcPr>
          <w:p w14:paraId="53307F4B" w14:textId="7A5336E8" w:rsidR="007322A2" w:rsidRPr="0054440E" w:rsidRDefault="007322A2" w:rsidP="00DF0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40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26" w:type="pct"/>
          </w:tcPr>
          <w:p w14:paraId="06903F55" w14:textId="36BE74D3" w:rsidR="007322A2" w:rsidRPr="0054440E" w:rsidRDefault="007322A2" w:rsidP="00DF03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6213">
              <w:rPr>
                <w:rFonts w:ascii="Times New Roman" w:hAnsi="Times New Roman" w:cs="Times New Roman"/>
              </w:rPr>
              <w:t>Мастер-класс «</w:t>
            </w:r>
            <w:r w:rsidR="007B6213" w:rsidRPr="007B6213">
              <w:rPr>
                <w:rFonts w:ascii="Times New Roman" w:hAnsi="Times New Roman" w:cs="Times New Roman"/>
              </w:rPr>
              <w:t>Лого ритмические упражнения для родителей</w:t>
            </w:r>
            <w:r w:rsidRPr="007B6213">
              <w:rPr>
                <w:rFonts w:ascii="Times New Roman" w:hAnsi="Times New Roman" w:cs="Times New Roman"/>
              </w:rPr>
              <w:t>»</w:t>
            </w:r>
            <w:r w:rsidR="007B6213" w:rsidRPr="00393100">
              <w:rPr>
                <w:rFonts w:ascii="Times New Roman" w:hAnsi="Times New Roman" w:cs="Times New Roman"/>
              </w:rPr>
              <w:t xml:space="preserve"> (</w:t>
            </w:r>
            <w:r w:rsidR="007B6213">
              <w:rPr>
                <w:rFonts w:ascii="Times New Roman" w:hAnsi="Times New Roman" w:cs="Times New Roman"/>
              </w:rPr>
              <w:t>офлайн,</w:t>
            </w:r>
            <w:r w:rsidR="007B6213" w:rsidRPr="00393100">
              <w:rPr>
                <w:rFonts w:ascii="Times New Roman" w:hAnsi="Times New Roman" w:cs="Times New Roman"/>
              </w:rPr>
              <w:t xml:space="preserve"> </w:t>
            </w:r>
            <w:r w:rsidR="007B6213">
              <w:rPr>
                <w:rFonts w:ascii="Times New Roman" w:hAnsi="Times New Roman" w:cs="Times New Roman"/>
              </w:rPr>
              <w:t xml:space="preserve">платформа </w:t>
            </w:r>
            <w:r w:rsidR="007B6213">
              <w:rPr>
                <w:rFonts w:ascii="Times New Roman" w:hAnsi="Times New Roman" w:cs="Times New Roman"/>
                <w:lang w:val="en-US"/>
              </w:rPr>
              <w:t>ZOOM</w:t>
            </w:r>
            <w:r w:rsidR="007B62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vAlign w:val="center"/>
          </w:tcPr>
          <w:p w14:paraId="639F5A7E" w14:textId="701CF56E" w:rsidR="007322A2" w:rsidRPr="0054440E" w:rsidRDefault="008B6757" w:rsidP="00DF033F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О.А. </w:t>
            </w:r>
            <w:proofErr w:type="spellStart"/>
            <w:r w:rsidRPr="005321A4">
              <w:rPr>
                <w:rFonts w:ascii="Times New Roman" w:hAnsi="Times New Roman"/>
              </w:rPr>
              <w:t>Куниченко</w:t>
            </w:r>
            <w:proofErr w:type="spellEnd"/>
          </w:p>
        </w:tc>
      </w:tr>
      <w:tr w:rsidR="007322A2" w:rsidRPr="0054440E" w14:paraId="481B0250" w14:textId="77777777" w:rsidTr="008B6757">
        <w:tc>
          <w:tcPr>
            <w:tcW w:w="403" w:type="pct"/>
          </w:tcPr>
          <w:p w14:paraId="312D787D" w14:textId="656E5418" w:rsidR="007322A2" w:rsidRPr="0054440E" w:rsidRDefault="007322A2" w:rsidP="00DF0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4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6" w:type="pct"/>
          </w:tcPr>
          <w:p w14:paraId="38742EE6" w14:textId="596A12BD" w:rsidR="007322A2" w:rsidRPr="0054440E" w:rsidRDefault="007322A2" w:rsidP="00AB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1545">
              <w:rPr>
                <w:rFonts w:ascii="Times New Roman" w:hAnsi="Times New Roman" w:cs="Times New Roman"/>
              </w:rPr>
              <w:t>Круглый стол «</w:t>
            </w:r>
            <w:r w:rsidR="00E41545" w:rsidRPr="00E41545">
              <w:rPr>
                <w:rFonts w:ascii="Times New Roman" w:hAnsi="Times New Roman" w:cs="Times New Roman"/>
              </w:rPr>
              <w:t>Компетенци</w:t>
            </w:r>
            <w:r w:rsidR="00AB473E">
              <w:rPr>
                <w:rFonts w:ascii="Times New Roman" w:hAnsi="Times New Roman" w:cs="Times New Roman"/>
              </w:rPr>
              <w:t xml:space="preserve">и </w:t>
            </w:r>
            <w:r w:rsidR="00E41545" w:rsidRPr="00E41545">
              <w:rPr>
                <w:rFonts w:ascii="Times New Roman" w:hAnsi="Times New Roman" w:cs="Times New Roman"/>
              </w:rPr>
              <w:t>родителей воспитанников с ТНР</w:t>
            </w:r>
            <w:r w:rsidRPr="00E41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1" w:type="pct"/>
            <w:vAlign w:val="center"/>
          </w:tcPr>
          <w:p w14:paraId="6B416DB7" w14:textId="240DEBA6" w:rsidR="007322A2" w:rsidRPr="0054440E" w:rsidRDefault="0054440E" w:rsidP="00DF033F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Т.В.</w:t>
            </w:r>
            <w:r w:rsidR="008B6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Герасименко</w:t>
            </w:r>
          </w:p>
        </w:tc>
      </w:tr>
      <w:tr w:rsidR="007322A2" w:rsidRPr="0054440E" w14:paraId="15C6A7F8" w14:textId="77777777" w:rsidTr="008B6757">
        <w:tc>
          <w:tcPr>
            <w:tcW w:w="403" w:type="pct"/>
          </w:tcPr>
          <w:p w14:paraId="4F348237" w14:textId="549D19A0" w:rsidR="007322A2" w:rsidRPr="0054440E" w:rsidRDefault="007322A2" w:rsidP="00DF0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4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6" w:type="pct"/>
          </w:tcPr>
          <w:p w14:paraId="2C7458F0" w14:textId="429DA17E" w:rsidR="007322A2" w:rsidRPr="007B6213" w:rsidRDefault="007322A2" w:rsidP="00DF03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13">
              <w:rPr>
                <w:rFonts w:ascii="Times New Roman" w:hAnsi="Times New Roman" w:cs="Times New Roman"/>
              </w:rPr>
              <w:t xml:space="preserve">Открытое </w:t>
            </w:r>
            <w:r w:rsidR="007B6213" w:rsidRPr="007B6213">
              <w:rPr>
                <w:rFonts w:ascii="Times New Roman" w:hAnsi="Times New Roman" w:cs="Times New Roman"/>
              </w:rPr>
              <w:t xml:space="preserve">театрализованное </w:t>
            </w:r>
            <w:r w:rsidRPr="007B6213">
              <w:rPr>
                <w:rFonts w:ascii="Times New Roman" w:hAnsi="Times New Roman" w:cs="Times New Roman"/>
              </w:rPr>
              <w:t>занятие с детьми для родителей «</w:t>
            </w:r>
            <w:r w:rsidR="007B6213" w:rsidRPr="007B6213">
              <w:rPr>
                <w:rFonts w:ascii="Times New Roman" w:hAnsi="Times New Roman" w:cs="Times New Roman"/>
              </w:rPr>
              <w:t>Кошкин дом</w:t>
            </w:r>
            <w:r w:rsidRPr="007B6213">
              <w:rPr>
                <w:rFonts w:ascii="Times New Roman" w:hAnsi="Times New Roman" w:cs="Times New Roman"/>
              </w:rPr>
              <w:t>»</w:t>
            </w:r>
            <w:r w:rsidR="007B6213" w:rsidRPr="007B6213">
              <w:rPr>
                <w:rFonts w:ascii="Times New Roman" w:hAnsi="Times New Roman" w:cs="Times New Roman"/>
              </w:rPr>
              <w:t xml:space="preserve"> (платформа </w:t>
            </w:r>
            <w:r w:rsidR="007B6213" w:rsidRPr="007B6213">
              <w:rPr>
                <w:rFonts w:ascii="Times New Roman" w:hAnsi="Times New Roman" w:cs="Times New Roman"/>
                <w:lang w:val="en-US"/>
              </w:rPr>
              <w:t>Instagram</w:t>
            </w:r>
            <w:r w:rsidR="007B6213" w:rsidRPr="007B62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vAlign w:val="center"/>
          </w:tcPr>
          <w:p w14:paraId="2F60205F" w14:textId="1F97F8E7" w:rsidR="007322A2" w:rsidRPr="0054440E" w:rsidRDefault="008B6757" w:rsidP="00DF033F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rFonts w:ascii="Times New Roman" w:hAnsi="Times New Roman" w:cs="Times New Roman"/>
                <w:highlight w:val="yellow"/>
              </w:rPr>
            </w:pPr>
            <w:r w:rsidRPr="008B6757">
              <w:rPr>
                <w:rFonts w:ascii="Times New Roman" w:hAnsi="Times New Roman" w:cs="Times New Roman"/>
              </w:rPr>
              <w:t xml:space="preserve">М.С. </w:t>
            </w:r>
            <w:r w:rsidRPr="005321A4">
              <w:rPr>
                <w:rFonts w:ascii="Times New Roman" w:hAnsi="Times New Roman"/>
              </w:rPr>
              <w:t>Филатьева</w:t>
            </w:r>
          </w:p>
        </w:tc>
      </w:tr>
      <w:tr w:rsidR="007322A2" w:rsidRPr="0054440E" w14:paraId="746E7C80" w14:textId="77777777" w:rsidTr="008B6757">
        <w:tc>
          <w:tcPr>
            <w:tcW w:w="403" w:type="pct"/>
          </w:tcPr>
          <w:p w14:paraId="01268534" w14:textId="29ECE119" w:rsidR="007322A2" w:rsidRPr="0054440E" w:rsidRDefault="007322A2" w:rsidP="00DF0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44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6" w:type="pct"/>
          </w:tcPr>
          <w:p w14:paraId="3DD0C088" w14:textId="740059D2" w:rsidR="007322A2" w:rsidRPr="0054440E" w:rsidRDefault="007322A2" w:rsidP="00DF03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440E">
              <w:rPr>
                <w:rFonts w:ascii="Times New Roman" w:hAnsi="Times New Roman" w:cs="Times New Roman"/>
              </w:rPr>
              <w:t>Мини-собрание «</w:t>
            </w:r>
            <w:r w:rsidR="008B6757">
              <w:rPr>
                <w:rFonts w:ascii="Times New Roman" w:hAnsi="Times New Roman" w:cs="Times New Roman"/>
              </w:rPr>
              <w:t xml:space="preserve">Мы рисуем пластилином: из опыта апробации техники миллефиори в семье </w:t>
            </w:r>
            <w:r w:rsidR="00E41545">
              <w:rPr>
                <w:rFonts w:ascii="Times New Roman" w:hAnsi="Times New Roman" w:cs="Times New Roman"/>
              </w:rPr>
              <w:t>Бушко Дарьи</w:t>
            </w:r>
            <w:r w:rsidRPr="00393100">
              <w:rPr>
                <w:rFonts w:ascii="Times New Roman" w:hAnsi="Times New Roman" w:cs="Times New Roman"/>
              </w:rPr>
              <w:t>»</w:t>
            </w:r>
            <w:r w:rsidR="00393100">
              <w:rPr>
                <w:rFonts w:ascii="Times New Roman" w:hAnsi="Times New Roman" w:cs="Times New Roman"/>
              </w:rPr>
              <w:t xml:space="preserve"> (платформа </w:t>
            </w:r>
            <w:r w:rsidR="00393100">
              <w:rPr>
                <w:rFonts w:ascii="Times New Roman" w:hAnsi="Times New Roman" w:cs="Times New Roman"/>
                <w:lang w:val="en-US"/>
              </w:rPr>
              <w:t>ZOOM</w:t>
            </w:r>
            <w:r w:rsidR="00393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vAlign w:val="center"/>
          </w:tcPr>
          <w:p w14:paraId="4A8BE8CA" w14:textId="49341D6C" w:rsidR="007322A2" w:rsidRPr="0054440E" w:rsidRDefault="0054440E" w:rsidP="00DF033F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rFonts w:ascii="Times New Roman" w:hAnsi="Times New Roman" w:cs="Times New Roman"/>
                <w:highlight w:val="yellow"/>
              </w:rPr>
            </w:pPr>
            <w:r w:rsidRPr="005321A4">
              <w:rPr>
                <w:rFonts w:ascii="Times New Roman" w:hAnsi="Times New Roman"/>
              </w:rPr>
              <w:t>Е.</w:t>
            </w:r>
            <w:r w:rsidR="00E41545">
              <w:rPr>
                <w:rFonts w:ascii="Times New Roman" w:hAnsi="Times New Roman"/>
              </w:rPr>
              <w:t>Н</w:t>
            </w:r>
            <w:r w:rsidRPr="005321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E41545">
              <w:rPr>
                <w:rFonts w:ascii="Times New Roman" w:hAnsi="Times New Roman"/>
              </w:rPr>
              <w:t>Швецова</w:t>
            </w:r>
          </w:p>
        </w:tc>
      </w:tr>
      <w:tr w:rsidR="00E41545" w:rsidRPr="0054440E" w14:paraId="0AE32A7F" w14:textId="77777777" w:rsidTr="008B6757">
        <w:tc>
          <w:tcPr>
            <w:tcW w:w="403" w:type="pct"/>
          </w:tcPr>
          <w:p w14:paraId="4EB936DB" w14:textId="5805FE7D" w:rsidR="00E41545" w:rsidRPr="0054440E" w:rsidRDefault="00E41545" w:rsidP="00E4154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3426" w:type="pct"/>
          </w:tcPr>
          <w:p w14:paraId="327A4D25" w14:textId="183841A2" w:rsidR="00E41545" w:rsidRPr="0054440E" w:rsidRDefault="00E41545" w:rsidP="0014634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440E">
              <w:rPr>
                <w:rFonts w:ascii="Times New Roman" w:hAnsi="Times New Roman" w:cs="Times New Roman"/>
              </w:rPr>
              <w:t>Мини-собрание «</w:t>
            </w:r>
            <w:r>
              <w:rPr>
                <w:rFonts w:ascii="Times New Roman" w:hAnsi="Times New Roman" w:cs="Times New Roman"/>
              </w:rPr>
              <w:t xml:space="preserve">Мы рисуем пекинской капустой: из опыта апробации </w:t>
            </w:r>
            <w:r w:rsidR="00146341">
              <w:rPr>
                <w:rFonts w:ascii="Times New Roman" w:hAnsi="Times New Roman" w:cs="Times New Roman"/>
              </w:rPr>
              <w:t xml:space="preserve">нетрадиционной </w:t>
            </w:r>
            <w:r>
              <w:rPr>
                <w:rFonts w:ascii="Times New Roman" w:hAnsi="Times New Roman" w:cs="Times New Roman"/>
              </w:rPr>
              <w:t xml:space="preserve">техники </w:t>
            </w:r>
            <w:r w:rsidR="00146341">
              <w:rPr>
                <w:rFonts w:ascii="Times New Roman" w:hAnsi="Times New Roman" w:cs="Times New Roman"/>
              </w:rPr>
              <w:t xml:space="preserve">рисования капустой </w:t>
            </w:r>
            <w:r>
              <w:rPr>
                <w:rFonts w:ascii="Times New Roman" w:hAnsi="Times New Roman" w:cs="Times New Roman"/>
              </w:rPr>
              <w:t xml:space="preserve">в семье </w:t>
            </w:r>
            <w:proofErr w:type="spellStart"/>
            <w:r>
              <w:rPr>
                <w:rFonts w:ascii="Times New Roman" w:hAnsi="Times New Roman" w:cs="Times New Roman"/>
              </w:rPr>
              <w:t>Гавва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Максима</w:t>
            </w:r>
            <w:r w:rsidRPr="0039310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vAlign w:val="center"/>
          </w:tcPr>
          <w:p w14:paraId="18EE5943" w14:textId="1798170B" w:rsidR="00E41545" w:rsidRPr="005321A4" w:rsidRDefault="00E41545" w:rsidP="00E41545">
            <w:pPr>
              <w:autoSpaceDE w:val="0"/>
              <w:autoSpaceDN w:val="0"/>
              <w:adjustRightInd w:val="0"/>
              <w:spacing w:line="276" w:lineRule="auto"/>
              <w:ind w:right="282"/>
            </w:pPr>
            <w:r w:rsidRPr="005321A4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>Н</w:t>
            </w:r>
            <w:r w:rsidRPr="005321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Швецова</w:t>
            </w:r>
          </w:p>
        </w:tc>
      </w:tr>
      <w:tr w:rsidR="00E41545" w:rsidRPr="0054440E" w14:paraId="35283A9C" w14:textId="77777777" w:rsidTr="008B6757">
        <w:tc>
          <w:tcPr>
            <w:tcW w:w="403" w:type="pct"/>
          </w:tcPr>
          <w:p w14:paraId="4DAB22A6" w14:textId="337D1A2E" w:rsidR="00E41545" w:rsidRPr="0054440E" w:rsidRDefault="00E41545" w:rsidP="00E415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6" w:type="pct"/>
          </w:tcPr>
          <w:p w14:paraId="395D26BA" w14:textId="2BE3BD4A" w:rsidR="00E41545" w:rsidRPr="00393100" w:rsidRDefault="00E41545" w:rsidP="00E415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93100">
              <w:rPr>
                <w:rFonts w:ascii="Times New Roman" w:hAnsi="Times New Roman" w:cs="Times New Roman"/>
              </w:rPr>
              <w:t>Индивидуальные консультации для родителей (</w:t>
            </w:r>
            <w:r>
              <w:rPr>
                <w:rFonts w:ascii="Times New Roman" w:hAnsi="Times New Roman" w:cs="Times New Roman"/>
              </w:rPr>
              <w:t>офлайн,</w:t>
            </w:r>
            <w:r w:rsidRPr="00393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="00146341">
              <w:rPr>
                <w:rFonts w:ascii="Times New Roman" w:hAnsi="Times New Roman" w:cs="Times New Roman"/>
              </w:rPr>
              <w:t xml:space="preserve">, </w:t>
            </w:r>
            <w:r w:rsidR="00146341" w:rsidRPr="007B6213">
              <w:rPr>
                <w:rFonts w:ascii="Times New Roman" w:hAnsi="Times New Roman" w:cs="Times New Roman"/>
                <w:lang w:val="en-US"/>
              </w:rPr>
              <w:t>Instagram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vAlign w:val="center"/>
          </w:tcPr>
          <w:p w14:paraId="2C9A43D0" w14:textId="333D14BD" w:rsidR="00E41545" w:rsidRPr="0054440E" w:rsidRDefault="00E41545" w:rsidP="00E41545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А.И. </w:t>
            </w:r>
            <w:r>
              <w:rPr>
                <w:rFonts w:ascii="Times New Roman" w:hAnsi="Times New Roman"/>
              </w:rPr>
              <w:t>Терещенко</w:t>
            </w:r>
          </w:p>
        </w:tc>
      </w:tr>
      <w:tr w:rsidR="00E41545" w:rsidRPr="0054440E" w14:paraId="6CFC64C9" w14:textId="77777777" w:rsidTr="008B6757">
        <w:tc>
          <w:tcPr>
            <w:tcW w:w="403" w:type="pct"/>
          </w:tcPr>
          <w:p w14:paraId="2107F622" w14:textId="0ACB927D" w:rsidR="00E41545" w:rsidRPr="0054440E" w:rsidRDefault="00E41545" w:rsidP="00E415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6" w:type="pct"/>
          </w:tcPr>
          <w:p w14:paraId="497A3897" w14:textId="28E5144E" w:rsidR="00E41545" w:rsidRPr="0054440E" w:rsidRDefault="00E41545" w:rsidP="00E415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440E">
              <w:rPr>
                <w:rFonts w:ascii="Times New Roman" w:hAnsi="Times New Roman" w:cs="Times New Roman"/>
              </w:rPr>
              <w:t>Самообразование педагогов, в том числе с использованием цифровых технологий</w:t>
            </w:r>
          </w:p>
        </w:tc>
        <w:tc>
          <w:tcPr>
            <w:tcW w:w="1171" w:type="pct"/>
            <w:vAlign w:val="center"/>
          </w:tcPr>
          <w:p w14:paraId="70D9C235" w14:textId="4B1555FC" w:rsidR="00E41545" w:rsidRPr="0054440E" w:rsidRDefault="00E41545" w:rsidP="00E41545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А.И. </w:t>
            </w:r>
            <w:r>
              <w:rPr>
                <w:rFonts w:ascii="Times New Roman" w:hAnsi="Times New Roman"/>
              </w:rPr>
              <w:t>Терещенко</w:t>
            </w:r>
          </w:p>
        </w:tc>
      </w:tr>
      <w:tr w:rsidR="00E41545" w:rsidRPr="0054440E" w14:paraId="09F16676" w14:textId="77777777" w:rsidTr="008B6757">
        <w:tc>
          <w:tcPr>
            <w:tcW w:w="403" w:type="pct"/>
          </w:tcPr>
          <w:p w14:paraId="3834BD31" w14:textId="2BF11506" w:rsidR="00E41545" w:rsidRPr="0054440E" w:rsidRDefault="00E41545" w:rsidP="00E415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6" w:type="pct"/>
          </w:tcPr>
          <w:p w14:paraId="5A4AC9A1" w14:textId="38E1F106" w:rsidR="00E41545" w:rsidRPr="008B6757" w:rsidRDefault="00E41545" w:rsidP="00E415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B6757">
              <w:rPr>
                <w:rFonts w:ascii="Times New Roman" w:hAnsi="Times New Roman" w:cs="Times New Roman"/>
              </w:rPr>
              <w:t>Методические рекомендации для родителей, воспитывающих детей старшего дошкольного возраста с общим недоразвитием речи, по применению нетрадиционных техник рисования</w:t>
            </w:r>
          </w:p>
        </w:tc>
        <w:tc>
          <w:tcPr>
            <w:tcW w:w="1171" w:type="pct"/>
            <w:vAlign w:val="center"/>
          </w:tcPr>
          <w:p w14:paraId="0226149C" w14:textId="4E2486D6" w:rsidR="00E41545" w:rsidRPr="0054440E" w:rsidRDefault="00E41545" w:rsidP="00E41545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Е.Н. Швецова</w:t>
            </w:r>
          </w:p>
        </w:tc>
      </w:tr>
    </w:tbl>
    <w:p w14:paraId="045F2D99" w14:textId="77777777" w:rsidR="00DF033F" w:rsidRDefault="00DF033F" w:rsidP="00DF033F">
      <w:pPr>
        <w:spacing w:line="360" w:lineRule="auto"/>
        <w:ind w:firstLine="567"/>
        <w:jc w:val="both"/>
        <w:rPr>
          <w:i/>
          <w:sz w:val="28"/>
          <w:szCs w:val="28"/>
        </w:rPr>
      </w:pPr>
    </w:p>
    <w:p w14:paraId="3652EA18" w14:textId="5A65822E" w:rsidR="00850F09" w:rsidRDefault="0054440E" w:rsidP="00DF033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4440E">
        <w:rPr>
          <w:i/>
          <w:sz w:val="28"/>
          <w:szCs w:val="28"/>
        </w:rPr>
        <w:t>Описани</w:t>
      </w:r>
      <w:r w:rsidRPr="009F7DB2">
        <w:rPr>
          <w:i/>
          <w:sz w:val="28"/>
          <w:szCs w:val="28"/>
        </w:rPr>
        <w:t xml:space="preserve">е </w:t>
      </w:r>
      <w:r w:rsidR="00850F09">
        <w:rPr>
          <w:i/>
          <w:sz w:val="28"/>
          <w:szCs w:val="28"/>
        </w:rPr>
        <w:t>инновационного продукта отчетного периода</w:t>
      </w:r>
      <w:r w:rsidR="00DF033F">
        <w:rPr>
          <w:i/>
          <w:sz w:val="28"/>
          <w:szCs w:val="28"/>
        </w:rPr>
        <w:t xml:space="preserve"> – </w:t>
      </w:r>
    </w:p>
    <w:p w14:paraId="51C167B4" w14:textId="73D22300" w:rsidR="00850F09" w:rsidRPr="00850F09" w:rsidRDefault="00850F09" w:rsidP="00DF033F">
      <w:pPr>
        <w:spacing w:line="360" w:lineRule="auto"/>
        <w:ind w:firstLine="567"/>
        <w:jc w:val="both"/>
        <w:rPr>
          <w:sz w:val="28"/>
          <w:szCs w:val="28"/>
        </w:rPr>
      </w:pPr>
      <w:r w:rsidRPr="00850F09">
        <w:rPr>
          <w:sz w:val="28"/>
          <w:szCs w:val="28"/>
        </w:rPr>
        <w:t xml:space="preserve">Необычное семейное рисование: Методические рекомендации для родителей, воспитывающих детей старшего дошкольного возраста с общим недоразвитием речи, по применению нетрадиционных техник рисования / Е.Н. </w:t>
      </w:r>
      <w:proofErr w:type="spellStart"/>
      <w:r w:rsidRPr="00850F09">
        <w:rPr>
          <w:sz w:val="28"/>
          <w:szCs w:val="28"/>
        </w:rPr>
        <w:t>Швецова</w:t>
      </w:r>
      <w:proofErr w:type="spellEnd"/>
      <w:r w:rsidRPr="00850F09">
        <w:rPr>
          <w:sz w:val="28"/>
          <w:szCs w:val="28"/>
        </w:rPr>
        <w:t xml:space="preserve">, Т.В. Герасименко / Под общей редакцией Е.Н. </w:t>
      </w:r>
      <w:proofErr w:type="spellStart"/>
      <w:r w:rsidRPr="00850F09">
        <w:rPr>
          <w:sz w:val="28"/>
          <w:szCs w:val="28"/>
        </w:rPr>
        <w:t>Азлецкой</w:t>
      </w:r>
      <w:proofErr w:type="spellEnd"/>
      <w:r w:rsidRPr="00850F09">
        <w:rPr>
          <w:sz w:val="28"/>
          <w:szCs w:val="28"/>
        </w:rPr>
        <w:t>. – Краснодар, 2020. – 116</w:t>
      </w:r>
      <w:r w:rsidRPr="00850F09">
        <w:rPr>
          <w:spacing w:val="-8"/>
          <w:sz w:val="28"/>
          <w:szCs w:val="28"/>
        </w:rPr>
        <w:t xml:space="preserve"> </w:t>
      </w:r>
      <w:r w:rsidRPr="00850F09">
        <w:rPr>
          <w:sz w:val="28"/>
          <w:szCs w:val="28"/>
        </w:rPr>
        <w:t xml:space="preserve">с. </w:t>
      </w:r>
    </w:p>
    <w:p w14:paraId="0F089202" w14:textId="71174A51" w:rsidR="00850F09" w:rsidRPr="00850F09" w:rsidRDefault="00850F09" w:rsidP="00DF033F">
      <w:pPr>
        <w:spacing w:line="360" w:lineRule="auto"/>
        <w:ind w:firstLine="567"/>
        <w:jc w:val="both"/>
        <w:rPr>
          <w:sz w:val="28"/>
          <w:szCs w:val="28"/>
        </w:rPr>
      </w:pPr>
      <w:r w:rsidRPr="00850F09">
        <w:rPr>
          <w:sz w:val="28"/>
          <w:szCs w:val="28"/>
        </w:rPr>
        <w:t>Печатается</w:t>
      </w:r>
      <w:r w:rsidRPr="00850F09">
        <w:rPr>
          <w:spacing w:val="-7"/>
          <w:sz w:val="28"/>
          <w:szCs w:val="28"/>
        </w:rPr>
        <w:t xml:space="preserve"> </w:t>
      </w:r>
      <w:r w:rsidRPr="00850F09">
        <w:rPr>
          <w:sz w:val="28"/>
          <w:szCs w:val="28"/>
        </w:rPr>
        <w:t>по</w:t>
      </w:r>
      <w:r w:rsidRPr="00850F09">
        <w:rPr>
          <w:spacing w:val="-7"/>
          <w:sz w:val="28"/>
          <w:szCs w:val="28"/>
        </w:rPr>
        <w:t xml:space="preserve"> </w:t>
      </w:r>
      <w:r w:rsidRPr="00850F09">
        <w:rPr>
          <w:sz w:val="28"/>
          <w:szCs w:val="28"/>
        </w:rPr>
        <w:t>решению</w:t>
      </w:r>
      <w:r w:rsidRPr="00850F09">
        <w:rPr>
          <w:spacing w:val="-8"/>
          <w:sz w:val="28"/>
          <w:szCs w:val="28"/>
        </w:rPr>
        <w:t xml:space="preserve"> </w:t>
      </w:r>
      <w:r w:rsidR="00E41545">
        <w:rPr>
          <w:sz w:val="28"/>
          <w:szCs w:val="28"/>
        </w:rPr>
        <w:t>педагогического</w:t>
      </w:r>
      <w:r w:rsidRPr="00850F09">
        <w:rPr>
          <w:spacing w:val="-7"/>
          <w:sz w:val="28"/>
          <w:szCs w:val="28"/>
        </w:rPr>
        <w:t xml:space="preserve"> </w:t>
      </w:r>
      <w:r w:rsidRPr="00850F09">
        <w:rPr>
          <w:sz w:val="28"/>
          <w:szCs w:val="28"/>
        </w:rPr>
        <w:t>совета</w:t>
      </w:r>
      <w:r w:rsidRPr="00850F09">
        <w:rPr>
          <w:spacing w:val="-7"/>
          <w:sz w:val="28"/>
          <w:szCs w:val="28"/>
        </w:rPr>
        <w:t xml:space="preserve"> </w:t>
      </w:r>
      <w:r w:rsidRPr="00850F09">
        <w:rPr>
          <w:sz w:val="28"/>
          <w:szCs w:val="28"/>
        </w:rPr>
        <w:t>МБДОУ МО город Краснодар</w:t>
      </w:r>
      <w:r>
        <w:rPr>
          <w:sz w:val="28"/>
          <w:szCs w:val="28"/>
        </w:rPr>
        <w:t xml:space="preserve"> </w:t>
      </w:r>
      <w:r w:rsidRPr="00850F09">
        <w:rPr>
          <w:sz w:val="28"/>
          <w:szCs w:val="28"/>
        </w:rPr>
        <w:t xml:space="preserve">«Детский сад комбинированного вида № 94», протокол № </w:t>
      </w:r>
      <w:r w:rsidR="00E41545" w:rsidRPr="00E41545">
        <w:rPr>
          <w:sz w:val="28"/>
          <w:szCs w:val="28"/>
        </w:rPr>
        <w:t>2</w:t>
      </w:r>
      <w:r w:rsidRPr="00E41545">
        <w:rPr>
          <w:sz w:val="28"/>
          <w:szCs w:val="28"/>
        </w:rPr>
        <w:t xml:space="preserve"> от</w:t>
      </w:r>
      <w:r w:rsidRPr="00E41545">
        <w:rPr>
          <w:spacing w:val="2"/>
          <w:sz w:val="28"/>
          <w:szCs w:val="28"/>
        </w:rPr>
        <w:t xml:space="preserve"> </w:t>
      </w:r>
      <w:r w:rsidR="00E41545" w:rsidRPr="00E41545">
        <w:rPr>
          <w:sz w:val="28"/>
          <w:szCs w:val="28"/>
        </w:rPr>
        <w:t>02</w:t>
      </w:r>
      <w:r w:rsidRPr="00E41545">
        <w:rPr>
          <w:sz w:val="28"/>
          <w:szCs w:val="28"/>
        </w:rPr>
        <w:t>.1</w:t>
      </w:r>
      <w:r w:rsidR="00E41545" w:rsidRPr="00E41545">
        <w:rPr>
          <w:sz w:val="28"/>
          <w:szCs w:val="28"/>
        </w:rPr>
        <w:t>2</w:t>
      </w:r>
      <w:r w:rsidRPr="00E41545">
        <w:rPr>
          <w:sz w:val="28"/>
          <w:szCs w:val="28"/>
        </w:rPr>
        <w:t>.2020</w:t>
      </w:r>
    </w:p>
    <w:p w14:paraId="581D36F4" w14:textId="306DB777" w:rsidR="00850F09" w:rsidRPr="00850F09" w:rsidRDefault="00850F09" w:rsidP="0054440E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850F09">
        <w:rPr>
          <w:sz w:val="28"/>
          <w:szCs w:val="28"/>
        </w:rPr>
        <w:t xml:space="preserve">Рецензент: профессор, доктор педагогических наук, заведующая кафедрой </w:t>
      </w:r>
      <w:hyperlink r:id="rId17">
        <w:r w:rsidRPr="00850F09">
          <w:rPr>
            <w:sz w:val="28"/>
            <w:szCs w:val="28"/>
          </w:rPr>
          <w:t>дошкольной педагогики</w:t>
        </w:r>
      </w:hyperlink>
      <w:r w:rsidRPr="00850F09">
        <w:rPr>
          <w:sz w:val="28"/>
          <w:szCs w:val="28"/>
        </w:rPr>
        <w:t xml:space="preserve"> </w:t>
      </w:r>
      <w:hyperlink r:id="rId18">
        <w:r w:rsidRPr="00850F09">
          <w:rPr>
            <w:sz w:val="28"/>
            <w:szCs w:val="28"/>
          </w:rPr>
          <w:t xml:space="preserve">и психологии </w:t>
        </w:r>
      </w:hyperlink>
      <w:r w:rsidRPr="00850F09">
        <w:rPr>
          <w:sz w:val="28"/>
          <w:szCs w:val="28"/>
        </w:rPr>
        <w:t>Н</w:t>
      </w:r>
      <w:r>
        <w:rPr>
          <w:sz w:val="28"/>
          <w:szCs w:val="28"/>
        </w:rPr>
        <w:t xml:space="preserve">адежда </w:t>
      </w:r>
      <w:r w:rsidRPr="00850F09">
        <w:rPr>
          <w:sz w:val="28"/>
          <w:szCs w:val="28"/>
        </w:rPr>
        <w:t>И</w:t>
      </w:r>
      <w:r>
        <w:rPr>
          <w:sz w:val="28"/>
          <w:szCs w:val="28"/>
        </w:rPr>
        <w:t>вановна</w:t>
      </w:r>
      <w:r w:rsidRPr="00850F09">
        <w:rPr>
          <w:sz w:val="28"/>
          <w:szCs w:val="28"/>
        </w:rPr>
        <w:t xml:space="preserve"> Рослякова</w:t>
      </w:r>
      <w:r>
        <w:rPr>
          <w:sz w:val="28"/>
          <w:szCs w:val="28"/>
        </w:rPr>
        <w:t>.</w:t>
      </w:r>
    </w:p>
    <w:p w14:paraId="09D4A886" w14:textId="70E16767" w:rsidR="006150F7" w:rsidRDefault="0054440E" w:rsidP="00544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50F7">
        <w:rPr>
          <w:sz w:val="28"/>
          <w:szCs w:val="28"/>
        </w:rPr>
        <w:t>книге</w:t>
      </w:r>
      <w:r>
        <w:rPr>
          <w:sz w:val="28"/>
          <w:szCs w:val="28"/>
        </w:rPr>
        <w:t xml:space="preserve"> приведены рекомендации для художественного экспериментирования и совместной художественно-творческой деятельности родителей и дошкольников посредством нетрадиционных техник рисования</w:t>
      </w:r>
      <w:r w:rsidR="00FD0F7C">
        <w:rPr>
          <w:sz w:val="28"/>
          <w:szCs w:val="28"/>
        </w:rPr>
        <w:t>, которые были апробированы</w:t>
      </w:r>
      <w:r>
        <w:rPr>
          <w:sz w:val="28"/>
          <w:szCs w:val="28"/>
        </w:rPr>
        <w:t xml:space="preserve"> в условиях студии художественного творчества «Цветные лучики». </w:t>
      </w:r>
      <w:r w:rsidR="006150F7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создан</w:t>
      </w:r>
      <w:r w:rsidR="006150F7">
        <w:rPr>
          <w:sz w:val="28"/>
          <w:szCs w:val="28"/>
        </w:rPr>
        <w:t>ы</w:t>
      </w:r>
      <w:r>
        <w:rPr>
          <w:sz w:val="28"/>
          <w:szCs w:val="28"/>
        </w:rPr>
        <w:t xml:space="preserve"> как инструмент для активного привлечения семьи в специальное образовательное пространство, </w:t>
      </w:r>
      <w:r>
        <w:rPr>
          <w:sz w:val="28"/>
          <w:szCs w:val="28"/>
        </w:rPr>
        <w:lastRenderedPageBreak/>
        <w:t>включения родителей в коррекционно-</w:t>
      </w:r>
      <w:r w:rsidR="006150F7" w:rsidRPr="006150F7">
        <w:rPr>
          <w:sz w:val="28"/>
          <w:szCs w:val="28"/>
        </w:rPr>
        <w:t>развивающий</w:t>
      </w:r>
      <w:r>
        <w:rPr>
          <w:sz w:val="28"/>
          <w:szCs w:val="28"/>
        </w:rPr>
        <w:t xml:space="preserve"> процесс, развитие художественно-творческих способностей дошкольников и взрослых. </w:t>
      </w:r>
    </w:p>
    <w:p w14:paraId="25E3B02D" w14:textId="4837AA82" w:rsidR="0054440E" w:rsidRPr="009F7DB2" w:rsidRDefault="006150F7" w:rsidP="0054440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54440E">
        <w:rPr>
          <w:sz w:val="28"/>
          <w:szCs w:val="28"/>
        </w:rPr>
        <w:t xml:space="preserve"> является продуктом инновационного проекта «Система развития детей с особыми образовательными потребностями средствами художественного творчества «Трое в одной лодке», разработанного на базе МБДОУ МО г. Краснодар «Детский сад № 94».</w:t>
      </w:r>
      <w:r>
        <w:rPr>
          <w:sz w:val="28"/>
          <w:szCs w:val="28"/>
        </w:rPr>
        <w:t xml:space="preserve"> Методические рекомендации</w:t>
      </w:r>
      <w:r w:rsidR="0054440E" w:rsidRPr="009F7DB2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="0054440E" w:rsidRPr="009F7DB2">
        <w:rPr>
          <w:sz w:val="28"/>
          <w:szCs w:val="28"/>
        </w:rPr>
        <w:t xml:space="preserve"> в соответствии с ФГОС ДО, обеспечен</w:t>
      </w:r>
      <w:r w:rsidR="00DF033F">
        <w:rPr>
          <w:sz w:val="28"/>
          <w:szCs w:val="28"/>
        </w:rPr>
        <w:t>ы</w:t>
      </w:r>
      <w:r w:rsidR="0054440E" w:rsidRPr="009F7DB2">
        <w:rPr>
          <w:sz w:val="28"/>
          <w:szCs w:val="28"/>
        </w:rPr>
        <w:t xml:space="preserve"> методическим обоснованием. </w:t>
      </w:r>
    </w:p>
    <w:p w14:paraId="35AF475B" w14:textId="3D494003" w:rsidR="008401B0" w:rsidRPr="00EC7F39" w:rsidRDefault="006150F7" w:rsidP="00E15EB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50F09">
        <w:rPr>
          <w:sz w:val="28"/>
          <w:szCs w:val="28"/>
        </w:rPr>
        <w:t>Методические рекомендации для родителей, воспитывающих детей старшего дошкольного возраста с общим недоразвитием речи, по применению нетрадиционных техник рисования</w:t>
      </w:r>
      <w:r>
        <w:rPr>
          <w:sz w:val="28"/>
          <w:szCs w:val="28"/>
        </w:rPr>
        <w:t xml:space="preserve"> состоит из следующих структурных элементов: содержания, введения, описания </w:t>
      </w:r>
      <w:r w:rsidR="00EC7F39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нетрадиционных техник печати, </w:t>
      </w:r>
      <w:r w:rsidR="00EC7F39">
        <w:rPr>
          <w:sz w:val="28"/>
          <w:szCs w:val="28"/>
        </w:rPr>
        <w:t xml:space="preserve">описания 38 приемов нетрадиционного рисования, послесловия и списка </w:t>
      </w:r>
      <w:r w:rsidR="00EC7F39" w:rsidRPr="00EC7F39">
        <w:rPr>
          <w:sz w:val="28"/>
          <w:szCs w:val="28"/>
        </w:rPr>
        <w:t xml:space="preserve">использованных источников. </w:t>
      </w:r>
    </w:p>
    <w:p w14:paraId="732ECE66" w14:textId="77777777" w:rsidR="002E5DA6" w:rsidRDefault="00EC7F39" w:rsidP="00E15EB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Описанные техники </w:t>
      </w:r>
      <w:r w:rsidRPr="00850F09">
        <w:rPr>
          <w:sz w:val="28"/>
          <w:szCs w:val="28"/>
        </w:rPr>
        <w:t>рисования</w:t>
      </w:r>
      <w:r w:rsidRPr="00EC7F39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авторские и авторизированные придуманы д</w:t>
      </w:r>
      <w:r w:rsidRPr="00EC7F39">
        <w:rPr>
          <w:sz w:val="28"/>
          <w:szCs w:val="28"/>
        </w:rPr>
        <w:t>ля того чтобы превратить процесс развития речи в увлекательное занятие, повысить мотивацию ребёнка на коррекционную работу</w:t>
      </w:r>
      <w:r>
        <w:rPr>
          <w:sz w:val="28"/>
          <w:szCs w:val="28"/>
        </w:rPr>
        <w:t>.</w:t>
      </w:r>
      <w:r w:rsidRPr="00EC7F39">
        <w:rPr>
          <w:sz w:val="28"/>
          <w:szCs w:val="28"/>
        </w:rPr>
        <w:t xml:space="preserve"> </w:t>
      </w:r>
    </w:p>
    <w:p w14:paraId="20513ED5" w14:textId="65B1124B" w:rsidR="008401B0" w:rsidRPr="00EC7F39" w:rsidRDefault="00EC7F39" w:rsidP="00E15EB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Авторы</w:t>
      </w:r>
      <w:r w:rsidRPr="00EC7F39">
        <w:rPr>
          <w:sz w:val="28"/>
          <w:szCs w:val="28"/>
        </w:rPr>
        <w:t xml:space="preserve"> разработали и апробировали цикл занятий по развитию речи дошкольников старшего возраста с использованием средств художественного творчества, в частности </w:t>
      </w:r>
      <w:r>
        <w:rPr>
          <w:sz w:val="28"/>
          <w:szCs w:val="28"/>
        </w:rPr>
        <w:t xml:space="preserve">с использованием </w:t>
      </w:r>
      <w:r w:rsidRPr="00EC7F39">
        <w:rPr>
          <w:sz w:val="28"/>
          <w:szCs w:val="28"/>
        </w:rPr>
        <w:t>нетрадиционных техник изображения</w:t>
      </w:r>
      <w:r>
        <w:rPr>
          <w:sz w:val="28"/>
          <w:szCs w:val="28"/>
        </w:rPr>
        <w:t xml:space="preserve"> которые и легли в основу разработанного инновационного продукта. </w:t>
      </w:r>
    </w:p>
    <w:p w14:paraId="0A5CEEB2" w14:textId="77777777" w:rsidR="002E5DA6" w:rsidRDefault="002E5DA6" w:rsidP="002E5DA6">
      <w:pPr>
        <w:spacing w:line="360" w:lineRule="auto"/>
        <w:ind w:firstLine="567"/>
        <w:jc w:val="both"/>
        <w:rPr>
          <w:sz w:val="28"/>
          <w:szCs w:val="28"/>
        </w:rPr>
      </w:pPr>
      <w:r w:rsidRPr="00850F09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разработаны</w:t>
      </w:r>
      <w:r w:rsidRPr="00850F09">
        <w:rPr>
          <w:sz w:val="28"/>
          <w:szCs w:val="28"/>
        </w:rPr>
        <w:t xml:space="preserve"> авторами</w:t>
      </w:r>
      <w:r>
        <w:rPr>
          <w:sz w:val="28"/>
          <w:szCs w:val="28"/>
        </w:rPr>
        <w:t xml:space="preserve">, прежде всего, </w:t>
      </w:r>
      <w:r w:rsidRPr="00850F09">
        <w:rPr>
          <w:sz w:val="28"/>
          <w:szCs w:val="28"/>
        </w:rPr>
        <w:t>для родителей, воспитывающих детей старшего возраста с общим недораз</w:t>
      </w:r>
      <w:r>
        <w:rPr>
          <w:sz w:val="28"/>
          <w:szCs w:val="28"/>
        </w:rPr>
        <w:t>витием речи</w:t>
      </w:r>
      <w:r w:rsidRPr="009F7DB2">
        <w:rPr>
          <w:rFonts w:eastAsia="Arial Unicode MS"/>
          <w:sz w:val="28"/>
          <w:szCs w:val="28"/>
        </w:rPr>
        <w:t>, решающих проблему выстраивания коррекционной работы с детьми с ОНР</w:t>
      </w:r>
      <w:r w:rsidRPr="009F7DB2">
        <w:rPr>
          <w:sz w:val="28"/>
          <w:szCs w:val="28"/>
        </w:rPr>
        <w:t>, обеспечивающей развивающий характер образования.</w:t>
      </w:r>
      <w:r>
        <w:rPr>
          <w:sz w:val="28"/>
          <w:szCs w:val="28"/>
        </w:rPr>
        <w:t xml:space="preserve"> Однако будут полезны для</w:t>
      </w:r>
      <w:r w:rsidRPr="00850F0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воспитателей</w:t>
      </w:r>
      <w:r w:rsidRPr="00850F09">
        <w:rPr>
          <w:sz w:val="28"/>
          <w:szCs w:val="28"/>
        </w:rPr>
        <w:t xml:space="preserve"> и специалист</w:t>
      </w:r>
      <w:r>
        <w:rPr>
          <w:sz w:val="28"/>
          <w:szCs w:val="28"/>
        </w:rPr>
        <w:t>ов</w:t>
      </w:r>
      <w:r w:rsidRPr="00850F09">
        <w:rPr>
          <w:sz w:val="28"/>
          <w:szCs w:val="28"/>
        </w:rPr>
        <w:t xml:space="preserve"> системы дополнительного художественного образования </w:t>
      </w:r>
      <w:r>
        <w:rPr>
          <w:sz w:val="28"/>
          <w:szCs w:val="28"/>
        </w:rPr>
        <w:t xml:space="preserve">для организации работы </w:t>
      </w:r>
      <w:r w:rsidRPr="00850F0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развитию двигательных навыков, в том числе, мелкой моторики, аналитических навыков, </w:t>
      </w:r>
      <w:r w:rsidRPr="00FD0F7C">
        <w:rPr>
          <w:color w:val="000000"/>
          <w:sz w:val="28"/>
          <w:szCs w:val="28"/>
        </w:rPr>
        <w:t>творческ</w:t>
      </w:r>
      <w:r>
        <w:rPr>
          <w:color w:val="000000"/>
          <w:sz w:val="28"/>
          <w:szCs w:val="28"/>
        </w:rPr>
        <w:t>ого</w:t>
      </w:r>
      <w:r w:rsidRPr="00FD0F7C">
        <w:rPr>
          <w:color w:val="000000"/>
          <w:sz w:val="28"/>
          <w:szCs w:val="28"/>
        </w:rPr>
        <w:t xml:space="preserve"> потенциа</w:t>
      </w:r>
      <w:r>
        <w:rPr>
          <w:color w:val="000000"/>
          <w:sz w:val="28"/>
          <w:szCs w:val="28"/>
        </w:rPr>
        <w:t xml:space="preserve">ла, </w:t>
      </w:r>
      <w:r>
        <w:rPr>
          <w:sz w:val="28"/>
          <w:szCs w:val="28"/>
        </w:rPr>
        <w:t xml:space="preserve">чувства прекрасного, </w:t>
      </w:r>
      <w:r>
        <w:rPr>
          <w:color w:val="000000"/>
          <w:sz w:val="28"/>
          <w:szCs w:val="28"/>
        </w:rPr>
        <w:t>п</w:t>
      </w:r>
      <w:r w:rsidRPr="00FD0F7C">
        <w:rPr>
          <w:color w:val="000000"/>
          <w:sz w:val="28"/>
          <w:szCs w:val="28"/>
        </w:rPr>
        <w:t>овыш</w:t>
      </w:r>
      <w:r>
        <w:rPr>
          <w:color w:val="000000"/>
          <w:sz w:val="28"/>
          <w:szCs w:val="28"/>
        </w:rPr>
        <w:t>ения</w:t>
      </w:r>
      <w:r w:rsidRPr="00FD0F7C">
        <w:rPr>
          <w:color w:val="000000"/>
          <w:sz w:val="28"/>
          <w:szCs w:val="28"/>
        </w:rPr>
        <w:t xml:space="preserve"> концентраци</w:t>
      </w:r>
      <w:r>
        <w:rPr>
          <w:color w:val="000000"/>
          <w:sz w:val="28"/>
          <w:szCs w:val="28"/>
        </w:rPr>
        <w:t>и</w:t>
      </w:r>
      <w:r w:rsidRPr="00FD0F7C">
        <w:rPr>
          <w:color w:val="000000"/>
          <w:sz w:val="28"/>
          <w:szCs w:val="28"/>
        </w:rPr>
        <w:t xml:space="preserve"> внимания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снятия </w:t>
      </w:r>
      <w:r w:rsidRPr="00FD0F7C">
        <w:rPr>
          <w:color w:val="000000"/>
          <w:sz w:val="28"/>
          <w:szCs w:val="28"/>
        </w:rPr>
        <w:t>беспокойства и напряжения</w:t>
      </w:r>
      <w:r>
        <w:rPr>
          <w:sz w:val="28"/>
          <w:szCs w:val="28"/>
        </w:rPr>
        <w:t>.</w:t>
      </w:r>
    </w:p>
    <w:p w14:paraId="5397D5E8" w14:textId="77777777" w:rsidR="00AB473E" w:rsidRDefault="002E5DA6" w:rsidP="00AB473E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решения четвертой задачи отчетного периода р</w:t>
      </w:r>
      <w:r w:rsidR="00DF033F" w:rsidRPr="002E5DA6">
        <w:rPr>
          <w:sz w:val="28"/>
          <w:szCs w:val="28"/>
        </w:rPr>
        <w:t xml:space="preserve">еализован </w:t>
      </w:r>
      <w:r w:rsidR="00265CA5" w:rsidRPr="002E5DA6">
        <w:rPr>
          <w:sz w:val="28"/>
          <w:szCs w:val="28"/>
        </w:rPr>
        <w:t>второй этап</w:t>
      </w:r>
      <w:r w:rsidR="00DF033F" w:rsidRPr="002E5DA6">
        <w:rPr>
          <w:sz w:val="28"/>
          <w:szCs w:val="28"/>
        </w:rPr>
        <w:t xml:space="preserve"> мониторинга эффективности инновационной деятельности</w:t>
      </w:r>
      <w:r>
        <w:rPr>
          <w:sz w:val="28"/>
          <w:szCs w:val="28"/>
        </w:rPr>
        <w:t xml:space="preserve"> (смотри таблицу 3)</w:t>
      </w:r>
      <w:r w:rsidR="00DF033F" w:rsidRPr="002E5DA6">
        <w:rPr>
          <w:sz w:val="28"/>
          <w:szCs w:val="28"/>
        </w:rPr>
        <w:t>.</w:t>
      </w:r>
      <w:r w:rsidR="00AB473E">
        <w:rPr>
          <w:sz w:val="28"/>
          <w:szCs w:val="28"/>
        </w:rPr>
        <w:t xml:space="preserve"> </w:t>
      </w:r>
    </w:p>
    <w:p w14:paraId="338B2274" w14:textId="77777777" w:rsidR="00AB473E" w:rsidRDefault="00AB473E" w:rsidP="00AB473E">
      <w:p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7C6A5EE1" w14:textId="02F60785" w:rsidR="003A432B" w:rsidRDefault="002E5DA6" w:rsidP="00AB473E">
      <w:p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 w:rsidRPr="00634A0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634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Результаты вторичной диагностики мониторинга </w:t>
      </w:r>
      <w:r w:rsidRPr="00634A0C">
        <w:rPr>
          <w:sz w:val="28"/>
          <w:szCs w:val="28"/>
        </w:rPr>
        <w:t>эффективности инновационной деятельности</w:t>
      </w:r>
      <w:r w:rsidR="003A432B">
        <w:rPr>
          <w:sz w:val="28"/>
          <w:szCs w:val="28"/>
        </w:rPr>
        <w:t xml:space="preserve"> </w:t>
      </w:r>
    </w:p>
    <w:tbl>
      <w:tblPr>
        <w:tblStyle w:val="af1"/>
        <w:tblW w:w="4914" w:type="pct"/>
        <w:jc w:val="center"/>
        <w:tblLook w:val="04A0" w:firstRow="1" w:lastRow="0" w:firstColumn="1" w:lastColumn="0" w:noHBand="0" w:noVBand="1"/>
      </w:tblPr>
      <w:tblGrid>
        <w:gridCol w:w="581"/>
        <w:gridCol w:w="2903"/>
        <w:gridCol w:w="14"/>
        <w:gridCol w:w="865"/>
        <w:gridCol w:w="2555"/>
        <w:gridCol w:w="869"/>
        <w:gridCol w:w="2176"/>
      </w:tblGrid>
      <w:tr w:rsidR="000B2817" w:rsidRPr="000B2817" w14:paraId="6800B142" w14:textId="652B9DB7" w:rsidTr="000B2817">
        <w:trPr>
          <w:jc w:val="center"/>
        </w:trPr>
        <w:tc>
          <w:tcPr>
            <w:tcW w:w="292" w:type="pct"/>
            <w:vMerge w:val="restart"/>
            <w:vAlign w:val="center"/>
          </w:tcPr>
          <w:p w14:paraId="4333C298" w14:textId="77777777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pct"/>
            <w:gridSpan w:val="2"/>
            <w:vMerge w:val="restart"/>
            <w:vAlign w:val="center"/>
          </w:tcPr>
          <w:p w14:paraId="33BD1D62" w14:textId="00547269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716" w:type="pct"/>
            <w:gridSpan w:val="2"/>
            <w:vAlign w:val="center"/>
          </w:tcPr>
          <w:p w14:paraId="791CFC1C" w14:textId="06945E9D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Результаты 1 года</w:t>
            </w:r>
          </w:p>
        </w:tc>
        <w:tc>
          <w:tcPr>
            <w:tcW w:w="1528" w:type="pct"/>
            <w:gridSpan w:val="2"/>
            <w:vAlign w:val="center"/>
          </w:tcPr>
          <w:p w14:paraId="554E52C4" w14:textId="4ABE8094" w:rsidR="000B2817" w:rsidRPr="00A53C10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A53C10">
              <w:rPr>
                <w:rFonts w:ascii="Times New Roman" w:hAnsi="Times New Roman" w:cs="Times New Roman"/>
              </w:rPr>
              <w:t>Результаты 2 года</w:t>
            </w:r>
          </w:p>
        </w:tc>
      </w:tr>
      <w:tr w:rsidR="000B2817" w:rsidRPr="000B2817" w14:paraId="55BFCB08" w14:textId="38CA0883" w:rsidTr="000B2817">
        <w:trPr>
          <w:jc w:val="center"/>
        </w:trPr>
        <w:tc>
          <w:tcPr>
            <w:tcW w:w="292" w:type="pct"/>
            <w:vMerge/>
            <w:vAlign w:val="center"/>
          </w:tcPr>
          <w:p w14:paraId="7D9D312D" w14:textId="77777777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2"/>
            <w:vMerge/>
            <w:vAlign w:val="center"/>
          </w:tcPr>
          <w:p w14:paraId="12748363" w14:textId="77777777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1AE12025" w14:textId="77777777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282" w:type="pct"/>
            <w:vAlign w:val="center"/>
          </w:tcPr>
          <w:p w14:paraId="499AE13D" w14:textId="77777777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Уровень/Результат</w:t>
            </w:r>
          </w:p>
        </w:tc>
        <w:tc>
          <w:tcPr>
            <w:tcW w:w="436" w:type="pct"/>
            <w:vAlign w:val="center"/>
          </w:tcPr>
          <w:p w14:paraId="4879A2A7" w14:textId="16B2EF20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3C1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92" w:type="pct"/>
            <w:vAlign w:val="center"/>
          </w:tcPr>
          <w:p w14:paraId="39B5653A" w14:textId="698C6701" w:rsidR="000B2817" w:rsidRPr="00A53C10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A53C10">
              <w:rPr>
                <w:rFonts w:ascii="Times New Roman" w:hAnsi="Times New Roman" w:cs="Times New Roman"/>
              </w:rPr>
              <w:t>Уровень/Результат</w:t>
            </w:r>
          </w:p>
        </w:tc>
      </w:tr>
      <w:tr w:rsidR="000B2817" w:rsidRPr="000B2817" w14:paraId="2FCEEDFE" w14:textId="7EF94187" w:rsidTr="000B2817">
        <w:trPr>
          <w:jc w:val="center"/>
        </w:trPr>
        <w:tc>
          <w:tcPr>
            <w:tcW w:w="5000" w:type="pct"/>
            <w:gridSpan w:val="7"/>
            <w:vAlign w:val="center"/>
          </w:tcPr>
          <w:p w14:paraId="3B53C19E" w14:textId="2358F6EA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Критерии развития профессиональной компетентности педагогов как субъектов образования</w:t>
            </w:r>
          </w:p>
        </w:tc>
      </w:tr>
      <w:tr w:rsidR="000B2817" w:rsidRPr="000B2817" w14:paraId="020F782A" w14:textId="1737A1B1" w:rsidTr="000B2817">
        <w:trPr>
          <w:jc w:val="center"/>
        </w:trPr>
        <w:tc>
          <w:tcPr>
            <w:tcW w:w="292" w:type="pct"/>
            <w:vAlign w:val="center"/>
          </w:tcPr>
          <w:p w14:paraId="308D02AA" w14:textId="77777777" w:rsidR="000B2817" w:rsidRPr="000B2817" w:rsidRDefault="000B2817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2"/>
            <w:vAlign w:val="center"/>
          </w:tcPr>
          <w:p w14:paraId="2CAC01FC" w14:textId="77777777" w:rsidR="000B2817" w:rsidRPr="000B2817" w:rsidRDefault="000B2817" w:rsidP="000B281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Уровень мотивации педагогов к инновационной деятельности</w:t>
            </w:r>
          </w:p>
        </w:tc>
        <w:tc>
          <w:tcPr>
            <w:tcW w:w="434" w:type="pct"/>
            <w:vAlign w:val="center"/>
          </w:tcPr>
          <w:p w14:paraId="5DD4EC4C" w14:textId="77777777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282" w:type="pct"/>
            <w:vAlign w:val="center"/>
          </w:tcPr>
          <w:p w14:paraId="4C7A11F3" w14:textId="77777777" w:rsidR="000B2817" w:rsidRPr="000B2817" w:rsidRDefault="000B2817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допустимый</w:t>
            </w:r>
          </w:p>
        </w:tc>
        <w:tc>
          <w:tcPr>
            <w:tcW w:w="436" w:type="pct"/>
            <w:vAlign w:val="center"/>
          </w:tcPr>
          <w:p w14:paraId="329E43DD" w14:textId="70F76319" w:rsidR="000B2817" w:rsidRPr="000B2817" w:rsidRDefault="002A7245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5C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356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pct"/>
            <w:vAlign w:val="center"/>
          </w:tcPr>
          <w:p w14:paraId="4C42CE3B" w14:textId="12B536B8" w:rsidR="000B2817" w:rsidRPr="000B2817" w:rsidRDefault="002A7245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допустимый</w:t>
            </w:r>
          </w:p>
        </w:tc>
      </w:tr>
      <w:tr w:rsidR="00A53C10" w:rsidRPr="000B2817" w14:paraId="711B436A" w14:textId="39EE797D" w:rsidTr="000B2817">
        <w:trPr>
          <w:jc w:val="center"/>
        </w:trPr>
        <w:tc>
          <w:tcPr>
            <w:tcW w:w="292" w:type="pct"/>
            <w:vAlign w:val="center"/>
          </w:tcPr>
          <w:p w14:paraId="2681916A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2"/>
            <w:vAlign w:val="center"/>
          </w:tcPr>
          <w:p w14:paraId="53B46527" w14:textId="40F87FC5" w:rsidR="00A53C10" w:rsidRPr="000B2817" w:rsidRDefault="00A53C10" w:rsidP="002A724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динамики развития ребенка с </w:t>
            </w:r>
            <w:r>
              <w:rPr>
                <w:rFonts w:ascii="Times New Roman" w:eastAsia="TimesNewRoman" w:hAnsi="Times New Roman" w:cs="Times New Roman"/>
              </w:rPr>
              <w:t>Т</w:t>
            </w:r>
            <w:r w:rsidRPr="000B2817">
              <w:rPr>
                <w:rFonts w:ascii="Times New Roman" w:eastAsia="TimesNewRoman" w:hAnsi="Times New Roman" w:cs="Times New Roman"/>
              </w:rPr>
              <w:t>НР</w:t>
            </w:r>
          </w:p>
        </w:tc>
        <w:tc>
          <w:tcPr>
            <w:tcW w:w="434" w:type="pct"/>
            <w:vAlign w:val="center"/>
          </w:tcPr>
          <w:p w14:paraId="4A996B40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pct"/>
            <w:vAlign w:val="center"/>
          </w:tcPr>
          <w:p w14:paraId="7AB4472B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36" w:type="pct"/>
            <w:vAlign w:val="center"/>
          </w:tcPr>
          <w:p w14:paraId="5F0C5EC8" w14:textId="276A3FEF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2" w:type="pct"/>
            <w:vAlign w:val="center"/>
          </w:tcPr>
          <w:p w14:paraId="0CB771E7" w14:textId="548514D5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53C10" w:rsidRPr="000B2817" w14:paraId="6BBC5FAE" w14:textId="749954F3" w:rsidTr="000B2817">
        <w:trPr>
          <w:jc w:val="center"/>
        </w:trPr>
        <w:tc>
          <w:tcPr>
            <w:tcW w:w="292" w:type="pct"/>
            <w:vAlign w:val="center"/>
          </w:tcPr>
          <w:p w14:paraId="3DF63105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2"/>
            <w:vAlign w:val="center"/>
          </w:tcPr>
          <w:p w14:paraId="28C35BDE" w14:textId="77777777" w:rsidR="00A53C10" w:rsidRPr="000B2817" w:rsidRDefault="00A53C10" w:rsidP="000B2817">
            <w:pPr>
              <w:tabs>
                <w:tab w:val="left" w:pos="0"/>
              </w:tabs>
              <w:contextualSpacing/>
              <w:rPr>
                <w:rFonts w:ascii="Times New Roman" w:eastAsia="TimesNewRoman" w:hAnsi="Times New Roman" w:cs="Times New Roman"/>
              </w:rPr>
            </w:pPr>
            <w:r w:rsidRPr="000B2817">
              <w:rPr>
                <w:rFonts w:ascii="Times New Roman" w:eastAsia="TimesNewRoman" w:hAnsi="Times New Roman" w:cs="Times New Roman"/>
              </w:rPr>
              <w:t>Уровень субъектности педагога</w:t>
            </w:r>
          </w:p>
        </w:tc>
        <w:tc>
          <w:tcPr>
            <w:tcW w:w="434" w:type="pct"/>
            <w:vAlign w:val="center"/>
          </w:tcPr>
          <w:p w14:paraId="69A81F53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82" w:type="pct"/>
            <w:vAlign w:val="center"/>
          </w:tcPr>
          <w:p w14:paraId="71C69E86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средневысокий</w:t>
            </w:r>
          </w:p>
        </w:tc>
        <w:tc>
          <w:tcPr>
            <w:tcW w:w="436" w:type="pct"/>
            <w:vAlign w:val="center"/>
          </w:tcPr>
          <w:p w14:paraId="39187042" w14:textId="5C75EA1A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92" w:type="pct"/>
            <w:vAlign w:val="center"/>
          </w:tcPr>
          <w:p w14:paraId="395CEAA9" w14:textId="681F890F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средневысокий</w:t>
            </w:r>
          </w:p>
        </w:tc>
      </w:tr>
      <w:tr w:rsidR="00A53C10" w:rsidRPr="000B2817" w14:paraId="46FF2165" w14:textId="3CA31CF4" w:rsidTr="000B2817">
        <w:trPr>
          <w:jc w:val="center"/>
        </w:trPr>
        <w:tc>
          <w:tcPr>
            <w:tcW w:w="292" w:type="pct"/>
            <w:vAlign w:val="center"/>
          </w:tcPr>
          <w:p w14:paraId="34AF90B8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2"/>
            <w:vAlign w:val="center"/>
          </w:tcPr>
          <w:p w14:paraId="4E4FBC15" w14:textId="77777777" w:rsidR="00A53C10" w:rsidRPr="000B2817" w:rsidRDefault="00A53C10" w:rsidP="000B281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Уровень эмпатии во взаимодействии с родителями как участниками образовательного процесса</w:t>
            </w:r>
          </w:p>
        </w:tc>
        <w:tc>
          <w:tcPr>
            <w:tcW w:w="434" w:type="pct"/>
            <w:vAlign w:val="center"/>
          </w:tcPr>
          <w:p w14:paraId="63EF5847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2" w:type="pct"/>
            <w:vAlign w:val="center"/>
          </w:tcPr>
          <w:p w14:paraId="701A9626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36" w:type="pct"/>
            <w:vAlign w:val="center"/>
          </w:tcPr>
          <w:p w14:paraId="3FA7D041" w14:textId="71FE6E2D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2" w:type="pct"/>
            <w:vAlign w:val="center"/>
          </w:tcPr>
          <w:p w14:paraId="589A8206" w14:textId="211174BA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53C10" w:rsidRPr="000B2817" w14:paraId="7C53E819" w14:textId="3A7B01A9" w:rsidTr="000B2817">
        <w:trPr>
          <w:jc w:val="center"/>
        </w:trPr>
        <w:tc>
          <w:tcPr>
            <w:tcW w:w="292" w:type="pct"/>
            <w:vAlign w:val="center"/>
          </w:tcPr>
          <w:p w14:paraId="44B1079E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2"/>
            <w:vAlign w:val="center"/>
          </w:tcPr>
          <w:p w14:paraId="567E0FC4" w14:textId="77777777" w:rsidR="00A53C10" w:rsidRPr="000B2817" w:rsidRDefault="00A53C10" w:rsidP="000B281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Уровень толерантности в отношениях с родителями воспитанников</w:t>
            </w:r>
          </w:p>
        </w:tc>
        <w:tc>
          <w:tcPr>
            <w:tcW w:w="434" w:type="pct"/>
            <w:vAlign w:val="center"/>
          </w:tcPr>
          <w:p w14:paraId="3D2FA41A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2" w:type="pct"/>
            <w:vAlign w:val="center"/>
          </w:tcPr>
          <w:p w14:paraId="67B74160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средневысокий</w:t>
            </w:r>
          </w:p>
        </w:tc>
        <w:tc>
          <w:tcPr>
            <w:tcW w:w="436" w:type="pct"/>
            <w:vAlign w:val="center"/>
          </w:tcPr>
          <w:p w14:paraId="5DE6C99A" w14:textId="4AAC0733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2" w:type="pct"/>
            <w:vAlign w:val="center"/>
          </w:tcPr>
          <w:p w14:paraId="1BFB964D" w14:textId="31C425C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средневысокий</w:t>
            </w:r>
          </w:p>
        </w:tc>
      </w:tr>
      <w:tr w:rsidR="00A53C10" w:rsidRPr="000B2817" w14:paraId="4F8BB5DD" w14:textId="1DC1BCA6" w:rsidTr="000B2817">
        <w:trPr>
          <w:jc w:val="center"/>
        </w:trPr>
        <w:tc>
          <w:tcPr>
            <w:tcW w:w="292" w:type="pct"/>
            <w:vAlign w:val="center"/>
          </w:tcPr>
          <w:p w14:paraId="39FBFA53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2"/>
            <w:vAlign w:val="center"/>
          </w:tcPr>
          <w:p w14:paraId="12BF03B8" w14:textId="77777777" w:rsidR="00A53C10" w:rsidRPr="000B2817" w:rsidRDefault="00A53C10" w:rsidP="000B281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Уровень проявления конфликтности в отношениях с родителями воспитанников</w:t>
            </w:r>
          </w:p>
        </w:tc>
        <w:tc>
          <w:tcPr>
            <w:tcW w:w="434" w:type="pct"/>
            <w:vAlign w:val="center"/>
          </w:tcPr>
          <w:p w14:paraId="44FE5AD9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pct"/>
            <w:vAlign w:val="center"/>
          </w:tcPr>
          <w:p w14:paraId="6CF008BA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компромисс</w:t>
            </w:r>
          </w:p>
        </w:tc>
        <w:tc>
          <w:tcPr>
            <w:tcW w:w="436" w:type="pct"/>
            <w:vAlign w:val="center"/>
          </w:tcPr>
          <w:p w14:paraId="6221021E" w14:textId="36C10C4D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2" w:type="pct"/>
            <w:vAlign w:val="center"/>
          </w:tcPr>
          <w:p w14:paraId="2C6EFA62" w14:textId="0AAC6EC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</w:t>
            </w:r>
          </w:p>
        </w:tc>
      </w:tr>
      <w:tr w:rsidR="00A53C10" w:rsidRPr="000B2817" w14:paraId="1F97B89E" w14:textId="38883F6B" w:rsidTr="000B2817">
        <w:trPr>
          <w:jc w:val="center"/>
        </w:trPr>
        <w:tc>
          <w:tcPr>
            <w:tcW w:w="292" w:type="pct"/>
            <w:vAlign w:val="center"/>
          </w:tcPr>
          <w:p w14:paraId="3DCCC783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2"/>
            <w:vAlign w:val="center"/>
          </w:tcPr>
          <w:p w14:paraId="740EB977" w14:textId="77777777" w:rsidR="00A53C10" w:rsidRPr="000B2817" w:rsidRDefault="00A53C10" w:rsidP="000B2817">
            <w:pPr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Удовлетворенность</w:t>
            </w:r>
            <w:r w:rsidRPr="000B2817">
              <w:rPr>
                <w:rFonts w:ascii="Times New Roman" w:hAnsi="Times New Roman" w:cs="Times New Roman"/>
                <w:bCs/>
                <w:iCs/>
              </w:rPr>
              <w:t xml:space="preserve"> родителей</w:t>
            </w:r>
            <w:r w:rsidRPr="000B2817">
              <w:rPr>
                <w:rFonts w:ascii="Times New Roman" w:hAnsi="Times New Roman" w:cs="Times New Roman"/>
              </w:rPr>
              <w:t xml:space="preserve"> организацией и содержанием образовательного процесса организованного ДОО</w:t>
            </w:r>
          </w:p>
        </w:tc>
        <w:tc>
          <w:tcPr>
            <w:tcW w:w="434" w:type="pct"/>
            <w:vAlign w:val="center"/>
          </w:tcPr>
          <w:p w14:paraId="73EDF201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82,3%</w:t>
            </w:r>
          </w:p>
        </w:tc>
        <w:tc>
          <w:tcPr>
            <w:tcW w:w="1282" w:type="pct"/>
            <w:vAlign w:val="center"/>
          </w:tcPr>
          <w:p w14:paraId="0A6A003C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положительная оценка</w:t>
            </w:r>
          </w:p>
        </w:tc>
        <w:tc>
          <w:tcPr>
            <w:tcW w:w="436" w:type="pct"/>
            <w:vAlign w:val="center"/>
          </w:tcPr>
          <w:p w14:paraId="6F3D880D" w14:textId="509E625B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Pr="000B28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pct"/>
            <w:vAlign w:val="center"/>
          </w:tcPr>
          <w:p w14:paraId="5DF5C017" w14:textId="249A73DD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положительная оценка</w:t>
            </w:r>
          </w:p>
        </w:tc>
      </w:tr>
      <w:tr w:rsidR="00A53C10" w:rsidRPr="000B2817" w14:paraId="7DB9D761" w14:textId="77777777" w:rsidTr="000B2817">
        <w:trPr>
          <w:jc w:val="center"/>
        </w:trPr>
        <w:tc>
          <w:tcPr>
            <w:tcW w:w="5000" w:type="pct"/>
            <w:gridSpan w:val="7"/>
            <w:vAlign w:val="center"/>
          </w:tcPr>
          <w:p w14:paraId="58D1A528" w14:textId="37D7127D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Критерии развития активности родителей воспитанников</w:t>
            </w:r>
          </w:p>
        </w:tc>
      </w:tr>
      <w:tr w:rsidR="00A53C10" w:rsidRPr="000B2817" w14:paraId="15CE55AA" w14:textId="77777777" w:rsidTr="000B2817">
        <w:trPr>
          <w:jc w:val="center"/>
        </w:trPr>
        <w:tc>
          <w:tcPr>
            <w:tcW w:w="292" w:type="pct"/>
            <w:vAlign w:val="center"/>
          </w:tcPr>
          <w:p w14:paraId="5D889B00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Align w:val="center"/>
          </w:tcPr>
          <w:p w14:paraId="5CAF2517" w14:textId="77777777" w:rsidR="00A53C10" w:rsidRPr="000B2817" w:rsidRDefault="00A53C10" w:rsidP="000B2817">
            <w:pPr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  <w:color w:val="000000"/>
              </w:rPr>
              <w:t>Число родителей, принявших участие в мероприятиях проекта</w:t>
            </w:r>
          </w:p>
        </w:tc>
        <w:tc>
          <w:tcPr>
            <w:tcW w:w="441" w:type="pct"/>
            <w:gridSpan w:val="2"/>
            <w:vAlign w:val="center"/>
          </w:tcPr>
          <w:p w14:paraId="462ED83E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82" w:type="pct"/>
            <w:vAlign w:val="center"/>
          </w:tcPr>
          <w:p w14:paraId="0C68E02E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6927D99B" w14:textId="3A86ABC1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092" w:type="pct"/>
            <w:vAlign w:val="center"/>
          </w:tcPr>
          <w:p w14:paraId="0E2AAA27" w14:textId="3416C8F3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10" w:rsidRPr="000B2817" w14:paraId="7C4310BD" w14:textId="77777777" w:rsidTr="000B2817">
        <w:trPr>
          <w:jc w:val="center"/>
        </w:trPr>
        <w:tc>
          <w:tcPr>
            <w:tcW w:w="292" w:type="pct"/>
            <w:vAlign w:val="center"/>
          </w:tcPr>
          <w:p w14:paraId="27B916C7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Align w:val="center"/>
          </w:tcPr>
          <w:p w14:paraId="02AB96BB" w14:textId="77777777" w:rsidR="00A53C10" w:rsidRPr="000B2817" w:rsidRDefault="00A53C10" w:rsidP="000B2817">
            <w:pPr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  <w:color w:val="000000"/>
              </w:rPr>
              <w:t>Отсутствие мотивированных жалоб от родителей</w:t>
            </w:r>
          </w:p>
        </w:tc>
        <w:tc>
          <w:tcPr>
            <w:tcW w:w="441" w:type="pct"/>
            <w:gridSpan w:val="2"/>
            <w:vAlign w:val="center"/>
          </w:tcPr>
          <w:p w14:paraId="0BC22D86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82" w:type="pct"/>
            <w:vAlign w:val="center"/>
          </w:tcPr>
          <w:p w14:paraId="2374B264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39F0EB6F" w14:textId="177D3535" w:rsidR="00A53C10" w:rsidRPr="000B2817" w:rsidRDefault="00E422F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3C10">
              <w:rPr>
                <w:rFonts w:ascii="Times New Roman" w:hAnsi="Times New Roman" w:cs="Times New Roman"/>
              </w:rPr>
              <w:t>0</w:t>
            </w:r>
            <w:r w:rsidR="00A53C10" w:rsidRPr="000B28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pct"/>
            <w:vAlign w:val="center"/>
          </w:tcPr>
          <w:p w14:paraId="3FFE7876" w14:textId="77777777" w:rsidR="00E422F0" w:rsidRPr="00E422F0" w:rsidRDefault="00E422F0" w:rsidP="00E422F0">
            <w:pPr>
              <w:pStyle w:val="a8"/>
              <w:tabs>
                <w:tab w:val="left" w:pos="309"/>
              </w:tabs>
              <w:spacing w:line="276" w:lineRule="auto"/>
              <w:ind w:left="26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2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Позитивные отзывы о работе ДОО </w:t>
            </w:r>
          </w:p>
          <w:p w14:paraId="335919E4" w14:textId="38D40C84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10" w:rsidRPr="000B2817" w14:paraId="5D72AD1B" w14:textId="77777777" w:rsidTr="000B2817">
        <w:trPr>
          <w:jc w:val="center"/>
        </w:trPr>
        <w:tc>
          <w:tcPr>
            <w:tcW w:w="292" w:type="pct"/>
            <w:vAlign w:val="center"/>
          </w:tcPr>
          <w:p w14:paraId="33E61A36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Align w:val="center"/>
          </w:tcPr>
          <w:p w14:paraId="1D8848EF" w14:textId="77777777" w:rsidR="00A53C10" w:rsidRPr="000B2817" w:rsidRDefault="00A53C10" w:rsidP="000B2817">
            <w:pPr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  <w:color w:val="000000"/>
              </w:rPr>
              <w:t>Число родителей</w:t>
            </w:r>
            <w:r w:rsidRPr="000B2817">
              <w:rPr>
                <w:rFonts w:ascii="Times New Roman" w:hAnsi="Times New Roman" w:cs="Times New Roman"/>
              </w:rPr>
              <w:t>, имеющих затруднения в организации развития ребенка</w:t>
            </w:r>
          </w:p>
        </w:tc>
        <w:tc>
          <w:tcPr>
            <w:tcW w:w="441" w:type="pct"/>
            <w:gridSpan w:val="2"/>
            <w:vAlign w:val="center"/>
          </w:tcPr>
          <w:p w14:paraId="1062BEF6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282" w:type="pct"/>
            <w:vAlign w:val="center"/>
          </w:tcPr>
          <w:p w14:paraId="5E1B300A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077C590D" w14:textId="1CDD6602" w:rsidR="00A53C10" w:rsidRPr="000B2817" w:rsidRDefault="00E422F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53C10" w:rsidRPr="000B28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pct"/>
            <w:vAlign w:val="center"/>
          </w:tcPr>
          <w:p w14:paraId="37449771" w14:textId="6A84E61A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10" w:rsidRPr="000B2817" w14:paraId="22F34494" w14:textId="77777777" w:rsidTr="000B2817">
        <w:trPr>
          <w:jc w:val="center"/>
        </w:trPr>
        <w:tc>
          <w:tcPr>
            <w:tcW w:w="292" w:type="pct"/>
            <w:vAlign w:val="center"/>
          </w:tcPr>
          <w:p w14:paraId="1367C399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Align w:val="center"/>
          </w:tcPr>
          <w:p w14:paraId="0EC76F72" w14:textId="77777777" w:rsidR="00A53C10" w:rsidRPr="000B2817" w:rsidRDefault="00A53C10" w:rsidP="000B2817">
            <w:pPr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  <w:color w:val="000000"/>
              </w:rPr>
              <w:t xml:space="preserve">Число родителей, </w:t>
            </w:r>
            <w:r w:rsidRPr="000B2817">
              <w:rPr>
                <w:rFonts w:ascii="Times New Roman" w:hAnsi="Times New Roman" w:cs="Times New Roman"/>
                <w:color w:val="000000"/>
              </w:rPr>
              <w:lastRenderedPageBreak/>
              <w:t>получивших индивидуальную консультативную помощь специалистов</w:t>
            </w:r>
          </w:p>
        </w:tc>
        <w:tc>
          <w:tcPr>
            <w:tcW w:w="441" w:type="pct"/>
            <w:gridSpan w:val="2"/>
            <w:vAlign w:val="center"/>
          </w:tcPr>
          <w:p w14:paraId="140B17FF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lastRenderedPageBreak/>
              <w:t>38%</w:t>
            </w:r>
          </w:p>
        </w:tc>
        <w:tc>
          <w:tcPr>
            <w:tcW w:w="1282" w:type="pct"/>
            <w:vAlign w:val="center"/>
          </w:tcPr>
          <w:p w14:paraId="5739EE48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33221107" w14:textId="54402307" w:rsidR="00A53C10" w:rsidRPr="000B2817" w:rsidRDefault="00E422F0" w:rsidP="000B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53C10" w:rsidRPr="000B28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pct"/>
            <w:vAlign w:val="center"/>
          </w:tcPr>
          <w:p w14:paraId="08A4523B" w14:textId="487106E3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10" w:rsidRPr="000B2817" w14:paraId="234B72DA" w14:textId="77777777" w:rsidTr="000B2817">
        <w:trPr>
          <w:jc w:val="center"/>
        </w:trPr>
        <w:tc>
          <w:tcPr>
            <w:tcW w:w="292" w:type="pct"/>
            <w:vAlign w:val="center"/>
          </w:tcPr>
          <w:p w14:paraId="699A9C82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Align w:val="center"/>
          </w:tcPr>
          <w:p w14:paraId="6B7310A6" w14:textId="77777777" w:rsidR="00A53C10" w:rsidRPr="000B2817" w:rsidRDefault="00A53C10" w:rsidP="000B2817">
            <w:pPr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Особенности родительско-детских отношений</w:t>
            </w:r>
          </w:p>
        </w:tc>
        <w:tc>
          <w:tcPr>
            <w:tcW w:w="441" w:type="pct"/>
            <w:gridSpan w:val="2"/>
            <w:vAlign w:val="center"/>
          </w:tcPr>
          <w:p w14:paraId="38529FF3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vAlign w:val="center"/>
          </w:tcPr>
          <w:p w14:paraId="4A71C32F" w14:textId="42B5C6BD" w:rsidR="00A53C10" w:rsidRPr="000B2817" w:rsidRDefault="00A53C10" w:rsidP="000B2817">
            <w:pPr>
              <w:jc w:val="both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Получена информация: сравнительная оценка ребенка, значимые характеристики ребенка, позитивные особенности ребенка, идеальные ожидания, возможные страхи, опасения, реальные требования, причины трудностей, анамнестические данные, интересы, предпочтения ребенка, ситуация «мы-взаимодействия»</w:t>
            </w:r>
          </w:p>
        </w:tc>
        <w:tc>
          <w:tcPr>
            <w:tcW w:w="436" w:type="pct"/>
            <w:vAlign w:val="center"/>
          </w:tcPr>
          <w:p w14:paraId="762BDB3A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14:paraId="54CEF9A1" w14:textId="7BB58B44" w:rsidR="00A53C10" w:rsidRPr="000B2817" w:rsidRDefault="00A53C10" w:rsidP="00C576C5">
            <w:pPr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Получена информация</w:t>
            </w:r>
            <w:r w:rsidR="00AB473E">
              <w:rPr>
                <w:rFonts w:ascii="Times New Roman" w:hAnsi="Times New Roman" w:cs="Times New Roman"/>
              </w:rPr>
              <w:t xml:space="preserve"> о динамике</w:t>
            </w:r>
            <w:r w:rsidRPr="000B2817">
              <w:rPr>
                <w:rFonts w:ascii="Times New Roman" w:hAnsi="Times New Roman" w:cs="Times New Roman"/>
              </w:rPr>
              <w:t>:</w:t>
            </w:r>
            <w:r w:rsidRPr="00F019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57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индивидуальность ребенка,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7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 и творческие способности ребенка,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7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 ощущает себя с ребенком единым целым,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индивидуальные особенности. </w:t>
            </w:r>
          </w:p>
        </w:tc>
      </w:tr>
      <w:tr w:rsidR="00A53C10" w:rsidRPr="000B2817" w14:paraId="39D1FE60" w14:textId="77777777" w:rsidTr="000B2817">
        <w:trPr>
          <w:jc w:val="center"/>
        </w:trPr>
        <w:tc>
          <w:tcPr>
            <w:tcW w:w="292" w:type="pct"/>
            <w:vAlign w:val="center"/>
          </w:tcPr>
          <w:p w14:paraId="2081D51D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Align w:val="center"/>
          </w:tcPr>
          <w:p w14:paraId="2FD96AB0" w14:textId="77777777" w:rsidR="00A53C10" w:rsidRPr="000B2817" w:rsidRDefault="00A53C10" w:rsidP="000B2817">
            <w:pPr>
              <w:tabs>
                <w:tab w:val="left" w:pos="0"/>
              </w:tabs>
              <w:contextualSpacing/>
              <w:rPr>
                <w:rFonts w:ascii="Times New Roman" w:eastAsia="TimesNewRoman" w:hAnsi="Times New Roman" w:cs="Times New Roman"/>
              </w:rPr>
            </w:pPr>
            <w:r w:rsidRPr="000B2817">
              <w:rPr>
                <w:rFonts w:ascii="Times New Roman" w:eastAsia="TimesNewRoman" w:hAnsi="Times New Roman" w:cs="Times New Roman"/>
              </w:rPr>
              <w:t>Уровень субъектности педагога</w:t>
            </w:r>
          </w:p>
        </w:tc>
        <w:tc>
          <w:tcPr>
            <w:tcW w:w="441" w:type="pct"/>
            <w:gridSpan w:val="2"/>
            <w:vAlign w:val="center"/>
          </w:tcPr>
          <w:p w14:paraId="42DEC1C5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82" w:type="pct"/>
            <w:vAlign w:val="center"/>
          </w:tcPr>
          <w:p w14:paraId="54343E8A" w14:textId="178B4FA0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36" w:type="pct"/>
            <w:vAlign w:val="center"/>
          </w:tcPr>
          <w:p w14:paraId="3468BCB3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14:paraId="76BC889E" w14:textId="3E0ADD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10" w:rsidRPr="000B2817" w14:paraId="0DF342A5" w14:textId="77777777" w:rsidTr="000B2817">
        <w:trPr>
          <w:jc w:val="center"/>
        </w:trPr>
        <w:tc>
          <w:tcPr>
            <w:tcW w:w="5000" w:type="pct"/>
            <w:gridSpan w:val="7"/>
            <w:vAlign w:val="center"/>
          </w:tcPr>
          <w:p w14:paraId="6C5EDA8D" w14:textId="311BF831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  <w:shd w:val="clear" w:color="auto" w:fill="FFFFFF"/>
              </w:rPr>
              <w:t>Уровень достижения детей с ОВЗ коррекционно-развивающих результатов соответствующих целевым ориентирам ФГОС ДО</w:t>
            </w:r>
          </w:p>
        </w:tc>
      </w:tr>
      <w:tr w:rsidR="00A53C10" w:rsidRPr="000B2817" w14:paraId="0720893F" w14:textId="77777777" w:rsidTr="000B2817">
        <w:trPr>
          <w:jc w:val="center"/>
        </w:trPr>
        <w:tc>
          <w:tcPr>
            <w:tcW w:w="292" w:type="pct"/>
            <w:vAlign w:val="center"/>
          </w:tcPr>
          <w:p w14:paraId="48506B50" w14:textId="77777777" w:rsidR="00A53C10" w:rsidRPr="000B2817" w:rsidRDefault="00A53C10" w:rsidP="000B281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Align w:val="center"/>
          </w:tcPr>
          <w:p w14:paraId="5031BED1" w14:textId="77777777" w:rsidR="00A53C10" w:rsidRPr="000B2817" w:rsidRDefault="00A53C10" w:rsidP="000B2817">
            <w:pPr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  <w:color w:val="000000"/>
              </w:rPr>
              <w:t>Целевые ориентиры развития ребенка среднего и старшего дошкольного возраста</w:t>
            </w:r>
          </w:p>
        </w:tc>
        <w:tc>
          <w:tcPr>
            <w:tcW w:w="441" w:type="pct"/>
            <w:gridSpan w:val="2"/>
            <w:vAlign w:val="center"/>
          </w:tcPr>
          <w:p w14:paraId="1F724134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vAlign w:val="center"/>
          </w:tcPr>
          <w:p w14:paraId="699972CA" w14:textId="302B956E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 xml:space="preserve">ОНР </w:t>
            </w:r>
            <w:r w:rsidRPr="000B281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B2817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436" w:type="pct"/>
            <w:vAlign w:val="center"/>
          </w:tcPr>
          <w:p w14:paraId="0F71B61D" w14:textId="77777777" w:rsidR="00A53C10" w:rsidRPr="000B2817" w:rsidRDefault="00A53C10" w:rsidP="000B2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14:paraId="7D3C233B" w14:textId="384266FD" w:rsidR="00A53C10" w:rsidRPr="000B2817" w:rsidRDefault="00AE3C88" w:rsidP="000B2817">
            <w:pPr>
              <w:jc w:val="center"/>
              <w:rPr>
                <w:rFonts w:ascii="Times New Roman" w:hAnsi="Times New Roman" w:cs="Times New Roman"/>
              </w:rPr>
            </w:pPr>
            <w:r w:rsidRPr="000B2817">
              <w:rPr>
                <w:rFonts w:ascii="Times New Roman" w:hAnsi="Times New Roman" w:cs="Times New Roman"/>
              </w:rPr>
              <w:t xml:space="preserve">ОНР </w:t>
            </w:r>
            <w:r w:rsidRPr="000B281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B2817">
              <w:rPr>
                <w:rFonts w:ascii="Times New Roman" w:hAnsi="Times New Roman" w:cs="Times New Roman"/>
              </w:rPr>
              <w:t>уровня</w:t>
            </w:r>
          </w:p>
        </w:tc>
      </w:tr>
    </w:tbl>
    <w:p w14:paraId="063DDE47" w14:textId="068F2632" w:rsidR="002E5DA6" w:rsidRDefault="002E5DA6" w:rsidP="002E5DA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0E84F99A" w14:textId="77777777" w:rsidR="002E5DA6" w:rsidRPr="00AB473E" w:rsidRDefault="002E5DA6" w:rsidP="002E5DA6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AB473E">
        <w:rPr>
          <w:spacing w:val="-6"/>
          <w:sz w:val="28"/>
          <w:szCs w:val="28"/>
        </w:rPr>
        <w:t>Анализ результатов диагностики позволил нам:</w:t>
      </w:r>
    </w:p>
    <w:p w14:paraId="1F3C1469" w14:textId="42A1737D" w:rsidR="002E5DA6" w:rsidRPr="00AB473E" w:rsidRDefault="002E5DA6" w:rsidP="002E5DA6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B473E">
        <w:rPr>
          <w:rFonts w:ascii="Times New Roman" w:hAnsi="Times New Roman" w:cs="Times New Roman"/>
          <w:spacing w:val="-6"/>
          <w:sz w:val="28"/>
          <w:szCs w:val="28"/>
        </w:rPr>
        <w:t>разработать мероприятия для развития педагогической компетентности педагогов во взаимодействии с родителями воспитанников с ОВЗ как субъектами образования и реализации коррекционных задач в образовательной деятельности ДОО</w:t>
      </w:r>
      <w:r w:rsidR="000B2817" w:rsidRPr="00AB473E">
        <w:rPr>
          <w:rFonts w:ascii="Times New Roman" w:hAnsi="Times New Roman" w:cs="Times New Roman"/>
          <w:spacing w:val="-6"/>
          <w:sz w:val="28"/>
          <w:szCs w:val="28"/>
        </w:rPr>
        <w:t xml:space="preserve"> на следующий год</w:t>
      </w:r>
      <w:r w:rsidRPr="00AB473E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14:paraId="5EE7BC03" w14:textId="17FF090E" w:rsidR="002E5DA6" w:rsidRPr="00AB473E" w:rsidRDefault="002E5DA6" w:rsidP="002E5DA6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B473E">
        <w:rPr>
          <w:rFonts w:ascii="Times New Roman" w:hAnsi="Times New Roman" w:cs="Times New Roman"/>
          <w:spacing w:val="-6"/>
          <w:sz w:val="28"/>
          <w:szCs w:val="28"/>
        </w:rPr>
        <w:t>разработать мероприятия для развития психолого-педагогической компетентности родителей воспитанников с ОВЗ для того чтобы стать полноправными участниками образовательных отношений</w:t>
      </w:r>
      <w:r w:rsidR="000B2817" w:rsidRPr="00AB473E">
        <w:rPr>
          <w:rFonts w:ascii="Times New Roman" w:hAnsi="Times New Roman" w:cs="Times New Roman"/>
          <w:spacing w:val="-6"/>
          <w:sz w:val="28"/>
          <w:szCs w:val="28"/>
        </w:rPr>
        <w:t xml:space="preserve"> на следующий год</w:t>
      </w:r>
      <w:r w:rsidRPr="00AB473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07408DA" w14:textId="7EAC9959" w:rsidR="00E15EB4" w:rsidRDefault="00DF033F" w:rsidP="00AB473E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B473E">
        <w:rPr>
          <w:rFonts w:ascii="Times New Roman" w:hAnsi="Times New Roman" w:cs="Times New Roman"/>
          <w:i/>
          <w:spacing w:val="-6"/>
          <w:sz w:val="28"/>
          <w:szCs w:val="28"/>
        </w:rPr>
        <w:t>Устойчивость полученных результатов</w:t>
      </w:r>
      <w:r w:rsidRPr="00AB473E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комплексным подходом к реализации поставленных в отчетном периоде задач инновационной деятельности, </w:t>
      </w:r>
      <w:r w:rsidR="00265CA5" w:rsidRPr="00AB473E">
        <w:rPr>
          <w:rFonts w:ascii="Times New Roman" w:hAnsi="Times New Roman" w:cs="Times New Roman"/>
          <w:spacing w:val="-6"/>
          <w:sz w:val="28"/>
          <w:szCs w:val="28"/>
        </w:rPr>
        <w:t xml:space="preserve">разработанными </w:t>
      </w:r>
      <w:r w:rsidRPr="00AB473E">
        <w:rPr>
          <w:rFonts w:ascii="Times New Roman" w:hAnsi="Times New Roman" w:cs="Times New Roman"/>
          <w:spacing w:val="-6"/>
          <w:sz w:val="28"/>
          <w:szCs w:val="28"/>
        </w:rPr>
        <w:t>критери</w:t>
      </w:r>
      <w:r w:rsidR="00265CA5" w:rsidRPr="00AB473E">
        <w:rPr>
          <w:rFonts w:ascii="Times New Roman" w:hAnsi="Times New Roman" w:cs="Times New Roman"/>
          <w:spacing w:val="-6"/>
          <w:sz w:val="28"/>
          <w:szCs w:val="28"/>
        </w:rPr>
        <w:t>ями</w:t>
      </w:r>
      <w:r w:rsidRPr="00AB473E">
        <w:rPr>
          <w:rFonts w:ascii="Times New Roman" w:hAnsi="Times New Roman" w:cs="Times New Roman"/>
          <w:spacing w:val="-6"/>
          <w:sz w:val="28"/>
          <w:szCs w:val="28"/>
        </w:rPr>
        <w:t xml:space="preserve"> мониторинга инновационной деятельности, опыт педагогов образовательных организаций, находящихся в сетевом взаимодействии по разрабатываемой проблеме инновационной деятельности. </w:t>
      </w:r>
      <w:r w:rsidR="00E15EB4">
        <w:rPr>
          <w:b/>
          <w:sz w:val="28"/>
          <w:szCs w:val="28"/>
        </w:rPr>
        <w:br w:type="page"/>
      </w:r>
    </w:p>
    <w:p w14:paraId="5F14B9E8" w14:textId="56E59438" w:rsidR="002E00C9" w:rsidRPr="0086369A" w:rsidRDefault="002E00C9" w:rsidP="00391C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E0C52">
        <w:rPr>
          <w:b/>
          <w:sz w:val="28"/>
          <w:szCs w:val="28"/>
        </w:rPr>
        <w:t xml:space="preserve">. </w:t>
      </w:r>
      <w:r w:rsidRPr="0077248E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392CED32" w14:textId="77777777" w:rsidR="00285F27" w:rsidRDefault="00285F27" w:rsidP="001F5BC0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14:paraId="0B9470EF" w14:textId="77777777" w:rsidR="00285F27" w:rsidRPr="00391C6D" w:rsidRDefault="00285F27" w:rsidP="001F5BC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91C6D">
        <w:rPr>
          <w:sz w:val="28"/>
          <w:szCs w:val="28"/>
        </w:rPr>
        <w:t xml:space="preserve">Участие в сетевом взаимодействии проявляется в активном участии специалистов МБДОУ МО г. Краснодар «Детский сад комбинированного вида №94» в семинарах для ДОО имеющих статус КИП. </w:t>
      </w:r>
    </w:p>
    <w:p w14:paraId="58BD252A" w14:textId="77777777" w:rsidR="00285F27" w:rsidRPr="00391C6D" w:rsidRDefault="00285F27" w:rsidP="001F5BC0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391C6D">
        <w:rPr>
          <w:color w:val="000000"/>
          <w:sz w:val="28"/>
          <w:szCs w:val="28"/>
        </w:rPr>
        <w:t xml:space="preserve">В рамках сетевого взаимодействия в ДОО заключены договора с </w:t>
      </w:r>
    </w:p>
    <w:p w14:paraId="6B4799C4" w14:textId="42970874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</w:t>
      </w:r>
      <w:r w:rsidRPr="00AE3C8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522B7" w:rsidRPr="00AE3C88">
        <w:rPr>
          <w:rFonts w:ascii="Times New Roman" w:hAnsi="Times New Roman" w:cs="Times New Roman"/>
          <w:bCs/>
          <w:sz w:val="28"/>
          <w:szCs w:val="28"/>
        </w:rPr>
        <w:t>69</w:t>
      </w:r>
      <w:r w:rsidRPr="00AE3C88">
        <w:rPr>
          <w:rFonts w:ascii="Times New Roman" w:hAnsi="Times New Roman" w:cs="Times New Roman"/>
          <w:bCs/>
          <w:sz w:val="28"/>
          <w:szCs w:val="28"/>
        </w:rPr>
        <w:t>»</w:t>
      </w:r>
      <w:r w:rsidR="00391C6D" w:rsidRPr="00AE3C88">
        <w:rPr>
          <w:rFonts w:ascii="Times New Roman" w:hAnsi="Times New Roman" w:cs="Times New Roman"/>
          <w:bCs/>
          <w:sz w:val="28"/>
          <w:szCs w:val="28"/>
        </w:rPr>
        <w:t>;</w:t>
      </w:r>
      <w:r w:rsidRPr="00391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E2E86B" w14:textId="34F6F424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60213317"/>
      <w:r w:rsidRPr="00391C6D">
        <w:rPr>
          <w:rFonts w:ascii="Times New Roman" w:hAnsi="Times New Roman" w:cs="Times New Roman"/>
          <w:bCs/>
          <w:sz w:val="28"/>
          <w:szCs w:val="28"/>
        </w:rPr>
        <w:t>МБДОУ МО г. Краснодар «Детский сад № 230»</w:t>
      </w:r>
      <w:r w:rsidR="00391C6D" w:rsidRPr="00391C6D">
        <w:rPr>
          <w:rFonts w:ascii="Times New Roman" w:hAnsi="Times New Roman" w:cs="Times New Roman"/>
          <w:bCs/>
          <w:sz w:val="28"/>
          <w:szCs w:val="28"/>
        </w:rPr>
        <w:t>;</w:t>
      </w:r>
      <w:r w:rsidRPr="00391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7FFB2037" w14:textId="12E7AAC6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№ 202», </w:t>
      </w:r>
    </w:p>
    <w:p w14:paraId="600FEBE5" w14:textId="15DDF349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>МБДОУ МО г. Краснодар «Центр развития ребёнка - детский сад № 23»</w:t>
      </w:r>
      <w:r w:rsidR="00391C6D" w:rsidRPr="00391C6D">
        <w:rPr>
          <w:rFonts w:ascii="Times New Roman" w:hAnsi="Times New Roman" w:cs="Times New Roman"/>
          <w:bCs/>
          <w:sz w:val="28"/>
          <w:szCs w:val="28"/>
        </w:rPr>
        <w:t>;</w:t>
      </w:r>
      <w:r w:rsidRPr="00391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D98B3A" w14:textId="49F9720F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>МБДОУ МО г. Краснодар «Центр развития ребёнка - детский сад № 72»</w:t>
      </w:r>
      <w:r w:rsidR="00391C6D" w:rsidRPr="00391C6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A05F76F" w14:textId="682010D6" w:rsidR="00E522B7" w:rsidRPr="00391C6D" w:rsidRDefault="00E522B7" w:rsidP="00391C6D">
      <w:pPr>
        <w:pStyle w:val="a8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>6)МБДОУ МО г. Краснодар «Центр развития ребёнка - детский сад № 115»</w:t>
      </w:r>
      <w:r w:rsidR="00391C6D" w:rsidRPr="00391C6D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78CAA2" w14:textId="0FD64C8D" w:rsidR="0086369A" w:rsidRPr="00391C6D" w:rsidRDefault="0086369A" w:rsidP="00391C6D">
      <w:pPr>
        <w:pStyle w:val="a8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 xml:space="preserve">БДОУ детский сад № 32 МО Динской район ст. </w:t>
      </w:r>
      <w:proofErr w:type="spellStart"/>
      <w:r w:rsidRPr="00391C6D">
        <w:rPr>
          <w:rFonts w:ascii="Times New Roman" w:hAnsi="Times New Roman" w:cs="Times New Roman"/>
          <w:bCs/>
          <w:sz w:val="28"/>
          <w:szCs w:val="28"/>
        </w:rPr>
        <w:t>Воронцовская</w:t>
      </w:r>
      <w:proofErr w:type="spellEnd"/>
      <w:r w:rsidR="00391C6D" w:rsidRPr="00391C6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3F7B76D" w14:textId="14742860" w:rsidR="0086369A" w:rsidRPr="00391C6D" w:rsidRDefault="0086369A" w:rsidP="00391C6D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МБДОУ МО Д/с № 24» ст. Кавказская МО Кавказский район</w:t>
      </w:r>
      <w:r w:rsidR="00391C6D" w:rsidRPr="00391C6D">
        <w:rPr>
          <w:rFonts w:ascii="Times New Roman" w:hAnsi="Times New Roman" w:cs="Times New Roman"/>
          <w:sz w:val="28"/>
          <w:szCs w:val="28"/>
        </w:rPr>
        <w:t>;</w:t>
      </w:r>
      <w:r w:rsidRPr="00391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270059" w14:textId="3D8DF2A7" w:rsidR="002A1C39" w:rsidRPr="00391C6D" w:rsidRDefault="0086369A" w:rsidP="00391C6D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МБДОУ ДС ОВ № 41 ст. Смоленской МО Северский район</w:t>
      </w:r>
      <w:r w:rsidR="00391C6D" w:rsidRPr="00391C6D">
        <w:rPr>
          <w:rFonts w:ascii="Times New Roman" w:hAnsi="Times New Roman" w:cs="Times New Roman"/>
          <w:sz w:val="28"/>
          <w:szCs w:val="28"/>
        </w:rPr>
        <w:t>.</w:t>
      </w:r>
    </w:p>
    <w:p w14:paraId="28E87368" w14:textId="77777777" w:rsidR="00285F27" w:rsidRPr="00391C6D" w:rsidRDefault="00285F27" w:rsidP="00391C6D">
      <w:pPr>
        <w:pStyle w:val="a8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Так же ведется тесное сотрудничество с:</w:t>
      </w:r>
    </w:p>
    <w:p w14:paraId="78A03113" w14:textId="77777777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Pr="00391C6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391C6D">
        <w:rPr>
          <w:rFonts w:ascii="Times New Roman" w:hAnsi="Times New Roman" w:cs="Times New Roman"/>
          <w:sz w:val="28"/>
          <w:szCs w:val="28"/>
        </w:rPr>
        <w:t>» факультет педагогики, психологии и коммуникативистики, кафедра педагогики и психологии;</w:t>
      </w:r>
    </w:p>
    <w:p w14:paraId="34878D01" w14:textId="77777777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края; </w:t>
      </w:r>
    </w:p>
    <w:p w14:paraId="4F3936CE" w14:textId="77777777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муниципального образования город Краснодар «Ресурсный ц</w:t>
      </w:r>
      <w:r w:rsidRPr="00391C6D">
        <w:rPr>
          <w:rFonts w:ascii="Times New Roman" w:hAnsi="Times New Roman" w:cs="Times New Roman"/>
          <w:sz w:val="28"/>
          <w:szCs w:val="28"/>
        </w:rPr>
        <w:t xml:space="preserve">ентр ʺДетствоʺ»; </w:t>
      </w:r>
    </w:p>
    <w:p w14:paraId="60F855B3" w14:textId="77777777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Краснодарский научно-методический центр </w:t>
      </w:r>
      <w:r w:rsidRPr="00391C6D">
        <w:rPr>
          <w:rFonts w:ascii="Times New Roman" w:eastAsia="Calibri" w:hAnsi="Times New Roman" w:cs="Times New Roman"/>
          <w:sz w:val="28"/>
          <w:szCs w:val="28"/>
        </w:rPr>
        <w:t>«Отдел анализа и поддержки дошкольного образования»;</w:t>
      </w:r>
      <w:r w:rsidRPr="00391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FC9E34" w14:textId="73D1E020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ГБОУ КК специальная (коррекционная) школа №</w:t>
      </w:r>
      <w:r w:rsidR="00E522B7" w:rsidRPr="00391C6D">
        <w:rPr>
          <w:rFonts w:ascii="Times New Roman" w:hAnsi="Times New Roman" w:cs="Times New Roman"/>
          <w:sz w:val="28"/>
          <w:szCs w:val="28"/>
        </w:rPr>
        <w:t xml:space="preserve"> </w:t>
      </w:r>
      <w:r w:rsidRPr="00391C6D">
        <w:rPr>
          <w:rFonts w:ascii="Times New Roman" w:hAnsi="Times New Roman" w:cs="Times New Roman"/>
          <w:sz w:val="28"/>
          <w:szCs w:val="28"/>
        </w:rPr>
        <w:t>26;</w:t>
      </w:r>
    </w:p>
    <w:p w14:paraId="434DF321" w14:textId="77777777" w:rsidR="00285F27" w:rsidRPr="00391C6D" w:rsidRDefault="00285F27" w:rsidP="00391C6D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МБУЗ ДГП № 4.</w:t>
      </w:r>
    </w:p>
    <w:p w14:paraId="20750258" w14:textId="51ABDC88" w:rsidR="00285F27" w:rsidRPr="00391C6D" w:rsidRDefault="00285F27" w:rsidP="001F5BC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91C6D">
        <w:rPr>
          <w:sz w:val="28"/>
          <w:szCs w:val="28"/>
        </w:rPr>
        <w:t xml:space="preserve">Механизмом по распространению накопленного опыта реализации программы </w:t>
      </w:r>
      <w:r w:rsidR="00AE3C88">
        <w:rPr>
          <w:sz w:val="28"/>
          <w:szCs w:val="28"/>
        </w:rPr>
        <w:t>К</w:t>
      </w:r>
      <w:r w:rsidRPr="00391C6D">
        <w:rPr>
          <w:sz w:val="28"/>
          <w:szCs w:val="28"/>
        </w:rPr>
        <w:t>ИП явились:</w:t>
      </w:r>
    </w:p>
    <w:p w14:paraId="43E7BD24" w14:textId="77777777" w:rsidR="00285F27" w:rsidRPr="00391C6D" w:rsidRDefault="00285F27" w:rsidP="001F5BC0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lastRenderedPageBreak/>
        <w:t>официальный сайт МБДОУ МО г. Краснодар «Детский сад комбинированного вида №</w:t>
      </w:r>
      <w:r w:rsidR="00073E26" w:rsidRPr="00391C6D">
        <w:rPr>
          <w:rFonts w:ascii="Times New Roman" w:hAnsi="Times New Roman" w:cs="Times New Roman"/>
          <w:sz w:val="28"/>
          <w:szCs w:val="28"/>
        </w:rPr>
        <w:t xml:space="preserve"> </w:t>
      </w:r>
      <w:r w:rsidRPr="00391C6D">
        <w:rPr>
          <w:rFonts w:ascii="Times New Roman" w:hAnsi="Times New Roman" w:cs="Times New Roman"/>
          <w:sz w:val="28"/>
          <w:szCs w:val="28"/>
        </w:rPr>
        <w:t>94»;</w:t>
      </w:r>
    </w:p>
    <w:p w14:paraId="2C4FD962" w14:textId="77777777" w:rsidR="00285F27" w:rsidRPr="00391C6D" w:rsidRDefault="00285F27" w:rsidP="001F5BC0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участие в семинарах на муниципальном и краевом уровне;</w:t>
      </w:r>
    </w:p>
    <w:p w14:paraId="0E534D23" w14:textId="77777777" w:rsidR="00285F27" w:rsidRPr="00391C6D" w:rsidRDefault="00285F27" w:rsidP="001F5BC0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участие в конференциях различного уровня (регионального, федерального, международного);</w:t>
      </w:r>
    </w:p>
    <w:p w14:paraId="2CC2E499" w14:textId="28430475" w:rsidR="00285F27" w:rsidRPr="006E0C52" w:rsidRDefault="00285F27" w:rsidP="001F5BC0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проведение мастер-классов для специалистов ДО</w:t>
      </w:r>
      <w:r w:rsidR="00AE3C88">
        <w:rPr>
          <w:rFonts w:ascii="Times New Roman" w:hAnsi="Times New Roman" w:cs="Times New Roman"/>
          <w:sz w:val="28"/>
          <w:szCs w:val="28"/>
        </w:rPr>
        <w:t>О</w:t>
      </w:r>
      <w:r w:rsidRPr="00391C6D">
        <w:rPr>
          <w:rFonts w:ascii="Times New Roman" w:hAnsi="Times New Roman" w:cs="Times New Roman"/>
          <w:sz w:val="28"/>
          <w:szCs w:val="28"/>
        </w:rPr>
        <w:t>, студентов и магистрантов ФГБОУ ВПО «</w:t>
      </w:r>
      <w:proofErr w:type="spellStart"/>
      <w:r w:rsidRPr="00391C6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391C6D">
        <w:rPr>
          <w:rFonts w:ascii="Times New Roman" w:hAnsi="Times New Roman" w:cs="Times New Roman"/>
          <w:sz w:val="28"/>
          <w:szCs w:val="28"/>
        </w:rPr>
        <w:t>» факультета педагогики, психологии и</w:t>
      </w:r>
      <w:r w:rsidRPr="006E0C52">
        <w:rPr>
          <w:rFonts w:ascii="Times New Roman" w:hAnsi="Times New Roman" w:cs="Times New Roman"/>
          <w:sz w:val="28"/>
          <w:szCs w:val="28"/>
        </w:rPr>
        <w:t xml:space="preserve"> коммуникативистики,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0C52">
        <w:rPr>
          <w:rFonts w:ascii="Times New Roman" w:hAnsi="Times New Roman" w:cs="Times New Roman"/>
          <w:sz w:val="28"/>
          <w:szCs w:val="28"/>
        </w:rPr>
        <w:t xml:space="preserve"> педагогики и психолог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;</w:t>
      </w:r>
    </w:p>
    <w:p w14:paraId="4BC893DA" w14:textId="77777777" w:rsidR="00285F27" w:rsidRPr="006E0C52" w:rsidRDefault="00285F27" w:rsidP="001F5BC0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научно-методические публикации</w:t>
      </w:r>
      <w:r w:rsidRPr="006E0C5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14:paraId="68DCFCF7" w14:textId="77777777" w:rsidR="00285F27" w:rsidRDefault="00285F27" w:rsidP="001F5BC0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0E189B8" w14:textId="43F1DF7E" w:rsidR="00285F27" w:rsidRPr="006E0C52" w:rsidRDefault="00285F27" w:rsidP="001F5BC0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C635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456"/>
        <w:gridCol w:w="2062"/>
        <w:gridCol w:w="1890"/>
        <w:gridCol w:w="1512"/>
        <w:gridCol w:w="2268"/>
        <w:gridCol w:w="1843"/>
      </w:tblGrid>
      <w:tr w:rsidR="00285F27" w:rsidRPr="00391C6D" w14:paraId="06A1A7A2" w14:textId="77777777" w:rsidTr="004E49F1">
        <w:trPr>
          <w:trHeight w:val="20"/>
          <w:tblHeader/>
        </w:trPr>
        <w:tc>
          <w:tcPr>
            <w:tcW w:w="456" w:type="dxa"/>
          </w:tcPr>
          <w:p w14:paraId="676D003A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62" w:type="dxa"/>
          </w:tcPr>
          <w:p w14:paraId="5BAEAD9A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14:paraId="5746CDE7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90" w:type="dxa"/>
          </w:tcPr>
          <w:p w14:paraId="5255F268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14:paraId="4641514E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12" w:type="dxa"/>
          </w:tcPr>
          <w:p w14:paraId="52D8E8CA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68" w:type="dxa"/>
          </w:tcPr>
          <w:p w14:paraId="666763D9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14:paraId="276E6D33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>выступления</w:t>
            </w:r>
          </w:p>
        </w:tc>
        <w:tc>
          <w:tcPr>
            <w:tcW w:w="1843" w:type="dxa"/>
          </w:tcPr>
          <w:p w14:paraId="5260108C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14:paraId="4A67AE97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D">
              <w:rPr>
                <w:rFonts w:ascii="Times New Roman" w:hAnsi="Times New Roman" w:cs="Times New Roman"/>
                <w:b/>
              </w:rPr>
              <w:t>выступающего</w:t>
            </w:r>
          </w:p>
        </w:tc>
      </w:tr>
      <w:tr w:rsidR="00285F27" w:rsidRPr="00391C6D" w14:paraId="26E8AEB0" w14:textId="77777777" w:rsidTr="004E49F1">
        <w:trPr>
          <w:trHeight w:val="20"/>
        </w:trPr>
        <w:tc>
          <w:tcPr>
            <w:tcW w:w="456" w:type="dxa"/>
          </w:tcPr>
          <w:p w14:paraId="02A89DFD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14:paraId="19C1A5DD" w14:textId="648D1E58" w:rsidR="00285F27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Онлайн-с</w:t>
            </w:r>
            <w:r w:rsidR="00285F27" w:rsidRPr="00391C6D">
              <w:rPr>
                <w:rFonts w:ascii="Times New Roman" w:hAnsi="Times New Roman" w:cs="Times New Roman"/>
              </w:rPr>
              <w:t>еминар</w:t>
            </w:r>
          </w:p>
          <w:p w14:paraId="3504D68C" w14:textId="7D426116" w:rsidR="00285F27" w:rsidRPr="00391C6D" w:rsidRDefault="00285F27" w:rsidP="00391C6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B82" w:rsidRPr="00391C6D">
              <w:rPr>
                <w:rFonts w:ascii="Times New Roman" w:hAnsi="Times New Roman"/>
                <w:sz w:val="24"/>
                <w:szCs w:val="24"/>
              </w:rPr>
              <w:t>Инновационные подходы в деятельности воспитателей и специалистов ДОО по коррекции нарушений у детей с ОВЗ, с использованием музыки и средств художественного творчества</w:t>
            </w:r>
            <w:r w:rsidRPr="00391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14:paraId="15A77960" w14:textId="77777777" w:rsidR="00285F27" w:rsidRPr="00391C6D" w:rsidRDefault="00285F27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МБДОУ МО г. Краснодар «Детский сад № 94»</w:t>
            </w:r>
          </w:p>
        </w:tc>
        <w:tc>
          <w:tcPr>
            <w:tcW w:w="1512" w:type="dxa"/>
          </w:tcPr>
          <w:p w14:paraId="54E81A69" w14:textId="4AF651D2" w:rsidR="00285F27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12</w:t>
            </w:r>
            <w:r w:rsidR="00285F27" w:rsidRPr="00391C6D">
              <w:rPr>
                <w:rFonts w:ascii="Times New Roman" w:hAnsi="Times New Roman" w:cs="Times New Roman"/>
              </w:rPr>
              <w:t>.11.20</w:t>
            </w:r>
            <w:r w:rsidRPr="00391C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14:paraId="674A135F" w14:textId="2790C016" w:rsidR="007B6B82" w:rsidRPr="00391C6D" w:rsidRDefault="00285F27" w:rsidP="00391C6D">
            <w:pPr>
              <w:jc w:val="both"/>
              <w:rPr>
                <w:rFonts w:ascii="Times New Roman" w:hAnsi="Times New Roman"/>
                <w:iCs/>
              </w:rPr>
            </w:pPr>
            <w:r w:rsidRPr="00391C6D">
              <w:rPr>
                <w:rFonts w:ascii="Times New Roman" w:hAnsi="Times New Roman"/>
                <w:iCs/>
              </w:rPr>
              <w:t>1</w:t>
            </w:r>
            <w:r w:rsidR="007B6B82" w:rsidRPr="00391C6D">
              <w:rPr>
                <w:rFonts w:ascii="Times New Roman" w:hAnsi="Times New Roman"/>
                <w:iCs/>
              </w:rPr>
              <w:t xml:space="preserve">.Видеофрагмент интегрированного </w:t>
            </w:r>
            <w:proofErr w:type="spellStart"/>
            <w:r w:rsidR="007B6B82" w:rsidRPr="00391C6D">
              <w:rPr>
                <w:rFonts w:ascii="Times New Roman" w:hAnsi="Times New Roman"/>
                <w:iCs/>
              </w:rPr>
              <w:t>логоритмического</w:t>
            </w:r>
            <w:proofErr w:type="spellEnd"/>
            <w:r w:rsidR="007B6B82" w:rsidRPr="00391C6D">
              <w:rPr>
                <w:rFonts w:ascii="Times New Roman" w:hAnsi="Times New Roman"/>
                <w:iCs/>
              </w:rPr>
              <w:t xml:space="preserve"> занятия «Осень в гости к нам пришла»</w:t>
            </w:r>
            <w:r w:rsidR="000F355E" w:rsidRPr="00391C6D">
              <w:rPr>
                <w:rFonts w:ascii="Times New Roman" w:hAnsi="Times New Roman"/>
                <w:iCs/>
              </w:rPr>
              <w:t>.</w:t>
            </w:r>
          </w:p>
          <w:p w14:paraId="5F6CD6CD" w14:textId="77777777" w:rsidR="00022C0B" w:rsidRPr="00391C6D" w:rsidRDefault="00022C0B" w:rsidP="00391C6D">
            <w:pPr>
              <w:jc w:val="both"/>
              <w:rPr>
                <w:rFonts w:ascii="Times New Roman" w:hAnsi="Times New Roman"/>
                <w:iCs/>
              </w:rPr>
            </w:pPr>
          </w:p>
          <w:p w14:paraId="52ED52B9" w14:textId="1FD592C8" w:rsidR="007B6B82" w:rsidRPr="00391C6D" w:rsidRDefault="007B6B82" w:rsidP="00391C6D">
            <w:pPr>
              <w:jc w:val="both"/>
              <w:rPr>
                <w:rFonts w:ascii="Times New Roman" w:hAnsi="Times New Roman"/>
                <w:iCs/>
              </w:rPr>
            </w:pPr>
            <w:r w:rsidRPr="00391C6D">
              <w:rPr>
                <w:rFonts w:ascii="Times New Roman" w:hAnsi="Times New Roman"/>
                <w:iCs/>
              </w:rPr>
              <w:t>2.</w:t>
            </w:r>
            <w:r w:rsidR="000F355E" w:rsidRPr="00391C6D">
              <w:rPr>
                <w:rFonts w:ascii="Times New Roman" w:hAnsi="Times New Roman"/>
                <w:iCs/>
              </w:rPr>
              <w:t xml:space="preserve">Презентация «Дидактический </w:t>
            </w:r>
            <w:proofErr w:type="spellStart"/>
            <w:r w:rsidR="000F355E" w:rsidRPr="00391C6D">
              <w:rPr>
                <w:rFonts w:ascii="Times New Roman" w:hAnsi="Times New Roman"/>
                <w:iCs/>
              </w:rPr>
              <w:t>синквейн</w:t>
            </w:r>
            <w:proofErr w:type="spellEnd"/>
            <w:r w:rsidR="000F355E" w:rsidRPr="00391C6D">
              <w:rPr>
                <w:rFonts w:ascii="Times New Roman" w:hAnsi="Times New Roman"/>
                <w:iCs/>
              </w:rPr>
              <w:t>, как средство развития речи дошкольников с ОНР».</w:t>
            </w:r>
          </w:p>
          <w:p w14:paraId="148E5B36" w14:textId="77777777" w:rsidR="00022C0B" w:rsidRPr="00391C6D" w:rsidRDefault="00022C0B" w:rsidP="00391C6D">
            <w:pPr>
              <w:jc w:val="both"/>
              <w:rPr>
                <w:rFonts w:ascii="Times New Roman" w:hAnsi="Times New Roman"/>
                <w:iCs/>
              </w:rPr>
            </w:pPr>
          </w:p>
          <w:p w14:paraId="630BBD35" w14:textId="7595F2BE" w:rsidR="000F355E" w:rsidRPr="00391C6D" w:rsidRDefault="000F355E" w:rsidP="00391C6D">
            <w:pPr>
              <w:jc w:val="both"/>
              <w:rPr>
                <w:rFonts w:ascii="Times New Roman" w:hAnsi="Times New Roman"/>
                <w:iCs/>
              </w:rPr>
            </w:pPr>
            <w:r w:rsidRPr="00391C6D">
              <w:rPr>
                <w:rFonts w:ascii="Times New Roman" w:hAnsi="Times New Roman"/>
                <w:iCs/>
              </w:rPr>
              <w:t>3.«Выявление речевых нарушений у детей младшего дошкольного возраста средствами лепки из различных материалов».</w:t>
            </w:r>
          </w:p>
          <w:p w14:paraId="6185A291" w14:textId="77777777" w:rsidR="00022C0B" w:rsidRPr="00391C6D" w:rsidRDefault="00022C0B" w:rsidP="00391C6D">
            <w:pPr>
              <w:jc w:val="both"/>
              <w:rPr>
                <w:rFonts w:ascii="Times New Roman" w:hAnsi="Times New Roman"/>
              </w:rPr>
            </w:pPr>
          </w:p>
          <w:p w14:paraId="692B0E64" w14:textId="1A62F60A" w:rsidR="000F355E" w:rsidRPr="00391C6D" w:rsidRDefault="000F355E" w:rsidP="00391C6D">
            <w:pPr>
              <w:jc w:val="both"/>
              <w:rPr>
                <w:rFonts w:ascii="Times New Roman" w:hAnsi="Times New Roman"/>
              </w:rPr>
            </w:pPr>
            <w:r w:rsidRPr="00391C6D">
              <w:rPr>
                <w:rFonts w:ascii="Times New Roman" w:hAnsi="Times New Roman"/>
              </w:rPr>
              <w:t>4.Презентация проекта по театрализованной деятельности «Огонь друг, огонь враг».</w:t>
            </w:r>
          </w:p>
          <w:p w14:paraId="55A60F88" w14:textId="77777777" w:rsidR="00022C0B" w:rsidRPr="00391C6D" w:rsidRDefault="00022C0B" w:rsidP="00391C6D">
            <w:pPr>
              <w:jc w:val="both"/>
              <w:rPr>
                <w:rFonts w:ascii="Times New Roman" w:hAnsi="Times New Roman"/>
              </w:rPr>
            </w:pPr>
          </w:p>
          <w:p w14:paraId="0CD8CA61" w14:textId="01AFF065" w:rsidR="000F355E" w:rsidRPr="00391C6D" w:rsidRDefault="000F355E" w:rsidP="00391C6D">
            <w:pPr>
              <w:jc w:val="both"/>
              <w:rPr>
                <w:rFonts w:ascii="Times New Roman" w:hAnsi="Times New Roman"/>
              </w:rPr>
            </w:pPr>
            <w:r w:rsidRPr="00391C6D">
              <w:rPr>
                <w:rFonts w:ascii="Times New Roman" w:hAnsi="Times New Roman"/>
              </w:rPr>
              <w:t xml:space="preserve">5.Презентация </w:t>
            </w:r>
            <w:r w:rsidRPr="00391C6D">
              <w:rPr>
                <w:rFonts w:ascii="Times New Roman" w:hAnsi="Times New Roman"/>
              </w:rPr>
              <w:lastRenderedPageBreak/>
              <w:t>проекта «Парикмахеры для Чиполлино».</w:t>
            </w:r>
          </w:p>
          <w:p w14:paraId="7D3F6F2E" w14:textId="77777777" w:rsidR="00022C0B" w:rsidRPr="00391C6D" w:rsidRDefault="00022C0B" w:rsidP="00391C6D">
            <w:pPr>
              <w:jc w:val="both"/>
              <w:rPr>
                <w:rFonts w:ascii="Times New Roman" w:hAnsi="Times New Roman"/>
              </w:rPr>
            </w:pPr>
          </w:p>
          <w:p w14:paraId="71ACBD1C" w14:textId="5BB8DEDE" w:rsidR="00285F27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/>
              </w:rPr>
              <w:t>6.</w:t>
            </w:r>
            <w:r w:rsidR="00022C0B" w:rsidRPr="00391C6D">
              <w:rPr>
                <w:rFonts w:ascii="Times New Roman" w:hAnsi="Times New Roman"/>
              </w:rPr>
              <w:t>Видеофрагмент образовательной деятельности «День луковой слезинки».</w:t>
            </w:r>
          </w:p>
        </w:tc>
        <w:tc>
          <w:tcPr>
            <w:tcW w:w="1843" w:type="dxa"/>
          </w:tcPr>
          <w:p w14:paraId="61BA1948" w14:textId="47625A61" w:rsidR="007B6B82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C6D">
              <w:rPr>
                <w:rFonts w:ascii="Times New Roman" w:hAnsi="Times New Roman" w:cs="Times New Roman"/>
              </w:rPr>
              <w:lastRenderedPageBreak/>
              <w:t>Куниченко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 О.А.</w:t>
            </w:r>
          </w:p>
          <w:p w14:paraId="23320BDD" w14:textId="2D6A4938" w:rsidR="007B6B82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Рябко Е.В.</w:t>
            </w:r>
          </w:p>
          <w:p w14:paraId="6187B4DF" w14:textId="1B16E5B9" w:rsidR="007B6B82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C6D">
              <w:rPr>
                <w:rFonts w:ascii="Times New Roman" w:hAnsi="Times New Roman" w:cs="Times New Roman"/>
              </w:rPr>
              <w:t>Сиваковская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 К.И.</w:t>
            </w:r>
          </w:p>
          <w:p w14:paraId="5877B19D" w14:textId="02E5B1D9" w:rsidR="007B6B82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79DA109E" w14:textId="77777777" w:rsidR="00C50059" w:rsidRDefault="00C50059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40E49531" w14:textId="6D794FA3" w:rsidR="007B6B82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Антонова Г.М.</w:t>
            </w:r>
          </w:p>
          <w:p w14:paraId="3BCD1D77" w14:textId="77777777" w:rsidR="007B6B82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067BF50C" w14:textId="77777777" w:rsidR="007B6B82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7A463D04" w14:textId="77777777" w:rsidR="007B6B82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68A356B7" w14:textId="77777777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2BBA051D" w14:textId="77777777" w:rsidR="00022C0B" w:rsidRPr="00391C6D" w:rsidRDefault="00022C0B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173DA041" w14:textId="77777777" w:rsidR="00C50059" w:rsidRDefault="00C50059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3239A971" w14:textId="77777777" w:rsidR="00C50059" w:rsidRDefault="00C50059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6926355D" w14:textId="77777777" w:rsidR="00C50059" w:rsidRDefault="00C50059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603EFCE5" w14:textId="344DE795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Кузнецова А.С.</w:t>
            </w:r>
          </w:p>
          <w:p w14:paraId="2A628BAB" w14:textId="02B0B0A6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Абдуллаева А.Г.</w:t>
            </w:r>
          </w:p>
          <w:p w14:paraId="10FE607D" w14:textId="77777777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07A976FE" w14:textId="77777777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2E0BC7B1" w14:textId="77777777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31CF8862" w14:textId="77777777" w:rsidR="00022C0B" w:rsidRPr="00391C6D" w:rsidRDefault="00022C0B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3AC89FA9" w14:textId="5EBA72B6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C6D">
              <w:rPr>
                <w:rFonts w:ascii="Times New Roman" w:hAnsi="Times New Roman" w:cs="Times New Roman"/>
              </w:rPr>
              <w:t>Куниченко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 О.А.</w:t>
            </w:r>
          </w:p>
          <w:p w14:paraId="3E81FA2E" w14:textId="7B6BE792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Филатьева М.С.</w:t>
            </w:r>
          </w:p>
          <w:p w14:paraId="074AEDD4" w14:textId="77777777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71630643" w14:textId="77777777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058BAC5F" w14:textId="5EAEC121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Гордиенко А.С.</w:t>
            </w:r>
          </w:p>
          <w:p w14:paraId="21290DEA" w14:textId="77777777" w:rsidR="000F355E" w:rsidRPr="00391C6D" w:rsidRDefault="000F355E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C6D">
              <w:rPr>
                <w:rFonts w:ascii="Times New Roman" w:hAnsi="Times New Roman" w:cs="Times New Roman"/>
              </w:rPr>
              <w:t>Дедусова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 О.Д.</w:t>
            </w:r>
          </w:p>
          <w:p w14:paraId="4D5742FC" w14:textId="19F32D99" w:rsidR="00285F27" w:rsidRPr="00391C6D" w:rsidRDefault="00285F27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Швецова Е.Н.</w:t>
            </w:r>
          </w:p>
          <w:p w14:paraId="1BE51CEF" w14:textId="77777777" w:rsidR="00022C0B" w:rsidRPr="00391C6D" w:rsidRDefault="00022C0B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3ADBEDC5" w14:textId="797BC297" w:rsidR="00022C0B" w:rsidRPr="00391C6D" w:rsidRDefault="00022C0B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Гордиенко А.С.</w:t>
            </w:r>
          </w:p>
          <w:p w14:paraId="5ECE32A3" w14:textId="2BA87ACD" w:rsidR="00022C0B" w:rsidRPr="00391C6D" w:rsidRDefault="00022C0B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C6D">
              <w:rPr>
                <w:rFonts w:ascii="Times New Roman" w:hAnsi="Times New Roman" w:cs="Times New Roman"/>
              </w:rPr>
              <w:t>Дедусова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 О.Д.</w:t>
            </w:r>
          </w:p>
          <w:p w14:paraId="43A6BAC4" w14:textId="05992286" w:rsidR="00285F27" w:rsidRPr="00391C6D" w:rsidRDefault="00285F27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C6D">
              <w:rPr>
                <w:rFonts w:ascii="Times New Roman" w:hAnsi="Times New Roman" w:cs="Times New Roman"/>
              </w:rPr>
              <w:t>Рысухина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 Н.С.</w:t>
            </w:r>
          </w:p>
          <w:p w14:paraId="042F5551" w14:textId="12FA1A74" w:rsidR="00285F27" w:rsidRPr="00391C6D" w:rsidRDefault="00285F27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Швецова Е.Н.</w:t>
            </w:r>
          </w:p>
        </w:tc>
      </w:tr>
      <w:tr w:rsidR="00285F27" w:rsidRPr="00391C6D" w14:paraId="6D592DBC" w14:textId="77777777" w:rsidTr="004E49F1">
        <w:trPr>
          <w:trHeight w:val="20"/>
        </w:trPr>
        <w:tc>
          <w:tcPr>
            <w:tcW w:w="456" w:type="dxa"/>
          </w:tcPr>
          <w:p w14:paraId="0FE95281" w14:textId="65F3AF75" w:rsidR="00285F27" w:rsidRPr="00391C6D" w:rsidRDefault="007B6B82" w:rsidP="00391C6D">
            <w:pPr>
              <w:jc w:val="center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62" w:type="dxa"/>
          </w:tcPr>
          <w:p w14:paraId="050EC827" w14:textId="7F983A3D" w:rsidR="00285F27" w:rsidRPr="00391C6D" w:rsidRDefault="00285F27" w:rsidP="00391C6D">
            <w:pPr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 xml:space="preserve">Х Открытый Краснодарский фестиваль педагогических инициатив Фестиваль </w:t>
            </w:r>
            <w:r w:rsidRPr="00391C6D">
              <w:rPr>
                <w:rFonts w:ascii="Times New Roman" w:hAnsi="Times New Roman"/>
              </w:rPr>
              <w:t xml:space="preserve">«Новые идеи – </w:t>
            </w:r>
            <w:r w:rsidR="007712ED" w:rsidRPr="00391C6D">
              <w:rPr>
                <w:rFonts w:ascii="Times New Roman" w:hAnsi="Times New Roman"/>
              </w:rPr>
              <w:t>новой школе</w:t>
            </w:r>
            <w:r w:rsidRPr="00391C6D">
              <w:rPr>
                <w:rFonts w:ascii="Times New Roman" w:hAnsi="Times New Roman"/>
              </w:rPr>
              <w:t>»</w:t>
            </w:r>
          </w:p>
        </w:tc>
        <w:tc>
          <w:tcPr>
            <w:tcW w:w="1890" w:type="dxa"/>
          </w:tcPr>
          <w:p w14:paraId="232136DE" w14:textId="63D76885" w:rsidR="00285F27" w:rsidRPr="00391C6D" w:rsidRDefault="00285F27" w:rsidP="00391C6D">
            <w:pPr>
              <w:rPr>
                <w:rFonts w:ascii="Times New Roman" w:hAnsi="Times New Roman" w:cs="Times New Roman"/>
              </w:rPr>
            </w:pPr>
            <w:proofErr w:type="spellStart"/>
            <w:r w:rsidRPr="00391C6D">
              <w:rPr>
                <w:rFonts w:ascii="Times New Roman" w:hAnsi="Times New Roman" w:cs="Times New Roman"/>
              </w:rPr>
              <w:t>г</w:t>
            </w:r>
            <w:proofErr w:type="gramStart"/>
            <w:r w:rsidRPr="00391C6D">
              <w:rPr>
                <w:rFonts w:ascii="Times New Roman" w:hAnsi="Times New Roman" w:cs="Times New Roman"/>
              </w:rPr>
              <w:t>.К</w:t>
            </w:r>
            <w:proofErr w:type="gramEnd"/>
            <w:r w:rsidRPr="00391C6D"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  <w:p w14:paraId="4C42AD0D" w14:textId="77777777" w:rsidR="00285F27" w:rsidRPr="00391C6D" w:rsidRDefault="00285F27" w:rsidP="00391C6D">
            <w:pPr>
              <w:jc w:val="center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СОШ № 32</w:t>
            </w:r>
          </w:p>
        </w:tc>
        <w:tc>
          <w:tcPr>
            <w:tcW w:w="1512" w:type="dxa"/>
          </w:tcPr>
          <w:p w14:paraId="34F5B3B9" w14:textId="4A0D6994" w:rsidR="00285F27" w:rsidRPr="00391C6D" w:rsidRDefault="00285F27" w:rsidP="00391C6D">
            <w:pPr>
              <w:jc w:val="both"/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>26.02.-27.02.20</w:t>
            </w:r>
            <w:r w:rsidR="007712ED" w:rsidRPr="00391C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14:paraId="50FC9E8B" w14:textId="59D1ABCE" w:rsidR="00285F27" w:rsidRPr="00391C6D" w:rsidRDefault="007712ED" w:rsidP="00391C6D">
            <w:pPr>
              <w:rPr>
                <w:rFonts w:ascii="Times New Roman" w:hAnsi="Times New Roman" w:cs="Times New Roman"/>
              </w:rPr>
            </w:pPr>
            <w:r w:rsidRPr="00391C6D">
              <w:rPr>
                <w:rFonts w:ascii="Times New Roman" w:hAnsi="Times New Roman" w:cs="Times New Roman"/>
              </w:rPr>
              <w:t xml:space="preserve">Проект в средней группе на тему: «Мы память бережно храним», посвящённый 75 – </w:t>
            </w:r>
            <w:proofErr w:type="spellStart"/>
            <w:r w:rsidRPr="00391C6D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 Победы ВОВ.</w:t>
            </w:r>
          </w:p>
        </w:tc>
        <w:tc>
          <w:tcPr>
            <w:tcW w:w="1843" w:type="dxa"/>
          </w:tcPr>
          <w:p w14:paraId="065B0847" w14:textId="5B0AE3A6" w:rsidR="007B6B82" w:rsidRPr="00391C6D" w:rsidRDefault="007B6B82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C6D">
              <w:rPr>
                <w:rFonts w:ascii="Times New Roman" w:hAnsi="Times New Roman" w:cs="Times New Roman"/>
              </w:rPr>
              <w:t>ГордиенкоА.С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91C6D">
              <w:rPr>
                <w:rFonts w:ascii="Times New Roman" w:hAnsi="Times New Roman" w:cs="Times New Roman"/>
              </w:rPr>
              <w:t>Дедусова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 О.Д.</w:t>
            </w:r>
          </w:p>
        </w:tc>
      </w:tr>
      <w:tr w:rsidR="00064BC3" w:rsidRPr="00391C6D" w14:paraId="7D983D27" w14:textId="77777777" w:rsidTr="004E49F1">
        <w:trPr>
          <w:trHeight w:val="20"/>
        </w:trPr>
        <w:tc>
          <w:tcPr>
            <w:tcW w:w="456" w:type="dxa"/>
          </w:tcPr>
          <w:p w14:paraId="7788743A" w14:textId="546EFB13" w:rsidR="00064BC3" w:rsidRPr="003D1927" w:rsidRDefault="00064BC3" w:rsidP="00391C6D">
            <w:pPr>
              <w:jc w:val="center"/>
              <w:rPr>
                <w:rFonts w:ascii="Times New Roman" w:hAnsi="Times New Roman" w:cs="Times New Roman"/>
              </w:rPr>
            </w:pPr>
            <w:r w:rsidRPr="003D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</w:tcPr>
          <w:p w14:paraId="48DFDCB1" w14:textId="5E8BEBAC" w:rsidR="00064BC3" w:rsidRPr="00064BC3" w:rsidRDefault="00064BC3" w:rsidP="0039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час «Совместная проектная деятельность специалистов и педагогов ДОО »</w:t>
            </w:r>
          </w:p>
        </w:tc>
        <w:tc>
          <w:tcPr>
            <w:tcW w:w="1890" w:type="dxa"/>
          </w:tcPr>
          <w:p w14:paraId="4F224373" w14:textId="66F0D62F" w:rsidR="00064BC3" w:rsidRPr="00391C6D" w:rsidRDefault="00064BC3" w:rsidP="00391C6D">
            <w:r w:rsidRPr="00391C6D">
              <w:rPr>
                <w:rFonts w:ascii="Times New Roman" w:hAnsi="Times New Roman" w:cs="Times New Roman"/>
              </w:rPr>
              <w:t>МБДОУ МО г. Краснодар «Детский сад № 94»</w:t>
            </w:r>
          </w:p>
        </w:tc>
        <w:tc>
          <w:tcPr>
            <w:tcW w:w="1512" w:type="dxa"/>
          </w:tcPr>
          <w:p w14:paraId="708261C0" w14:textId="72E96137" w:rsidR="00064BC3" w:rsidRPr="00064BC3" w:rsidRDefault="00064BC3" w:rsidP="00391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64BC3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268" w:type="dxa"/>
          </w:tcPr>
          <w:p w14:paraId="6A5DD5A8" w14:textId="77777777" w:rsidR="00064BC3" w:rsidRDefault="00064BC3" w:rsidP="00391C6D">
            <w:pPr>
              <w:rPr>
                <w:rFonts w:ascii="Times New Roman" w:hAnsi="Times New Roman" w:cs="Times New Roman"/>
              </w:rPr>
            </w:pPr>
            <w:r w:rsidRPr="00064B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Детско-родительский п</w:t>
            </w:r>
            <w:r w:rsidRPr="00064BC3">
              <w:rPr>
                <w:rFonts w:ascii="Times New Roman" w:hAnsi="Times New Roman" w:cs="Times New Roman"/>
              </w:rPr>
              <w:t>роект «День Луковой слезинки»</w:t>
            </w:r>
          </w:p>
          <w:p w14:paraId="2CDA8BD6" w14:textId="77777777" w:rsidR="00064BC3" w:rsidRDefault="00064BC3" w:rsidP="00391C6D">
            <w:pPr>
              <w:rPr>
                <w:rFonts w:ascii="Times New Roman" w:hAnsi="Times New Roman" w:cs="Times New Roman"/>
              </w:rPr>
            </w:pPr>
          </w:p>
          <w:p w14:paraId="54ECEDD2" w14:textId="7ACA1C9A" w:rsidR="00064BC3" w:rsidRPr="00064BC3" w:rsidRDefault="00064BC3" w:rsidP="0039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2.Театрализованный социально-значимый проект «Огонь друг или враг»</w:t>
            </w:r>
          </w:p>
        </w:tc>
        <w:tc>
          <w:tcPr>
            <w:tcW w:w="1843" w:type="dxa"/>
          </w:tcPr>
          <w:p w14:paraId="768298C2" w14:textId="77777777" w:rsidR="00064BC3" w:rsidRDefault="00064BC3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C6D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391C6D">
              <w:rPr>
                <w:rFonts w:ascii="Times New Roman" w:hAnsi="Times New Roman" w:cs="Times New Roman"/>
              </w:rPr>
              <w:t xml:space="preserve"> Е.Н.</w:t>
            </w:r>
          </w:p>
          <w:p w14:paraId="0B2B4703" w14:textId="77777777" w:rsidR="00064BC3" w:rsidRDefault="00064BC3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164FED5F" w14:textId="77777777" w:rsidR="00064BC3" w:rsidRDefault="00064BC3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13522098" w14:textId="77777777" w:rsidR="00064BC3" w:rsidRDefault="00064BC3" w:rsidP="00391C6D">
            <w:pPr>
              <w:jc w:val="both"/>
              <w:rPr>
                <w:rFonts w:ascii="Times New Roman" w:hAnsi="Times New Roman" w:cs="Times New Roman"/>
              </w:rPr>
            </w:pPr>
          </w:p>
          <w:p w14:paraId="701CE99B" w14:textId="77777777" w:rsidR="00064BC3" w:rsidRDefault="00064BC3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14:paraId="206C80DC" w14:textId="04CE561C" w:rsidR="00064BC3" w:rsidRPr="00391C6D" w:rsidRDefault="00064BC3" w:rsidP="00391C6D">
            <w:pPr>
              <w:jc w:val="both"/>
            </w:pPr>
            <w:r>
              <w:rPr>
                <w:rFonts w:ascii="Times New Roman" w:hAnsi="Times New Roman" w:cs="Times New Roman"/>
              </w:rPr>
              <w:t>Филатьева М.С.</w:t>
            </w:r>
          </w:p>
        </w:tc>
      </w:tr>
      <w:tr w:rsidR="003D1927" w:rsidRPr="00391C6D" w14:paraId="1F5E1312" w14:textId="77777777" w:rsidTr="004E49F1">
        <w:trPr>
          <w:trHeight w:val="20"/>
        </w:trPr>
        <w:tc>
          <w:tcPr>
            <w:tcW w:w="456" w:type="dxa"/>
          </w:tcPr>
          <w:p w14:paraId="2F242527" w14:textId="770E4C7D" w:rsidR="003D1927" w:rsidRPr="003D1927" w:rsidRDefault="003D1927" w:rsidP="00391C6D">
            <w:pPr>
              <w:jc w:val="center"/>
              <w:rPr>
                <w:rFonts w:ascii="Times New Roman" w:hAnsi="Times New Roman" w:cs="Times New Roman"/>
              </w:rPr>
            </w:pPr>
            <w:r w:rsidRPr="003D1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14:paraId="18B21FA3" w14:textId="0C7DB1F5" w:rsidR="003D1927" w:rsidRPr="003D1927" w:rsidRDefault="00052038" w:rsidP="0039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профессиональный конкурс для музыкальных руководителей «Музыкальная шкатулка»</w:t>
            </w:r>
            <w:r w:rsidR="00733D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04747B39" w14:textId="08C2D567" w:rsidR="003D1927" w:rsidRPr="00733DFE" w:rsidRDefault="00052038" w:rsidP="00391C6D">
            <w:r>
              <w:rPr>
                <w:rFonts w:ascii="Times New Roman" w:hAnsi="Times New Roman" w:cs="Times New Roman"/>
              </w:rPr>
              <w:t>Всероссийский центр проведения и разработки интерактивных мероприятий «Мир педагога» г. Москва</w:t>
            </w:r>
            <w:r w:rsidR="00733DFE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733DFE" w:rsidRPr="006927D5">
                <w:rPr>
                  <w:rStyle w:val="aa"/>
                  <w:lang w:val="en-US"/>
                </w:rPr>
                <w:t>http</w:t>
              </w:r>
              <w:r w:rsidR="00733DFE" w:rsidRPr="006927D5">
                <w:rPr>
                  <w:rStyle w:val="aa"/>
                </w:rPr>
                <w:t>://</w:t>
              </w:r>
              <w:r w:rsidR="00733DFE" w:rsidRPr="006927D5">
                <w:rPr>
                  <w:rStyle w:val="aa"/>
                  <w:lang w:val="en-US"/>
                </w:rPr>
                <w:t>MIR</w:t>
              </w:r>
              <w:r w:rsidR="00733DFE" w:rsidRPr="006927D5">
                <w:rPr>
                  <w:rStyle w:val="aa"/>
                </w:rPr>
                <w:t>-</w:t>
              </w:r>
              <w:r w:rsidR="00733DFE" w:rsidRPr="006927D5">
                <w:rPr>
                  <w:rStyle w:val="aa"/>
                  <w:lang w:val="en-US"/>
                </w:rPr>
                <w:t>PEDAGOGA</w:t>
              </w:r>
              <w:r w:rsidR="00733DFE" w:rsidRPr="006927D5">
                <w:rPr>
                  <w:rStyle w:val="aa"/>
                </w:rPr>
                <w:t>.</w:t>
              </w:r>
              <w:r w:rsidR="00733DFE" w:rsidRPr="006927D5">
                <w:rPr>
                  <w:rStyle w:val="aa"/>
                  <w:lang w:val="en-US"/>
                </w:rPr>
                <w:t>RU</w:t>
              </w:r>
            </w:hyperlink>
            <w:r w:rsidR="00733DFE" w:rsidRPr="00733D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</w:tcPr>
          <w:p w14:paraId="03A7E65E" w14:textId="15A3DEEE" w:rsidR="003D1927" w:rsidRPr="00052038" w:rsidRDefault="00052038" w:rsidP="00391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27.04.- 28.05.2020</w:t>
            </w:r>
          </w:p>
        </w:tc>
        <w:tc>
          <w:tcPr>
            <w:tcW w:w="2268" w:type="dxa"/>
          </w:tcPr>
          <w:p w14:paraId="62E39122" w14:textId="77777777" w:rsidR="003D1927" w:rsidRPr="00052038" w:rsidRDefault="00052038" w:rsidP="00391C6D">
            <w:pPr>
              <w:rPr>
                <w:rFonts w:ascii="Times New Roman" w:hAnsi="Times New Roman" w:cs="Times New Roman"/>
              </w:rPr>
            </w:pPr>
            <w:r w:rsidRPr="00052038">
              <w:rPr>
                <w:rFonts w:ascii="Times New Roman" w:hAnsi="Times New Roman" w:cs="Times New Roman"/>
              </w:rPr>
              <w:t>Номинация: «Открытый урок»</w:t>
            </w:r>
          </w:p>
          <w:p w14:paraId="5B3D6183" w14:textId="7BB3BE03" w:rsidR="00052038" w:rsidRPr="00064BC3" w:rsidRDefault="00052038" w:rsidP="00391C6D">
            <w:r w:rsidRPr="00052038">
              <w:rPr>
                <w:rFonts w:ascii="Times New Roman" w:hAnsi="Times New Roman" w:cs="Times New Roman"/>
              </w:rPr>
              <w:t>Название работы «Музыкальная образовательная деятельность по народному фольклору»</w:t>
            </w:r>
            <w:r>
              <w:rPr>
                <w:rFonts w:ascii="Times New Roman" w:hAnsi="Times New Roman" w:cs="Times New Roman"/>
              </w:rPr>
              <w:t>, лауреат 1 степени</w:t>
            </w:r>
          </w:p>
        </w:tc>
        <w:tc>
          <w:tcPr>
            <w:tcW w:w="1843" w:type="dxa"/>
          </w:tcPr>
          <w:p w14:paraId="5CD2D5B9" w14:textId="0EACDAA6" w:rsidR="003D1927" w:rsidRPr="00052038" w:rsidRDefault="00052038" w:rsidP="00391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2038">
              <w:rPr>
                <w:rFonts w:ascii="Times New Roman" w:hAnsi="Times New Roman" w:cs="Times New Roman"/>
              </w:rPr>
              <w:t>Рысухина</w:t>
            </w:r>
            <w:proofErr w:type="spellEnd"/>
            <w:r w:rsidRPr="00052038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33DFE" w:rsidRPr="00391C6D" w14:paraId="04305727" w14:textId="77777777" w:rsidTr="004E49F1">
        <w:trPr>
          <w:trHeight w:val="20"/>
        </w:trPr>
        <w:tc>
          <w:tcPr>
            <w:tcW w:w="456" w:type="dxa"/>
          </w:tcPr>
          <w:p w14:paraId="0E2E5E1E" w14:textId="4EE66DB4" w:rsidR="00733DFE" w:rsidRPr="00733DFE" w:rsidRDefault="00733DFE" w:rsidP="0039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14:paraId="23DD6DF5" w14:textId="00233541" w:rsidR="00733DFE" w:rsidRPr="00733DFE" w:rsidRDefault="00733DFE" w:rsidP="0073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дистанционный конкурс для педагогов «Мир Педагога»</w:t>
            </w:r>
          </w:p>
        </w:tc>
        <w:tc>
          <w:tcPr>
            <w:tcW w:w="1890" w:type="dxa"/>
          </w:tcPr>
          <w:p w14:paraId="00D0074E" w14:textId="76F32FA1" w:rsidR="00733DFE" w:rsidRDefault="00C50059" w:rsidP="00C50059">
            <w:r>
              <w:rPr>
                <w:rFonts w:ascii="Times New Roman" w:hAnsi="Times New Roman" w:cs="Times New Roman"/>
              </w:rPr>
              <w:t xml:space="preserve">Всероссийский центр проведения и разработки интерактивных мероприятий «Мир педагога» г. Москва </w:t>
            </w:r>
            <w:hyperlink r:id="rId20" w:history="1">
              <w:r w:rsidR="00733DFE" w:rsidRPr="006927D5">
                <w:rPr>
                  <w:rStyle w:val="aa"/>
                  <w:lang w:val="en-US"/>
                </w:rPr>
                <w:t>http</w:t>
              </w:r>
              <w:r w:rsidR="00733DFE" w:rsidRPr="006927D5">
                <w:rPr>
                  <w:rStyle w:val="aa"/>
                </w:rPr>
                <w:t>://</w:t>
              </w:r>
              <w:r w:rsidR="00733DFE" w:rsidRPr="006927D5">
                <w:rPr>
                  <w:rStyle w:val="aa"/>
                  <w:lang w:val="en-US"/>
                </w:rPr>
                <w:t>MIR</w:t>
              </w:r>
              <w:r w:rsidR="00733DFE" w:rsidRPr="006927D5">
                <w:rPr>
                  <w:rStyle w:val="aa"/>
                </w:rPr>
                <w:t>-</w:t>
              </w:r>
              <w:r w:rsidR="00733DFE" w:rsidRPr="006927D5">
                <w:rPr>
                  <w:rStyle w:val="aa"/>
                  <w:lang w:val="en-US"/>
                </w:rPr>
                <w:t>PEDAGOGA</w:t>
              </w:r>
              <w:r w:rsidR="00733DFE" w:rsidRPr="006927D5">
                <w:rPr>
                  <w:rStyle w:val="aa"/>
                </w:rPr>
                <w:t>.</w:t>
              </w:r>
              <w:r w:rsidR="00733DFE" w:rsidRPr="006927D5"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1512" w:type="dxa"/>
          </w:tcPr>
          <w:p w14:paraId="47B4F0C2" w14:textId="01642069" w:rsidR="00733DFE" w:rsidRPr="00733DFE" w:rsidRDefault="00733DFE" w:rsidP="00391C6D">
            <w:pPr>
              <w:jc w:val="both"/>
              <w:rPr>
                <w:rFonts w:ascii="Times New Roman" w:hAnsi="Times New Roman" w:cs="Times New Roman"/>
              </w:rPr>
            </w:pPr>
            <w:r w:rsidRPr="00733DFE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268" w:type="dxa"/>
          </w:tcPr>
          <w:p w14:paraId="7EAB6EF9" w14:textId="77777777" w:rsidR="00733DFE" w:rsidRDefault="00733DFE" w:rsidP="00391C6D">
            <w:pPr>
              <w:rPr>
                <w:rFonts w:ascii="Times New Roman" w:hAnsi="Times New Roman" w:cs="Times New Roman"/>
              </w:rPr>
            </w:pPr>
            <w:r w:rsidRPr="00052038">
              <w:rPr>
                <w:rFonts w:ascii="Times New Roman" w:hAnsi="Times New Roman" w:cs="Times New Roman"/>
              </w:rPr>
              <w:t>Номинация: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852FE1" w14:textId="1D243B16" w:rsidR="00733DFE" w:rsidRPr="00052038" w:rsidRDefault="00733DFE" w:rsidP="00391C6D">
            <w:r>
              <w:rPr>
                <w:rFonts w:ascii="Times New Roman" w:hAnsi="Times New Roman" w:cs="Times New Roman"/>
              </w:rPr>
              <w:t>Конспект сценария музыкального праздника/досуга, победитель</w:t>
            </w:r>
          </w:p>
        </w:tc>
        <w:tc>
          <w:tcPr>
            <w:tcW w:w="1843" w:type="dxa"/>
          </w:tcPr>
          <w:p w14:paraId="278A6ACF" w14:textId="7A614A16" w:rsidR="00733DFE" w:rsidRPr="00052038" w:rsidRDefault="00733DFE" w:rsidP="00391C6D">
            <w:pPr>
              <w:jc w:val="both"/>
            </w:pPr>
            <w:proofErr w:type="spellStart"/>
            <w:r w:rsidRPr="00052038">
              <w:rPr>
                <w:rFonts w:ascii="Times New Roman" w:hAnsi="Times New Roman" w:cs="Times New Roman"/>
              </w:rPr>
              <w:t>Рысухина</w:t>
            </w:r>
            <w:proofErr w:type="spellEnd"/>
            <w:r w:rsidRPr="00052038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33DFE" w:rsidRPr="00391C6D" w14:paraId="00A1EE95" w14:textId="77777777" w:rsidTr="004E49F1">
        <w:trPr>
          <w:trHeight w:val="20"/>
        </w:trPr>
        <w:tc>
          <w:tcPr>
            <w:tcW w:w="456" w:type="dxa"/>
          </w:tcPr>
          <w:p w14:paraId="22C45B51" w14:textId="5F4A76B6" w:rsidR="00733DFE" w:rsidRPr="00C50059" w:rsidRDefault="00733DFE" w:rsidP="00391C6D">
            <w:pPr>
              <w:jc w:val="center"/>
              <w:rPr>
                <w:rFonts w:ascii="Times New Roman" w:hAnsi="Times New Roman" w:cs="Times New Roman"/>
              </w:rPr>
            </w:pPr>
            <w:r w:rsidRPr="00C50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14:paraId="61F00A2A" w14:textId="138FF1B9" w:rsidR="00733DFE" w:rsidRPr="00C50059" w:rsidRDefault="00C50059" w:rsidP="0073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педагогическое тестирование</w:t>
            </w:r>
          </w:p>
        </w:tc>
        <w:tc>
          <w:tcPr>
            <w:tcW w:w="1890" w:type="dxa"/>
          </w:tcPr>
          <w:p w14:paraId="2C90C595" w14:textId="77777777" w:rsidR="00C50059" w:rsidRDefault="00C50059" w:rsidP="0039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центр проведения и разработки </w:t>
            </w:r>
            <w:r>
              <w:rPr>
                <w:rFonts w:ascii="Times New Roman" w:hAnsi="Times New Roman" w:cs="Times New Roman"/>
              </w:rPr>
              <w:lastRenderedPageBreak/>
              <w:t>интерактивных мероприятий «Мир педагога» г. Москва</w:t>
            </w:r>
          </w:p>
          <w:p w14:paraId="50C2E1FF" w14:textId="48F8A6EA" w:rsidR="00733DFE" w:rsidRPr="00733DFE" w:rsidRDefault="008F2CBE" w:rsidP="00391C6D">
            <w:hyperlink r:id="rId21" w:history="1">
              <w:r w:rsidR="00C50059" w:rsidRPr="006927D5">
                <w:rPr>
                  <w:rStyle w:val="aa"/>
                  <w:lang w:val="en-US"/>
                </w:rPr>
                <w:t>http</w:t>
              </w:r>
              <w:r w:rsidR="00C50059" w:rsidRPr="006927D5">
                <w:rPr>
                  <w:rStyle w:val="aa"/>
                </w:rPr>
                <w:t>://</w:t>
              </w:r>
              <w:r w:rsidR="00C50059" w:rsidRPr="006927D5">
                <w:rPr>
                  <w:rStyle w:val="aa"/>
                  <w:lang w:val="en-US"/>
                </w:rPr>
                <w:t>MIR</w:t>
              </w:r>
              <w:r w:rsidR="00C50059" w:rsidRPr="006927D5">
                <w:rPr>
                  <w:rStyle w:val="aa"/>
                </w:rPr>
                <w:t>-</w:t>
              </w:r>
              <w:r w:rsidR="00C50059" w:rsidRPr="006927D5">
                <w:rPr>
                  <w:rStyle w:val="aa"/>
                  <w:lang w:val="en-US"/>
                </w:rPr>
                <w:t>PEDAGOGA</w:t>
              </w:r>
              <w:r w:rsidR="00C50059" w:rsidRPr="006927D5">
                <w:rPr>
                  <w:rStyle w:val="aa"/>
                </w:rPr>
                <w:t>.</w:t>
              </w:r>
              <w:r w:rsidR="00C50059" w:rsidRPr="006927D5"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1512" w:type="dxa"/>
          </w:tcPr>
          <w:p w14:paraId="5F64CD53" w14:textId="6D9336EC" w:rsidR="00733DFE" w:rsidRPr="00733DFE" w:rsidRDefault="00C50059" w:rsidP="00391C6D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733DFE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268" w:type="dxa"/>
          </w:tcPr>
          <w:p w14:paraId="3925D340" w14:textId="2BE093AF" w:rsidR="00733DFE" w:rsidRPr="00C50059" w:rsidRDefault="00C50059" w:rsidP="00391C6D">
            <w:pPr>
              <w:rPr>
                <w:rFonts w:ascii="Times New Roman" w:hAnsi="Times New Roman" w:cs="Times New Roman"/>
              </w:rPr>
            </w:pPr>
            <w:r w:rsidRPr="00C50059">
              <w:rPr>
                <w:rFonts w:ascii="Times New Roman" w:hAnsi="Times New Roman" w:cs="Times New Roman"/>
              </w:rPr>
              <w:t>«Уроки музыки в дошкольном образовании»</w:t>
            </w:r>
          </w:p>
        </w:tc>
        <w:tc>
          <w:tcPr>
            <w:tcW w:w="1843" w:type="dxa"/>
          </w:tcPr>
          <w:p w14:paraId="7B261FE1" w14:textId="6991E4FD" w:rsidR="00733DFE" w:rsidRPr="00052038" w:rsidRDefault="00C50059" w:rsidP="00391C6D">
            <w:pPr>
              <w:jc w:val="both"/>
            </w:pPr>
            <w:proofErr w:type="spellStart"/>
            <w:r w:rsidRPr="00052038">
              <w:rPr>
                <w:rFonts w:ascii="Times New Roman" w:hAnsi="Times New Roman" w:cs="Times New Roman"/>
              </w:rPr>
              <w:t>Рысухина</w:t>
            </w:r>
            <w:proofErr w:type="spellEnd"/>
            <w:r w:rsidRPr="00052038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C50059" w:rsidRPr="00391C6D" w14:paraId="032906A0" w14:textId="77777777" w:rsidTr="004E49F1">
        <w:trPr>
          <w:trHeight w:val="20"/>
        </w:trPr>
        <w:tc>
          <w:tcPr>
            <w:tcW w:w="456" w:type="dxa"/>
          </w:tcPr>
          <w:p w14:paraId="2AF65ECD" w14:textId="6FD2B1D2" w:rsidR="00C50059" w:rsidRPr="00C50059" w:rsidRDefault="00C50059" w:rsidP="0039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62" w:type="dxa"/>
          </w:tcPr>
          <w:p w14:paraId="489F9BD7" w14:textId="0EAC4A60" w:rsidR="00C50059" w:rsidRPr="00C50059" w:rsidRDefault="00C50059" w:rsidP="00733DFE">
            <w:pPr>
              <w:rPr>
                <w:rFonts w:ascii="Times New Roman" w:hAnsi="Times New Roman" w:cs="Times New Roman"/>
              </w:rPr>
            </w:pPr>
            <w:r w:rsidRPr="00C50059">
              <w:rPr>
                <w:rFonts w:ascii="Times New Roman" w:hAnsi="Times New Roman" w:cs="Times New Roman"/>
              </w:rPr>
              <w:t>Всероссийский конкурс детского творчества «Герои любимых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059">
              <w:rPr>
                <w:rFonts w:ascii="Times New Roman" w:hAnsi="Times New Roman" w:cs="Times New Roman"/>
              </w:rPr>
              <w:t>сказок»</w:t>
            </w:r>
          </w:p>
        </w:tc>
        <w:tc>
          <w:tcPr>
            <w:tcW w:w="1890" w:type="dxa"/>
          </w:tcPr>
          <w:p w14:paraId="2E2A57E1" w14:textId="53913972" w:rsidR="00C50059" w:rsidRPr="00C50059" w:rsidRDefault="007C5437" w:rsidP="00391C6D">
            <w:pPr>
              <w:rPr>
                <w:rFonts w:ascii="Times New Roman" w:hAnsi="Times New Roman" w:cs="Times New Roman"/>
              </w:rPr>
            </w:pPr>
            <w:r w:rsidRPr="00C50059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12" w:type="dxa"/>
          </w:tcPr>
          <w:p w14:paraId="297A253C" w14:textId="048BA5CC" w:rsidR="00C50059" w:rsidRPr="007C5437" w:rsidRDefault="007C5437" w:rsidP="00391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C5437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,2020</w:t>
            </w:r>
          </w:p>
        </w:tc>
        <w:tc>
          <w:tcPr>
            <w:tcW w:w="2268" w:type="dxa"/>
          </w:tcPr>
          <w:p w14:paraId="4DF3481C" w14:textId="77777777" w:rsidR="00C50059" w:rsidRPr="00C50059" w:rsidRDefault="00C50059" w:rsidP="00391C6D"/>
        </w:tc>
        <w:tc>
          <w:tcPr>
            <w:tcW w:w="1843" w:type="dxa"/>
          </w:tcPr>
          <w:p w14:paraId="7B4C7E1E" w14:textId="77777777" w:rsidR="00C50059" w:rsidRPr="007C5437" w:rsidRDefault="00C50059" w:rsidP="007C5437">
            <w:pPr>
              <w:rPr>
                <w:rFonts w:ascii="Times New Roman" w:hAnsi="Times New Roman" w:cs="Times New Roman"/>
              </w:rPr>
            </w:pPr>
            <w:proofErr w:type="spellStart"/>
            <w:r w:rsidRPr="007C5437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7C5437">
              <w:rPr>
                <w:rFonts w:ascii="Times New Roman" w:hAnsi="Times New Roman" w:cs="Times New Roman"/>
              </w:rPr>
              <w:t xml:space="preserve"> Е.Н., воспитанники:</w:t>
            </w:r>
          </w:p>
          <w:p w14:paraId="0555B93D" w14:textId="77777777" w:rsidR="007C5437" w:rsidRDefault="007C5437" w:rsidP="007C5437">
            <w:pPr>
              <w:rPr>
                <w:rFonts w:ascii="Times New Roman" w:hAnsi="Times New Roman" w:cs="Times New Roman"/>
              </w:rPr>
            </w:pPr>
            <w:r w:rsidRPr="007C5437">
              <w:rPr>
                <w:rFonts w:ascii="Times New Roman" w:hAnsi="Times New Roman" w:cs="Times New Roman"/>
              </w:rPr>
              <w:t xml:space="preserve">Бушко Дарья, </w:t>
            </w:r>
            <w:proofErr w:type="spellStart"/>
            <w:r w:rsidRPr="007C5437">
              <w:rPr>
                <w:rFonts w:ascii="Times New Roman" w:hAnsi="Times New Roman" w:cs="Times New Roman"/>
              </w:rPr>
              <w:t>Тисленко</w:t>
            </w:r>
            <w:proofErr w:type="spellEnd"/>
            <w:r w:rsidRPr="007C5437">
              <w:rPr>
                <w:rFonts w:ascii="Times New Roman" w:hAnsi="Times New Roman" w:cs="Times New Roman"/>
              </w:rPr>
              <w:t xml:space="preserve"> Полина, </w:t>
            </w:r>
          </w:p>
          <w:p w14:paraId="092247CC" w14:textId="44AFFF13" w:rsidR="007C5437" w:rsidRPr="00052038" w:rsidRDefault="007C5437" w:rsidP="007C5437">
            <w:r w:rsidRPr="007C5437">
              <w:rPr>
                <w:rFonts w:ascii="Times New Roman" w:hAnsi="Times New Roman" w:cs="Times New Roman"/>
              </w:rPr>
              <w:t>Кравцов Семен</w:t>
            </w:r>
          </w:p>
        </w:tc>
      </w:tr>
    </w:tbl>
    <w:p w14:paraId="6ED8EA41" w14:textId="203AC3F1" w:rsidR="002E00C9" w:rsidRDefault="002E00C9" w:rsidP="001F5BC0">
      <w:pPr>
        <w:spacing w:line="360" w:lineRule="auto"/>
        <w:rPr>
          <w:b/>
          <w:sz w:val="28"/>
          <w:szCs w:val="28"/>
        </w:rPr>
      </w:pPr>
    </w:p>
    <w:sectPr w:rsidR="002E00C9" w:rsidSect="001F5BC0">
      <w:footerReference w:type="default" r:id="rId22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4E2D9" w14:textId="77777777" w:rsidR="008F2CBE" w:rsidRDefault="008F2CBE">
      <w:r>
        <w:separator/>
      </w:r>
    </w:p>
  </w:endnote>
  <w:endnote w:type="continuationSeparator" w:id="0">
    <w:p w14:paraId="51D75DBC" w14:textId="77777777" w:rsidR="008F2CBE" w:rsidRDefault="008F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Arial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9755"/>
      <w:docPartObj>
        <w:docPartGallery w:val="Page Numbers (Bottom of Page)"/>
        <w:docPartUnique/>
      </w:docPartObj>
    </w:sdtPr>
    <w:sdtEndPr/>
    <w:sdtContent>
      <w:p w14:paraId="36DCBCC0" w14:textId="77777777" w:rsidR="00733DFE" w:rsidRDefault="00733DF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1EF2F" w14:textId="77777777" w:rsidR="00733DFE" w:rsidRDefault="00733D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379D" w14:textId="77777777" w:rsidR="008F2CBE" w:rsidRDefault="008F2CBE">
      <w:r>
        <w:separator/>
      </w:r>
    </w:p>
  </w:footnote>
  <w:footnote w:type="continuationSeparator" w:id="0">
    <w:p w14:paraId="7E6BDED9" w14:textId="77777777" w:rsidR="008F2CBE" w:rsidRDefault="008F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5874B8A"/>
    <w:multiLevelType w:val="hybridMultilevel"/>
    <w:tmpl w:val="1FFE9956"/>
    <w:lvl w:ilvl="0" w:tplc="F4A04CE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04AD"/>
    <w:multiLevelType w:val="hybridMultilevel"/>
    <w:tmpl w:val="045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9AD08B8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BF76EF"/>
    <w:multiLevelType w:val="hybridMultilevel"/>
    <w:tmpl w:val="EC80808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F50ED6"/>
    <w:multiLevelType w:val="hybridMultilevel"/>
    <w:tmpl w:val="A63853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>
    <w:nsid w:val="33E634D6"/>
    <w:multiLevelType w:val="hybridMultilevel"/>
    <w:tmpl w:val="008440CE"/>
    <w:lvl w:ilvl="0" w:tplc="C602E7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419C3"/>
    <w:multiLevelType w:val="hybridMultilevel"/>
    <w:tmpl w:val="F1ACFBDC"/>
    <w:lvl w:ilvl="0" w:tplc="3F7A91DC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536C8F"/>
    <w:multiLevelType w:val="hybridMultilevel"/>
    <w:tmpl w:val="E49E1B4C"/>
    <w:lvl w:ilvl="0" w:tplc="8214A3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EC76D9"/>
    <w:multiLevelType w:val="hybridMultilevel"/>
    <w:tmpl w:val="799A94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B8676A5"/>
    <w:multiLevelType w:val="hybridMultilevel"/>
    <w:tmpl w:val="944EF36C"/>
    <w:lvl w:ilvl="0" w:tplc="3B24329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C276AB"/>
    <w:multiLevelType w:val="hybridMultilevel"/>
    <w:tmpl w:val="B20644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27B73"/>
    <w:multiLevelType w:val="hybridMultilevel"/>
    <w:tmpl w:val="606A5DE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90A25"/>
    <w:multiLevelType w:val="hybridMultilevel"/>
    <w:tmpl w:val="C2745FB2"/>
    <w:lvl w:ilvl="0" w:tplc="A85C6548">
      <w:start w:val="1"/>
      <w:numFmt w:val="upperRoman"/>
      <w:lvlText w:val="%1."/>
      <w:lvlJc w:val="left"/>
      <w:pPr>
        <w:ind w:left="1206" w:hanging="339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F3F6E5E4">
      <w:start w:val="1"/>
      <w:numFmt w:val="decimal"/>
      <w:lvlText w:val="%2."/>
      <w:lvlJc w:val="left"/>
      <w:pPr>
        <w:ind w:left="115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F82AD64">
      <w:numFmt w:val="bullet"/>
      <w:lvlText w:val="•"/>
      <w:lvlJc w:val="left"/>
      <w:pPr>
        <w:ind w:left="2187" w:hanging="286"/>
      </w:pPr>
      <w:rPr>
        <w:rFonts w:hint="default"/>
        <w:lang w:val="ru-RU" w:eastAsia="ru-RU" w:bidi="ru-RU"/>
      </w:rPr>
    </w:lvl>
    <w:lvl w:ilvl="3" w:tplc="48C0418C">
      <w:numFmt w:val="bullet"/>
      <w:lvlText w:val="•"/>
      <w:lvlJc w:val="left"/>
      <w:pPr>
        <w:ind w:left="3174" w:hanging="286"/>
      </w:pPr>
      <w:rPr>
        <w:rFonts w:hint="default"/>
        <w:lang w:val="ru-RU" w:eastAsia="ru-RU" w:bidi="ru-RU"/>
      </w:rPr>
    </w:lvl>
    <w:lvl w:ilvl="4" w:tplc="FC90D764">
      <w:numFmt w:val="bullet"/>
      <w:lvlText w:val="•"/>
      <w:lvlJc w:val="left"/>
      <w:pPr>
        <w:ind w:left="4162" w:hanging="286"/>
      </w:pPr>
      <w:rPr>
        <w:rFonts w:hint="default"/>
        <w:lang w:val="ru-RU" w:eastAsia="ru-RU" w:bidi="ru-RU"/>
      </w:rPr>
    </w:lvl>
    <w:lvl w:ilvl="5" w:tplc="926CBA72">
      <w:numFmt w:val="bullet"/>
      <w:lvlText w:val="•"/>
      <w:lvlJc w:val="left"/>
      <w:pPr>
        <w:ind w:left="5149" w:hanging="286"/>
      </w:pPr>
      <w:rPr>
        <w:rFonts w:hint="default"/>
        <w:lang w:val="ru-RU" w:eastAsia="ru-RU" w:bidi="ru-RU"/>
      </w:rPr>
    </w:lvl>
    <w:lvl w:ilvl="6" w:tplc="366AFB30">
      <w:numFmt w:val="bullet"/>
      <w:lvlText w:val="•"/>
      <w:lvlJc w:val="left"/>
      <w:pPr>
        <w:ind w:left="6136" w:hanging="286"/>
      </w:pPr>
      <w:rPr>
        <w:rFonts w:hint="default"/>
        <w:lang w:val="ru-RU" w:eastAsia="ru-RU" w:bidi="ru-RU"/>
      </w:rPr>
    </w:lvl>
    <w:lvl w:ilvl="7" w:tplc="10DAF08A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7E4A4FF8">
      <w:numFmt w:val="bullet"/>
      <w:lvlText w:val="•"/>
      <w:lvlJc w:val="left"/>
      <w:pPr>
        <w:ind w:left="8111" w:hanging="286"/>
      </w:pPr>
      <w:rPr>
        <w:rFonts w:hint="default"/>
        <w:lang w:val="ru-RU" w:eastAsia="ru-RU" w:bidi="ru-RU"/>
      </w:rPr>
    </w:lvl>
  </w:abstractNum>
  <w:abstractNum w:abstractNumId="36">
    <w:nsid w:val="6FAD0B36"/>
    <w:multiLevelType w:val="hybridMultilevel"/>
    <w:tmpl w:val="AFE0A0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FBB384C"/>
    <w:multiLevelType w:val="hybridMultilevel"/>
    <w:tmpl w:val="50982DB2"/>
    <w:lvl w:ilvl="0" w:tplc="3F7A91D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C42C59"/>
    <w:multiLevelType w:val="hybridMultilevel"/>
    <w:tmpl w:val="3E8E2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27"/>
  </w:num>
  <w:num w:numId="5">
    <w:abstractNumId w:val="10"/>
  </w:num>
  <w:num w:numId="6">
    <w:abstractNumId w:val="26"/>
  </w:num>
  <w:num w:numId="7">
    <w:abstractNumId w:val="16"/>
  </w:num>
  <w:num w:numId="8">
    <w:abstractNumId w:val="0"/>
  </w:num>
  <w:num w:numId="9">
    <w:abstractNumId w:val="8"/>
  </w:num>
  <w:num w:numId="10">
    <w:abstractNumId w:val="41"/>
  </w:num>
  <w:num w:numId="11">
    <w:abstractNumId w:val="5"/>
  </w:num>
  <w:num w:numId="12">
    <w:abstractNumId w:val="9"/>
  </w:num>
  <w:num w:numId="13">
    <w:abstractNumId w:val="19"/>
  </w:num>
  <w:num w:numId="14">
    <w:abstractNumId w:val="20"/>
  </w:num>
  <w:num w:numId="15">
    <w:abstractNumId w:val="33"/>
  </w:num>
  <w:num w:numId="16">
    <w:abstractNumId w:val="1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"/>
  </w:num>
  <w:num w:numId="20">
    <w:abstractNumId w:val="31"/>
  </w:num>
  <w:num w:numId="21">
    <w:abstractNumId w:val="40"/>
  </w:num>
  <w:num w:numId="22">
    <w:abstractNumId w:val="22"/>
  </w:num>
  <w:num w:numId="23">
    <w:abstractNumId w:val="15"/>
  </w:num>
  <w:num w:numId="24">
    <w:abstractNumId w:val="30"/>
  </w:num>
  <w:num w:numId="25">
    <w:abstractNumId w:val="42"/>
  </w:num>
  <w:num w:numId="26">
    <w:abstractNumId w:val="3"/>
  </w:num>
  <w:num w:numId="27">
    <w:abstractNumId w:val="17"/>
  </w:num>
  <w:num w:numId="28">
    <w:abstractNumId w:val="37"/>
  </w:num>
  <w:num w:numId="29">
    <w:abstractNumId w:val="13"/>
  </w:num>
  <w:num w:numId="30">
    <w:abstractNumId w:val="38"/>
  </w:num>
  <w:num w:numId="31">
    <w:abstractNumId w:val="23"/>
  </w:num>
  <w:num w:numId="32">
    <w:abstractNumId w:val="4"/>
  </w:num>
  <w:num w:numId="33">
    <w:abstractNumId w:val="7"/>
  </w:num>
  <w:num w:numId="34">
    <w:abstractNumId w:val="6"/>
  </w:num>
  <w:num w:numId="35">
    <w:abstractNumId w:val="1"/>
  </w:num>
  <w:num w:numId="36">
    <w:abstractNumId w:val="11"/>
  </w:num>
  <w:num w:numId="37">
    <w:abstractNumId w:val="29"/>
  </w:num>
  <w:num w:numId="38">
    <w:abstractNumId w:val="36"/>
  </w:num>
  <w:num w:numId="39">
    <w:abstractNumId w:val="28"/>
  </w:num>
  <w:num w:numId="40">
    <w:abstractNumId w:val="24"/>
  </w:num>
  <w:num w:numId="41">
    <w:abstractNumId w:val="12"/>
  </w:num>
  <w:num w:numId="42">
    <w:abstractNumId w:val="32"/>
  </w:num>
  <w:num w:numId="43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0"/>
    <w:rsid w:val="00010565"/>
    <w:rsid w:val="00010F38"/>
    <w:rsid w:val="00011F3B"/>
    <w:rsid w:val="00015445"/>
    <w:rsid w:val="00022C0B"/>
    <w:rsid w:val="0002335C"/>
    <w:rsid w:val="0003045B"/>
    <w:rsid w:val="000307C0"/>
    <w:rsid w:val="00035CC1"/>
    <w:rsid w:val="00047920"/>
    <w:rsid w:val="00052038"/>
    <w:rsid w:val="00053677"/>
    <w:rsid w:val="00054837"/>
    <w:rsid w:val="00057622"/>
    <w:rsid w:val="00061FE7"/>
    <w:rsid w:val="000631B9"/>
    <w:rsid w:val="00064BC3"/>
    <w:rsid w:val="00065243"/>
    <w:rsid w:val="000703B6"/>
    <w:rsid w:val="0007061D"/>
    <w:rsid w:val="00073E26"/>
    <w:rsid w:val="00075587"/>
    <w:rsid w:val="000846ED"/>
    <w:rsid w:val="000851A7"/>
    <w:rsid w:val="00085DA0"/>
    <w:rsid w:val="00086944"/>
    <w:rsid w:val="00090272"/>
    <w:rsid w:val="00097425"/>
    <w:rsid w:val="000A3A7B"/>
    <w:rsid w:val="000B2817"/>
    <w:rsid w:val="000C2397"/>
    <w:rsid w:val="000D1C28"/>
    <w:rsid w:val="000E3AEB"/>
    <w:rsid w:val="000E565B"/>
    <w:rsid w:val="000F355E"/>
    <w:rsid w:val="000F4014"/>
    <w:rsid w:val="001077E5"/>
    <w:rsid w:val="00113E85"/>
    <w:rsid w:val="00123856"/>
    <w:rsid w:val="001255E4"/>
    <w:rsid w:val="00135EA3"/>
    <w:rsid w:val="001418DF"/>
    <w:rsid w:val="00146341"/>
    <w:rsid w:val="00161542"/>
    <w:rsid w:val="00171A49"/>
    <w:rsid w:val="00194C05"/>
    <w:rsid w:val="001A6FBA"/>
    <w:rsid w:val="001B2F16"/>
    <w:rsid w:val="001B4BAF"/>
    <w:rsid w:val="001B56A3"/>
    <w:rsid w:val="001B79A0"/>
    <w:rsid w:val="001C73F7"/>
    <w:rsid w:val="001D0702"/>
    <w:rsid w:val="001D264B"/>
    <w:rsid w:val="001E099C"/>
    <w:rsid w:val="001E22C1"/>
    <w:rsid w:val="001F443F"/>
    <w:rsid w:val="001F5BC0"/>
    <w:rsid w:val="00202E51"/>
    <w:rsid w:val="002043C2"/>
    <w:rsid w:val="00216499"/>
    <w:rsid w:val="00220387"/>
    <w:rsid w:val="00226E58"/>
    <w:rsid w:val="00231266"/>
    <w:rsid w:val="00235883"/>
    <w:rsid w:val="0023735D"/>
    <w:rsid w:val="002410D5"/>
    <w:rsid w:val="00252DA5"/>
    <w:rsid w:val="00255B0E"/>
    <w:rsid w:val="00262B80"/>
    <w:rsid w:val="00265CA5"/>
    <w:rsid w:val="00267145"/>
    <w:rsid w:val="00276951"/>
    <w:rsid w:val="00284EE8"/>
    <w:rsid w:val="00285C60"/>
    <w:rsid w:val="00285F27"/>
    <w:rsid w:val="00297E7D"/>
    <w:rsid w:val="002A1C39"/>
    <w:rsid w:val="002A2391"/>
    <w:rsid w:val="002A7245"/>
    <w:rsid w:val="002B1B34"/>
    <w:rsid w:val="002C6B12"/>
    <w:rsid w:val="002C6B76"/>
    <w:rsid w:val="002D081B"/>
    <w:rsid w:val="002E00C9"/>
    <w:rsid w:val="002E13DB"/>
    <w:rsid w:val="002E5DA6"/>
    <w:rsid w:val="0031345B"/>
    <w:rsid w:val="0031439A"/>
    <w:rsid w:val="00320675"/>
    <w:rsid w:val="00325859"/>
    <w:rsid w:val="00326F6A"/>
    <w:rsid w:val="00327801"/>
    <w:rsid w:val="00331BA0"/>
    <w:rsid w:val="00350062"/>
    <w:rsid w:val="00351543"/>
    <w:rsid w:val="003556A8"/>
    <w:rsid w:val="003567F8"/>
    <w:rsid w:val="0035683E"/>
    <w:rsid w:val="0036047C"/>
    <w:rsid w:val="0036462C"/>
    <w:rsid w:val="00367DC0"/>
    <w:rsid w:val="0038616B"/>
    <w:rsid w:val="00386B3E"/>
    <w:rsid w:val="00391C6D"/>
    <w:rsid w:val="00393100"/>
    <w:rsid w:val="00395446"/>
    <w:rsid w:val="003A11D2"/>
    <w:rsid w:val="003A432B"/>
    <w:rsid w:val="003A4512"/>
    <w:rsid w:val="003A57D9"/>
    <w:rsid w:val="003A59A9"/>
    <w:rsid w:val="003B0572"/>
    <w:rsid w:val="003B463A"/>
    <w:rsid w:val="003C110F"/>
    <w:rsid w:val="003D1927"/>
    <w:rsid w:val="003D1D04"/>
    <w:rsid w:val="003F14AF"/>
    <w:rsid w:val="003F48EB"/>
    <w:rsid w:val="00407BA4"/>
    <w:rsid w:val="00410766"/>
    <w:rsid w:val="00415347"/>
    <w:rsid w:val="00424CA1"/>
    <w:rsid w:val="00425BA4"/>
    <w:rsid w:val="004278B0"/>
    <w:rsid w:val="00433020"/>
    <w:rsid w:val="00446234"/>
    <w:rsid w:val="004471E0"/>
    <w:rsid w:val="00447204"/>
    <w:rsid w:val="004530DF"/>
    <w:rsid w:val="0045375B"/>
    <w:rsid w:val="00461831"/>
    <w:rsid w:val="00475AAC"/>
    <w:rsid w:val="00477F61"/>
    <w:rsid w:val="00487CB3"/>
    <w:rsid w:val="00487EFC"/>
    <w:rsid w:val="004946B9"/>
    <w:rsid w:val="004A0B25"/>
    <w:rsid w:val="004A3A07"/>
    <w:rsid w:val="004B06A3"/>
    <w:rsid w:val="004B242A"/>
    <w:rsid w:val="004C3442"/>
    <w:rsid w:val="004C471A"/>
    <w:rsid w:val="004D4BFD"/>
    <w:rsid w:val="004D5CC7"/>
    <w:rsid w:val="004E28F7"/>
    <w:rsid w:val="004E49F1"/>
    <w:rsid w:val="004F7071"/>
    <w:rsid w:val="004F75D2"/>
    <w:rsid w:val="00502E38"/>
    <w:rsid w:val="005033E6"/>
    <w:rsid w:val="00507752"/>
    <w:rsid w:val="005155CF"/>
    <w:rsid w:val="005212B0"/>
    <w:rsid w:val="0053148F"/>
    <w:rsid w:val="005426BB"/>
    <w:rsid w:val="0054440E"/>
    <w:rsid w:val="00547123"/>
    <w:rsid w:val="0055036B"/>
    <w:rsid w:val="00551446"/>
    <w:rsid w:val="00557495"/>
    <w:rsid w:val="0055774A"/>
    <w:rsid w:val="005620F0"/>
    <w:rsid w:val="00562CFA"/>
    <w:rsid w:val="005665EE"/>
    <w:rsid w:val="00567C92"/>
    <w:rsid w:val="00575D98"/>
    <w:rsid w:val="00580573"/>
    <w:rsid w:val="00591D78"/>
    <w:rsid w:val="00594924"/>
    <w:rsid w:val="005A41B0"/>
    <w:rsid w:val="005B17B9"/>
    <w:rsid w:val="005B4C52"/>
    <w:rsid w:val="005D241F"/>
    <w:rsid w:val="005D391E"/>
    <w:rsid w:val="005D73EC"/>
    <w:rsid w:val="005E3DC8"/>
    <w:rsid w:val="005E4BE1"/>
    <w:rsid w:val="005E7177"/>
    <w:rsid w:val="00601DF2"/>
    <w:rsid w:val="006125E5"/>
    <w:rsid w:val="006132A5"/>
    <w:rsid w:val="006150F7"/>
    <w:rsid w:val="00622A01"/>
    <w:rsid w:val="006266CF"/>
    <w:rsid w:val="006319E4"/>
    <w:rsid w:val="006326C8"/>
    <w:rsid w:val="00634A0C"/>
    <w:rsid w:val="006354E4"/>
    <w:rsid w:val="0063703C"/>
    <w:rsid w:val="00644604"/>
    <w:rsid w:val="0064484F"/>
    <w:rsid w:val="006473D6"/>
    <w:rsid w:val="00647552"/>
    <w:rsid w:val="00650C2E"/>
    <w:rsid w:val="00655834"/>
    <w:rsid w:val="00662E8F"/>
    <w:rsid w:val="0067113F"/>
    <w:rsid w:val="0067362A"/>
    <w:rsid w:val="00674C77"/>
    <w:rsid w:val="00676F37"/>
    <w:rsid w:val="00683B6A"/>
    <w:rsid w:val="00692E9A"/>
    <w:rsid w:val="00693B32"/>
    <w:rsid w:val="00697D2B"/>
    <w:rsid w:val="006D3FA3"/>
    <w:rsid w:val="006D42FB"/>
    <w:rsid w:val="006D4314"/>
    <w:rsid w:val="006E0C52"/>
    <w:rsid w:val="006E199F"/>
    <w:rsid w:val="006E5E3B"/>
    <w:rsid w:val="006F0A57"/>
    <w:rsid w:val="006F4A56"/>
    <w:rsid w:val="00710E51"/>
    <w:rsid w:val="007322A2"/>
    <w:rsid w:val="00733DFE"/>
    <w:rsid w:val="0075052D"/>
    <w:rsid w:val="00750EE1"/>
    <w:rsid w:val="00756E44"/>
    <w:rsid w:val="00757330"/>
    <w:rsid w:val="007601CF"/>
    <w:rsid w:val="00761CFC"/>
    <w:rsid w:val="0076463E"/>
    <w:rsid w:val="007712ED"/>
    <w:rsid w:val="00781098"/>
    <w:rsid w:val="00790D27"/>
    <w:rsid w:val="00791B1F"/>
    <w:rsid w:val="00797F76"/>
    <w:rsid w:val="007A3E22"/>
    <w:rsid w:val="007B16C1"/>
    <w:rsid w:val="007B1C57"/>
    <w:rsid w:val="007B6213"/>
    <w:rsid w:val="007B6B82"/>
    <w:rsid w:val="007C5437"/>
    <w:rsid w:val="007C68B5"/>
    <w:rsid w:val="007D3E0D"/>
    <w:rsid w:val="007D78EB"/>
    <w:rsid w:val="007E0343"/>
    <w:rsid w:val="007E28BE"/>
    <w:rsid w:val="007E5884"/>
    <w:rsid w:val="007E5BAC"/>
    <w:rsid w:val="007F62C9"/>
    <w:rsid w:val="007F6FF9"/>
    <w:rsid w:val="007F73F7"/>
    <w:rsid w:val="00805379"/>
    <w:rsid w:val="00816092"/>
    <w:rsid w:val="00840058"/>
    <w:rsid w:val="008401B0"/>
    <w:rsid w:val="00840C82"/>
    <w:rsid w:val="008424E7"/>
    <w:rsid w:val="00850F09"/>
    <w:rsid w:val="0086369A"/>
    <w:rsid w:val="008708E2"/>
    <w:rsid w:val="00877243"/>
    <w:rsid w:val="00883897"/>
    <w:rsid w:val="00883E82"/>
    <w:rsid w:val="008A0E43"/>
    <w:rsid w:val="008A46EC"/>
    <w:rsid w:val="008B21D3"/>
    <w:rsid w:val="008B664A"/>
    <w:rsid w:val="008B6757"/>
    <w:rsid w:val="008D6D89"/>
    <w:rsid w:val="008E2C2C"/>
    <w:rsid w:val="008E3C8E"/>
    <w:rsid w:val="008F0868"/>
    <w:rsid w:val="008F0E22"/>
    <w:rsid w:val="008F2CBE"/>
    <w:rsid w:val="00904B9C"/>
    <w:rsid w:val="00904E7D"/>
    <w:rsid w:val="009116A6"/>
    <w:rsid w:val="0092266C"/>
    <w:rsid w:val="00935E3B"/>
    <w:rsid w:val="009436F8"/>
    <w:rsid w:val="0094437D"/>
    <w:rsid w:val="00954029"/>
    <w:rsid w:val="0095714F"/>
    <w:rsid w:val="0097450A"/>
    <w:rsid w:val="00990446"/>
    <w:rsid w:val="009B3C63"/>
    <w:rsid w:val="009D5ACF"/>
    <w:rsid w:val="009D6BF8"/>
    <w:rsid w:val="009E1A9B"/>
    <w:rsid w:val="009E3A5F"/>
    <w:rsid w:val="009F02A2"/>
    <w:rsid w:val="009F22F1"/>
    <w:rsid w:val="009F7DB2"/>
    <w:rsid w:val="00A3183E"/>
    <w:rsid w:val="00A34EEC"/>
    <w:rsid w:val="00A35373"/>
    <w:rsid w:val="00A42969"/>
    <w:rsid w:val="00A44742"/>
    <w:rsid w:val="00A53C10"/>
    <w:rsid w:val="00A62493"/>
    <w:rsid w:val="00A67DD9"/>
    <w:rsid w:val="00A7205A"/>
    <w:rsid w:val="00A7781B"/>
    <w:rsid w:val="00A86171"/>
    <w:rsid w:val="00A906E1"/>
    <w:rsid w:val="00A90B2E"/>
    <w:rsid w:val="00A91699"/>
    <w:rsid w:val="00AA26D5"/>
    <w:rsid w:val="00AA68F9"/>
    <w:rsid w:val="00AB473E"/>
    <w:rsid w:val="00AC0E3C"/>
    <w:rsid w:val="00AC3A15"/>
    <w:rsid w:val="00AD0334"/>
    <w:rsid w:val="00AD4C7E"/>
    <w:rsid w:val="00AE3C88"/>
    <w:rsid w:val="00AF0CDF"/>
    <w:rsid w:val="00B04AE2"/>
    <w:rsid w:val="00B0528C"/>
    <w:rsid w:val="00B11A0A"/>
    <w:rsid w:val="00B345CF"/>
    <w:rsid w:val="00B4245C"/>
    <w:rsid w:val="00B520D0"/>
    <w:rsid w:val="00B56CCE"/>
    <w:rsid w:val="00B7478D"/>
    <w:rsid w:val="00B77336"/>
    <w:rsid w:val="00B81218"/>
    <w:rsid w:val="00B86FFD"/>
    <w:rsid w:val="00B92857"/>
    <w:rsid w:val="00BA0EEC"/>
    <w:rsid w:val="00BB7A30"/>
    <w:rsid w:val="00BC01A7"/>
    <w:rsid w:val="00BC3D7C"/>
    <w:rsid w:val="00BC5CB8"/>
    <w:rsid w:val="00BD490C"/>
    <w:rsid w:val="00BE0F77"/>
    <w:rsid w:val="00BE64E3"/>
    <w:rsid w:val="00BF5AD7"/>
    <w:rsid w:val="00C14F60"/>
    <w:rsid w:val="00C31B96"/>
    <w:rsid w:val="00C3599E"/>
    <w:rsid w:val="00C50059"/>
    <w:rsid w:val="00C5170B"/>
    <w:rsid w:val="00C576C5"/>
    <w:rsid w:val="00C635E2"/>
    <w:rsid w:val="00C64E2C"/>
    <w:rsid w:val="00C6593B"/>
    <w:rsid w:val="00C731DB"/>
    <w:rsid w:val="00C801EA"/>
    <w:rsid w:val="00C866BC"/>
    <w:rsid w:val="00C9114C"/>
    <w:rsid w:val="00C94734"/>
    <w:rsid w:val="00C965F2"/>
    <w:rsid w:val="00C969B1"/>
    <w:rsid w:val="00CB5A0E"/>
    <w:rsid w:val="00CB5D15"/>
    <w:rsid w:val="00CC457D"/>
    <w:rsid w:val="00CD6E42"/>
    <w:rsid w:val="00CF3B24"/>
    <w:rsid w:val="00D0540C"/>
    <w:rsid w:val="00D073CE"/>
    <w:rsid w:val="00D1087A"/>
    <w:rsid w:val="00D23EFC"/>
    <w:rsid w:val="00D24BB1"/>
    <w:rsid w:val="00D268CE"/>
    <w:rsid w:val="00D31AD8"/>
    <w:rsid w:val="00D329F7"/>
    <w:rsid w:val="00D3388C"/>
    <w:rsid w:val="00D463A5"/>
    <w:rsid w:val="00D54AD5"/>
    <w:rsid w:val="00D636A2"/>
    <w:rsid w:val="00D80D4D"/>
    <w:rsid w:val="00D8592A"/>
    <w:rsid w:val="00D85B0C"/>
    <w:rsid w:val="00D86BEC"/>
    <w:rsid w:val="00D924D2"/>
    <w:rsid w:val="00DA5127"/>
    <w:rsid w:val="00DB2FE5"/>
    <w:rsid w:val="00DC11CC"/>
    <w:rsid w:val="00DD0C35"/>
    <w:rsid w:val="00DD12BC"/>
    <w:rsid w:val="00DD6FD2"/>
    <w:rsid w:val="00DE7CD4"/>
    <w:rsid w:val="00DF033F"/>
    <w:rsid w:val="00E018BD"/>
    <w:rsid w:val="00E05DCA"/>
    <w:rsid w:val="00E06067"/>
    <w:rsid w:val="00E1377A"/>
    <w:rsid w:val="00E15EB4"/>
    <w:rsid w:val="00E22154"/>
    <w:rsid w:val="00E228BA"/>
    <w:rsid w:val="00E25A68"/>
    <w:rsid w:val="00E41545"/>
    <w:rsid w:val="00E422F0"/>
    <w:rsid w:val="00E522B7"/>
    <w:rsid w:val="00E54B98"/>
    <w:rsid w:val="00E60FE9"/>
    <w:rsid w:val="00E63CA6"/>
    <w:rsid w:val="00E77C1A"/>
    <w:rsid w:val="00E805AE"/>
    <w:rsid w:val="00E941EE"/>
    <w:rsid w:val="00EA1072"/>
    <w:rsid w:val="00EA1D0D"/>
    <w:rsid w:val="00EA5688"/>
    <w:rsid w:val="00EB4064"/>
    <w:rsid w:val="00EC7F39"/>
    <w:rsid w:val="00EC7FCD"/>
    <w:rsid w:val="00ED247D"/>
    <w:rsid w:val="00ED273B"/>
    <w:rsid w:val="00EE68E5"/>
    <w:rsid w:val="00EF0042"/>
    <w:rsid w:val="00EF5E31"/>
    <w:rsid w:val="00F17FEB"/>
    <w:rsid w:val="00F2295D"/>
    <w:rsid w:val="00F62FF8"/>
    <w:rsid w:val="00F637AB"/>
    <w:rsid w:val="00F63F0F"/>
    <w:rsid w:val="00F7364A"/>
    <w:rsid w:val="00F75880"/>
    <w:rsid w:val="00F817D9"/>
    <w:rsid w:val="00F830DA"/>
    <w:rsid w:val="00F94405"/>
    <w:rsid w:val="00F955CA"/>
    <w:rsid w:val="00F959BF"/>
    <w:rsid w:val="00FA07F9"/>
    <w:rsid w:val="00FA1D50"/>
    <w:rsid w:val="00FA7339"/>
    <w:rsid w:val="00FB0089"/>
    <w:rsid w:val="00FB31EF"/>
    <w:rsid w:val="00FD0F7C"/>
    <w:rsid w:val="00FD6E81"/>
    <w:rsid w:val="00FD78FD"/>
    <w:rsid w:val="00FF43C8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A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1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character" w:customStyle="1" w:styleId="jlqj4b">
    <w:name w:val="jlqj4b"/>
    <w:basedOn w:val="a0"/>
    <w:rsid w:val="00C80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1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character" w:customStyle="1" w:styleId="jlqj4b">
    <w:name w:val="jlqj4b"/>
    <w:basedOn w:val="a0"/>
    <w:rsid w:val="00C8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://portal.kubsu.ru/ru/node/920" TargetMode="External"/><Relationship Id="rId3" Type="http://schemas.openxmlformats.org/officeDocument/2006/relationships/styles" Target="styles.xml"/><Relationship Id="rId21" Type="http://schemas.openxmlformats.org/officeDocument/2006/relationships/hyperlink" Target="http://MIR-PEDAGOGA.RU" TargetMode="Externa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://portal.kubsu.ru/ru/node/920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://MIR-PEDAGOG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94.centerstart.ru/node/40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http://ds94.centerstart.ru" TargetMode="External"/><Relationship Id="rId19" Type="http://schemas.openxmlformats.org/officeDocument/2006/relationships/hyperlink" Target="http://MIR-PEDAGO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94@mail.ru" TargetMode="Externa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735046-8A08-4C81-BA0F-F09C9CBC774A}" type="doc">
      <dgm:prSet loTypeId="urn:microsoft.com/office/officeart/2005/8/layout/chart3" loCatId="relationship" qsTypeId="urn:microsoft.com/office/officeart/2005/8/quickstyle/simple2" qsCatId="simple" csTypeId="urn:microsoft.com/office/officeart/2005/8/colors/colorful5" csCatId="colorful" phldr="1"/>
      <dgm:spPr/>
    </dgm:pt>
    <dgm:pt modelId="{619F492D-A29D-492F-9402-96031BDE5B3E}">
      <dgm:prSet phldrT="[Текст]" custT="1"/>
      <dgm:spPr/>
      <dgm:t>
        <a:bodyPr/>
        <a:lstStyle/>
        <a:p>
          <a:r>
            <a:rPr lang="ru-RU" sz="8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и методы работы, которые в совокупности образуют методику повышения компетенций</a:t>
          </a: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0757A9-2E37-4C83-8558-FC331407BB3B}" type="parTrans" cxnId="{A3A9AE59-7817-4834-9CE3-B1FCACCD7956}">
      <dgm:prSet/>
      <dgm:spPr/>
      <dgm:t>
        <a:bodyPr/>
        <a:lstStyle/>
        <a:p>
          <a:endParaRPr lang="ru-RU"/>
        </a:p>
      </dgm:t>
    </dgm:pt>
    <dgm:pt modelId="{80FC972C-44FA-4D4A-A220-F79412280473}" type="sibTrans" cxnId="{A3A9AE59-7817-4834-9CE3-B1FCACCD7956}">
      <dgm:prSet/>
      <dgm:spPr/>
      <dgm:t>
        <a:bodyPr/>
        <a:lstStyle/>
        <a:p>
          <a:endParaRPr lang="ru-RU"/>
        </a:p>
      </dgm:t>
    </dgm:pt>
    <dgm:pt modelId="{4F1A59C8-6FC6-4626-9B5D-A979D7D8D70A}">
      <dgm:prSet phldrT="[Текст]" custT="1"/>
      <dgm:spPr/>
      <dgm:t>
        <a:bodyPr/>
        <a:lstStyle/>
        <a:p>
          <a:r>
            <a:rPr lang="ru-RU" sz="8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родителей в образовательную деятельность ДОО в форме активного взаимодействия</a:t>
          </a: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7CD0B3-6D9C-4E31-B112-F6D77F5612D3}" type="parTrans" cxnId="{4806DCB3-2A51-4C5D-9D68-658B7EBDDCFF}">
      <dgm:prSet/>
      <dgm:spPr/>
      <dgm:t>
        <a:bodyPr/>
        <a:lstStyle/>
        <a:p>
          <a:endParaRPr lang="ru-RU"/>
        </a:p>
      </dgm:t>
    </dgm:pt>
    <dgm:pt modelId="{6D72825F-B789-4607-AE55-662AD22570BF}" type="sibTrans" cxnId="{4806DCB3-2A51-4C5D-9D68-658B7EBDDCFF}">
      <dgm:prSet/>
      <dgm:spPr/>
      <dgm:t>
        <a:bodyPr/>
        <a:lstStyle/>
        <a:p>
          <a:endParaRPr lang="ru-RU"/>
        </a:p>
      </dgm:t>
    </dgm:pt>
    <dgm:pt modelId="{914814F3-FEA1-42A9-A6AA-79DFC5B6A4CB}">
      <dgm:prSet phldrT="[Текст]" custT="1"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родителей воспитанников в управлении ДОО через Совет родителей (законных представителей) обучающихся, Родительский комитет групп</a:t>
          </a:r>
        </a:p>
      </dgm:t>
    </dgm:pt>
    <dgm:pt modelId="{F20FFB7E-530F-4002-85A1-22A58B41B225}" type="parTrans" cxnId="{123BA415-4DA5-408A-8E30-5399F35A64AC}">
      <dgm:prSet/>
      <dgm:spPr/>
      <dgm:t>
        <a:bodyPr/>
        <a:lstStyle/>
        <a:p>
          <a:endParaRPr lang="ru-RU"/>
        </a:p>
      </dgm:t>
    </dgm:pt>
    <dgm:pt modelId="{CB4861A9-9269-4302-9495-9070DDD74F5C}" type="sibTrans" cxnId="{123BA415-4DA5-408A-8E30-5399F35A64AC}">
      <dgm:prSet/>
      <dgm:spPr/>
      <dgm:t>
        <a:bodyPr/>
        <a:lstStyle/>
        <a:p>
          <a:endParaRPr lang="ru-RU"/>
        </a:p>
      </dgm:t>
    </dgm:pt>
    <dgm:pt modelId="{FAC00769-33CE-4345-A762-DC2E6BE1CFB9}">
      <dgm:prSet phldrT="[Текст]" custT="1"/>
      <dgm:spPr/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дидактических пособий и методических рекомендаций для родителей, воспитывающих детей с ТНР</a:t>
          </a:r>
        </a:p>
      </dgm:t>
    </dgm:pt>
    <dgm:pt modelId="{DC2CF996-B296-4D41-90FC-17FFE8A065E7}" type="parTrans" cxnId="{7F29FF0F-0A6D-4603-A9E7-F1484A8A4B78}">
      <dgm:prSet/>
      <dgm:spPr/>
      <dgm:t>
        <a:bodyPr/>
        <a:lstStyle/>
        <a:p>
          <a:endParaRPr lang="ru-RU"/>
        </a:p>
      </dgm:t>
    </dgm:pt>
    <dgm:pt modelId="{8B421E02-CF3A-49AB-AD3C-6107E6173E13}" type="sibTrans" cxnId="{7F29FF0F-0A6D-4603-A9E7-F1484A8A4B78}">
      <dgm:prSet/>
      <dgm:spPr/>
      <dgm:t>
        <a:bodyPr/>
        <a:lstStyle/>
        <a:p>
          <a:endParaRPr lang="ru-RU"/>
        </a:p>
      </dgm:t>
    </dgm:pt>
    <dgm:pt modelId="{69D17DC9-83F8-4267-84D3-B1D9763747EA}" type="pres">
      <dgm:prSet presAssocID="{27735046-8A08-4C81-BA0F-F09C9CBC774A}" presName="compositeShape" presStyleCnt="0">
        <dgm:presLayoutVars>
          <dgm:chMax val="7"/>
          <dgm:dir/>
          <dgm:resizeHandles val="exact"/>
        </dgm:presLayoutVars>
      </dgm:prSet>
      <dgm:spPr/>
    </dgm:pt>
    <dgm:pt modelId="{C5B168E2-35EE-4B3D-915E-36B15AD3781E}" type="pres">
      <dgm:prSet presAssocID="{27735046-8A08-4C81-BA0F-F09C9CBC774A}" presName="wedge1" presStyleLbl="node1" presStyleIdx="0" presStyleCnt="4" custScaleX="114883" custScaleY="100124"/>
      <dgm:spPr/>
      <dgm:t>
        <a:bodyPr/>
        <a:lstStyle/>
        <a:p>
          <a:endParaRPr lang="ru-RU"/>
        </a:p>
      </dgm:t>
    </dgm:pt>
    <dgm:pt modelId="{F43817A3-F8D8-4032-9D7A-50C1E910D1EE}" type="pres">
      <dgm:prSet presAssocID="{27735046-8A08-4C81-BA0F-F09C9CBC774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6BC258-986A-408F-A30D-368559BB8179}" type="pres">
      <dgm:prSet presAssocID="{27735046-8A08-4C81-BA0F-F09C9CBC774A}" presName="wedge2" presStyleLbl="node1" presStyleIdx="1" presStyleCnt="4" custScaleX="127247" custScaleY="119048"/>
      <dgm:spPr/>
      <dgm:t>
        <a:bodyPr/>
        <a:lstStyle/>
        <a:p>
          <a:endParaRPr lang="ru-RU"/>
        </a:p>
      </dgm:t>
    </dgm:pt>
    <dgm:pt modelId="{8E09D503-451E-4713-871B-7C4D614AFB6F}" type="pres">
      <dgm:prSet presAssocID="{27735046-8A08-4C81-BA0F-F09C9CBC774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910BE4-C0E0-4BAF-8135-6D3B75877E21}" type="pres">
      <dgm:prSet presAssocID="{27735046-8A08-4C81-BA0F-F09C9CBC774A}" presName="wedge3" presStyleLbl="node1" presStyleIdx="2" presStyleCnt="4" custScaleX="123967" custScaleY="119048"/>
      <dgm:spPr/>
      <dgm:t>
        <a:bodyPr/>
        <a:lstStyle/>
        <a:p>
          <a:endParaRPr lang="ru-RU"/>
        </a:p>
      </dgm:t>
    </dgm:pt>
    <dgm:pt modelId="{DD65F129-51D6-4090-9C24-A5B6A221DB31}" type="pres">
      <dgm:prSet presAssocID="{27735046-8A08-4C81-BA0F-F09C9CBC774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0B8658-6F3C-47C6-A30B-FCD2F629A386}" type="pres">
      <dgm:prSet presAssocID="{27735046-8A08-4C81-BA0F-F09C9CBC774A}" presName="wedge4" presStyleLbl="node1" presStyleIdx="3" presStyleCnt="4" custScaleX="125642" custScaleY="110718"/>
      <dgm:spPr/>
      <dgm:t>
        <a:bodyPr/>
        <a:lstStyle/>
        <a:p>
          <a:endParaRPr lang="ru-RU"/>
        </a:p>
      </dgm:t>
    </dgm:pt>
    <dgm:pt modelId="{61EC5B21-CB2F-4AA1-98E8-9F51EC642027}" type="pres">
      <dgm:prSet presAssocID="{27735046-8A08-4C81-BA0F-F09C9CBC774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23BA415-4DA5-408A-8E30-5399F35A64AC}" srcId="{27735046-8A08-4C81-BA0F-F09C9CBC774A}" destId="{914814F3-FEA1-42A9-A6AA-79DFC5B6A4CB}" srcOrd="2" destOrd="0" parTransId="{F20FFB7E-530F-4002-85A1-22A58B41B225}" sibTransId="{CB4861A9-9269-4302-9495-9070DDD74F5C}"/>
    <dgm:cxn modelId="{4806DCB3-2A51-4C5D-9D68-658B7EBDDCFF}" srcId="{27735046-8A08-4C81-BA0F-F09C9CBC774A}" destId="{4F1A59C8-6FC6-4626-9B5D-A979D7D8D70A}" srcOrd="1" destOrd="0" parTransId="{7F7CD0B3-6D9C-4E31-B112-F6D77F5612D3}" sibTransId="{6D72825F-B789-4607-AE55-662AD22570BF}"/>
    <dgm:cxn modelId="{B4D08C54-D79E-4AE6-A437-44F84D302ACE}" type="presOf" srcId="{619F492D-A29D-492F-9402-96031BDE5B3E}" destId="{F43817A3-F8D8-4032-9D7A-50C1E910D1EE}" srcOrd="1" destOrd="0" presId="urn:microsoft.com/office/officeart/2005/8/layout/chart3"/>
    <dgm:cxn modelId="{5648DE53-489D-46D8-B774-84CBBE26C664}" type="presOf" srcId="{FAC00769-33CE-4345-A762-DC2E6BE1CFB9}" destId="{61EC5B21-CB2F-4AA1-98E8-9F51EC642027}" srcOrd="1" destOrd="0" presId="urn:microsoft.com/office/officeart/2005/8/layout/chart3"/>
    <dgm:cxn modelId="{32360A84-E80E-4E65-B766-825176FF49C8}" type="presOf" srcId="{619F492D-A29D-492F-9402-96031BDE5B3E}" destId="{C5B168E2-35EE-4B3D-915E-36B15AD3781E}" srcOrd="0" destOrd="0" presId="urn:microsoft.com/office/officeart/2005/8/layout/chart3"/>
    <dgm:cxn modelId="{A3A9AE59-7817-4834-9CE3-B1FCACCD7956}" srcId="{27735046-8A08-4C81-BA0F-F09C9CBC774A}" destId="{619F492D-A29D-492F-9402-96031BDE5B3E}" srcOrd="0" destOrd="0" parTransId="{A20757A9-2E37-4C83-8558-FC331407BB3B}" sibTransId="{80FC972C-44FA-4D4A-A220-F79412280473}"/>
    <dgm:cxn modelId="{B1322036-1875-4283-843C-7A705E3E7185}" type="presOf" srcId="{914814F3-FEA1-42A9-A6AA-79DFC5B6A4CB}" destId="{DD65F129-51D6-4090-9C24-A5B6A221DB31}" srcOrd="1" destOrd="0" presId="urn:microsoft.com/office/officeart/2005/8/layout/chart3"/>
    <dgm:cxn modelId="{A75C402B-AC04-4650-B242-45CD9B62981D}" type="presOf" srcId="{914814F3-FEA1-42A9-A6AA-79DFC5B6A4CB}" destId="{54910BE4-C0E0-4BAF-8135-6D3B75877E21}" srcOrd="0" destOrd="0" presId="urn:microsoft.com/office/officeart/2005/8/layout/chart3"/>
    <dgm:cxn modelId="{2E6E3D20-1678-4368-81D5-1703C0AA5F0E}" type="presOf" srcId="{27735046-8A08-4C81-BA0F-F09C9CBC774A}" destId="{69D17DC9-83F8-4267-84D3-B1D9763747EA}" srcOrd="0" destOrd="0" presId="urn:microsoft.com/office/officeart/2005/8/layout/chart3"/>
    <dgm:cxn modelId="{907D1F34-5755-46DA-A563-0E7BD3097550}" type="presOf" srcId="{4F1A59C8-6FC6-4626-9B5D-A979D7D8D70A}" destId="{8E09D503-451E-4713-871B-7C4D614AFB6F}" srcOrd="1" destOrd="0" presId="urn:microsoft.com/office/officeart/2005/8/layout/chart3"/>
    <dgm:cxn modelId="{7F29FF0F-0A6D-4603-A9E7-F1484A8A4B78}" srcId="{27735046-8A08-4C81-BA0F-F09C9CBC774A}" destId="{FAC00769-33CE-4345-A762-DC2E6BE1CFB9}" srcOrd="3" destOrd="0" parTransId="{DC2CF996-B296-4D41-90FC-17FFE8A065E7}" sibTransId="{8B421E02-CF3A-49AB-AD3C-6107E6173E13}"/>
    <dgm:cxn modelId="{D2C6CAD0-D036-42D0-BA30-F3EB190AC8F7}" type="presOf" srcId="{4F1A59C8-6FC6-4626-9B5D-A979D7D8D70A}" destId="{2E6BC258-986A-408F-A30D-368559BB8179}" srcOrd="0" destOrd="0" presId="urn:microsoft.com/office/officeart/2005/8/layout/chart3"/>
    <dgm:cxn modelId="{6ED66F9C-7054-4022-8138-F8EDCBE638EE}" type="presOf" srcId="{FAC00769-33CE-4345-A762-DC2E6BE1CFB9}" destId="{5B0B8658-6F3C-47C6-A30B-FCD2F629A386}" srcOrd="0" destOrd="0" presId="urn:microsoft.com/office/officeart/2005/8/layout/chart3"/>
    <dgm:cxn modelId="{DFEBE034-E925-4E25-8358-8D8BF3F3A20A}" type="presParOf" srcId="{69D17DC9-83F8-4267-84D3-B1D9763747EA}" destId="{C5B168E2-35EE-4B3D-915E-36B15AD3781E}" srcOrd="0" destOrd="0" presId="urn:microsoft.com/office/officeart/2005/8/layout/chart3"/>
    <dgm:cxn modelId="{98EBDD3F-AC34-48ED-B2E4-9B8287144765}" type="presParOf" srcId="{69D17DC9-83F8-4267-84D3-B1D9763747EA}" destId="{F43817A3-F8D8-4032-9D7A-50C1E910D1EE}" srcOrd="1" destOrd="0" presId="urn:microsoft.com/office/officeart/2005/8/layout/chart3"/>
    <dgm:cxn modelId="{53E835F4-5560-4798-82EC-9DA4B9A6709A}" type="presParOf" srcId="{69D17DC9-83F8-4267-84D3-B1D9763747EA}" destId="{2E6BC258-986A-408F-A30D-368559BB8179}" srcOrd="2" destOrd="0" presId="urn:microsoft.com/office/officeart/2005/8/layout/chart3"/>
    <dgm:cxn modelId="{30210614-7A3C-4FBF-9F8E-91BEF6CEBFCF}" type="presParOf" srcId="{69D17DC9-83F8-4267-84D3-B1D9763747EA}" destId="{8E09D503-451E-4713-871B-7C4D614AFB6F}" srcOrd="3" destOrd="0" presId="urn:microsoft.com/office/officeart/2005/8/layout/chart3"/>
    <dgm:cxn modelId="{3D5F30A9-CF98-41D7-86DB-36091612D4BA}" type="presParOf" srcId="{69D17DC9-83F8-4267-84D3-B1D9763747EA}" destId="{54910BE4-C0E0-4BAF-8135-6D3B75877E21}" srcOrd="4" destOrd="0" presId="urn:microsoft.com/office/officeart/2005/8/layout/chart3"/>
    <dgm:cxn modelId="{0D967B3A-C6F2-4EDD-8943-EE58C36B3864}" type="presParOf" srcId="{69D17DC9-83F8-4267-84D3-B1D9763747EA}" destId="{DD65F129-51D6-4090-9C24-A5B6A221DB31}" srcOrd="5" destOrd="0" presId="urn:microsoft.com/office/officeart/2005/8/layout/chart3"/>
    <dgm:cxn modelId="{F56284AA-4E44-41D9-BE2B-EE0F4220A7F1}" type="presParOf" srcId="{69D17DC9-83F8-4267-84D3-B1D9763747EA}" destId="{5B0B8658-6F3C-47C6-A30B-FCD2F629A386}" srcOrd="6" destOrd="0" presId="urn:microsoft.com/office/officeart/2005/8/layout/chart3"/>
    <dgm:cxn modelId="{B231234B-A94D-42C2-BE4F-0B4C9ED5104E}" type="presParOf" srcId="{69D17DC9-83F8-4267-84D3-B1D9763747EA}" destId="{61EC5B21-CB2F-4AA1-98E8-9F51EC642027}" srcOrd="7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B168E2-35EE-4B3D-915E-36B15AD3781E}">
      <dsp:nvSpPr>
        <dsp:cNvPr id="0" name=""/>
        <dsp:cNvSpPr/>
      </dsp:nvSpPr>
      <dsp:spPr>
        <a:xfrm>
          <a:off x="1255448" y="138442"/>
          <a:ext cx="3030892" cy="2641514"/>
        </a:xfrm>
        <a:prstGeom prst="pie">
          <a:avLst>
            <a:gd name="adj1" fmla="val 162000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и методы работы, которые в совокупности образуют методику повышения компетенций</a:t>
          </a: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05533" y="627122"/>
        <a:ext cx="1118543" cy="786164"/>
      </dsp:txXfrm>
    </dsp:sp>
    <dsp:sp modelId="{2E6BC258-986A-408F-A30D-368559BB8179}">
      <dsp:nvSpPr>
        <dsp:cNvPr id="0" name=""/>
        <dsp:cNvSpPr/>
      </dsp:nvSpPr>
      <dsp:spPr>
        <a:xfrm>
          <a:off x="981169" y="-5"/>
          <a:ext cx="3357084" cy="3140775"/>
        </a:xfrm>
        <a:prstGeom prst="pie">
          <a:avLst>
            <a:gd name="adj1" fmla="val 0"/>
            <a:gd name="adj2" fmla="val 540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родителей в образовательную деятельность ДОО в форме активного взаимодействия</a:t>
          </a: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19659" y="1626467"/>
        <a:ext cx="1238924" cy="934754"/>
      </dsp:txXfrm>
    </dsp:sp>
    <dsp:sp modelId="{54910BE4-C0E0-4BAF-8135-6D3B75877E21}">
      <dsp:nvSpPr>
        <dsp:cNvPr id="0" name=""/>
        <dsp:cNvSpPr/>
      </dsp:nvSpPr>
      <dsp:spPr>
        <a:xfrm>
          <a:off x="1024436" y="-5"/>
          <a:ext cx="3270550" cy="3140775"/>
        </a:xfrm>
        <a:prstGeom prst="pie">
          <a:avLst>
            <a:gd name="adj1" fmla="val 5400000"/>
            <a:gd name="adj2" fmla="val 1080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родителей воспитанников в управлении ДОО через Совет родителей (законных представителей) обучающихся, Родительский комитет групп</a:t>
          </a:r>
        </a:p>
      </dsp:txBody>
      <dsp:txXfrm>
        <a:off x="1394320" y="1626467"/>
        <a:ext cx="1206988" cy="934754"/>
      </dsp:txXfrm>
    </dsp:sp>
    <dsp:sp modelId="{5B0B8658-6F3C-47C6-A30B-FCD2F629A386}">
      <dsp:nvSpPr>
        <dsp:cNvPr id="0" name=""/>
        <dsp:cNvSpPr/>
      </dsp:nvSpPr>
      <dsp:spPr>
        <a:xfrm>
          <a:off x="1002341" y="109877"/>
          <a:ext cx="3314740" cy="2921009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дидактических пособий и методических рекомендаций для родителей, воспитывающих детей с ТНР</a:t>
          </a:r>
        </a:p>
      </dsp:txBody>
      <dsp:txXfrm>
        <a:off x="1377222" y="648873"/>
        <a:ext cx="1223297" cy="869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A418-0C39-4D25-A319-8F65EE77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15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Пользователь Windows</cp:lastModifiedBy>
  <cp:revision>29</cp:revision>
  <cp:lastPrinted>2016-06-20T09:26:00Z</cp:lastPrinted>
  <dcterms:created xsi:type="dcterms:W3CDTF">2020-12-29T12:44:00Z</dcterms:created>
  <dcterms:modified xsi:type="dcterms:W3CDTF">2021-01-17T16:45:00Z</dcterms:modified>
</cp:coreProperties>
</file>