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13F1" w:rsidRPr="006A5363" w:rsidRDefault="002713F1" w:rsidP="002713F1">
      <w:pPr>
        <w:spacing w:line="360" w:lineRule="auto"/>
        <w:jc w:val="center"/>
        <w:rPr>
          <w:sz w:val="32"/>
          <w:szCs w:val="32"/>
        </w:rPr>
      </w:pPr>
      <w:r w:rsidRPr="006A5363">
        <w:rPr>
          <w:sz w:val="32"/>
          <w:szCs w:val="32"/>
        </w:rPr>
        <w:t>Управление по образованию и науке администрации города Сочи</w:t>
      </w:r>
    </w:p>
    <w:p w:rsidR="002713F1" w:rsidRPr="002572F2" w:rsidRDefault="002713F1" w:rsidP="002713F1">
      <w:pPr>
        <w:spacing w:line="360" w:lineRule="auto"/>
        <w:jc w:val="center"/>
      </w:pPr>
      <w:r w:rsidRPr="002572F2">
        <w:t xml:space="preserve">г. Сочи, ул. </w:t>
      </w:r>
      <w:r>
        <w:t>Юных ленинцев,</w:t>
      </w:r>
      <w:r w:rsidRPr="002572F2">
        <w:t xml:space="preserve"> </w:t>
      </w:r>
      <w:r>
        <w:t>5</w:t>
      </w:r>
      <w:r w:rsidRPr="002572F2">
        <w:t>, 3540</w:t>
      </w:r>
      <w:r>
        <w:t>00</w:t>
      </w:r>
      <w:r w:rsidRPr="002572F2">
        <w:t>, т/факс (862)2</w:t>
      </w:r>
      <w:r>
        <w:t>6</w:t>
      </w:r>
      <w:r w:rsidRPr="002572F2">
        <w:t>4-</w:t>
      </w:r>
      <w:r>
        <w:t>71</w:t>
      </w:r>
      <w:r w:rsidRPr="002572F2">
        <w:t>-</w:t>
      </w:r>
      <w:r>
        <w:t>88</w:t>
      </w:r>
    </w:p>
    <w:p w:rsidR="002713F1" w:rsidRPr="006A5363" w:rsidRDefault="002713F1" w:rsidP="002713F1">
      <w:pPr>
        <w:spacing w:line="360" w:lineRule="auto"/>
        <w:jc w:val="center"/>
        <w:rPr>
          <w:rStyle w:val="nav"/>
          <w:lang w:val="en-US"/>
        </w:rPr>
      </w:pPr>
      <w:proofErr w:type="gramStart"/>
      <w:r w:rsidRPr="002572F2">
        <w:rPr>
          <w:rStyle w:val="nav"/>
          <w:lang w:val="en-US"/>
        </w:rPr>
        <w:t>e</w:t>
      </w:r>
      <w:r w:rsidRPr="006A5363">
        <w:rPr>
          <w:rStyle w:val="nav"/>
          <w:lang w:val="en-US"/>
        </w:rPr>
        <w:t>-</w:t>
      </w:r>
      <w:r w:rsidRPr="002572F2">
        <w:rPr>
          <w:rStyle w:val="nav"/>
          <w:lang w:val="en-US"/>
        </w:rPr>
        <w:t>mail</w:t>
      </w:r>
      <w:proofErr w:type="gramEnd"/>
      <w:r w:rsidRPr="006A5363">
        <w:rPr>
          <w:rStyle w:val="nav"/>
          <w:lang w:val="en-US"/>
        </w:rPr>
        <w:t xml:space="preserve">: </w:t>
      </w:r>
      <w:hyperlink r:id="rId9" w:history="1">
        <w:r w:rsidRPr="00E67065">
          <w:rPr>
            <w:rStyle w:val="a6"/>
            <w:lang w:val="en-US"/>
          </w:rPr>
          <w:t>sed</w:t>
        </w:r>
        <w:r w:rsidRPr="006A5363">
          <w:rPr>
            <w:rStyle w:val="a6"/>
            <w:lang w:val="en-US"/>
          </w:rPr>
          <w:t>@</w:t>
        </w:r>
        <w:r w:rsidRPr="00E67065">
          <w:rPr>
            <w:rStyle w:val="a6"/>
            <w:lang w:val="en-US"/>
          </w:rPr>
          <w:t>edu</w:t>
        </w:r>
        <w:r w:rsidRPr="006A5363">
          <w:rPr>
            <w:rStyle w:val="a6"/>
            <w:lang w:val="en-US"/>
          </w:rPr>
          <w:t>.</w:t>
        </w:r>
        <w:r w:rsidRPr="00E67065">
          <w:rPr>
            <w:rStyle w:val="a6"/>
            <w:lang w:val="en-US"/>
          </w:rPr>
          <w:t>sochi</w:t>
        </w:r>
        <w:r w:rsidRPr="006A5363">
          <w:rPr>
            <w:rStyle w:val="a6"/>
            <w:lang w:val="en-US"/>
          </w:rPr>
          <w:t>.</w:t>
        </w:r>
        <w:r w:rsidRPr="00E67065">
          <w:rPr>
            <w:rStyle w:val="a6"/>
            <w:lang w:val="en-US"/>
          </w:rPr>
          <w:t>ru</w:t>
        </w:r>
      </w:hyperlink>
      <w:r w:rsidRPr="006A5363">
        <w:rPr>
          <w:rStyle w:val="nav"/>
          <w:lang w:val="en-US"/>
        </w:rPr>
        <w:t xml:space="preserve">,  </w:t>
      </w:r>
      <w:r w:rsidRPr="002572F2">
        <w:rPr>
          <w:rStyle w:val="nav"/>
        </w:rPr>
        <w:t>сайт</w:t>
      </w:r>
      <w:r w:rsidRPr="006A5363">
        <w:rPr>
          <w:rStyle w:val="nav"/>
          <w:lang w:val="en-US"/>
        </w:rPr>
        <w:t xml:space="preserve"> </w:t>
      </w:r>
      <w:r w:rsidRPr="002572F2">
        <w:rPr>
          <w:rStyle w:val="nav"/>
          <w:lang w:val="en-US"/>
        </w:rPr>
        <w:t>www</w:t>
      </w:r>
      <w:r w:rsidRPr="006A5363">
        <w:rPr>
          <w:rStyle w:val="nav"/>
          <w:lang w:val="en-US"/>
        </w:rPr>
        <w:t>.</w:t>
      </w:r>
      <w:r>
        <w:rPr>
          <w:rStyle w:val="nav"/>
          <w:lang w:val="en-US"/>
        </w:rPr>
        <w:t>sochi.edu</w:t>
      </w:r>
      <w:r w:rsidRPr="006A5363">
        <w:rPr>
          <w:rStyle w:val="nav"/>
          <w:lang w:val="en-US"/>
        </w:rPr>
        <w:t>.</w:t>
      </w:r>
      <w:r w:rsidRPr="002572F2">
        <w:rPr>
          <w:rStyle w:val="nav"/>
          <w:lang w:val="en-US"/>
        </w:rPr>
        <w:t>ru</w:t>
      </w:r>
    </w:p>
    <w:p w:rsidR="002713F1" w:rsidRPr="0050158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  <w:r w:rsidRPr="00644B16">
        <w:rPr>
          <w:b/>
          <w:lang w:val="en-US"/>
        </w:rPr>
        <w:t xml:space="preserve"> </w:t>
      </w: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lang w:val="en-US"/>
        </w:rPr>
      </w:pPr>
    </w:p>
    <w:p w:rsidR="002713F1" w:rsidRPr="00644B16" w:rsidRDefault="002713F1" w:rsidP="002713F1">
      <w:pPr>
        <w:spacing w:line="360" w:lineRule="auto"/>
        <w:jc w:val="center"/>
        <w:rPr>
          <w:b/>
          <w:sz w:val="28"/>
          <w:szCs w:val="28"/>
          <w:lang w:val="en-US"/>
        </w:rPr>
      </w:pP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Годовой отчет </w:t>
      </w:r>
      <w:r w:rsidR="007F265A">
        <w:rPr>
          <w:b/>
          <w:sz w:val="28"/>
          <w:szCs w:val="28"/>
        </w:rPr>
        <w:t>краевой инновационной площадки</w:t>
      </w:r>
    </w:p>
    <w:p w:rsidR="002713F1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(год присвоения – 2015)</w:t>
      </w:r>
    </w:p>
    <w:p w:rsidR="002713F1" w:rsidRPr="008235CF" w:rsidRDefault="002713F1" w:rsidP="002713F1">
      <w:pPr>
        <w:spacing w:line="360" w:lineRule="auto"/>
        <w:jc w:val="center"/>
        <w:rPr>
          <w:b/>
          <w:sz w:val="28"/>
          <w:szCs w:val="28"/>
        </w:rPr>
      </w:pPr>
      <w:r w:rsidRPr="008235CF">
        <w:rPr>
          <w:b/>
          <w:sz w:val="28"/>
          <w:szCs w:val="28"/>
        </w:rPr>
        <w:t xml:space="preserve">по теме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sz w:val="28"/>
          <w:szCs w:val="28"/>
        </w:rPr>
      </w:pPr>
      <w:r w:rsidRPr="008235CF">
        <w:rPr>
          <w:b/>
          <w:bCs/>
          <w:sz w:val="28"/>
          <w:szCs w:val="28"/>
        </w:rPr>
        <w:t>«Управление поддержкой  инклюзивной практики</w:t>
      </w:r>
      <w:r w:rsidRPr="008235CF">
        <w:rPr>
          <w:b/>
          <w:sz w:val="28"/>
          <w:szCs w:val="28"/>
        </w:rPr>
        <w:t xml:space="preserve">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color w:val="000000"/>
          <w:sz w:val="28"/>
          <w:szCs w:val="28"/>
        </w:rPr>
        <w:t xml:space="preserve">как фактор ее развития  </w:t>
      </w: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в муниципальной системе образования</w:t>
      </w:r>
      <w:r>
        <w:rPr>
          <w:b/>
          <w:bCs/>
          <w:sz w:val="28"/>
          <w:szCs w:val="28"/>
        </w:rPr>
        <w:t>»</w:t>
      </w:r>
      <w:r w:rsidRPr="008235CF">
        <w:rPr>
          <w:b/>
          <w:bCs/>
          <w:sz w:val="28"/>
          <w:szCs w:val="28"/>
        </w:rPr>
        <w:t xml:space="preserve"> </w:t>
      </w: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tbl>
      <w:tblPr>
        <w:tblW w:w="0" w:type="auto"/>
        <w:tblInd w:w="5353" w:type="dxa"/>
        <w:tblLook w:val="04A0" w:firstRow="1" w:lastRow="0" w:firstColumn="1" w:lastColumn="0" w:noHBand="0" w:noVBand="1"/>
      </w:tblPr>
      <w:tblGrid>
        <w:gridCol w:w="3933"/>
      </w:tblGrid>
      <w:tr w:rsidR="002713F1" w:rsidRPr="002572F2" w:rsidTr="004E3C75">
        <w:tc>
          <w:tcPr>
            <w:tcW w:w="4217" w:type="dxa"/>
          </w:tcPr>
          <w:p w:rsidR="002713F1" w:rsidRPr="002572F2" w:rsidRDefault="002713F1" w:rsidP="004E3C75">
            <w:pPr>
              <w:pStyle w:val="a4"/>
              <w:spacing w:after="0"/>
              <w:rPr>
                <w:rFonts w:eastAsia="Calibri"/>
              </w:rPr>
            </w:pPr>
            <w:r w:rsidRPr="002572F2">
              <w:rPr>
                <w:rFonts w:eastAsia="Calibri"/>
              </w:rPr>
              <w:t xml:space="preserve">Научный руководитель: </w:t>
            </w:r>
          </w:p>
          <w:p w:rsidR="002713F1" w:rsidRPr="002572F2" w:rsidRDefault="002713F1" w:rsidP="004E3C75">
            <w:pPr>
              <w:pStyle w:val="a4"/>
              <w:spacing w:after="0"/>
              <w:rPr>
                <w:rFonts w:eastAsia="Calibri"/>
              </w:rPr>
            </w:pPr>
            <w:r w:rsidRPr="002572F2">
              <w:rPr>
                <w:rFonts w:eastAsia="Calibri"/>
              </w:rPr>
              <w:t xml:space="preserve">Белоусова Т.Н., </w:t>
            </w:r>
            <w:proofErr w:type="spellStart"/>
            <w:r w:rsidRPr="002572F2">
              <w:rPr>
                <w:rFonts w:eastAsia="Calibri"/>
              </w:rPr>
              <w:t>к.п.н</w:t>
            </w:r>
            <w:proofErr w:type="spellEnd"/>
            <w:r w:rsidRPr="002572F2">
              <w:rPr>
                <w:rFonts w:eastAsia="Calibri"/>
              </w:rPr>
              <w:t xml:space="preserve">., начальник отдела сопровождения инновационных проектов </w:t>
            </w:r>
            <w:r>
              <w:rPr>
                <w:rFonts w:eastAsia="Calibri"/>
              </w:rPr>
              <w:t>УОН</w:t>
            </w:r>
          </w:p>
        </w:tc>
      </w:tr>
    </w:tbl>
    <w:p w:rsidR="002713F1" w:rsidRPr="002572F2" w:rsidRDefault="002713F1" w:rsidP="002713F1">
      <w:pPr>
        <w:pStyle w:val="a4"/>
        <w:spacing w:after="0"/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F4D34" w:rsidRDefault="00BF4D34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2713F1" w:rsidRPr="008235CF" w:rsidRDefault="002713F1" w:rsidP="002713F1">
      <w:pPr>
        <w:pStyle w:val="a4"/>
        <w:spacing w:after="0" w:line="360" w:lineRule="auto"/>
        <w:jc w:val="center"/>
        <w:rPr>
          <w:b/>
          <w:bCs/>
          <w:sz w:val="28"/>
          <w:szCs w:val="28"/>
        </w:rPr>
      </w:pPr>
    </w:p>
    <w:p w:rsidR="00B77975" w:rsidRDefault="00B77975" w:rsidP="002713F1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 w:rsidRPr="008235CF">
        <w:rPr>
          <w:b/>
          <w:bCs/>
          <w:sz w:val="28"/>
          <w:szCs w:val="28"/>
        </w:rPr>
        <w:t>г. Сочи</w:t>
      </w:r>
    </w:p>
    <w:p w:rsidR="002713F1" w:rsidRPr="008235CF" w:rsidRDefault="002713F1" w:rsidP="007874AE">
      <w:pPr>
        <w:spacing w:line="360" w:lineRule="auto"/>
        <w:ind w:firstLine="54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201</w:t>
      </w:r>
      <w:r w:rsidR="0091404F">
        <w:rPr>
          <w:b/>
          <w:bCs/>
          <w:sz w:val="28"/>
          <w:szCs w:val="28"/>
        </w:rPr>
        <w:t>8</w:t>
      </w:r>
    </w:p>
    <w:p w:rsidR="002713F1" w:rsidRDefault="002713F1" w:rsidP="007874AE">
      <w:pPr>
        <w:pStyle w:val="a8"/>
        <w:numPr>
          <w:ilvl w:val="0"/>
          <w:numId w:val="3"/>
        </w:numPr>
        <w:tabs>
          <w:tab w:val="left" w:pos="426"/>
        </w:tabs>
        <w:spacing w:line="36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6C95">
        <w:rPr>
          <w:rFonts w:ascii="Times New Roman" w:hAnsi="Times New Roman" w:cs="Times New Roman"/>
          <w:b/>
          <w:bCs/>
          <w:sz w:val="28"/>
          <w:szCs w:val="28"/>
        </w:rPr>
        <w:lastRenderedPageBreak/>
        <w:t>П</w:t>
      </w:r>
      <w:r>
        <w:rPr>
          <w:rFonts w:ascii="Times New Roman" w:hAnsi="Times New Roman" w:cs="Times New Roman"/>
          <w:b/>
          <w:bCs/>
          <w:sz w:val="28"/>
          <w:szCs w:val="28"/>
        </w:rPr>
        <w:t>аспортная информация</w:t>
      </w:r>
    </w:p>
    <w:p w:rsidR="002713F1" w:rsidRDefault="002713F1" w:rsidP="002713F1">
      <w:pPr>
        <w:pStyle w:val="a4"/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Pr="00C20240">
        <w:rPr>
          <w:b/>
          <w:sz w:val="28"/>
          <w:szCs w:val="28"/>
        </w:rPr>
        <w:t>Юридическое название учреждения</w:t>
      </w:r>
    </w:p>
    <w:p w:rsidR="002713F1" w:rsidRPr="00C4151F" w:rsidRDefault="002713F1" w:rsidP="002713F1">
      <w:pPr>
        <w:tabs>
          <w:tab w:val="left" w:pos="0"/>
          <w:tab w:val="left" w:pos="426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Управление по образованию и науке администрации города Сочи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 Учредитель</w:t>
      </w:r>
    </w:p>
    <w:p w:rsidR="002713F1" w:rsidRPr="00C4151F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Pr="00C4151F">
        <w:rPr>
          <w:sz w:val="28"/>
          <w:szCs w:val="28"/>
        </w:rPr>
        <w:t>дминистрации г</w:t>
      </w:r>
      <w:r w:rsidR="00D55E36">
        <w:rPr>
          <w:sz w:val="28"/>
          <w:szCs w:val="28"/>
        </w:rPr>
        <w:t xml:space="preserve">орода </w:t>
      </w:r>
      <w:r w:rsidRPr="00C4151F">
        <w:rPr>
          <w:sz w:val="28"/>
          <w:szCs w:val="28"/>
        </w:rPr>
        <w:t>Сочи</w:t>
      </w:r>
    </w:p>
    <w:p w:rsidR="002713F1" w:rsidRPr="00C4151F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3. </w:t>
      </w:r>
      <w:r w:rsidRPr="00C4151F">
        <w:rPr>
          <w:b/>
          <w:sz w:val="28"/>
          <w:szCs w:val="28"/>
        </w:rPr>
        <w:t>Юридический адрес</w:t>
      </w:r>
      <w:r>
        <w:rPr>
          <w:b/>
          <w:sz w:val="28"/>
          <w:szCs w:val="28"/>
        </w:rPr>
        <w:t xml:space="preserve"> 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4151F">
        <w:rPr>
          <w:sz w:val="28"/>
          <w:szCs w:val="28"/>
        </w:rPr>
        <w:t>3540</w:t>
      </w:r>
      <w:r>
        <w:rPr>
          <w:sz w:val="28"/>
          <w:szCs w:val="28"/>
        </w:rPr>
        <w:t>00</w:t>
      </w:r>
      <w:r w:rsidRPr="00C4151F">
        <w:rPr>
          <w:sz w:val="28"/>
          <w:szCs w:val="28"/>
        </w:rPr>
        <w:t xml:space="preserve">, г. Сочи, ул. </w:t>
      </w:r>
      <w:r>
        <w:rPr>
          <w:sz w:val="28"/>
          <w:szCs w:val="28"/>
        </w:rPr>
        <w:t>Юных ленинцев</w:t>
      </w:r>
      <w:r w:rsidRPr="00C4151F">
        <w:rPr>
          <w:sz w:val="28"/>
          <w:szCs w:val="28"/>
        </w:rPr>
        <w:t xml:space="preserve">, </w:t>
      </w:r>
      <w:r>
        <w:rPr>
          <w:sz w:val="28"/>
          <w:szCs w:val="28"/>
        </w:rPr>
        <w:t>5</w:t>
      </w:r>
    </w:p>
    <w:p w:rsidR="002713F1" w:rsidRPr="00C62EF3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 </w:t>
      </w:r>
      <w:r w:rsidRPr="00C62EF3">
        <w:rPr>
          <w:b/>
          <w:sz w:val="28"/>
          <w:szCs w:val="28"/>
        </w:rPr>
        <w:t>Ф.И.О. руководителя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Начальник управления – Медведева Ольга Николаевна</w:t>
      </w:r>
    </w:p>
    <w:p w:rsidR="002713F1" w:rsidRPr="00C62EF3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Pr="00C62EF3">
        <w:rPr>
          <w:b/>
          <w:sz w:val="28"/>
          <w:szCs w:val="28"/>
        </w:rPr>
        <w:t xml:space="preserve">Телефон, факс, </w:t>
      </w:r>
      <w:r w:rsidRPr="00C62EF3">
        <w:rPr>
          <w:b/>
          <w:sz w:val="28"/>
          <w:szCs w:val="28"/>
          <w:lang w:val="en-US"/>
        </w:rPr>
        <w:t>e</w:t>
      </w:r>
      <w:r w:rsidRPr="00C418D5">
        <w:rPr>
          <w:b/>
          <w:sz w:val="28"/>
          <w:szCs w:val="28"/>
        </w:rPr>
        <w:t>-</w:t>
      </w:r>
      <w:r w:rsidRPr="00C62EF3">
        <w:rPr>
          <w:b/>
          <w:sz w:val="28"/>
          <w:szCs w:val="28"/>
          <w:lang w:val="en-US"/>
        </w:rPr>
        <w:t>mail</w:t>
      </w:r>
    </w:p>
    <w:p w:rsidR="002713F1" w:rsidRPr="001E3974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1E3974">
        <w:rPr>
          <w:sz w:val="28"/>
          <w:szCs w:val="28"/>
        </w:rPr>
        <w:t>(862) 26</w:t>
      </w:r>
      <w:r>
        <w:rPr>
          <w:sz w:val="28"/>
          <w:szCs w:val="28"/>
        </w:rPr>
        <w:t>4</w:t>
      </w:r>
      <w:r w:rsidRPr="001E3974">
        <w:rPr>
          <w:sz w:val="28"/>
          <w:szCs w:val="28"/>
        </w:rPr>
        <w:t>-</w:t>
      </w:r>
      <w:r>
        <w:rPr>
          <w:sz w:val="28"/>
          <w:szCs w:val="28"/>
        </w:rPr>
        <w:t>71</w:t>
      </w:r>
      <w:r w:rsidRPr="001E3974">
        <w:rPr>
          <w:sz w:val="28"/>
          <w:szCs w:val="28"/>
        </w:rPr>
        <w:t>-</w:t>
      </w:r>
      <w:r>
        <w:rPr>
          <w:sz w:val="28"/>
          <w:szCs w:val="28"/>
        </w:rPr>
        <w:t xml:space="preserve">88, </w:t>
      </w:r>
      <w:hyperlink r:id="rId10" w:history="1">
        <w:r w:rsidRPr="00CB3037">
          <w:rPr>
            <w:rStyle w:val="a6"/>
            <w:sz w:val="28"/>
            <w:szCs w:val="28"/>
            <w:lang w:val="en-US"/>
          </w:rPr>
          <w:t>sed</w:t>
        </w:r>
        <w:r w:rsidRPr="00CB5EEB">
          <w:rPr>
            <w:rStyle w:val="a6"/>
            <w:sz w:val="28"/>
            <w:szCs w:val="28"/>
          </w:rPr>
          <w:t>@</w:t>
        </w:r>
        <w:r w:rsidRPr="00CB3037">
          <w:rPr>
            <w:rStyle w:val="a6"/>
            <w:sz w:val="28"/>
            <w:szCs w:val="28"/>
            <w:lang w:val="en-US"/>
          </w:rPr>
          <w:t>edu</w:t>
        </w:r>
        <w:r w:rsidRPr="00CB5EEB">
          <w:rPr>
            <w:rStyle w:val="a6"/>
            <w:sz w:val="28"/>
            <w:szCs w:val="28"/>
          </w:rPr>
          <w:t>.</w:t>
        </w:r>
        <w:r w:rsidRPr="00CB3037">
          <w:rPr>
            <w:rStyle w:val="a6"/>
            <w:sz w:val="28"/>
            <w:szCs w:val="28"/>
            <w:lang w:val="en-US"/>
          </w:rPr>
          <w:t>sochi</w:t>
        </w:r>
        <w:r w:rsidRPr="00CB5EEB">
          <w:rPr>
            <w:rStyle w:val="a6"/>
            <w:sz w:val="28"/>
            <w:szCs w:val="28"/>
          </w:rPr>
          <w:t>.</w:t>
        </w:r>
        <w:proofErr w:type="spellStart"/>
        <w:r w:rsidRPr="00CB30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Pr="00CB5EE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Pr="00CB5EEB">
        <w:rPr>
          <w:sz w:val="28"/>
          <w:szCs w:val="28"/>
        </w:rPr>
        <w:t xml:space="preserve"> 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b/>
          <w:sz w:val="28"/>
          <w:szCs w:val="28"/>
        </w:rPr>
        <w:t>6.</w:t>
      </w:r>
      <w:r w:rsidRPr="0043476D">
        <w:rPr>
          <w:b/>
          <w:sz w:val="28"/>
          <w:szCs w:val="28"/>
        </w:rPr>
        <w:t xml:space="preserve">Сайт учреждения </w:t>
      </w:r>
      <w:hyperlink r:id="rId11" w:history="1">
        <w:r w:rsidRPr="00CB3037">
          <w:rPr>
            <w:rStyle w:val="a6"/>
            <w:sz w:val="28"/>
            <w:szCs w:val="28"/>
            <w:lang w:val="en-US"/>
          </w:rPr>
          <w:t>www</w:t>
        </w:r>
        <w:r w:rsidRPr="00CB3037">
          <w:rPr>
            <w:rStyle w:val="a6"/>
            <w:sz w:val="28"/>
            <w:szCs w:val="28"/>
          </w:rPr>
          <w:t>.</w:t>
        </w:r>
        <w:proofErr w:type="spellStart"/>
        <w:r w:rsidRPr="00CB3037">
          <w:rPr>
            <w:rStyle w:val="a6"/>
            <w:sz w:val="28"/>
            <w:szCs w:val="28"/>
            <w:lang w:val="en-US"/>
          </w:rPr>
          <w:t>sochi</w:t>
        </w:r>
        <w:proofErr w:type="spellEnd"/>
        <w:r w:rsidRPr="00CB3037">
          <w:rPr>
            <w:rStyle w:val="a6"/>
            <w:sz w:val="28"/>
            <w:szCs w:val="28"/>
          </w:rPr>
          <w:t>.</w:t>
        </w:r>
        <w:proofErr w:type="spellStart"/>
        <w:r w:rsidRPr="00CB3037">
          <w:rPr>
            <w:rStyle w:val="a6"/>
            <w:sz w:val="28"/>
            <w:szCs w:val="28"/>
            <w:lang w:val="en-US"/>
          </w:rPr>
          <w:t>edu</w:t>
        </w:r>
        <w:proofErr w:type="spellEnd"/>
        <w:r w:rsidRPr="00CB3037">
          <w:rPr>
            <w:rStyle w:val="a6"/>
            <w:sz w:val="28"/>
            <w:szCs w:val="28"/>
          </w:rPr>
          <w:t>.</w:t>
        </w:r>
        <w:proofErr w:type="spellStart"/>
        <w:r w:rsidRPr="00CB3037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sz w:val="28"/>
          <w:szCs w:val="28"/>
        </w:rPr>
        <w:t xml:space="preserve">7. </w:t>
      </w:r>
      <w:r w:rsidRPr="0024601F">
        <w:rPr>
          <w:b/>
          <w:sz w:val="28"/>
          <w:szCs w:val="28"/>
        </w:rPr>
        <w:t>Ссылка на раздел на сайте, посвященный проекту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5D0E6D">
        <w:rPr>
          <w:sz w:val="28"/>
          <w:szCs w:val="28"/>
        </w:rPr>
        <w:t>http://www.sochi.edu.ru/?m=402</w:t>
      </w:r>
    </w:p>
    <w:p w:rsidR="002713F1" w:rsidRPr="00CB5EEB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 w:rsidRPr="00CB5EEB">
        <w:rPr>
          <w:sz w:val="28"/>
          <w:szCs w:val="28"/>
        </w:rPr>
        <w:t>8.</w:t>
      </w:r>
      <w:r w:rsidRPr="00966100">
        <w:rPr>
          <w:b/>
          <w:sz w:val="28"/>
          <w:szCs w:val="28"/>
        </w:rPr>
        <w:t>Официальны</w:t>
      </w:r>
      <w:r>
        <w:rPr>
          <w:b/>
          <w:sz w:val="28"/>
          <w:szCs w:val="28"/>
        </w:rPr>
        <w:t>е</w:t>
      </w:r>
      <w:r w:rsidRPr="00966100">
        <w:rPr>
          <w:b/>
          <w:sz w:val="28"/>
          <w:szCs w:val="28"/>
        </w:rPr>
        <w:t xml:space="preserve"> статус</w:t>
      </w:r>
      <w:r>
        <w:rPr>
          <w:b/>
          <w:sz w:val="28"/>
          <w:szCs w:val="28"/>
        </w:rPr>
        <w:t>ы</w:t>
      </w:r>
      <w:r w:rsidRPr="00966100">
        <w:rPr>
          <w:b/>
          <w:sz w:val="28"/>
          <w:szCs w:val="28"/>
        </w:rPr>
        <w:t xml:space="preserve"> организации в сфере образования, имевшиеся ранее и действ</w:t>
      </w:r>
      <w:r>
        <w:rPr>
          <w:b/>
          <w:sz w:val="28"/>
          <w:szCs w:val="28"/>
        </w:rPr>
        <w:t>ующие</w:t>
      </w:r>
      <w:r w:rsidRPr="0096610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на данный</w:t>
      </w:r>
      <w:r w:rsidRPr="00966100">
        <w:rPr>
          <w:b/>
          <w:sz w:val="28"/>
          <w:szCs w:val="28"/>
        </w:rPr>
        <w:t xml:space="preserve"> момент</w:t>
      </w:r>
    </w:p>
    <w:p w:rsidR="002713F1" w:rsidRDefault="002713F1" w:rsidP="002713F1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Краевая инновационная площадка по теме </w:t>
      </w:r>
      <w:r w:rsidRPr="00A04F60">
        <w:rPr>
          <w:bCs/>
          <w:sz w:val="28"/>
          <w:szCs w:val="28"/>
        </w:rPr>
        <w:t>«Управление поддержкой  инклюзивной практики</w:t>
      </w:r>
      <w:r w:rsidRPr="00A04F60">
        <w:rPr>
          <w:sz w:val="28"/>
          <w:szCs w:val="28"/>
        </w:rPr>
        <w:t xml:space="preserve">  </w:t>
      </w:r>
      <w:r w:rsidRPr="00A04F60">
        <w:rPr>
          <w:color w:val="000000"/>
          <w:sz w:val="28"/>
          <w:szCs w:val="28"/>
        </w:rPr>
        <w:t xml:space="preserve">как фактор ее развития  </w:t>
      </w:r>
      <w:r w:rsidRPr="00A04F60">
        <w:rPr>
          <w:bCs/>
          <w:sz w:val="28"/>
          <w:szCs w:val="28"/>
        </w:rPr>
        <w:t>в муниципальной системе образования</w:t>
      </w:r>
      <w:r>
        <w:rPr>
          <w:sz w:val="28"/>
          <w:szCs w:val="28"/>
        </w:rPr>
        <w:t>, 2015 год</w:t>
      </w:r>
    </w:p>
    <w:p w:rsidR="002713F1" w:rsidRPr="005D0E6D" w:rsidRDefault="002713F1" w:rsidP="007874AE">
      <w:pPr>
        <w:pStyle w:val="a4"/>
        <w:tabs>
          <w:tab w:val="left" w:pos="0"/>
          <w:tab w:val="left" w:pos="426"/>
        </w:tabs>
        <w:spacing w:after="0" w:line="360" w:lineRule="auto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9.Научный руководитель – </w:t>
      </w:r>
      <w:r w:rsidRPr="005D0E6D">
        <w:rPr>
          <w:sz w:val="28"/>
          <w:szCs w:val="28"/>
        </w:rPr>
        <w:t>Белоусова Т.Н.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к.п.н</w:t>
      </w:r>
      <w:proofErr w:type="spellEnd"/>
      <w:r>
        <w:rPr>
          <w:sz w:val="28"/>
          <w:szCs w:val="28"/>
        </w:rPr>
        <w:t>.</w:t>
      </w:r>
      <w:r w:rsidR="0040625E">
        <w:rPr>
          <w:sz w:val="28"/>
          <w:szCs w:val="28"/>
        </w:rPr>
        <w:t>,</w:t>
      </w:r>
      <w:r w:rsidR="0040625E" w:rsidRPr="0040625E">
        <w:rPr>
          <w:rFonts w:eastAsia="Calibri"/>
          <w:sz w:val="28"/>
          <w:szCs w:val="28"/>
        </w:rPr>
        <w:t xml:space="preserve"> </w:t>
      </w:r>
      <w:r w:rsidR="0040625E" w:rsidRPr="00A04F60">
        <w:rPr>
          <w:rFonts w:eastAsia="Calibri"/>
          <w:sz w:val="28"/>
          <w:szCs w:val="28"/>
        </w:rPr>
        <w:t>начальник отдела сопровождения инновационных проектов УОН</w:t>
      </w:r>
    </w:p>
    <w:p w:rsidR="00A10D62" w:rsidRDefault="002713F1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A10D62" w:rsidRDefault="00A10D62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sz w:val="28"/>
          <w:szCs w:val="28"/>
        </w:rPr>
      </w:pPr>
    </w:p>
    <w:p w:rsidR="002713F1" w:rsidRPr="00CB5EEB" w:rsidRDefault="002713F1" w:rsidP="007874AE">
      <w:pPr>
        <w:pStyle w:val="a4"/>
        <w:tabs>
          <w:tab w:val="left" w:pos="0"/>
          <w:tab w:val="left" w:pos="426"/>
        </w:tabs>
        <w:spacing w:after="0" w:line="360" w:lineRule="auto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lastRenderedPageBreak/>
        <w:t>II</w:t>
      </w:r>
      <w:r w:rsidRPr="0010501F">
        <w:rPr>
          <w:b/>
          <w:sz w:val="28"/>
          <w:szCs w:val="28"/>
        </w:rPr>
        <w:t xml:space="preserve">. </w:t>
      </w:r>
      <w:r w:rsidRPr="00CB5EEB">
        <w:rPr>
          <w:b/>
          <w:sz w:val="28"/>
          <w:szCs w:val="28"/>
        </w:rPr>
        <w:t>Реализация инновационного проекта</w:t>
      </w: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 w:rsidRPr="00791B1F">
        <w:rPr>
          <w:b/>
          <w:sz w:val="28"/>
          <w:szCs w:val="28"/>
        </w:rPr>
        <w:t>1</w:t>
      </w:r>
      <w:r w:rsidRPr="00791B1F">
        <w:rPr>
          <w:b/>
          <w:bCs/>
          <w:sz w:val="28"/>
          <w:szCs w:val="28"/>
        </w:rPr>
        <w:t>.</w:t>
      </w:r>
      <w:r w:rsidRPr="00BC01A7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Соответствие задачам федеральной и регион</w:t>
      </w:r>
      <w:r w:rsidR="00D55E36">
        <w:rPr>
          <w:b/>
          <w:bCs/>
          <w:sz w:val="28"/>
          <w:szCs w:val="28"/>
        </w:rPr>
        <w:t>альной образовательной политики</w:t>
      </w:r>
      <w:r>
        <w:rPr>
          <w:b/>
          <w:bCs/>
          <w:sz w:val="28"/>
          <w:szCs w:val="28"/>
        </w:rPr>
        <w:t>.</w:t>
      </w:r>
    </w:p>
    <w:p w:rsidR="002713F1" w:rsidRPr="008D42DB" w:rsidRDefault="002713F1" w:rsidP="002713F1">
      <w:pPr>
        <w:tabs>
          <w:tab w:val="left" w:pos="567"/>
        </w:tabs>
        <w:spacing w:line="360" w:lineRule="auto"/>
        <w:jc w:val="both"/>
        <w:rPr>
          <w:rFonts w:eastAsia="TimesNewRomanPSMT"/>
          <w:sz w:val="28"/>
          <w:szCs w:val="28"/>
        </w:rPr>
      </w:pPr>
      <w:r>
        <w:rPr>
          <w:rStyle w:val="c25c23"/>
        </w:rPr>
        <w:tab/>
      </w:r>
      <w:r w:rsidRPr="008D42DB">
        <w:rPr>
          <w:sz w:val="28"/>
          <w:szCs w:val="28"/>
        </w:rPr>
        <w:t>Реализация проекта способствует созданию условий для решения следующих задач системы образования Краснодарского края, определенных государственной политикой в области образования</w:t>
      </w:r>
      <w:r>
        <w:rPr>
          <w:sz w:val="28"/>
          <w:szCs w:val="28"/>
        </w:rPr>
        <w:t xml:space="preserve">, </w:t>
      </w:r>
      <w:r w:rsidRPr="008D42DB">
        <w:rPr>
          <w:rStyle w:val="c25c23"/>
          <w:sz w:val="28"/>
          <w:szCs w:val="28"/>
        </w:rPr>
        <w:t>нормативно закреплен</w:t>
      </w:r>
      <w:r>
        <w:rPr>
          <w:rStyle w:val="c25c23"/>
          <w:sz w:val="28"/>
          <w:szCs w:val="28"/>
        </w:rPr>
        <w:t>ных</w:t>
      </w:r>
      <w:r w:rsidRPr="008D42DB">
        <w:rPr>
          <w:rStyle w:val="c25c23"/>
          <w:sz w:val="28"/>
          <w:szCs w:val="28"/>
        </w:rPr>
        <w:t xml:space="preserve"> Федеральным  законом </w:t>
      </w:r>
      <w:r w:rsidRPr="008D42DB">
        <w:rPr>
          <w:sz w:val="28"/>
          <w:szCs w:val="28"/>
        </w:rPr>
        <w:t xml:space="preserve">«Об образовании в Российской Федерации» от 29.12.2012 № 273-ФЗ </w:t>
      </w:r>
      <w:r w:rsidRPr="008D42DB">
        <w:rPr>
          <w:color w:val="000000"/>
          <w:sz w:val="28"/>
          <w:szCs w:val="28"/>
        </w:rPr>
        <w:t>(ст.2,п.27; ст.5,п.5 пп.1)</w:t>
      </w:r>
      <w:r w:rsidRPr="008D42DB">
        <w:rPr>
          <w:rFonts w:eastAsia="TimesNewRomanPSMT"/>
          <w:sz w:val="28"/>
          <w:szCs w:val="28"/>
        </w:rPr>
        <w:t>:</w:t>
      </w:r>
    </w:p>
    <w:p w:rsidR="002713F1" w:rsidRPr="008D42DB" w:rsidRDefault="002713F1" w:rsidP="002713F1">
      <w:pPr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 w:rsidRPr="008D42DB">
        <w:rPr>
          <w:rFonts w:eastAsia="TimesNewRomanPSMT"/>
          <w:sz w:val="28"/>
          <w:szCs w:val="28"/>
        </w:rPr>
        <w:t>-</w:t>
      </w:r>
      <w:r w:rsidRPr="008D42DB">
        <w:rPr>
          <w:sz w:val="28"/>
          <w:szCs w:val="28"/>
        </w:rPr>
        <w:t xml:space="preserve"> </w:t>
      </w:r>
      <w:r w:rsidRPr="008D42DB">
        <w:rPr>
          <w:rStyle w:val="c25c23"/>
          <w:sz w:val="28"/>
          <w:szCs w:val="28"/>
        </w:rPr>
        <w:t>предоставление реального права для детей с ограниченными возможностями здоровья на инклюзивное образование по месту жительства, а также соблюдения прав родителей своих детей на выбор образовательного учреждения</w:t>
      </w:r>
      <w:r w:rsidR="00D55E36">
        <w:rPr>
          <w:rStyle w:val="c25c23"/>
          <w:sz w:val="28"/>
          <w:szCs w:val="28"/>
        </w:rPr>
        <w:t>;</w:t>
      </w:r>
    </w:p>
    <w:p w:rsidR="002713F1" w:rsidRPr="008D42DB" w:rsidRDefault="002713F1" w:rsidP="002713F1">
      <w:pPr>
        <w:tabs>
          <w:tab w:val="left" w:pos="0"/>
        </w:tabs>
        <w:spacing w:line="360" w:lineRule="auto"/>
        <w:jc w:val="both"/>
        <w:rPr>
          <w:rFonts w:eastAsia="TimesNewRomanPSMT"/>
          <w:sz w:val="28"/>
          <w:szCs w:val="28"/>
        </w:rPr>
      </w:pPr>
      <w:r w:rsidRPr="008D42DB">
        <w:rPr>
          <w:rFonts w:eastAsia="TimesNewRomanPSMT"/>
          <w:sz w:val="28"/>
          <w:szCs w:val="28"/>
        </w:rPr>
        <w:t xml:space="preserve">- повышение качества жизни особого ребенка и его семьи, не ухудшая, в то же время, качества жизни других участников образовательного процесса, и создание необходимых условий для достижения успеха в социальной адаптации и образовании всеми без исключения детьми, независимо от их индивидуальных особенностей, учебных достижений, языка, культуры, их психических и физических возможностей. </w:t>
      </w:r>
    </w:p>
    <w:p w:rsidR="002713F1" w:rsidRPr="008D42DB" w:rsidRDefault="002713F1" w:rsidP="00D55E36">
      <w:pPr>
        <w:tabs>
          <w:tab w:val="left" w:pos="567"/>
        </w:tabs>
        <w:spacing w:line="360" w:lineRule="auto"/>
        <w:jc w:val="both"/>
        <w:rPr>
          <w:sz w:val="28"/>
          <w:szCs w:val="28"/>
        </w:rPr>
      </w:pPr>
      <w:r>
        <w:rPr>
          <w:rStyle w:val="c25c23"/>
          <w:sz w:val="28"/>
          <w:szCs w:val="28"/>
        </w:rPr>
        <w:tab/>
      </w:r>
      <w:proofErr w:type="gramStart"/>
      <w:r w:rsidRPr="008D42DB">
        <w:rPr>
          <w:sz w:val="28"/>
          <w:szCs w:val="28"/>
        </w:rPr>
        <w:t>Введение профессионального стандарта педагога (приказ Минтруда России от 18.10.2013 г. № 544н «Об утверждении профессионального стандарта «Педагог» (педагогическая деятельность в сфере дошкольного, начального общего, основного общего, среднего общего образования) (воспитатель, учитель)», где зафиксированы новые аспекты деятельности педагога – работа с детьми разного развития,  дает определенное основание для рассмотрения его в качестве своевременного условия  для поэтапного развития и реализации инклюзивного образования в российских</w:t>
      </w:r>
      <w:proofErr w:type="gramEnd"/>
      <w:r w:rsidRPr="008D42DB">
        <w:rPr>
          <w:sz w:val="28"/>
          <w:szCs w:val="28"/>
        </w:rPr>
        <w:t xml:space="preserve"> </w:t>
      </w:r>
      <w:proofErr w:type="gramStart"/>
      <w:r w:rsidRPr="008D42DB">
        <w:rPr>
          <w:sz w:val="28"/>
          <w:szCs w:val="28"/>
        </w:rPr>
        <w:t>школах</w:t>
      </w:r>
      <w:proofErr w:type="gramEnd"/>
      <w:r w:rsidRPr="008D42DB">
        <w:rPr>
          <w:sz w:val="28"/>
          <w:szCs w:val="28"/>
        </w:rPr>
        <w:t xml:space="preserve">. </w:t>
      </w:r>
    </w:p>
    <w:p w:rsidR="002713F1" w:rsidRPr="00CD5DE0" w:rsidRDefault="002713F1" w:rsidP="002713F1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r w:rsidRPr="008D42DB">
        <w:rPr>
          <w:sz w:val="28"/>
          <w:szCs w:val="28"/>
        </w:rPr>
        <w:t xml:space="preserve">Другим   образовательным вызовом  следует считать внедрение специального федерального государственного стандарта для детей с </w:t>
      </w:r>
      <w:r w:rsidRPr="008D42DB">
        <w:rPr>
          <w:sz w:val="28"/>
          <w:szCs w:val="28"/>
        </w:rPr>
        <w:lastRenderedPageBreak/>
        <w:t xml:space="preserve">ограниченными возможностями здоровья (далее – ОВЗ) </w:t>
      </w:r>
      <w:r w:rsidRPr="00CD5DE0">
        <w:rPr>
          <w:sz w:val="28"/>
          <w:szCs w:val="28"/>
        </w:rPr>
        <w:t>(</w:t>
      </w:r>
      <w:hyperlink r:id="rId12" w:history="1">
        <w:r w:rsidRPr="00CD5DE0">
          <w:rPr>
            <w:rStyle w:val="a6"/>
            <w:color w:val="000000" w:themeColor="text1"/>
            <w:sz w:val="28"/>
            <w:szCs w:val="28"/>
          </w:rPr>
          <w:t xml:space="preserve">Письмо </w:t>
        </w:r>
        <w:proofErr w:type="spellStart"/>
        <w:r w:rsidRPr="00CD5DE0">
          <w:rPr>
            <w:rStyle w:val="a6"/>
            <w:color w:val="000000" w:themeColor="text1"/>
            <w:sz w:val="28"/>
            <w:szCs w:val="28"/>
          </w:rPr>
          <w:t>Минобрнауки</w:t>
        </w:r>
        <w:proofErr w:type="spellEnd"/>
        <w:r w:rsidRPr="00CD5DE0">
          <w:rPr>
            <w:rStyle w:val="a6"/>
            <w:color w:val="000000" w:themeColor="text1"/>
            <w:sz w:val="28"/>
            <w:szCs w:val="28"/>
          </w:rPr>
          <w:t xml:space="preserve"> РФ от 19.02.2016 №07-719 </w:t>
        </w:r>
        <w:r>
          <w:rPr>
            <w:rStyle w:val="a6"/>
            <w:color w:val="000000" w:themeColor="text1"/>
            <w:sz w:val="28"/>
            <w:szCs w:val="28"/>
          </w:rPr>
          <w:t>«</w:t>
        </w:r>
        <w:r w:rsidRPr="00CD5DE0">
          <w:rPr>
            <w:rStyle w:val="a6"/>
            <w:color w:val="000000" w:themeColor="text1"/>
            <w:sz w:val="28"/>
            <w:szCs w:val="28"/>
          </w:rPr>
          <w:t>О подготовке к введению ФГОС ОВЗ</w:t>
        </w:r>
        <w:r>
          <w:rPr>
            <w:rStyle w:val="a6"/>
            <w:color w:val="000000" w:themeColor="text1"/>
            <w:sz w:val="28"/>
            <w:szCs w:val="28"/>
          </w:rPr>
          <w:t>»</w:t>
        </w:r>
      </w:hyperlink>
      <w:r w:rsidRPr="00CD5DE0">
        <w:rPr>
          <w:color w:val="000000" w:themeColor="text1"/>
          <w:sz w:val="28"/>
          <w:szCs w:val="28"/>
        </w:rPr>
        <w:t xml:space="preserve">, </w:t>
      </w:r>
      <w:r w:rsidRPr="00CD5DE0">
        <w:rPr>
          <w:sz w:val="28"/>
          <w:szCs w:val="28"/>
        </w:rPr>
        <w:t>приказ МОН и МП КК от 22.01.2016 № 366 «Об утверждении плана введения и реализации ФГОС общего образования в К</w:t>
      </w:r>
      <w:r>
        <w:rPr>
          <w:sz w:val="28"/>
          <w:szCs w:val="28"/>
        </w:rPr>
        <w:t>раснодарском крае</w:t>
      </w:r>
      <w:r w:rsidRPr="00CD5DE0">
        <w:rPr>
          <w:sz w:val="28"/>
          <w:szCs w:val="28"/>
        </w:rPr>
        <w:t xml:space="preserve">»).  </w:t>
      </w:r>
    </w:p>
    <w:p w:rsidR="0049064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sz w:val="28"/>
          <w:szCs w:val="28"/>
        </w:rPr>
      </w:pPr>
      <w:r w:rsidRPr="008D42DB">
        <w:rPr>
          <w:sz w:val="28"/>
          <w:szCs w:val="28"/>
        </w:rPr>
        <w:t>Таким образом, современные тенденции времени, государственная образовательная политика ставят как перед обществом, так и системой образования новые философско-теоретико-методологические и практико-управленческие вопросы реализации инклюзи</w:t>
      </w:r>
      <w:r>
        <w:rPr>
          <w:sz w:val="28"/>
          <w:szCs w:val="28"/>
        </w:rPr>
        <w:t>и, что</w:t>
      </w:r>
      <w:r w:rsidRPr="008D42DB">
        <w:rPr>
          <w:sz w:val="28"/>
          <w:szCs w:val="28"/>
        </w:rPr>
        <w:t xml:space="preserve"> </w:t>
      </w:r>
      <w:r w:rsidRPr="00405FC9">
        <w:rPr>
          <w:sz w:val="28"/>
          <w:szCs w:val="28"/>
        </w:rPr>
        <w:t xml:space="preserve">требует перестройки на всех уровнях. </w:t>
      </w:r>
    </w:p>
    <w:p w:rsidR="00490641" w:rsidRPr="00490641" w:rsidRDefault="00490641" w:rsidP="00490641">
      <w:pPr>
        <w:autoSpaceDE w:val="0"/>
        <w:autoSpaceDN w:val="0"/>
        <w:adjustRightInd w:val="0"/>
        <w:spacing w:line="360" w:lineRule="auto"/>
        <w:ind w:firstLine="567"/>
        <w:jc w:val="both"/>
        <w:rPr>
          <w:rStyle w:val="a7"/>
          <w:b w:val="0"/>
          <w:sz w:val="28"/>
          <w:szCs w:val="28"/>
        </w:rPr>
      </w:pPr>
      <w:r w:rsidRPr="00490641">
        <w:rPr>
          <w:rStyle w:val="a7"/>
          <w:b w:val="0"/>
          <w:sz w:val="28"/>
          <w:szCs w:val="28"/>
        </w:rPr>
        <w:t xml:space="preserve">В связи с этим особую актуальность приобретает управление поддержкой инклюзивной практики, которое рассматривается нами как фактор развития инклюзии в муниципальной системе образования. </w:t>
      </w:r>
    </w:p>
    <w:p w:rsidR="00490641" w:rsidRPr="00490641" w:rsidRDefault="00490641" w:rsidP="00490641">
      <w:pPr>
        <w:autoSpaceDE w:val="0"/>
        <w:autoSpaceDN w:val="0"/>
        <w:adjustRightInd w:val="0"/>
        <w:spacing w:line="360" w:lineRule="auto"/>
        <w:ind w:firstLine="708"/>
        <w:jc w:val="both"/>
        <w:rPr>
          <w:rStyle w:val="a7"/>
          <w:b w:val="0"/>
          <w:sz w:val="28"/>
          <w:szCs w:val="28"/>
        </w:rPr>
      </w:pPr>
      <w:r w:rsidRPr="00490641">
        <w:rPr>
          <w:rStyle w:val="a7"/>
          <w:b w:val="0"/>
          <w:sz w:val="28"/>
          <w:szCs w:val="28"/>
        </w:rPr>
        <w:t>Именно в масштабах муниципального образования можно в наибольшей степени обеспечить комплексность и адаптивность принимаемых мер поддержки к особенностям, потенциалу, внутренним возможностям муниципальной системы образования, охватив как все уровни образования, типы образовательных организаций, так и условия для решения задач организационно-управленческого, информационного, методического, материально-технического, кадрового обеспечения инклюзивных процессов.</w:t>
      </w: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spacing w:line="360" w:lineRule="auto"/>
        <w:jc w:val="both"/>
        <w:rPr>
          <w:color w:val="FF0000"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90641" w:rsidRDefault="0049064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490641" w:rsidRDefault="0049064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1974E4" w:rsidRDefault="001974E4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1974E4" w:rsidRDefault="001974E4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1974E4" w:rsidRDefault="001974E4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2</w:t>
      </w:r>
      <w:r w:rsidRPr="00BC01A7">
        <w:rPr>
          <w:b/>
          <w:bCs/>
          <w:sz w:val="28"/>
          <w:szCs w:val="28"/>
        </w:rPr>
        <w:t xml:space="preserve">. </w:t>
      </w:r>
      <w:r w:rsidR="00490641">
        <w:rPr>
          <w:b/>
          <w:bCs/>
          <w:sz w:val="28"/>
          <w:szCs w:val="28"/>
        </w:rPr>
        <w:t>Задачи отчетного периода</w:t>
      </w:r>
      <w:r>
        <w:rPr>
          <w:b/>
          <w:bCs/>
          <w:sz w:val="28"/>
          <w:szCs w:val="28"/>
        </w:rPr>
        <w:t>.</w:t>
      </w:r>
    </w:p>
    <w:p w:rsidR="002713F1" w:rsidRPr="002B7B9A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Cs/>
          <w:sz w:val="28"/>
          <w:szCs w:val="28"/>
        </w:rPr>
      </w:pPr>
      <w:r w:rsidRPr="002B7B9A">
        <w:rPr>
          <w:bCs/>
          <w:sz w:val="28"/>
          <w:szCs w:val="28"/>
        </w:rPr>
        <w:t xml:space="preserve">В ходе реализации проекта, </w:t>
      </w:r>
      <w:r>
        <w:rPr>
          <w:bCs/>
          <w:sz w:val="28"/>
          <w:szCs w:val="28"/>
        </w:rPr>
        <w:t xml:space="preserve">при </w:t>
      </w:r>
      <w:r w:rsidRPr="002B7B9A">
        <w:rPr>
          <w:bCs/>
          <w:sz w:val="28"/>
          <w:szCs w:val="28"/>
        </w:rPr>
        <w:t xml:space="preserve"> подготовк</w:t>
      </w:r>
      <w:r>
        <w:rPr>
          <w:bCs/>
          <w:sz w:val="28"/>
          <w:szCs w:val="28"/>
        </w:rPr>
        <w:t>е</w:t>
      </w:r>
      <w:r w:rsidRPr="002B7B9A">
        <w:rPr>
          <w:bCs/>
          <w:sz w:val="28"/>
          <w:szCs w:val="28"/>
        </w:rPr>
        <w:t xml:space="preserve"> к очной защите проекта были внесен</w:t>
      </w:r>
      <w:r>
        <w:rPr>
          <w:bCs/>
          <w:sz w:val="28"/>
          <w:szCs w:val="28"/>
        </w:rPr>
        <w:t>ы коррективы, касающиеся этапов проекта и сроков их реализации</w:t>
      </w:r>
      <w:r w:rsidRPr="002B7B9A">
        <w:rPr>
          <w:bCs/>
          <w:sz w:val="28"/>
          <w:szCs w:val="28"/>
        </w:rPr>
        <w:t>:</w:t>
      </w:r>
    </w:p>
    <w:p w:rsidR="002713F1" w:rsidRPr="002B7B9A" w:rsidRDefault="002713F1" w:rsidP="002713F1">
      <w:pPr>
        <w:spacing w:line="360" w:lineRule="auto"/>
        <w:jc w:val="both"/>
        <w:rPr>
          <w:sz w:val="28"/>
          <w:szCs w:val="28"/>
        </w:rPr>
      </w:pPr>
      <w:r w:rsidRPr="002B7B9A">
        <w:rPr>
          <w:bCs/>
          <w:sz w:val="28"/>
          <w:szCs w:val="28"/>
        </w:rPr>
        <w:t xml:space="preserve">Этап </w:t>
      </w:r>
      <w:r w:rsidRPr="002B7B9A">
        <w:rPr>
          <w:bCs/>
          <w:sz w:val="28"/>
          <w:szCs w:val="28"/>
          <w:lang w:val="en-US"/>
        </w:rPr>
        <w:t>I</w:t>
      </w:r>
      <w:r w:rsidRPr="002B7B9A">
        <w:rPr>
          <w:bCs/>
          <w:sz w:val="28"/>
          <w:szCs w:val="28"/>
        </w:rPr>
        <w:t>. Организационно-подготовительный (</w:t>
      </w:r>
      <w:r w:rsidRPr="002B7B9A">
        <w:rPr>
          <w:sz w:val="28"/>
          <w:szCs w:val="28"/>
        </w:rPr>
        <w:t>август 2014 г.– август 2015 г.)</w:t>
      </w:r>
    </w:p>
    <w:p w:rsidR="002713F1" w:rsidRPr="002B7B9A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2B7B9A">
        <w:rPr>
          <w:bCs/>
          <w:sz w:val="28"/>
          <w:szCs w:val="28"/>
        </w:rPr>
        <w:t xml:space="preserve">Этап </w:t>
      </w:r>
      <w:r w:rsidRPr="002B7B9A">
        <w:rPr>
          <w:bCs/>
          <w:sz w:val="28"/>
          <w:szCs w:val="28"/>
          <w:lang w:val="en-US"/>
        </w:rPr>
        <w:t>II</w:t>
      </w:r>
      <w:r w:rsidRPr="002B7B9A">
        <w:rPr>
          <w:bCs/>
          <w:sz w:val="28"/>
          <w:szCs w:val="28"/>
        </w:rPr>
        <w:t xml:space="preserve">. Проектировочный (сентябрь 2015г. – август 2016г.) </w:t>
      </w:r>
    </w:p>
    <w:p w:rsidR="002713F1" w:rsidRDefault="002713F1" w:rsidP="002713F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2B7B9A">
        <w:rPr>
          <w:bCs/>
          <w:color w:val="000000"/>
          <w:sz w:val="28"/>
          <w:szCs w:val="28"/>
        </w:rPr>
        <w:t xml:space="preserve">Этап </w:t>
      </w:r>
      <w:r w:rsidRPr="002B7B9A">
        <w:rPr>
          <w:bCs/>
          <w:color w:val="000000"/>
          <w:sz w:val="28"/>
          <w:szCs w:val="28"/>
          <w:lang w:val="en-US"/>
        </w:rPr>
        <w:t>III</w:t>
      </w:r>
      <w:r w:rsidRPr="002B7B9A">
        <w:rPr>
          <w:bCs/>
          <w:color w:val="000000"/>
          <w:sz w:val="28"/>
          <w:szCs w:val="28"/>
        </w:rPr>
        <w:t xml:space="preserve">. </w:t>
      </w:r>
      <w:proofErr w:type="spellStart"/>
      <w:r w:rsidRPr="002B7B9A">
        <w:rPr>
          <w:bCs/>
          <w:color w:val="000000"/>
          <w:sz w:val="28"/>
          <w:szCs w:val="28"/>
        </w:rPr>
        <w:t>Деятельностный</w:t>
      </w:r>
      <w:proofErr w:type="spellEnd"/>
      <w:r w:rsidRPr="002B7B9A">
        <w:rPr>
          <w:bCs/>
          <w:color w:val="000000"/>
          <w:sz w:val="28"/>
          <w:szCs w:val="28"/>
        </w:rPr>
        <w:t xml:space="preserve"> (сентябрь 2016 г. – </w:t>
      </w:r>
      <w:r>
        <w:rPr>
          <w:bCs/>
          <w:color w:val="000000"/>
          <w:sz w:val="28"/>
          <w:szCs w:val="28"/>
        </w:rPr>
        <w:t>август</w:t>
      </w:r>
      <w:r w:rsidRPr="002B7B9A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 xml:space="preserve"> г</w:t>
      </w:r>
      <w:r>
        <w:rPr>
          <w:bCs/>
          <w:color w:val="000000"/>
          <w:sz w:val="28"/>
          <w:szCs w:val="28"/>
        </w:rPr>
        <w:t>.</w:t>
      </w:r>
      <w:r w:rsidRPr="002B7B9A">
        <w:rPr>
          <w:bCs/>
          <w:color w:val="000000"/>
          <w:sz w:val="28"/>
          <w:szCs w:val="28"/>
        </w:rPr>
        <w:t>)</w:t>
      </w:r>
    </w:p>
    <w:p w:rsidR="002713F1" w:rsidRDefault="002713F1" w:rsidP="002713F1">
      <w:pPr>
        <w:spacing w:line="360" w:lineRule="auto"/>
        <w:jc w:val="both"/>
        <w:rPr>
          <w:bCs/>
          <w:color w:val="000000"/>
          <w:sz w:val="28"/>
          <w:szCs w:val="28"/>
        </w:rPr>
      </w:pPr>
      <w:r w:rsidRPr="002B7B9A">
        <w:rPr>
          <w:sz w:val="28"/>
          <w:szCs w:val="28"/>
        </w:rPr>
        <w:t xml:space="preserve">Этап </w:t>
      </w:r>
      <w:r w:rsidRPr="002B7B9A">
        <w:rPr>
          <w:sz w:val="28"/>
          <w:szCs w:val="28"/>
          <w:lang w:val="en-US"/>
        </w:rPr>
        <w:t>IV</w:t>
      </w:r>
      <w:r w:rsidRPr="002B7B9A">
        <w:rPr>
          <w:sz w:val="28"/>
          <w:szCs w:val="28"/>
        </w:rPr>
        <w:t xml:space="preserve">. </w:t>
      </w:r>
      <w:r w:rsidRPr="002B7B9A">
        <w:rPr>
          <w:bCs/>
          <w:color w:val="000000"/>
          <w:sz w:val="28"/>
          <w:szCs w:val="28"/>
        </w:rPr>
        <w:t>Итоговый/Аналитический (</w:t>
      </w:r>
      <w:r>
        <w:rPr>
          <w:bCs/>
          <w:color w:val="000000"/>
          <w:sz w:val="28"/>
          <w:szCs w:val="28"/>
        </w:rPr>
        <w:t>август</w:t>
      </w:r>
      <w:r w:rsidRPr="002B7B9A">
        <w:rPr>
          <w:bCs/>
          <w:color w:val="000000"/>
          <w:sz w:val="28"/>
          <w:szCs w:val="28"/>
        </w:rPr>
        <w:t xml:space="preserve">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 xml:space="preserve"> г. – декабрь 201</w:t>
      </w:r>
      <w:r>
        <w:rPr>
          <w:bCs/>
          <w:color w:val="000000"/>
          <w:sz w:val="28"/>
          <w:szCs w:val="28"/>
        </w:rPr>
        <w:t>8</w:t>
      </w:r>
      <w:r w:rsidRPr="002B7B9A">
        <w:rPr>
          <w:bCs/>
          <w:color w:val="000000"/>
          <w:sz w:val="28"/>
          <w:szCs w:val="28"/>
        </w:rPr>
        <w:t>г.)</w:t>
      </w:r>
    </w:p>
    <w:p w:rsidR="004D0A55" w:rsidRDefault="002713F1" w:rsidP="006C2B6E">
      <w:pPr>
        <w:spacing w:line="360" w:lineRule="auto"/>
        <w:ind w:firstLine="708"/>
        <w:jc w:val="both"/>
      </w:pPr>
      <w:r w:rsidRPr="0083094B">
        <w:rPr>
          <w:bCs/>
          <w:sz w:val="28"/>
          <w:szCs w:val="28"/>
        </w:rPr>
        <w:t xml:space="preserve">Отчетный период </w:t>
      </w:r>
      <w:r w:rsidR="004D0A55">
        <w:rPr>
          <w:bCs/>
          <w:sz w:val="28"/>
          <w:szCs w:val="28"/>
        </w:rPr>
        <w:t xml:space="preserve"> был направлен на решение задач завершающегося </w:t>
      </w:r>
      <w:proofErr w:type="spellStart"/>
      <w:r w:rsidR="004D0A55">
        <w:rPr>
          <w:bCs/>
          <w:sz w:val="28"/>
          <w:szCs w:val="28"/>
        </w:rPr>
        <w:t>деятельностного</w:t>
      </w:r>
      <w:proofErr w:type="spellEnd"/>
      <w:r w:rsidR="004D0A55">
        <w:rPr>
          <w:bCs/>
          <w:sz w:val="28"/>
          <w:szCs w:val="28"/>
        </w:rPr>
        <w:t xml:space="preserve">  и  итогового этап</w:t>
      </w:r>
      <w:r w:rsidR="006C2B6E">
        <w:rPr>
          <w:bCs/>
          <w:sz w:val="28"/>
          <w:szCs w:val="28"/>
        </w:rPr>
        <w:t>ов</w:t>
      </w:r>
      <w:r w:rsidR="004D0A55">
        <w:rPr>
          <w:bCs/>
          <w:sz w:val="28"/>
          <w:szCs w:val="28"/>
        </w:rPr>
        <w:t xml:space="preserve"> реализации проекта</w:t>
      </w:r>
      <w:r w:rsidR="005E3B6A">
        <w:rPr>
          <w:bCs/>
          <w:sz w:val="28"/>
          <w:szCs w:val="28"/>
        </w:rPr>
        <w:t>:</w:t>
      </w:r>
    </w:p>
    <w:p w:rsidR="004D0A55" w:rsidRPr="006C2B6E" w:rsidRDefault="006C2B6E" w:rsidP="006C2B6E">
      <w:pPr>
        <w:spacing w:line="360" w:lineRule="auto"/>
        <w:jc w:val="both"/>
        <w:rPr>
          <w:sz w:val="28"/>
          <w:szCs w:val="28"/>
        </w:rPr>
      </w:pPr>
      <w:r w:rsidRPr="006C2B6E">
        <w:rPr>
          <w:sz w:val="28"/>
          <w:szCs w:val="28"/>
        </w:rPr>
        <w:t>1</w:t>
      </w:r>
      <w:r w:rsidR="004D0A55" w:rsidRPr="006C2B6E">
        <w:rPr>
          <w:sz w:val="28"/>
          <w:szCs w:val="28"/>
        </w:rPr>
        <w:t xml:space="preserve">. </w:t>
      </w:r>
      <w:r>
        <w:rPr>
          <w:sz w:val="28"/>
          <w:szCs w:val="28"/>
        </w:rPr>
        <w:t>Завершение э</w:t>
      </w:r>
      <w:r w:rsidR="004D0A55" w:rsidRPr="006C2B6E">
        <w:rPr>
          <w:sz w:val="28"/>
          <w:szCs w:val="28"/>
        </w:rPr>
        <w:t>кспериментальн</w:t>
      </w:r>
      <w:r>
        <w:rPr>
          <w:sz w:val="28"/>
          <w:szCs w:val="28"/>
        </w:rPr>
        <w:t>ой</w:t>
      </w:r>
      <w:r w:rsidR="004D0A55" w:rsidRPr="006C2B6E">
        <w:rPr>
          <w:sz w:val="28"/>
          <w:szCs w:val="28"/>
        </w:rPr>
        <w:t xml:space="preserve"> провер</w:t>
      </w:r>
      <w:r w:rsidRPr="006C2B6E">
        <w:rPr>
          <w:sz w:val="28"/>
          <w:szCs w:val="28"/>
        </w:rPr>
        <w:t>к</w:t>
      </w:r>
      <w:r>
        <w:rPr>
          <w:sz w:val="28"/>
          <w:szCs w:val="28"/>
        </w:rPr>
        <w:t>и</w:t>
      </w:r>
      <w:r w:rsidRPr="006C2B6E">
        <w:rPr>
          <w:sz w:val="28"/>
          <w:szCs w:val="28"/>
        </w:rPr>
        <w:t xml:space="preserve"> </w:t>
      </w:r>
      <w:r w:rsidR="004D0A55" w:rsidRPr="006C2B6E">
        <w:rPr>
          <w:sz w:val="28"/>
          <w:szCs w:val="28"/>
        </w:rPr>
        <w:t>эффективност</w:t>
      </w:r>
      <w:r w:rsidRPr="006C2B6E">
        <w:rPr>
          <w:sz w:val="28"/>
          <w:szCs w:val="28"/>
        </w:rPr>
        <w:t>и</w:t>
      </w:r>
      <w:r w:rsidR="004D0A55" w:rsidRPr="006C2B6E">
        <w:rPr>
          <w:sz w:val="28"/>
          <w:szCs w:val="28"/>
        </w:rPr>
        <w:t xml:space="preserve"> разработанной модели управления поддержкой инклюзивной практики. </w:t>
      </w:r>
    </w:p>
    <w:p w:rsidR="002713F1" w:rsidRPr="006C2B6E" w:rsidRDefault="006C2B6E" w:rsidP="006C2B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2B6E">
        <w:rPr>
          <w:sz w:val="28"/>
          <w:szCs w:val="28"/>
        </w:rPr>
        <w:t>2</w:t>
      </w:r>
      <w:r w:rsidR="004D0A55" w:rsidRPr="006C2B6E">
        <w:rPr>
          <w:sz w:val="28"/>
          <w:szCs w:val="28"/>
        </w:rPr>
        <w:t>. Выдел</w:t>
      </w:r>
      <w:r w:rsidRPr="006C2B6E">
        <w:rPr>
          <w:sz w:val="28"/>
          <w:szCs w:val="28"/>
        </w:rPr>
        <w:t>ение</w:t>
      </w:r>
      <w:r w:rsidR="004D0A55" w:rsidRPr="006C2B6E">
        <w:rPr>
          <w:sz w:val="28"/>
          <w:szCs w:val="28"/>
        </w:rPr>
        <w:t xml:space="preserve"> критери</w:t>
      </w:r>
      <w:r w:rsidRPr="006C2B6E">
        <w:rPr>
          <w:sz w:val="28"/>
          <w:szCs w:val="28"/>
        </w:rPr>
        <w:t>ев</w:t>
      </w:r>
      <w:r w:rsidR="004D0A55" w:rsidRPr="006C2B6E">
        <w:rPr>
          <w:sz w:val="28"/>
          <w:szCs w:val="28"/>
        </w:rPr>
        <w:t>, показател</w:t>
      </w:r>
      <w:r w:rsidRPr="006C2B6E">
        <w:rPr>
          <w:sz w:val="28"/>
          <w:szCs w:val="28"/>
        </w:rPr>
        <w:t>ей</w:t>
      </w:r>
      <w:r w:rsidR="004D0A55" w:rsidRPr="006C2B6E">
        <w:rPr>
          <w:sz w:val="28"/>
          <w:szCs w:val="28"/>
        </w:rPr>
        <w:t xml:space="preserve"> и способ</w:t>
      </w:r>
      <w:r w:rsidRPr="006C2B6E">
        <w:rPr>
          <w:sz w:val="28"/>
          <w:szCs w:val="28"/>
        </w:rPr>
        <w:t>ов</w:t>
      </w:r>
      <w:r w:rsidR="004D0A55" w:rsidRPr="006C2B6E">
        <w:rPr>
          <w:sz w:val="28"/>
          <w:szCs w:val="28"/>
        </w:rPr>
        <w:t xml:space="preserve"> </w:t>
      </w:r>
      <w:proofErr w:type="gramStart"/>
      <w:r w:rsidR="004D0A55" w:rsidRPr="006C2B6E">
        <w:rPr>
          <w:sz w:val="28"/>
          <w:szCs w:val="28"/>
        </w:rPr>
        <w:t>оценки результативности реализации модели управления</w:t>
      </w:r>
      <w:proofErr w:type="gramEnd"/>
      <w:r w:rsidR="004D0A55" w:rsidRPr="006C2B6E">
        <w:rPr>
          <w:sz w:val="28"/>
          <w:szCs w:val="28"/>
        </w:rPr>
        <w:t xml:space="preserve"> поддержкой инклюзивной практики.</w:t>
      </w:r>
    </w:p>
    <w:p w:rsidR="004D0A55" w:rsidRPr="006C2B6E" w:rsidRDefault="006C2B6E" w:rsidP="006C2B6E">
      <w:pPr>
        <w:spacing w:line="360" w:lineRule="auto"/>
        <w:jc w:val="both"/>
        <w:rPr>
          <w:rFonts w:eastAsia="TimesNewRomanPSMT"/>
          <w:color w:val="000000"/>
          <w:sz w:val="28"/>
          <w:szCs w:val="28"/>
        </w:rPr>
      </w:pPr>
      <w:r w:rsidRPr="006C2B6E">
        <w:rPr>
          <w:bCs/>
          <w:color w:val="000000"/>
          <w:sz w:val="28"/>
          <w:szCs w:val="28"/>
        </w:rPr>
        <w:t>3</w:t>
      </w:r>
      <w:r w:rsidR="004D0A55" w:rsidRPr="006C2B6E">
        <w:rPr>
          <w:bCs/>
          <w:color w:val="000000"/>
          <w:sz w:val="28"/>
          <w:szCs w:val="28"/>
        </w:rPr>
        <w:t>.</w:t>
      </w:r>
      <w:r w:rsidR="004D0A55" w:rsidRPr="006C2B6E">
        <w:rPr>
          <w:sz w:val="28"/>
          <w:szCs w:val="28"/>
        </w:rPr>
        <w:t xml:space="preserve">Анализ достижения цели и решения задач, обозначенных в инновационном проекте, </w:t>
      </w:r>
      <w:r w:rsidR="004D0A55" w:rsidRPr="006C2B6E">
        <w:rPr>
          <w:rFonts w:eastAsia="TimesNewRomanPSMT"/>
          <w:color w:val="000000"/>
          <w:sz w:val="28"/>
          <w:szCs w:val="28"/>
        </w:rPr>
        <w:t>выявление проблем, постановка новых задач.</w:t>
      </w:r>
    </w:p>
    <w:p w:rsidR="004D0A55" w:rsidRPr="006C2B6E" w:rsidRDefault="006C2B6E" w:rsidP="006C2B6E">
      <w:pPr>
        <w:spacing w:line="360" w:lineRule="auto"/>
        <w:jc w:val="both"/>
        <w:rPr>
          <w:rFonts w:eastAsia="TimesNewRomanPSMT"/>
          <w:color w:val="000000"/>
          <w:sz w:val="28"/>
          <w:szCs w:val="28"/>
        </w:rPr>
      </w:pPr>
      <w:r w:rsidRPr="006C2B6E">
        <w:rPr>
          <w:rFonts w:eastAsia="TimesNewRomanPSMT"/>
          <w:color w:val="000000"/>
          <w:sz w:val="28"/>
          <w:szCs w:val="28"/>
        </w:rPr>
        <w:t>4</w:t>
      </w:r>
      <w:r w:rsidR="004D0A55" w:rsidRPr="006C2B6E">
        <w:rPr>
          <w:rFonts w:eastAsia="TimesNewRomanPSMT"/>
          <w:color w:val="000000"/>
          <w:sz w:val="28"/>
          <w:szCs w:val="28"/>
        </w:rPr>
        <w:t xml:space="preserve">.Обобщение успешного опыта инклюзивного обучения и социализации детей с ОВЗ, детей-инвалидов в организациях дошкольного, общего и дополнительного образования города Сочи    </w:t>
      </w:r>
    </w:p>
    <w:p w:rsidR="002713F1" w:rsidRPr="006C2B6E" w:rsidRDefault="006C2B6E" w:rsidP="006C2B6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C2B6E">
        <w:rPr>
          <w:rFonts w:eastAsia="TimesNewRomanPSMT"/>
          <w:sz w:val="28"/>
          <w:szCs w:val="28"/>
        </w:rPr>
        <w:t>5</w:t>
      </w:r>
      <w:r w:rsidR="004D0A55" w:rsidRPr="006C2B6E">
        <w:rPr>
          <w:rFonts w:eastAsia="TimesNewRomanPSMT"/>
          <w:sz w:val="28"/>
          <w:szCs w:val="28"/>
        </w:rPr>
        <w:t xml:space="preserve">.Представление результатов проекта в рамках социально-педагогического фестиваля </w:t>
      </w:r>
      <w:r w:rsidR="004D0A55" w:rsidRPr="006C2B6E">
        <w:rPr>
          <w:rFonts w:eastAsia="TimesNewRomanPSMT"/>
          <w:color w:val="008000"/>
          <w:sz w:val="28"/>
          <w:szCs w:val="28"/>
        </w:rPr>
        <w:t>«</w:t>
      </w:r>
      <w:r w:rsidR="004D0A55" w:rsidRPr="006C2B6E">
        <w:rPr>
          <w:rFonts w:eastAsia="TimesNewRomanPSMT"/>
          <w:sz w:val="28"/>
          <w:szCs w:val="28"/>
        </w:rPr>
        <w:t xml:space="preserve">Образование-2018» </w:t>
      </w:r>
    </w:p>
    <w:p w:rsidR="002713F1" w:rsidRPr="006C2B6E" w:rsidRDefault="002713F1" w:rsidP="006C2B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6C2B6E" w:rsidRDefault="002713F1" w:rsidP="006C2B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6C2B6E" w:rsidRDefault="002713F1" w:rsidP="006C2B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2713F1" w:rsidRPr="006C2B6E" w:rsidRDefault="002713F1" w:rsidP="006C2B6E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015379" w:rsidRDefault="00015379" w:rsidP="002713F1">
      <w:pPr>
        <w:pStyle w:val="a3"/>
        <w:spacing w:before="0" w:beforeAutospacing="0" w:after="0" w:afterAutospacing="0" w:line="276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42D06" w:rsidRDefault="00542D06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5E3B6A" w:rsidRDefault="005E3B6A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</w:p>
    <w:p w:rsidR="00965EF7" w:rsidRDefault="00965EF7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3</w:t>
      </w:r>
      <w:r w:rsidRPr="00BC01A7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Содержание инновационной деятельности за отчетный период.</w:t>
      </w:r>
    </w:p>
    <w:p w:rsidR="004B1580" w:rsidRDefault="004B1580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7"/>
          <w:sz w:val="28"/>
          <w:szCs w:val="28"/>
        </w:rPr>
      </w:pPr>
      <w:proofErr w:type="gramStart"/>
      <w:r>
        <w:rPr>
          <w:rStyle w:val="a7"/>
          <w:sz w:val="28"/>
          <w:szCs w:val="28"/>
        </w:rPr>
        <w:t>В 201</w:t>
      </w:r>
      <w:r w:rsidR="006C2B6E">
        <w:rPr>
          <w:rStyle w:val="a7"/>
          <w:sz w:val="28"/>
          <w:szCs w:val="28"/>
        </w:rPr>
        <w:t>8</w:t>
      </w:r>
      <w:r>
        <w:rPr>
          <w:rStyle w:val="a7"/>
          <w:sz w:val="28"/>
          <w:szCs w:val="28"/>
        </w:rPr>
        <w:t xml:space="preserve"> году </w:t>
      </w:r>
      <w:r w:rsidR="00647A84" w:rsidRPr="00647A84">
        <w:rPr>
          <w:rStyle w:val="a7"/>
          <w:b w:val="0"/>
          <w:sz w:val="28"/>
          <w:szCs w:val="28"/>
        </w:rPr>
        <w:t>в ходе</w:t>
      </w:r>
      <w:r w:rsidR="00647A84">
        <w:rPr>
          <w:rStyle w:val="a7"/>
          <w:sz w:val="28"/>
          <w:szCs w:val="28"/>
        </w:rPr>
        <w:t xml:space="preserve"> </w:t>
      </w:r>
      <w:r w:rsidR="00647A84" w:rsidRPr="00A77CD5">
        <w:rPr>
          <w:sz w:val="28"/>
          <w:szCs w:val="28"/>
        </w:rPr>
        <w:t>завершения экспериментальной проверки эффективности разработанной модели управления поддержкой инклюзивной практики</w:t>
      </w:r>
      <w:r w:rsidR="00A77CD5">
        <w:rPr>
          <w:rStyle w:val="a7"/>
          <w:sz w:val="28"/>
          <w:szCs w:val="28"/>
        </w:rPr>
        <w:t xml:space="preserve"> </w:t>
      </w:r>
      <w:r w:rsidR="006C41A0">
        <w:rPr>
          <w:rStyle w:val="a7"/>
          <w:b w:val="0"/>
          <w:sz w:val="28"/>
          <w:szCs w:val="28"/>
        </w:rPr>
        <w:t xml:space="preserve"> </w:t>
      </w:r>
      <w:r w:rsidRPr="00A77CD5">
        <w:rPr>
          <w:sz w:val="28"/>
          <w:szCs w:val="28"/>
        </w:rPr>
        <w:t xml:space="preserve"> </w:t>
      </w:r>
      <w:r w:rsidR="00913AAD">
        <w:rPr>
          <w:sz w:val="28"/>
          <w:szCs w:val="28"/>
        </w:rPr>
        <w:t xml:space="preserve">вносились коррективы в </w:t>
      </w:r>
      <w:r>
        <w:rPr>
          <w:sz w:val="28"/>
          <w:szCs w:val="28"/>
        </w:rPr>
        <w:t>нормативн</w:t>
      </w:r>
      <w:r w:rsidR="00913AAD">
        <w:rPr>
          <w:sz w:val="28"/>
          <w:szCs w:val="28"/>
        </w:rPr>
        <w:t>ую</w:t>
      </w:r>
      <w:r>
        <w:rPr>
          <w:sz w:val="28"/>
          <w:szCs w:val="28"/>
        </w:rPr>
        <w:t xml:space="preserve"> баз</w:t>
      </w:r>
      <w:r w:rsidR="004E3C75">
        <w:rPr>
          <w:sz w:val="28"/>
          <w:szCs w:val="28"/>
        </w:rPr>
        <w:t>у</w:t>
      </w:r>
      <w:r>
        <w:rPr>
          <w:sz w:val="28"/>
          <w:szCs w:val="28"/>
        </w:rPr>
        <w:t>, регламентирующая инклюзивное образование</w:t>
      </w:r>
      <w:r w:rsidR="004E3C75">
        <w:rPr>
          <w:sz w:val="28"/>
          <w:szCs w:val="28"/>
        </w:rPr>
        <w:t xml:space="preserve"> на муниципальном и институциональном уровнях</w:t>
      </w:r>
      <w:r>
        <w:rPr>
          <w:sz w:val="28"/>
          <w:szCs w:val="28"/>
        </w:rPr>
        <w:t xml:space="preserve">; </w:t>
      </w:r>
      <w:r w:rsidR="00913AAD">
        <w:rPr>
          <w:sz w:val="28"/>
          <w:szCs w:val="28"/>
        </w:rPr>
        <w:t xml:space="preserve">отрабатывались механизмы взаимодействия   </w:t>
      </w:r>
      <w:r>
        <w:rPr>
          <w:sz w:val="28"/>
          <w:szCs w:val="28"/>
        </w:rPr>
        <w:t xml:space="preserve"> структур, осуществляющих поддержку инклюзивной практики;</w:t>
      </w:r>
      <w:r w:rsidR="00913AAD">
        <w:rPr>
          <w:sz w:val="28"/>
          <w:szCs w:val="28"/>
        </w:rPr>
        <w:t xml:space="preserve"> </w:t>
      </w:r>
      <w:r w:rsidR="00913AAD" w:rsidRPr="00505F0F">
        <w:rPr>
          <w:sz w:val="28"/>
          <w:szCs w:val="28"/>
        </w:rPr>
        <w:t xml:space="preserve">продолжалась работа по повышению </w:t>
      </w:r>
      <w:proofErr w:type="spellStart"/>
      <w:r w:rsidR="00913AAD" w:rsidRPr="00505F0F">
        <w:rPr>
          <w:sz w:val="28"/>
          <w:szCs w:val="28"/>
        </w:rPr>
        <w:t>профкомпетенций</w:t>
      </w:r>
      <w:proofErr w:type="spellEnd"/>
      <w:r w:rsidR="00913AAD" w:rsidRPr="00505F0F">
        <w:rPr>
          <w:sz w:val="28"/>
          <w:szCs w:val="28"/>
        </w:rPr>
        <w:t xml:space="preserve"> педагогов в</w:t>
      </w:r>
      <w:r w:rsidR="00913AAD">
        <w:rPr>
          <w:sz w:val="28"/>
          <w:szCs w:val="28"/>
        </w:rPr>
        <w:t xml:space="preserve"> вопросах инклюзивного образования, расширялась сеть партнеров, выстраивалось </w:t>
      </w:r>
      <w:r>
        <w:rPr>
          <w:sz w:val="28"/>
          <w:szCs w:val="28"/>
        </w:rPr>
        <w:t xml:space="preserve"> межведомственное взаимодействие</w:t>
      </w:r>
      <w:r>
        <w:rPr>
          <w:rStyle w:val="a7"/>
          <w:sz w:val="28"/>
          <w:szCs w:val="28"/>
        </w:rPr>
        <w:t>.</w:t>
      </w:r>
      <w:proofErr w:type="gramEnd"/>
    </w:p>
    <w:p w:rsidR="00CD7112" w:rsidRDefault="00CD7112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sz w:val="28"/>
          <w:szCs w:val="28"/>
        </w:rPr>
      </w:pPr>
      <w:r w:rsidRPr="00CD7112">
        <w:rPr>
          <w:rStyle w:val="a7"/>
          <w:b w:val="0"/>
          <w:sz w:val="28"/>
          <w:szCs w:val="28"/>
        </w:rPr>
        <w:t>Введение модели управления поддержкой инклюзивной практики</w:t>
      </w:r>
      <w:r>
        <w:rPr>
          <w:rStyle w:val="a7"/>
          <w:b w:val="0"/>
          <w:sz w:val="28"/>
          <w:szCs w:val="28"/>
        </w:rPr>
        <w:t xml:space="preserve"> в реальную практику работы на муниципальном и институциональном уровнях сопрово</w:t>
      </w:r>
      <w:r w:rsidR="002E6207">
        <w:rPr>
          <w:rStyle w:val="a7"/>
          <w:b w:val="0"/>
          <w:sz w:val="28"/>
          <w:szCs w:val="28"/>
        </w:rPr>
        <w:t>ждалось пошаговыми действиями, которые включали:</w:t>
      </w:r>
    </w:p>
    <w:p w:rsidR="002E6207" w:rsidRDefault="002E6207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разработку управленческих механизмов, направленных на создание организационных структур поддержки инклюзивной практики на муниципальном и институциональном уровнях;</w:t>
      </w:r>
    </w:p>
    <w:p w:rsidR="002E6207" w:rsidRDefault="002E6207" w:rsidP="00965EF7">
      <w:pPr>
        <w:pStyle w:val="a3"/>
        <w:spacing w:before="0" w:beforeAutospacing="0" w:after="0" w:afterAutospacing="0" w:line="360" w:lineRule="auto"/>
        <w:ind w:firstLine="567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 назначение координаторов на муниципальном и институциональном уровнях;</w:t>
      </w:r>
    </w:p>
    <w:p w:rsidR="007F1225" w:rsidRPr="007F1225" w:rsidRDefault="007F1225" w:rsidP="00EB7DA3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7F1225">
        <w:rPr>
          <w:sz w:val="28"/>
          <w:szCs w:val="28"/>
        </w:rPr>
        <w:t xml:space="preserve">создание </w:t>
      </w:r>
      <w:r w:rsidRPr="007F1225">
        <w:rPr>
          <w:bCs/>
          <w:sz w:val="28"/>
          <w:szCs w:val="28"/>
        </w:rPr>
        <w:t xml:space="preserve">базовых условий, включающих </w:t>
      </w:r>
      <w:proofErr w:type="spellStart"/>
      <w:r w:rsidRPr="007F1225">
        <w:rPr>
          <w:color w:val="000000"/>
          <w:sz w:val="28"/>
          <w:szCs w:val="28"/>
        </w:rPr>
        <w:t>безбарьерную</w:t>
      </w:r>
      <w:proofErr w:type="spellEnd"/>
      <w:r w:rsidRPr="007F1225">
        <w:rPr>
          <w:color w:val="000000"/>
          <w:sz w:val="28"/>
          <w:szCs w:val="28"/>
        </w:rPr>
        <w:t xml:space="preserve"> развивающую среду,   специальное оборудование, подготовленные кадры</w:t>
      </w:r>
      <w:r w:rsidR="00CB7883">
        <w:rPr>
          <w:color w:val="000000"/>
          <w:sz w:val="28"/>
          <w:szCs w:val="28"/>
        </w:rPr>
        <w:t>;</w:t>
      </w:r>
    </w:p>
    <w:p w:rsidR="002E6207" w:rsidRDefault="002E3C58" w:rsidP="00CB7883">
      <w:pPr>
        <w:spacing w:line="360" w:lineRule="auto"/>
        <w:ind w:firstLine="709"/>
        <w:jc w:val="both"/>
        <w:rPr>
          <w:rStyle w:val="a7"/>
          <w:b w:val="0"/>
          <w:sz w:val="28"/>
          <w:szCs w:val="28"/>
        </w:rPr>
      </w:pPr>
      <w:proofErr w:type="gramStart"/>
      <w:r>
        <w:rPr>
          <w:rStyle w:val="a7"/>
          <w:b w:val="0"/>
          <w:sz w:val="28"/>
          <w:szCs w:val="28"/>
        </w:rPr>
        <w:t xml:space="preserve">- создание организационных механизмов поддержки инклюзивной практики на муниципальном (многоуровневые образовательные события:  конференции, фестивали; лектории для учителей, родителей; постоянно действующий обучающий семинар по вопросам инклюзивного образования; выездные </w:t>
      </w:r>
      <w:r w:rsidR="00D55DED">
        <w:rPr>
          <w:rStyle w:val="a7"/>
          <w:b w:val="0"/>
          <w:sz w:val="28"/>
          <w:szCs w:val="28"/>
        </w:rPr>
        <w:t>ПМПК и т.д.) и институциональном уровнях</w:t>
      </w:r>
      <w:r w:rsidR="00CB7883">
        <w:rPr>
          <w:rStyle w:val="a7"/>
          <w:b w:val="0"/>
          <w:sz w:val="28"/>
          <w:szCs w:val="28"/>
        </w:rPr>
        <w:t>;</w:t>
      </w:r>
      <w:proofErr w:type="gramEnd"/>
    </w:p>
    <w:p w:rsidR="008D7203" w:rsidRDefault="00CB7883" w:rsidP="008D7203">
      <w:pPr>
        <w:spacing w:line="360" w:lineRule="auto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>-формирование сетей, основанных на добровольности и осознанности коллективов образовательных организаций в выборе управленческих сценариев поддержки инклюзивной практики.</w:t>
      </w:r>
    </w:p>
    <w:p w:rsidR="008D7203" w:rsidRDefault="008D7203" w:rsidP="008D7203">
      <w:pPr>
        <w:spacing w:line="360" w:lineRule="auto"/>
        <w:ind w:firstLine="709"/>
        <w:jc w:val="both"/>
        <w:rPr>
          <w:rStyle w:val="a7"/>
          <w:b w:val="0"/>
          <w:sz w:val="28"/>
          <w:szCs w:val="28"/>
        </w:rPr>
      </w:pPr>
      <w:proofErr w:type="gramStart"/>
      <w:r>
        <w:rPr>
          <w:rStyle w:val="a7"/>
          <w:b w:val="0"/>
          <w:sz w:val="28"/>
          <w:szCs w:val="28"/>
        </w:rPr>
        <w:lastRenderedPageBreak/>
        <w:t>Было выделено пять уровней организации инклюзивного образования на институциональном уровне:</w:t>
      </w:r>
      <w:r w:rsidR="00B662DE">
        <w:rPr>
          <w:rStyle w:val="a7"/>
          <w:b w:val="0"/>
          <w:sz w:val="28"/>
          <w:szCs w:val="28"/>
        </w:rPr>
        <w:t xml:space="preserve"> </w:t>
      </w:r>
      <w:r w:rsidR="00B662DE" w:rsidRPr="005309C8">
        <w:rPr>
          <w:rStyle w:val="a7"/>
          <w:b w:val="0"/>
          <w:sz w:val="28"/>
          <w:szCs w:val="28"/>
        </w:rPr>
        <w:t xml:space="preserve">1 уровень - отсутствие </w:t>
      </w:r>
      <w:r w:rsidR="005309C8">
        <w:rPr>
          <w:rStyle w:val="a7"/>
          <w:b w:val="0"/>
          <w:sz w:val="28"/>
          <w:szCs w:val="28"/>
        </w:rPr>
        <w:t xml:space="preserve">опыта </w:t>
      </w:r>
      <w:r w:rsidR="00B662DE" w:rsidRPr="005309C8">
        <w:rPr>
          <w:rStyle w:val="a7"/>
          <w:b w:val="0"/>
          <w:sz w:val="28"/>
          <w:szCs w:val="28"/>
        </w:rPr>
        <w:t>организации инклюзивного образования</w:t>
      </w:r>
      <w:r w:rsidR="00B662DE">
        <w:rPr>
          <w:rStyle w:val="a7"/>
          <w:b w:val="0"/>
          <w:sz w:val="28"/>
          <w:szCs w:val="28"/>
        </w:rPr>
        <w:t>; 2</w:t>
      </w:r>
      <w:r w:rsidR="00865F16">
        <w:rPr>
          <w:rStyle w:val="a7"/>
          <w:b w:val="0"/>
          <w:sz w:val="28"/>
          <w:szCs w:val="28"/>
        </w:rPr>
        <w:t xml:space="preserve"> уровень</w:t>
      </w:r>
      <w:r w:rsidR="00B662DE">
        <w:rPr>
          <w:rStyle w:val="a7"/>
          <w:b w:val="0"/>
          <w:sz w:val="28"/>
          <w:szCs w:val="28"/>
        </w:rPr>
        <w:t xml:space="preserve"> </w:t>
      </w:r>
      <w:r w:rsidR="00865F16">
        <w:rPr>
          <w:rStyle w:val="a7"/>
          <w:b w:val="0"/>
          <w:sz w:val="28"/>
          <w:szCs w:val="28"/>
        </w:rPr>
        <w:t xml:space="preserve">– точечная или частичная инклюзия   в условиях обособленности и нехватки ресурсов, 3 уровень </w:t>
      </w:r>
      <w:r w:rsidR="00071D9F">
        <w:rPr>
          <w:rStyle w:val="a7"/>
          <w:b w:val="0"/>
          <w:sz w:val="28"/>
          <w:szCs w:val="28"/>
        </w:rPr>
        <w:t>–</w:t>
      </w:r>
      <w:r w:rsidR="00865F16">
        <w:rPr>
          <w:rStyle w:val="a7"/>
          <w:b w:val="0"/>
          <w:sz w:val="28"/>
          <w:szCs w:val="28"/>
        </w:rPr>
        <w:t xml:space="preserve"> </w:t>
      </w:r>
      <w:r w:rsidR="00071D9F">
        <w:rPr>
          <w:rStyle w:val="a7"/>
          <w:b w:val="0"/>
          <w:sz w:val="28"/>
          <w:szCs w:val="28"/>
        </w:rPr>
        <w:t>формальная организация полной инклюзии в условиях недостаточной мотивации педагогов</w:t>
      </w:r>
      <w:r w:rsidR="001327CA">
        <w:rPr>
          <w:rStyle w:val="a7"/>
          <w:b w:val="0"/>
          <w:sz w:val="28"/>
          <w:szCs w:val="28"/>
        </w:rPr>
        <w:t xml:space="preserve"> и нехватки ресурсов</w:t>
      </w:r>
      <w:r w:rsidR="00865F16">
        <w:rPr>
          <w:rStyle w:val="a7"/>
          <w:b w:val="0"/>
          <w:sz w:val="28"/>
          <w:szCs w:val="28"/>
        </w:rPr>
        <w:t xml:space="preserve">; 4 уровень – </w:t>
      </w:r>
      <w:r w:rsidR="00071D9F">
        <w:rPr>
          <w:rStyle w:val="a7"/>
          <w:b w:val="0"/>
          <w:sz w:val="28"/>
          <w:szCs w:val="28"/>
        </w:rPr>
        <w:t xml:space="preserve">системная организация </w:t>
      </w:r>
      <w:r w:rsidR="00865F16">
        <w:rPr>
          <w:rStyle w:val="a7"/>
          <w:b w:val="0"/>
          <w:sz w:val="28"/>
          <w:szCs w:val="28"/>
        </w:rPr>
        <w:t>полн</w:t>
      </w:r>
      <w:r w:rsidR="00071D9F">
        <w:rPr>
          <w:rStyle w:val="a7"/>
          <w:b w:val="0"/>
          <w:sz w:val="28"/>
          <w:szCs w:val="28"/>
        </w:rPr>
        <w:t>ой</w:t>
      </w:r>
      <w:r w:rsidR="00865F16">
        <w:rPr>
          <w:rStyle w:val="a7"/>
          <w:b w:val="0"/>
          <w:sz w:val="28"/>
          <w:szCs w:val="28"/>
        </w:rPr>
        <w:t xml:space="preserve"> инклюзи</w:t>
      </w:r>
      <w:r w:rsidR="00071D9F">
        <w:rPr>
          <w:rStyle w:val="a7"/>
          <w:b w:val="0"/>
          <w:sz w:val="28"/>
          <w:szCs w:val="28"/>
        </w:rPr>
        <w:t>и</w:t>
      </w:r>
      <w:r w:rsidR="00865F16">
        <w:rPr>
          <w:rStyle w:val="a7"/>
          <w:b w:val="0"/>
          <w:sz w:val="28"/>
          <w:szCs w:val="28"/>
        </w:rPr>
        <w:t xml:space="preserve">  в условиях </w:t>
      </w:r>
      <w:r w:rsidR="00071D9F">
        <w:rPr>
          <w:rStyle w:val="a7"/>
          <w:b w:val="0"/>
          <w:sz w:val="28"/>
          <w:szCs w:val="28"/>
        </w:rPr>
        <w:t xml:space="preserve"> обособленности;</w:t>
      </w:r>
      <w:proofErr w:type="gramEnd"/>
      <w:r w:rsidR="00071D9F">
        <w:rPr>
          <w:rStyle w:val="a7"/>
          <w:b w:val="0"/>
          <w:sz w:val="28"/>
          <w:szCs w:val="28"/>
        </w:rPr>
        <w:t xml:space="preserve"> 5 уровень – системная организация полной инклюзии в условиях взаимодействия с сетевыми партнерами. </w:t>
      </w:r>
      <w:r w:rsidR="008B675E">
        <w:rPr>
          <w:rStyle w:val="a7"/>
          <w:b w:val="0"/>
          <w:sz w:val="28"/>
          <w:szCs w:val="28"/>
        </w:rPr>
        <w:t xml:space="preserve">С помощью разработанной «Матрицы соотнесения уровней организации инклюзивного образования и возможных вариантов управления поддержкой»  </w:t>
      </w:r>
      <w:r w:rsidR="00071D9F">
        <w:rPr>
          <w:rStyle w:val="a7"/>
          <w:b w:val="0"/>
          <w:sz w:val="28"/>
          <w:szCs w:val="28"/>
        </w:rPr>
        <w:t xml:space="preserve"> образовательны</w:t>
      </w:r>
      <w:r w:rsidR="008B675E">
        <w:rPr>
          <w:rStyle w:val="a7"/>
          <w:b w:val="0"/>
          <w:sz w:val="28"/>
          <w:szCs w:val="28"/>
        </w:rPr>
        <w:t xml:space="preserve">е учреждения </w:t>
      </w:r>
      <w:r w:rsidR="00071D9F">
        <w:rPr>
          <w:rStyle w:val="a7"/>
          <w:b w:val="0"/>
          <w:sz w:val="28"/>
          <w:szCs w:val="28"/>
        </w:rPr>
        <w:t xml:space="preserve"> разного уровня </w:t>
      </w:r>
      <w:r w:rsidR="00B24698">
        <w:rPr>
          <w:rStyle w:val="a7"/>
          <w:b w:val="0"/>
          <w:sz w:val="28"/>
          <w:szCs w:val="28"/>
        </w:rPr>
        <w:t xml:space="preserve">организации инклюзивного образования </w:t>
      </w:r>
      <w:r w:rsidR="00CD6BC2">
        <w:rPr>
          <w:rStyle w:val="a7"/>
          <w:b w:val="0"/>
          <w:sz w:val="28"/>
          <w:szCs w:val="28"/>
        </w:rPr>
        <w:t xml:space="preserve">определяли свои  </w:t>
      </w:r>
      <w:r w:rsidR="00B24698">
        <w:rPr>
          <w:rStyle w:val="a7"/>
          <w:b w:val="0"/>
          <w:sz w:val="28"/>
          <w:szCs w:val="28"/>
        </w:rPr>
        <w:t>стратегии развития, цели и планируемые результаты</w:t>
      </w:r>
      <w:r w:rsidR="00CD6BC2">
        <w:rPr>
          <w:rStyle w:val="a7"/>
          <w:b w:val="0"/>
          <w:sz w:val="28"/>
          <w:szCs w:val="28"/>
        </w:rPr>
        <w:t>.</w:t>
      </w:r>
    </w:p>
    <w:p w:rsidR="00D357CD" w:rsidRDefault="00EB40FC" w:rsidP="008D7203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 xml:space="preserve">В 2018 году </w:t>
      </w:r>
      <w:r w:rsidR="00D357CD">
        <w:rPr>
          <w:b/>
          <w:i/>
          <w:sz w:val="28"/>
          <w:szCs w:val="28"/>
        </w:rPr>
        <w:t>с</w:t>
      </w:r>
      <w:r w:rsidR="004B1580" w:rsidRPr="00F13756">
        <w:rPr>
          <w:b/>
          <w:i/>
          <w:sz w:val="28"/>
          <w:szCs w:val="28"/>
        </w:rPr>
        <w:t>тр</w:t>
      </w:r>
      <w:r w:rsidR="004E3C75">
        <w:rPr>
          <w:b/>
          <w:i/>
          <w:sz w:val="28"/>
          <w:szCs w:val="28"/>
        </w:rPr>
        <w:t xml:space="preserve">уктурно-функциональная модель </w:t>
      </w:r>
      <w:r w:rsidR="004B1580" w:rsidRPr="00F13756">
        <w:rPr>
          <w:b/>
          <w:i/>
          <w:sz w:val="28"/>
          <w:szCs w:val="28"/>
        </w:rPr>
        <w:t>реализации проекта на муниципальном уровне</w:t>
      </w:r>
      <w:r w:rsidR="004E3C75">
        <w:rPr>
          <w:b/>
          <w:i/>
          <w:sz w:val="28"/>
          <w:szCs w:val="28"/>
        </w:rPr>
        <w:t xml:space="preserve">, </w:t>
      </w:r>
      <w:r w:rsidR="004B1580">
        <w:rPr>
          <w:sz w:val="28"/>
          <w:szCs w:val="28"/>
        </w:rPr>
        <w:t xml:space="preserve"> </w:t>
      </w:r>
      <w:r w:rsidR="004B1580" w:rsidRPr="00597CB6">
        <w:rPr>
          <w:sz w:val="28"/>
          <w:szCs w:val="28"/>
        </w:rPr>
        <w:t>включа</w:t>
      </w:r>
      <w:r w:rsidR="004E3C75">
        <w:rPr>
          <w:sz w:val="28"/>
          <w:szCs w:val="28"/>
        </w:rPr>
        <w:t xml:space="preserve">ющая </w:t>
      </w:r>
      <w:r w:rsidR="004B1580" w:rsidRPr="00597CB6">
        <w:rPr>
          <w:sz w:val="28"/>
          <w:szCs w:val="28"/>
        </w:rPr>
        <w:t xml:space="preserve"> УОН</w:t>
      </w:r>
      <w:r w:rsidR="004E3C75">
        <w:rPr>
          <w:sz w:val="28"/>
          <w:szCs w:val="28"/>
        </w:rPr>
        <w:t xml:space="preserve"> – координатора проекта</w:t>
      </w:r>
      <w:r w:rsidR="004B1580" w:rsidRPr="00597CB6">
        <w:rPr>
          <w:sz w:val="28"/>
          <w:szCs w:val="28"/>
        </w:rPr>
        <w:t>, ЦПДК,</w:t>
      </w:r>
      <w:r>
        <w:rPr>
          <w:sz w:val="28"/>
          <w:szCs w:val="28"/>
        </w:rPr>
        <w:t xml:space="preserve"> обеспечивающего целостность и своевременность мер поддержки ОО с инклюзивным образованием, </w:t>
      </w:r>
      <w:r w:rsidR="004B1580" w:rsidRPr="00597CB6">
        <w:rPr>
          <w:sz w:val="28"/>
          <w:szCs w:val="28"/>
        </w:rPr>
        <w:t xml:space="preserve"> </w:t>
      </w:r>
      <w:r w:rsidR="004B1580">
        <w:rPr>
          <w:sz w:val="28"/>
          <w:szCs w:val="28"/>
        </w:rPr>
        <w:t>р</w:t>
      </w:r>
      <w:r w:rsidR="004B1580" w:rsidRPr="00597CB6">
        <w:rPr>
          <w:sz w:val="28"/>
          <w:szCs w:val="28"/>
        </w:rPr>
        <w:t xml:space="preserve">есурсный центр </w:t>
      </w:r>
      <w:r w:rsidR="004B1580">
        <w:rPr>
          <w:sz w:val="28"/>
          <w:szCs w:val="28"/>
        </w:rPr>
        <w:t>–</w:t>
      </w:r>
      <w:r w:rsidR="004B1580" w:rsidRPr="00597CB6">
        <w:rPr>
          <w:sz w:val="28"/>
          <w:szCs w:val="28"/>
        </w:rPr>
        <w:t xml:space="preserve"> </w:t>
      </w:r>
      <w:r w:rsidR="004B1580">
        <w:rPr>
          <w:sz w:val="28"/>
          <w:szCs w:val="28"/>
        </w:rPr>
        <w:t>(</w:t>
      </w:r>
      <w:r w:rsidR="004B1580" w:rsidRPr="00597CB6">
        <w:rPr>
          <w:sz w:val="28"/>
          <w:szCs w:val="28"/>
        </w:rPr>
        <w:t>специальн</w:t>
      </w:r>
      <w:r w:rsidR="004E3C75">
        <w:rPr>
          <w:sz w:val="28"/>
          <w:szCs w:val="28"/>
        </w:rPr>
        <w:t>ую</w:t>
      </w:r>
      <w:r w:rsidR="004B1580" w:rsidRPr="00597CB6">
        <w:rPr>
          <w:sz w:val="28"/>
          <w:szCs w:val="28"/>
        </w:rPr>
        <w:t xml:space="preserve"> (</w:t>
      </w:r>
      <w:r w:rsidR="004B1580">
        <w:rPr>
          <w:sz w:val="28"/>
          <w:szCs w:val="28"/>
        </w:rPr>
        <w:t>коррекционн</w:t>
      </w:r>
      <w:r w:rsidR="004E3C75">
        <w:rPr>
          <w:sz w:val="28"/>
          <w:szCs w:val="28"/>
        </w:rPr>
        <w:t>ую</w:t>
      </w:r>
      <w:r w:rsidR="004B1580">
        <w:rPr>
          <w:sz w:val="28"/>
          <w:szCs w:val="28"/>
        </w:rPr>
        <w:t>) школ</w:t>
      </w:r>
      <w:r w:rsidR="004E3C75">
        <w:rPr>
          <w:sz w:val="28"/>
          <w:szCs w:val="28"/>
        </w:rPr>
        <w:t>у</w:t>
      </w:r>
      <w:r w:rsidR="004B1580">
        <w:rPr>
          <w:sz w:val="28"/>
          <w:szCs w:val="28"/>
        </w:rPr>
        <w:t>-интернат №</w:t>
      </w:r>
      <w:r w:rsidR="004B1580" w:rsidRPr="00597CB6">
        <w:rPr>
          <w:color w:val="000000"/>
          <w:sz w:val="28"/>
          <w:szCs w:val="28"/>
        </w:rPr>
        <w:t>2</w:t>
      </w:r>
      <w:r w:rsidR="004B1580">
        <w:rPr>
          <w:color w:val="000000"/>
          <w:sz w:val="28"/>
          <w:szCs w:val="28"/>
        </w:rPr>
        <w:t>)</w:t>
      </w:r>
      <w:r w:rsidR="004B1580" w:rsidRPr="00597CB6">
        <w:rPr>
          <w:sz w:val="28"/>
          <w:szCs w:val="28"/>
        </w:rPr>
        <w:t>, базовые площадки</w:t>
      </w:r>
      <w:r w:rsidR="00D357CD">
        <w:rPr>
          <w:sz w:val="28"/>
          <w:szCs w:val="28"/>
        </w:rPr>
        <w:t xml:space="preserve"> </w:t>
      </w:r>
      <w:r w:rsidR="004D3E94">
        <w:rPr>
          <w:sz w:val="28"/>
          <w:szCs w:val="28"/>
        </w:rPr>
        <w:t>из числа дошкольных, общеобразовательных организаций и организации дополнительного образования г. Сочи</w:t>
      </w:r>
      <w:r w:rsidR="00DA73CF">
        <w:rPr>
          <w:sz w:val="28"/>
          <w:szCs w:val="28"/>
        </w:rPr>
        <w:t xml:space="preserve"> доказала свою жизнеспособность. Положительно решен вопрос выделения </w:t>
      </w:r>
      <w:r w:rsidR="004D3E94">
        <w:rPr>
          <w:sz w:val="28"/>
          <w:szCs w:val="28"/>
        </w:rPr>
        <w:t xml:space="preserve"> </w:t>
      </w:r>
      <w:r w:rsidR="00D357CD" w:rsidRPr="00D22A77">
        <w:rPr>
          <w:sz w:val="28"/>
          <w:szCs w:val="28"/>
        </w:rPr>
        <w:t>6 дополнительных ставок в штатное расписание ЦПДК для сопровождения и поддержки инклюзивных процессов в ОО города.</w:t>
      </w:r>
    </w:p>
    <w:p w:rsidR="004B1580" w:rsidRDefault="00DA73CF" w:rsidP="00D603C2">
      <w:pPr>
        <w:autoSpaceDE w:val="0"/>
        <w:autoSpaceDN w:val="0"/>
        <w:adjustRightInd w:val="0"/>
        <w:spacing w:line="360" w:lineRule="auto"/>
        <w:ind w:firstLine="567"/>
        <w:jc w:val="both"/>
        <w:rPr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Благодаря увеличению штатных единиц  </w:t>
      </w:r>
      <w:r w:rsidR="00B7737A">
        <w:rPr>
          <w:bCs/>
          <w:sz w:val="28"/>
          <w:szCs w:val="28"/>
        </w:rPr>
        <w:t>ЦПДК</w:t>
      </w:r>
      <w:r w:rsidR="004B1580">
        <w:rPr>
          <w:bCs/>
          <w:sz w:val="28"/>
          <w:szCs w:val="28"/>
        </w:rPr>
        <w:t xml:space="preserve"> </w:t>
      </w:r>
      <w:r w:rsidR="00B7737A">
        <w:rPr>
          <w:bCs/>
          <w:sz w:val="28"/>
          <w:szCs w:val="28"/>
        </w:rPr>
        <w:t>с</w:t>
      </w:r>
      <w:r w:rsidR="004D3E94">
        <w:rPr>
          <w:bCs/>
          <w:sz w:val="28"/>
          <w:szCs w:val="28"/>
        </w:rPr>
        <w:t>формирован</w:t>
      </w:r>
      <w:r w:rsidR="00B7737A">
        <w:rPr>
          <w:bCs/>
          <w:sz w:val="28"/>
          <w:szCs w:val="28"/>
        </w:rPr>
        <w:t>ы</w:t>
      </w:r>
      <w:r w:rsidR="004D3E94">
        <w:rPr>
          <w:bCs/>
          <w:sz w:val="28"/>
          <w:szCs w:val="28"/>
        </w:rPr>
        <w:t xml:space="preserve"> и постоянно обновля</w:t>
      </w:r>
      <w:r w:rsidR="00B7737A">
        <w:rPr>
          <w:bCs/>
          <w:sz w:val="28"/>
          <w:szCs w:val="28"/>
        </w:rPr>
        <w:t>ю</w:t>
      </w:r>
      <w:r w:rsidR="004D3E94">
        <w:rPr>
          <w:bCs/>
          <w:sz w:val="28"/>
          <w:szCs w:val="28"/>
        </w:rPr>
        <w:t xml:space="preserve">тся </w:t>
      </w:r>
      <w:r>
        <w:rPr>
          <w:bCs/>
          <w:sz w:val="28"/>
          <w:szCs w:val="28"/>
        </w:rPr>
        <w:t xml:space="preserve">городские </w:t>
      </w:r>
      <w:r w:rsidR="004B1580">
        <w:rPr>
          <w:sz w:val="28"/>
          <w:szCs w:val="28"/>
        </w:rPr>
        <w:t xml:space="preserve">базы данных о детях  </w:t>
      </w:r>
      <w:r w:rsidR="000C155F">
        <w:rPr>
          <w:sz w:val="28"/>
          <w:szCs w:val="28"/>
        </w:rPr>
        <w:t>с</w:t>
      </w:r>
      <w:r w:rsidR="004B1580">
        <w:rPr>
          <w:sz w:val="28"/>
          <w:szCs w:val="28"/>
        </w:rPr>
        <w:t xml:space="preserve"> ОВЗ, детях с инвалидностью, вед</w:t>
      </w:r>
      <w:r w:rsidR="00B7737A">
        <w:rPr>
          <w:sz w:val="28"/>
          <w:szCs w:val="28"/>
        </w:rPr>
        <w:t>ет</w:t>
      </w:r>
      <w:r>
        <w:rPr>
          <w:sz w:val="28"/>
          <w:szCs w:val="28"/>
        </w:rPr>
        <w:t>ся</w:t>
      </w:r>
      <w:r w:rsidR="00B7737A">
        <w:rPr>
          <w:sz w:val="28"/>
          <w:szCs w:val="28"/>
        </w:rPr>
        <w:t xml:space="preserve">   </w:t>
      </w:r>
      <w:r w:rsidR="004B1580">
        <w:rPr>
          <w:sz w:val="28"/>
          <w:szCs w:val="28"/>
        </w:rPr>
        <w:t>карт</w:t>
      </w:r>
      <w:r w:rsidR="00B7737A">
        <w:rPr>
          <w:sz w:val="28"/>
          <w:szCs w:val="28"/>
        </w:rPr>
        <w:t>а</w:t>
      </w:r>
      <w:r w:rsidR="004B1580">
        <w:rPr>
          <w:sz w:val="28"/>
          <w:szCs w:val="28"/>
        </w:rPr>
        <w:t xml:space="preserve"> закрепления этих детей за ОО,</w:t>
      </w:r>
      <w:r w:rsidR="00505F0F" w:rsidRPr="00505F0F">
        <w:rPr>
          <w:sz w:val="28"/>
          <w:szCs w:val="28"/>
        </w:rPr>
        <w:t xml:space="preserve"> </w:t>
      </w:r>
      <w:r w:rsidR="00246206">
        <w:rPr>
          <w:sz w:val="28"/>
          <w:szCs w:val="28"/>
        </w:rPr>
        <w:t xml:space="preserve">а также </w:t>
      </w:r>
      <w:r w:rsidR="00505F0F" w:rsidRPr="00DD38B6">
        <w:rPr>
          <w:sz w:val="28"/>
          <w:szCs w:val="28"/>
        </w:rPr>
        <w:t xml:space="preserve">мониторинг </w:t>
      </w:r>
      <w:r w:rsidR="00505F0F">
        <w:rPr>
          <w:sz w:val="28"/>
          <w:szCs w:val="28"/>
        </w:rPr>
        <w:t xml:space="preserve">ресурсных дефицитов в </w:t>
      </w:r>
      <w:r w:rsidR="00505F0F" w:rsidRPr="00DD38B6">
        <w:rPr>
          <w:sz w:val="28"/>
          <w:szCs w:val="28"/>
        </w:rPr>
        <w:t>образовательных организаци</w:t>
      </w:r>
      <w:r w:rsidR="00505F0F">
        <w:rPr>
          <w:sz w:val="28"/>
          <w:szCs w:val="28"/>
        </w:rPr>
        <w:t>ях</w:t>
      </w:r>
      <w:r w:rsidR="00505F0F" w:rsidRPr="00DD38B6">
        <w:rPr>
          <w:sz w:val="28"/>
          <w:szCs w:val="28"/>
        </w:rPr>
        <w:t xml:space="preserve"> (ДОУ, СОШ) </w:t>
      </w:r>
      <w:r w:rsidR="00505F0F">
        <w:rPr>
          <w:sz w:val="28"/>
          <w:szCs w:val="28"/>
        </w:rPr>
        <w:t>для создания необходимых условий по</w:t>
      </w:r>
      <w:r w:rsidR="00505F0F" w:rsidRPr="00DD38B6">
        <w:rPr>
          <w:sz w:val="28"/>
          <w:szCs w:val="28"/>
        </w:rPr>
        <w:t xml:space="preserve"> обеспечени</w:t>
      </w:r>
      <w:r w:rsidR="00505F0F">
        <w:rPr>
          <w:sz w:val="28"/>
          <w:szCs w:val="28"/>
        </w:rPr>
        <w:t>ю</w:t>
      </w:r>
      <w:r w:rsidR="00505F0F" w:rsidRPr="00DD38B6">
        <w:rPr>
          <w:sz w:val="28"/>
          <w:szCs w:val="28"/>
        </w:rPr>
        <w:t xml:space="preserve"> инклюзивного процесса</w:t>
      </w:r>
      <w:r w:rsidR="00D603C2">
        <w:rPr>
          <w:sz w:val="28"/>
          <w:szCs w:val="28"/>
        </w:rPr>
        <w:t>, разработана</w:t>
      </w:r>
      <w:r w:rsidR="00D603C2" w:rsidRPr="00D603C2">
        <w:rPr>
          <w:rStyle w:val="a7"/>
          <w:b w:val="0"/>
          <w:sz w:val="28"/>
          <w:szCs w:val="28"/>
        </w:rPr>
        <w:t xml:space="preserve"> </w:t>
      </w:r>
      <w:r w:rsidR="00D603C2">
        <w:rPr>
          <w:rStyle w:val="a7"/>
          <w:b w:val="0"/>
          <w:sz w:val="28"/>
          <w:szCs w:val="28"/>
        </w:rPr>
        <w:t xml:space="preserve">матрица соотнесения уровней организации </w:t>
      </w:r>
      <w:r w:rsidR="00D603C2">
        <w:rPr>
          <w:rStyle w:val="a7"/>
          <w:b w:val="0"/>
          <w:sz w:val="28"/>
          <w:szCs w:val="28"/>
        </w:rPr>
        <w:lastRenderedPageBreak/>
        <w:t>инклюзивного образования и возможных вариантов управления поддержкой,</w:t>
      </w:r>
      <w:r w:rsidR="004B1580">
        <w:rPr>
          <w:sz w:val="28"/>
          <w:szCs w:val="28"/>
        </w:rPr>
        <w:t xml:space="preserve"> обеспечивает</w:t>
      </w:r>
      <w:r>
        <w:rPr>
          <w:sz w:val="28"/>
          <w:szCs w:val="28"/>
        </w:rPr>
        <w:t>ся</w:t>
      </w:r>
      <w:r w:rsidR="004B1580">
        <w:rPr>
          <w:sz w:val="28"/>
          <w:szCs w:val="28"/>
        </w:rPr>
        <w:t xml:space="preserve"> системное методическое сопровождение</w:t>
      </w:r>
      <w:proofErr w:type="gramEnd"/>
      <w:r>
        <w:rPr>
          <w:sz w:val="28"/>
          <w:szCs w:val="28"/>
        </w:rPr>
        <w:t xml:space="preserve"> посредством</w:t>
      </w:r>
      <w:r w:rsidR="004B1580">
        <w:rPr>
          <w:sz w:val="28"/>
          <w:szCs w:val="28"/>
        </w:rPr>
        <w:t xml:space="preserve">  выездны</w:t>
      </w:r>
      <w:r>
        <w:rPr>
          <w:sz w:val="28"/>
          <w:szCs w:val="28"/>
        </w:rPr>
        <w:t>х</w:t>
      </w:r>
      <w:r w:rsidR="004B1580">
        <w:rPr>
          <w:sz w:val="28"/>
          <w:szCs w:val="28"/>
        </w:rPr>
        <w:t xml:space="preserve"> обучающи</w:t>
      </w:r>
      <w:r>
        <w:rPr>
          <w:sz w:val="28"/>
          <w:szCs w:val="28"/>
        </w:rPr>
        <w:t>х</w:t>
      </w:r>
      <w:r w:rsidR="004B1580">
        <w:rPr>
          <w:sz w:val="28"/>
          <w:szCs w:val="28"/>
        </w:rPr>
        <w:t xml:space="preserve"> семинар</w:t>
      </w:r>
      <w:r>
        <w:rPr>
          <w:sz w:val="28"/>
          <w:szCs w:val="28"/>
        </w:rPr>
        <w:t>ов</w:t>
      </w:r>
      <w:r w:rsidR="004B1580">
        <w:rPr>
          <w:sz w:val="28"/>
          <w:szCs w:val="28"/>
        </w:rPr>
        <w:t xml:space="preserve"> и выездны</w:t>
      </w:r>
      <w:r>
        <w:rPr>
          <w:sz w:val="28"/>
          <w:szCs w:val="28"/>
        </w:rPr>
        <w:t>х</w:t>
      </w:r>
      <w:r w:rsidR="004B1580">
        <w:rPr>
          <w:sz w:val="28"/>
          <w:szCs w:val="28"/>
        </w:rPr>
        <w:t xml:space="preserve">  ПМПК.  </w:t>
      </w:r>
    </w:p>
    <w:p w:rsidR="00CB7883" w:rsidRDefault="00CB7883" w:rsidP="00CB7883">
      <w:pPr>
        <w:pStyle w:val="a3"/>
        <w:spacing w:before="0" w:beforeAutospacing="0" w:after="0" w:afterAutospacing="0" w:line="360" w:lineRule="auto"/>
        <w:ind w:firstLine="567"/>
        <w:jc w:val="both"/>
        <w:rPr>
          <w:color w:val="000000"/>
          <w:sz w:val="28"/>
          <w:szCs w:val="28"/>
        </w:rPr>
      </w:pPr>
      <w:r w:rsidRPr="00766724">
        <w:rPr>
          <w:color w:val="000000"/>
          <w:sz w:val="28"/>
          <w:szCs w:val="28"/>
        </w:rPr>
        <w:t xml:space="preserve">Управлением по образованию и науке совместно со специалистами ЦПДК </w:t>
      </w:r>
      <w:r>
        <w:rPr>
          <w:color w:val="000000"/>
          <w:sz w:val="28"/>
          <w:szCs w:val="28"/>
        </w:rPr>
        <w:t xml:space="preserve">организовано </w:t>
      </w:r>
      <w:r w:rsidRPr="00766724">
        <w:rPr>
          <w:color w:val="000000"/>
          <w:sz w:val="28"/>
          <w:szCs w:val="28"/>
        </w:rPr>
        <w:t>проведен</w:t>
      </w:r>
      <w:r>
        <w:rPr>
          <w:color w:val="000000"/>
          <w:sz w:val="28"/>
          <w:szCs w:val="28"/>
        </w:rPr>
        <w:t>ие</w:t>
      </w:r>
      <w:r w:rsidRPr="00766724">
        <w:rPr>
          <w:color w:val="000000"/>
          <w:sz w:val="28"/>
          <w:szCs w:val="28"/>
        </w:rPr>
        <w:t>:</w:t>
      </w:r>
    </w:p>
    <w:p w:rsidR="009D3823" w:rsidRPr="00EB30DB" w:rsidRDefault="00CB342A" w:rsidP="00CB342A">
      <w:pPr>
        <w:pStyle w:val="a3"/>
        <w:spacing w:before="0" w:beforeAutospacing="0" w:after="0" w:afterAutospacing="0" w:line="360" w:lineRule="auto"/>
        <w:jc w:val="both"/>
        <w:rPr>
          <w:color w:val="000000"/>
          <w:sz w:val="28"/>
          <w:szCs w:val="28"/>
        </w:rPr>
      </w:pPr>
      <w:r w:rsidRPr="00EB30DB">
        <w:rPr>
          <w:color w:val="000000"/>
          <w:sz w:val="28"/>
          <w:szCs w:val="28"/>
        </w:rPr>
        <w:t xml:space="preserve">- </w:t>
      </w:r>
      <w:r w:rsidR="00E636C9">
        <w:rPr>
          <w:sz w:val="28"/>
          <w:szCs w:val="28"/>
        </w:rPr>
        <w:t>с</w:t>
      </w:r>
      <w:r w:rsidR="009D3823" w:rsidRPr="00EB30DB">
        <w:rPr>
          <w:sz w:val="28"/>
          <w:szCs w:val="28"/>
        </w:rPr>
        <w:t>овещани</w:t>
      </w:r>
      <w:r w:rsidR="0066446C" w:rsidRPr="00EB30DB">
        <w:rPr>
          <w:sz w:val="28"/>
          <w:szCs w:val="28"/>
        </w:rPr>
        <w:t>я</w:t>
      </w:r>
      <w:r w:rsidR="009D3823" w:rsidRPr="00EB30DB">
        <w:rPr>
          <w:sz w:val="28"/>
          <w:szCs w:val="28"/>
        </w:rPr>
        <w:t xml:space="preserve"> заместителей директоров по УВР «Об обучении детей с ОВЗ и инвалидностью», 17.01.2018;</w:t>
      </w:r>
    </w:p>
    <w:p w:rsidR="00D22323" w:rsidRPr="00EB30DB" w:rsidRDefault="00CB342A" w:rsidP="00CB342A">
      <w:pPr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E636C9">
        <w:rPr>
          <w:sz w:val="28"/>
          <w:szCs w:val="28"/>
        </w:rPr>
        <w:t>п</w:t>
      </w:r>
      <w:r w:rsidR="00CB7883" w:rsidRPr="00EB30DB">
        <w:rPr>
          <w:sz w:val="28"/>
          <w:szCs w:val="28"/>
        </w:rPr>
        <w:t xml:space="preserve">рактического семинара для педагогов-психологов ДОО «Особенности работы педагога-психолога в рамках </w:t>
      </w:r>
      <w:proofErr w:type="spellStart"/>
      <w:r w:rsidR="00CB7883" w:rsidRPr="00EB30DB">
        <w:rPr>
          <w:sz w:val="28"/>
          <w:szCs w:val="28"/>
        </w:rPr>
        <w:t>ПМПк</w:t>
      </w:r>
      <w:proofErr w:type="spellEnd"/>
      <w:r w:rsidR="00CB7883" w:rsidRPr="00EB30DB">
        <w:rPr>
          <w:sz w:val="28"/>
          <w:szCs w:val="28"/>
        </w:rPr>
        <w:t>. Психопатология детского возраста», 31.01.2018 г.;</w:t>
      </w:r>
    </w:p>
    <w:p w:rsidR="00D22323" w:rsidRPr="00EB30DB" w:rsidRDefault="00CB7883" w:rsidP="00D22323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E636C9">
        <w:rPr>
          <w:sz w:val="28"/>
          <w:szCs w:val="28"/>
        </w:rPr>
        <w:t>п</w:t>
      </w:r>
      <w:r w:rsidRPr="00EB30DB">
        <w:rPr>
          <w:sz w:val="28"/>
          <w:szCs w:val="28"/>
        </w:rPr>
        <w:t>рактико-ориентированн</w:t>
      </w:r>
      <w:r w:rsidR="0066446C" w:rsidRPr="00EB30DB">
        <w:rPr>
          <w:sz w:val="28"/>
          <w:szCs w:val="28"/>
        </w:rPr>
        <w:t>ого</w:t>
      </w:r>
      <w:r w:rsidRPr="00EB30DB">
        <w:rPr>
          <w:sz w:val="28"/>
          <w:szCs w:val="28"/>
        </w:rPr>
        <w:t xml:space="preserve"> обучающ</w:t>
      </w:r>
      <w:r w:rsidR="0066446C" w:rsidRPr="00EB30DB">
        <w:rPr>
          <w:sz w:val="28"/>
          <w:szCs w:val="28"/>
        </w:rPr>
        <w:t>его</w:t>
      </w:r>
      <w:r w:rsidRPr="00EB30DB">
        <w:rPr>
          <w:sz w:val="28"/>
          <w:szCs w:val="28"/>
        </w:rPr>
        <w:t xml:space="preserve"> семинар</w:t>
      </w:r>
      <w:r w:rsidR="0066446C" w:rsidRPr="00EB30DB">
        <w:rPr>
          <w:sz w:val="28"/>
          <w:szCs w:val="28"/>
        </w:rPr>
        <w:t>а</w:t>
      </w:r>
      <w:r w:rsidRPr="00EB30DB">
        <w:rPr>
          <w:sz w:val="28"/>
          <w:szCs w:val="28"/>
        </w:rPr>
        <w:t xml:space="preserve"> «Восстановление нарушенного речевого общения при заикании средствами системы семейной групповой </w:t>
      </w:r>
      <w:proofErr w:type="spellStart"/>
      <w:r w:rsidRPr="00EB30DB">
        <w:rPr>
          <w:sz w:val="28"/>
          <w:szCs w:val="28"/>
        </w:rPr>
        <w:t>логопсихотерапии</w:t>
      </w:r>
      <w:proofErr w:type="spellEnd"/>
      <w:r w:rsidRPr="00EB30DB">
        <w:rPr>
          <w:sz w:val="28"/>
          <w:szCs w:val="28"/>
        </w:rPr>
        <w:t>»</w:t>
      </w:r>
      <w:r w:rsidR="00D22323" w:rsidRPr="00EB30DB">
        <w:rPr>
          <w:sz w:val="28"/>
          <w:szCs w:val="28"/>
        </w:rPr>
        <w:t>, 14.02.2018г.</w:t>
      </w:r>
      <w:r w:rsidR="00863150" w:rsidRPr="00EB30DB">
        <w:rPr>
          <w:sz w:val="28"/>
          <w:szCs w:val="28"/>
        </w:rPr>
        <w:t>;</w:t>
      </w:r>
    </w:p>
    <w:p w:rsidR="009E5F5C" w:rsidRPr="00EB30DB" w:rsidRDefault="009E5F5C" w:rsidP="00D22323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 </w:t>
      </w:r>
      <w:r w:rsidR="00E636C9">
        <w:rPr>
          <w:sz w:val="28"/>
          <w:szCs w:val="28"/>
        </w:rPr>
        <w:t>п</w:t>
      </w:r>
      <w:r w:rsidRPr="00EB30DB">
        <w:rPr>
          <w:sz w:val="28"/>
          <w:szCs w:val="28"/>
        </w:rPr>
        <w:t>одведени</w:t>
      </w:r>
      <w:r w:rsidR="005318C2" w:rsidRPr="00EB30DB">
        <w:rPr>
          <w:sz w:val="28"/>
          <w:szCs w:val="28"/>
        </w:rPr>
        <w:t>я</w:t>
      </w:r>
      <w:r w:rsidRPr="00EB30DB">
        <w:rPr>
          <w:sz w:val="28"/>
          <w:szCs w:val="28"/>
        </w:rPr>
        <w:t xml:space="preserve"> итогов реализации проекта «Управление поддержкой инклюзивной практики как фактор ее  развития в муниципальной системе образования» в рамках социально-педагогического фестиваля «Образование 2018»,  29.08.2018г</w:t>
      </w:r>
      <w:r w:rsidR="005318C2" w:rsidRPr="00EB30DB">
        <w:rPr>
          <w:sz w:val="28"/>
          <w:szCs w:val="28"/>
        </w:rPr>
        <w:t>.;</w:t>
      </w:r>
    </w:p>
    <w:p w:rsidR="00CB7883" w:rsidRPr="00EB30DB" w:rsidRDefault="00D22323" w:rsidP="00863150">
      <w:pPr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E636C9">
        <w:rPr>
          <w:sz w:val="28"/>
          <w:szCs w:val="28"/>
        </w:rPr>
        <w:t>п</w:t>
      </w:r>
      <w:r w:rsidRPr="00EB30DB">
        <w:rPr>
          <w:sz w:val="28"/>
          <w:szCs w:val="28"/>
        </w:rPr>
        <w:t>едагогическ</w:t>
      </w:r>
      <w:r w:rsidR="0066446C" w:rsidRPr="00EB30DB">
        <w:rPr>
          <w:sz w:val="28"/>
          <w:szCs w:val="28"/>
        </w:rPr>
        <w:t>ой</w:t>
      </w:r>
      <w:r w:rsidRPr="00EB30DB">
        <w:rPr>
          <w:sz w:val="28"/>
          <w:szCs w:val="28"/>
        </w:rPr>
        <w:t xml:space="preserve"> мастерск</w:t>
      </w:r>
      <w:r w:rsidR="0066446C" w:rsidRPr="00EB30DB">
        <w:rPr>
          <w:sz w:val="28"/>
          <w:szCs w:val="28"/>
        </w:rPr>
        <w:t>ой</w:t>
      </w:r>
      <w:r w:rsidRPr="00EB30DB">
        <w:rPr>
          <w:sz w:val="28"/>
          <w:szCs w:val="28"/>
        </w:rPr>
        <w:t xml:space="preserve"> для учителей 1-х классов Адлерского района «Использование наглядности в обучении детей чтению. Методика решения арифметических задач в обучении детей с ЗПР», 18.09.2018г.;</w:t>
      </w:r>
    </w:p>
    <w:p w:rsidR="00E22FF6" w:rsidRPr="00EB30DB" w:rsidRDefault="00D22323" w:rsidP="00863150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>- МО для педагогов-психологов ДОО по теме: «Работа психолога с детскими психосоматическими нарушениями», 03.10.2018г.</w:t>
      </w:r>
      <w:r w:rsidR="00863150" w:rsidRPr="00EB30DB">
        <w:rPr>
          <w:sz w:val="28"/>
          <w:szCs w:val="28"/>
        </w:rPr>
        <w:t>;</w:t>
      </w:r>
    </w:p>
    <w:p w:rsidR="00863150" w:rsidRPr="00EB30DB" w:rsidRDefault="00863150" w:rsidP="00863150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>-</w:t>
      </w:r>
      <w:r w:rsidR="00E22FF6" w:rsidRPr="00EB30DB">
        <w:rPr>
          <w:sz w:val="28"/>
          <w:szCs w:val="28"/>
        </w:rPr>
        <w:t xml:space="preserve"> </w:t>
      </w:r>
      <w:r w:rsidR="00E636C9">
        <w:rPr>
          <w:sz w:val="28"/>
          <w:szCs w:val="28"/>
        </w:rPr>
        <w:t>с</w:t>
      </w:r>
      <w:r w:rsidR="00E22FF6" w:rsidRPr="00EB30DB">
        <w:rPr>
          <w:sz w:val="28"/>
          <w:szCs w:val="28"/>
        </w:rPr>
        <w:t>еминар</w:t>
      </w:r>
      <w:r w:rsidR="00CB342A" w:rsidRPr="00EB30DB">
        <w:rPr>
          <w:sz w:val="28"/>
          <w:szCs w:val="28"/>
        </w:rPr>
        <w:t>а</w:t>
      </w:r>
      <w:r w:rsidR="00E22FF6" w:rsidRPr="00EB30DB">
        <w:rPr>
          <w:sz w:val="28"/>
          <w:szCs w:val="28"/>
        </w:rPr>
        <w:t xml:space="preserve"> для специалистов службы сопровождения ОО по теме: «Сопровождение детей с ОВЗ в условиях инклюзивной практики», 17.10.2018г.;</w:t>
      </w:r>
    </w:p>
    <w:p w:rsidR="00BB5C37" w:rsidRPr="00EB30DB" w:rsidRDefault="00BB5C37" w:rsidP="00863150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E636C9">
        <w:rPr>
          <w:sz w:val="28"/>
          <w:szCs w:val="28"/>
        </w:rPr>
        <w:t>с</w:t>
      </w:r>
      <w:r w:rsidRPr="00EB30DB">
        <w:rPr>
          <w:sz w:val="28"/>
          <w:szCs w:val="28"/>
        </w:rPr>
        <w:t>овещани</w:t>
      </w:r>
      <w:r w:rsidR="00CB342A" w:rsidRPr="00EB30DB">
        <w:rPr>
          <w:sz w:val="28"/>
          <w:szCs w:val="28"/>
        </w:rPr>
        <w:t>я</w:t>
      </w:r>
      <w:r w:rsidRPr="00EB30DB">
        <w:rPr>
          <w:sz w:val="28"/>
          <w:szCs w:val="28"/>
        </w:rPr>
        <w:t xml:space="preserve"> заместителей директоров школы </w:t>
      </w:r>
      <w:r w:rsidRPr="00EB30DB">
        <w:rPr>
          <w:sz w:val="28"/>
          <w:szCs w:val="28"/>
          <w:lang w:val="en-US"/>
        </w:rPr>
        <w:t>I</w:t>
      </w:r>
      <w:r w:rsidRPr="00EB30DB">
        <w:rPr>
          <w:sz w:val="28"/>
          <w:szCs w:val="28"/>
        </w:rPr>
        <w:t xml:space="preserve"> ступени по теме «Создание службы сопровождения детей с ОВЗ в ОО», 19.10.2018</w:t>
      </w:r>
    </w:p>
    <w:p w:rsidR="00E22FF6" w:rsidRPr="00EB30DB" w:rsidRDefault="00E22FF6" w:rsidP="00863150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E636C9">
        <w:rPr>
          <w:sz w:val="28"/>
          <w:szCs w:val="28"/>
        </w:rPr>
        <w:t>м</w:t>
      </w:r>
      <w:r w:rsidRPr="00EB30DB">
        <w:rPr>
          <w:sz w:val="28"/>
          <w:szCs w:val="28"/>
        </w:rPr>
        <w:t>етодическо</w:t>
      </w:r>
      <w:r w:rsidR="00CB342A" w:rsidRPr="00EB30DB">
        <w:rPr>
          <w:sz w:val="28"/>
          <w:szCs w:val="28"/>
        </w:rPr>
        <w:t>го</w:t>
      </w:r>
      <w:r w:rsidRPr="00EB30DB">
        <w:rPr>
          <w:sz w:val="28"/>
          <w:szCs w:val="28"/>
        </w:rPr>
        <w:t xml:space="preserve"> объединени</w:t>
      </w:r>
      <w:r w:rsidR="00CB342A" w:rsidRPr="00EB30DB">
        <w:rPr>
          <w:sz w:val="28"/>
          <w:szCs w:val="28"/>
        </w:rPr>
        <w:t>я</w:t>
      </w:r>
      <w:r w:rsidRPr="00EB30DB">
        <w:rPr>
          <w:sz w:val="28"/>
          <w:szCs w:val="28"/>
        </w:rPr>
        <w:t xml:space="preserve"> учителей-логопедов по теме: «Роль учителя-логопеда в сопровождении детей с ОВЗ», 23.10.2018;</w:t>
      </w:r>
    </w:p>
    <w:p w:rsidR="00E22FF6" w:rsidRPr="00EB30DB" w:rsidRDefault="00E22FF6" w:rsidP="00E22FF6">
      <w:pPr>
        <w:suppressAutoHyphens/>
        <w:spacing w:line="360" w:lineRule="auto"/>
        <w:jc w:val="both"/>
        <w:rPr>
          <w:rStyle w:val="p9char1"/>
          <w:sz w:val="28"/>
          <w:szCs w:val="28"/>
        </w:rPr>
      </w:pPr>
      <w:r w:rsidRPr="00EB30DB">
        <w:rPr>
          <w:sz w:val="28"/>
          <w:szCs w:val="28"/>
        </w:rPr>
        <w:lastRenderedPageBreak/>
        <w:t>- «Школ</w:t>
      </w:r>
      <w:r w:rsidR="0066446C" w:rsidRPr="00EB30DB">
        <w:rPr>
          <w:sz w:val="28"/>
          <w:szCs w:val="28"/>
        </w:rPr>
        <w:t>ы</w:t>
      </w:r>
      <w:r w:rsidRPr="00EB30DB">
        <w:rPr>
          <w:sz w:val="28"/>
          <w:szCs w:val="28"/>
        </w:rPr>
        <w:t xml:space="preserve"> молодого специалиста» (для педагогов-психологов ДОО) по теме: «Особенности реализации коррекционно-развивающей работы с детьми дошкольного возраста. Коррекционно-развивающие программы, рекомендованные к использованию в ДОО»,</w:t>
      </w:r>
      <w:r w:rsidRPr="00EB30DB">
        <w:rPr>
          <w:rStyle w:val="p9char1"/>
          <w:sz w:val="28"/>
          <w:szCs w:val="28"/>
        </w:rPr>
        <w:t xml:space="preserve"> 07.11.2018г.;</w:t>
      </w:r>
    </w:p>
    <w:p w:rsidR="00B81A43" w:rsidRPr="00EB30DB" w:rsidRDefault="00E22FF6" w:rsidP="00B81A43">
      <w:pPr>
        <w:suppressAutoHyphens/>
        <w:spacing w:line="360" w:lineRule="auto"/>
        <w:jc w:val="both"/>
        <w:rPr>
          <w:rStyle w:val="p9char1"/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E636C9">
        <w:rPr>
          <w:sz w:val="28"/>
          <w:szCs w:val="28"/>
        </w:rPr>
        <w:t>о</w:t>
      </w:r>
      <w:r w:rsidRPr="00EB30DB">
        <w:rPr>
          <w:sz w:val="28"/>
          <w:szCs w:val="28"/>
        </w:rPr>
        <w:t>бучающ</w:t>
      </w:r>
      <w:r w:rsidR="0066446C" w:rsidRPr="00EB30DB">
        <w:rPr>
          <w:sz w:val="28"/>
          <w:szCs w:val="28"/>
        </w:rPr>
        <w:t>его</w:t>
      </w:r>
      <w:r w:rsidRPr="00EB30DB">
        <w:rPr>
          <w:sz w:val="28"/>
          <w:szCs w:val="28"/>
        </w:rPr>
        <w:t xml:space="preserve"> семинар</w:t>
      </w:r>
      <w:r w:rsidR="0066446C" w:rsidRPr="00EB30DB">
        <w:rPr>
          <w:sz w:val="28"/>
          <w:szCs w:val="28"/>
        </w:rPr>
        <w:t>а</w:t>
      </w:r>
      <w:r w:rsidRPr="00EB30DB">
        <w:rPr>
          <w:sz w:val="28"/>
          <w:szCs w:val="28"/>
        </w:rPr>
        <w:t xml:space="preserve"> для учителей-логопедов, дефектологов, педагогов-психологов ОО по теме: «Модель инклюзивного образования для детей с ОВЗ в условиях комбинированного детского сада»</w:t>
      </w:r>
      <w:r w:rsidR="00B81A43" w:rsidRPr="00EB30DB">
        <w:rPr>
          <w:sz w:val="28"/>
          <w:szCs w:val="28"/>
        </w:rPr>
        <w:t xml:space="preserve">, </w:t>
      </w:r>
      <w:r w:rsidR="00B81A43" w:rsidRPr="00EB30DB">
        <w:rPr>
          <w:rStyle w:val="p9char1"/>
          <w:sz w:val="28"/>
          <w:szCs w:val="28"/>
        </w:rPr>
        <w:t>12 - 13.11.2018г.;</w:t>
      </w:r>
    </w:p>
    <w:p w:rsidR="00B81A43" w:rsidRPr="00EB30DB" w:rsidRDefault="00B81A43" w:rsidP="00B81A43">
      <w:pPr>
        <w:suppressAutoHyphens/>
        <w:spacing w:line="360" w:lineRule="auto"/>
        <w:jc w:val="both"/>
        <w:rPr>
          <w:rStyle w:val="p9char1"/>
          <w:sz w:val="28"/>
          <w:szCs w:val="28"/>
        </w:rPr>
      </w:pPr>
      <w:r w:rsidRPr="00EB30DB">
        <w:rPr>
          <w:rStyle w:val="p9char1"/>
          <w:sz w:val="28"/>
          <w:szCs w:val="28"/>
        </w:rPr>
        <w:t>- МО</w:t>
      </w:r>
      <w:r w:rsidRPr="00EB30DB">
        <w:rPr>
          <w:sz w:val="28"/>
          <w:szCs w:val="28"/>
        </w:rPr>
        <w:t xml:space="preserve"> педагогов-психологов ОО по теме: «Особенности работы педагога-психолога в рамках </w:t>
      </w:r>
      <w:proofErr w:type="spellStart"/>
      <w:r w:rsidRPr="00EB30DB">
        <w:rPr>
          <w:sz w:val="28"/>
          <w:szCs w:val="28"/>
        </w:rPr>
        <w:t>ПМПк</w:t>
      </w:r>
      <w:proofErr w:type="spellEnd"/>
      <w:r w:rsidRPr="00EB30DB">
        <w:rPr>
          <w:sz w:val="28"/>
          <w:szCs w:val="28"/>
        </w:rPr>
        <w:t>. Оформление психологического заключения по результатам диагностики», 14.11.2018;</w:t>
      </w:r>
    </w:p>
    <w:p w:rsidR="00863150" w:rsidRPr="00EB30DB" w:rsidRDefault="00B81A43" w:rsidP="00B81A43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E636C9">
        <w:rPr>
          <w:sz w:val="28"/>
          <w:szCs w:val="28"/>
        </w:rPr>
        <w:t>с</w:t>
      </w:r>
      <w:r w:rsidRPr="00EB30DB">
        <w:rPr>
          <w:sz w:val="28"/>
          <w:szCs w:val="28"/>
        </w:rPr>
        <w:t>еминар</w:t>
      </w:r>
      <w:r w:rsidR="00CB342A" w:rsidRPr="00EB30DB">
        <w:rPr>
          <w:sz w:val="28"/>
          <w:szCs w:val="28"/>
        </w:rPr>
        <w:t>а</w:t>
      </w:r>
      <w:r w:rsidRPr="00EB30DB">
        <w:rPr>
          <w:sz w:val="28"/>
          <w:szCs w:val="28"/>
        </w:rPr>
        <w:t xml:space="preserve"> для социальных педагогов ОО «Психолого-педагогическое сопровождение детей с ОВЗ в ОО», 23.11.2018;</w:t>
      </w:r>
    </w:p>
    <w:p w:rsidR="00B81A43" w:rsidRPr="00EB30DB" w:rsidRDefault="00B81A43" w:rsidP="00B81A43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E636C9">
        <w:rPr>
          <w:sz w:val="28"/>
          <w:szCs w:val="28"/>
        </w:rPr>
        <w:t>м</w:t>
      </w:r>
      <w:r w:rsidRPr="00EB30DB">
        <w:rPr>
          <w:sz w:val="28"/>
          <w:szCs w:val="28"/>
        </w:rPr>
        <w:t>ежведомственн</w:t>
      </w:r>
      <w:r w:rsidR="0066446C" w:rsidRPr="00EB30DB">
        <w:rPr>
          <w:sz w:val="28"/>
          <w:szCs w:val="28"/>
        </w:rPr>
        <w:t>ого</w:t>
      </w:r>
      <w:r w:rsidRPr="00EB30DB">
        <w:rPr>
          <w:sz w:val="28"/>
          <w:szCs w:val="28"/>
        </w:rPr>
        <w:t xml:space="preserve"> семинар</w:t>
      </w:r>
      <w:r w:rsidR="0066446C" w:rsidRPr="00EB30DB">
        <w:rPr>
          <w:sz w:val="28"/>
          <w:szCs w:val="28"/>
        </w:rPr>
        <w:t>а</w:t>
      </w:r>
      <w:r w:rsidRPr="00EB30DB">
        <w:rPr>
          <w:sz w:val="28"/>
          <w:szCs w:val="28"/>
        </w:rPr>
        <w:t xml:space="preserve"> по теме: «Обучение и воспитание детей с синдромом Дауна», 28.11.2018;</w:t>
      </w:r>
    </w:p>
    <w:p w:rsidR="00D22323" w:rsidRPr="00EB30DB" w:rsidRDefault="00B81A43" w:rsidP="004E3652">
      <w:pPr>
        <w:suppressAutoHyphens/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>-</w:t>
      </w:r>
      <w:r w:rsidRPr="00EB30DB">
        <w:rPr>
          <w:rStyle w:val="af7"/>
          <w:i w:val="0"/>
          <w:sz w:val="28"/>
          <w:szCs w:val="28"/>
        </w:rPr>
        <w:t xml:space="preserve"> МО учителей-логопедов, учителей-дефектологов ОО по теме: «Работа с детьми с ОВЗ в ОО»</w:t>
      </w:r>
      <w:r w:rsidR="004E3652" w:rsidRPr="00EB30DB">
        <w:rPr>
          <w:rStyle w:val="af7"/>
          <w:i w:val="0"/>
          <w:sz w:val="28"/>
          <w:szCs w:val="28"/>
        </w:rPr>
        <w:t xml:space="preserve"> </w:t>
      </w:r>
      <w:r w:rsidR="004E3652" w:rsidRPr="00EB30DB">
        <w:rPr>
          <w:sz w:val="28"/>
          <w:szCs w:val="28"/>
        </w:rPr>
        <w:t>18.12.2018;</w:t>
      </w:r>
    </w:p>
    <w:p w:rsidR="004E3652" w:rsidRPr="00EB30DB" w:rsidRDefault="004E3652" w:rsidP="004E3652">
      <w:pPr>
        <w:spacing w:line="360" w:lineRule="auto"/>
        <w:ind w:firstLine="6"/>
        <w:jc w:val="both"/>
        <w:rPr>
          <w:sz w:val="28"/>
          <w:szCs w:val="28"/>
        </w:rPr>
      </w:pPr>
      <w:r w:rsidRPr="00EB30DB">
        <w:rPr>
          <w:sz w:val="28"/>
          <w:szCs w:val="28"/>
        </w:rPr>
        <w:t>-</w:t>
      </w:r>
      <w:r w:rsidR="0066446C" w:rsidRPr="00EB30DB">
        <w:rPr>
          <w:bCs/>
          <w:sz w:val="28"/>
          <w:szCs w:val="28"/>
        </w:rPr>
        <w:t xml:space="preserve"> </w:t>
      </w:r>
      <w:r w:rsidRPr="00EB30DB">
        <w:rPr>
          <w:bCs/>
          <w:sz w:val="28"/>
          <w:szCs w:val="28"/>
        </w:rPr>
        <w:t xml:space="preserve"> </w:t>
      </w:r>
      <w:r w:rsidR="00E636C9">
        <w:rPr>
          <w:bCs/>
          <w:sz w:val="28"/>
          <w:szCs w:val="28"/>
        </w:rPr>
        <w:t>г</w:t>
      </w:r>
      <w:r w:rsidRPr="00EB30DB">
        <w:rPr>
          <w:bCs/>
          <w:sz w:val="28"/>
          <w:szCs w:val="28"/>
        </w:rPr>
        <w:t>ородской «Школ</w:t>
      </w:r>
      <w:r w:rsidR="0066446C" w:rsidRPr="00EB30DB">
        <w:rPr>
          <w:bCs/>
          <w:sz w:val="28"/>
          <w:szCs w:val="28"/>
        </w:rPr>
        <w:t xml:space="preserve">ы </w:t>
      </w:r>
      <w:r w:rsidRPr="00EB30DB">
        <w:rPr>
          <w:bCs/>
          <w:sz w:val="28"/>
          <w:szCs w:val="28"/>
        </w:rPr>
        <w:t>для родителей»:</w:t>
      </w:r>
      <w:r w:rsidRPr="00EB30DB">
        <w:rPr>
          <w:sz w:val="28"/>
          <w:szCs w:val="28"/>
        </w:rPr>
        <w:t xml:space="preserve"> «</w:t>
      </w:r>
      <w:r w:rsidRPr="00EB30DB">
        <w:rPr>
          <w:bCs/>
          <w:sz w:val="28"/>
          <w:szCs w:val="28"/>
        </w:rPr>
        <w:t xml:space="preserve">Методы и приёмы взаимодействия с </w:t>
      </w:r>
      <w:proofErr w:type="spellStart"/>
      <w:r w:rsidRPr="00EB30DB">
        <w:rPr>
          <w:bCs/>
          <w:sz w:val="28"/>
          <w:szCs w:val="28"/>
        </w:rPr>
        <w:t>гиперактивными</w:t>
      </w:r>
      <w:proofErr w:type="spellEnd"/>
      <w:r w:rsidRPr="00EB30DB">
        <w:rPr>
          <w:bCs/>
          <w:sz w:val="28"/>
          <w:szCs w:val="28"/>
        </w:rPr>
        <w:t xml:space="preserve"> детьми</w:t>
      </w:r>
      <w:r w:rsidRPr="00EB30DB">
        <w:rPr>
          <w:sz w:val="28"/>
          <w:szCs w:val="28"/>
        </w:rPr>
        <w:t>»; «Организация пространственно-временной среды для ребенка с РАС в домашних условиях»; информационное занятие «</w:t>
      </w:r>
      <w:proofErr w:type="spellStart"/>
      <w:r w:rsidRPr="00EB30DB">
        <w:rPr>
          <w:sz w:val="28"/>
          <w:szCs w:val="28"/>
        </w:rPr>
        <w:t>Гиперактивный</w:t>
      </w:r>
      <w:proofErr w:type="spellEnd"/>
      <w:r w:rsidRPr="00EB30DB">
        <w:rPr>
          <w:sz w:val="28"/>
          <w:szCs w:val="28"/>
        </w:rPr>
        <w:t xml:space="preserve"> ребенок: норма современности или заболевание»; занятие по теме: «</w:t>
      </w:r>
      <w:proofErr w:type="spellStart"/>
      <w:r w:rsidRPr="00EB30DB">
        <w:rPr>
          <w:sz w:val="28"/>
          <w:szCs w:val="28"/>
        </w:rPr>
        <w:t>Дисграфия</w:t>
      </w:r>
      <w:proofErr w:type="spellEnd"/>
      <w:r w:rsidRPr="00EB30DB">
        <w:rPr>
          <w:sz w:val="28"/>
          <w:szCs w:val="28"/>
        </w:rPr>
        <w:t>. Необычные ошибки при письме. Как помочь ученику?»; практическое занятие «Особенности общения с детьми с СДВГ»; информационное занятие по теме: «Нарушение звукопроизношения у детей дошкольного возраста. Пути помощи», Январь – декабрь 2018г. (четвертый четверг месяца: на базе ЦПДК и по районам)</w:t>
      </w:r>
    </w:p>
    <w:p w:rsidR="004E3652" w:rsidRPr="00EB30DB" w:rsidRDefault="00750D57" w:rsidP="008D7203">
      <w:pPr>
        <w:spacing w:line="360" w:lineRule="auto"/>
        <w:jc w:val="both"/>
        <w:rPr>
          <w:sz w:val="28"/>
          <w:szCs w:val="28"/>
        </w:rPr>
      </w:pPr>
      <w:r w:rsidRPr="00EB30DB">
        <w:rPr>
          <w:sz w:val="28"/>
          <w:szCs w:val="28"/>
        </w:rPr>
        <w:t xml:space="preserve">- </w:t>
      </w:r>
      <w:r w:rsidR="007E1832">
        <w:rPr>
          <w:sz w:val="28"/>
          <w:szCs w:val="28"/>
        </w:rPr>
        <w:t>с</w:t>
      </w:r>
      <w:r w:rsidRPr="00EB30DB">
        <w:rPr>
          <w:sz w:val="28"/>
          <w:szCs w:val="28"/>
        </w:rPr>
        <w:t>овещани</w:t>
      </w:r>
      <w:r w:rsidR="008D7203" w:rsidRPr="00EB30DB">
        <w:rPr>
          <w:sz w:val="28"/>
          <w:szCs w:val="28"/>
        </w:rPr>
        <w:t>я</w:t>
      </w:r>
      <w:r w:rsidRPr="00EB30DB">
        <w:rPr>
          <w:sz w:val="28"/>
          <w:szCs w:val="28"/>
        </w:rPr>
        <w:t xml:space="preserve"> руководителей ОО о раннем выявлении детей с ОВЗ в ОО</w:t>
      </w:r>
      <w:r w:rsidR="0066446C" w:rsidRPr="00EB30DB">
        <w:rPr>
          <w:sz w:val="28"/>
          <w:szCs w:val="28"/>
        </w:rPr>
        <w:t>, 18.12.2018</w:t>
      </w:r>
      <w:r w:rsidR="008D7203" w:rsidRPr="00EB30DB">
        <w:rPr>
          <w:sz w:val="28"/>
          <w:szCs w:val="28"/>
        </w:rPr>
        <w:t>.</w:t>
      </w:r>
    </w:p>
    <w:p w:rsidR="00A731F2" w:rsidRDefault="00A731F2" w:rsidP="00EB30DB">
      <w:pPr>
        <w:spacing w:line="360" w:lineRule="auto"/>
        <w:ind w:firstLine="708"/>
        <w:jc w:val="both"/>
        <w:rPr>
          <w:sz w:val="28"/>
          <w:szCs w:val="28"/>
        </w:rPr>
      </w:pPr>
      <w:r w:rsidRPr="0049613D">
        <w:rPr>
          <w:sz w:val="28"/>
          <w:szCs w:val="28"/>
        </w:rPr>
        <w:t xml:space="preserve">За 2018 год городской ПМПК проконсультировано </w:t>
      </w:r>
      <w:r>
        <w:rPr>
          <w:sz w:val="28"/>
          <w:szCs w:val="28"/>
        </w:rPr>
        <w:t xml:space="preserve">2188 </w:t>
      </w:r>
      <w:r w:rsidRPr="0049613D">
        <w:rPr>
          <w:sz w:val="28"/>
          <w:szCs w:val="28"/>
        </w:rPr>
        <w:t xml:space="preserve">детей (для сравнения в 2016 году – </w:t>
      </w:r>
      <w:r>
        <w:rPr>
          <w:sz w:val="28"/>
          <w:szCs w:val="28"/>
        </w:rPr>
        <w:t xml:space="preserve">1620 </w:t>
      </w:r>
      <w:r w:rsidRPr="0049613D">
        <w:rPr>
          <w:sz w:val="28"/>
          <w:szCs w:val="28"/>
        </w:rPr>
        <w:t xml:space="preserve">детей, в 2017 году – </w:t>
      </w:r>
      <w:r>
        <w:rPr>
          <w:sz w:val="28"/>
          <w:szCs w:val="28"/>
        </w:rPr>
        <w:t>1802 ребенка</w:t>
      </w:r>
      <w:r w:rsidRPr="0049613D">
        <w:rPr>
          <w:sz w:val="28"/>
          <w:szCs w:val="28"/>
        </w:rPr>
        <w:t xml:space="preserve">). Из них </w:t>
      </w:r>
      <w:r>
        <w:rPr>
          <w:sz w:val="28"/>
          <w:szCs w:val="28"/>
        </w:rPr>
        <w:lastRenderedPageBreak/>
        <w:t>1302 ребенка дошкольного возраста,</w:t>
      </w:r>
      <w:r w:rsidRPr="0049613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886 </w:t>
      </w:r>
      <w:r w:rsidRPr="0049613D">
        <w:rPr>
          <w:sz w:val="28"/>
          <w:szCs w:val="28"/>
        </w:rPr>
        <w:t xml:space="preserve">детей школьного возраста. Установлен статус ОВЗ </w:t>
      </w:r>
      <w:r>
        <w:rPr>
          <w:sz w:val="28"/>
          <w:szCs w:val="28"/>
        </w:rPr>
        <w:t>–</w:t>
      </w:r>
      <w:r w:rsidRPr="0049613D">
        <w:rPr>
          <w:sz w:val="28"/>
          <w:szCs w:val="28"/>
        </w:rPr>
        <w:t xml:space="preserve"> </w:t>
      </w:r>
      <w:r>
        <w:rPr>
          <w:sz w:val="28"/>
          <w:szCs w:val="28"/>
        </w:rPr>
        <w:t>1890 детям</w:t>
      </w:r>
      <w:r w:rsidRPr="0049613D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большинству из них </w:t>
      </w:r>
      <w:r w:rsidRPr="0049613D">
        <w:rPr>
          <w:sz w:val="28"/>
          <w:szCs w:val="28"/>
        </w:rPr>
        <w:t>даны рекомендации обучаться по адаптированным программам</w:t>
      </w:r>
      <w:r>
        <w:rPr>
          <w:sz w:val="28"/>
          <w:szCs w:val="28"/>
        </w:rPr>
        <w:t>.</w:t>
      </w:r>
    </w:p>
    <w:p w:rsidR="004E441F" w:rsidRPr="00E06779" w:rsidRDefault="00A731F2" w:rsidP="004E441F">
      <w:pPr>
        <w:pStyle w:val="1"/>
        <w:spacing w:after="0" w:line="276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C2D75">
        <w:rPr>
          <w:rFonts w:ascii="Times New Roman" w:hAnsi="Times New Roman"/>
          <w:sz w:val="28"/>
          <w:szCs w:val="28"/>
        </w:rPr>
        <w:t>Осуществля</w:t>
      </w:r>
      <w:r w:rsidR="001E03EF" w:rsidRPr="00CC2D75">
        <w:rPr>
          <w:rFonts w:ascii="Times New Roman" w:hAnsi="Times New Roman"/>
          <w:sz w:val="28"/>
          <w:szCs w:val="28"/>
        </w:rPr>
        <w:t>л</w:t>
      </w:r>
      <w:r w:rsidRPr="00CC2D75">
        <w:rPr>
          <w:rFonts w:ascii="Times New Roman" w:hAnsi="Times New Roman"/>
          <w:sz w:val="28"/>
          <w:szCs w:val="28"/>
        </w:rPr>
        <w:t xml:space="preserve">ся мониторинг создания в ОО специальных образовательных условий для </w:t>
      </w:r>
      <w:r w:rsidR="009C6AD9" w:rsidRPr="00CC2D75">
        <w:rPr>
          <w:rFonts w:ascii="Times New Roman" w:hAnsi="Times New Roman"/>
          <w:sz w:val="28"/>
          <w:szCs w:val="28"/>
        </w:rPr>
        <w:t xml:space="preserve">инклюзивного </w:t>
      </w:r>
      <w:r w:rsidRPr="00CC2D75">
        <w:rPr>
          <w:rFonts w:ascii="Times New Roman" w:hAnsi="Times New Roman"/>
          <w:sz w:val="28"/>
          <w:szCs w:val="28"/>
        </w:rPr>
        <w:t>обучения де</w:t>
      </w:r>
      <w:r w:rsidR="009C6AD9" w:rsidRPr="00CC2D75">
        <w:rPr>
          <w:rFonts w:ascii="Times New Roman" w:hAnsi="Times New Roman"/>
          <w:sz w:val="28"/>
          <w:szCs w:val="28"/>
        </w:rPr>
        <w:t>тей с ОВЗ</w:t>
      </w:r>
      <w:r w:rsidRPr="00CC2D75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4E441F" w:rsidRPr="00CC2D75">
        <w:rPr>
          <w:rFonts w:ascii="Times New Roman" w:hAnsi="Times New Roman"/>
          <w:sz w:val="28"/>
          <w:szCs w:val="28"/>
        </w:rPr>
        <w:t xml:space="preserve">Специалистами ПМПК </w:t>
      </w:r>
      <w:r w:rsidR="004E441F" w:rsidRPr="00CC2D75">
        <w:rPr>
          <w:rStyle w:val="normalchar1"/>
          <w:rFonts w:ascii="Times New Roman" w:hAnsi="Times New Roman"/>
          <w:sz w:val="28"/>
          <w:szCs w:val="28"/>
        </w:rPr>
        <w:t xml:space="preserve">в ходе посещения образовательных организаций, </w:t>
      </w:r>
      <w:r w:rsidR="004E441F" w:rsidRPr="00CC2D75">
        <w:rPr>
          <w:rFonts w:ascii="Times New Roman" w:hAnsi="Times New Roman"/>
          <w:sz w:val="28"/>
          <w:szCs w:val="28"/>
        </w:rPr>
        <w:t>реализующих инклюзивное образование,</w:t>
      </w:r>
      <w:r w:rsidR="004E441F" w:rsidRPr="00CC2D75">
        <w:rPr>
          <w:rStyle w:val="normalchar1"/>
          <w:rFonts w:ascii="Times New Roman" w:hAnsi="Times New Roman"/>
          <w:sz w:val="28"/>
          <w:szCs w:val="28"/>
        </w:rPr>
        <w:t xml:space="preserve">  в соответствии со списками детей с ОВЗ и инвалидностью проанализированы созданные для этих учащихся специальные условия (для детей с ОДА - подъемники, пандусы, парты;</w:t>
      </w:r>
      <w:r w:rsidR="004E441F" w:rsidRPr="004E441F">
        <w:rPr>
          <w:rStyle w:val="normalchar1"/>
          <w:rFonts w:ascii="Times New Roman" w:hAnsi="Times New Roman"/>
          <w:sz w:val="28"/>
          <w:szCs w:val="28"/>
        </w:rPr>
        <w:t xml:space="preserve"> для детей с нарушениями зрения – первая парта, увеличительные приборы (лупа, микроскопы); для детей с нарушениями</w:t>
      </w:r>
      <w:r w:rsidR="004E441F" w:rsidRPr="00E06779">
        <w:rPr>
          <w:rStyle w:val="normalchar1"/>
          <w:rFonts w:ascii="Times New Roman" w:hAnsi="Times New Roman"/>
          <w:sz w:val="28"/>
          <w:szCs w:val="28"/>
        </w:rPr>
        <w:t xml:space="preserve"> слуха – индукционная петля, звукоусиливающая аппаратура;</w:t>
      </w:r>
      <w:proofErr w:type="gramEnd"/>
      <w:r w:rsidR="004E441F" w:rsidRPr="00E06779">
        <w:rPr>
          <w:rStyle w:val="normalchar1"/>
          <w:rFonts w:ascii="Times New Roman" w:hAnsi="Times New Roman"/>
          <w:sz w:val="28"/>
          <w:szCs w:val="28"/>
        </w:rPr>
        <w:t xml:space="preserve"> сенсорные комнаты (комнаты психологической разгрузки); даны рекомендации по совершенствованию инклюзивной среды (включение специалистов в штат организации или привлечение специалистов на договорной основе, повышение компетентности педагогического состава в осуществлении сопровождения детей с ОВЗ)</w:t>
      </w:r>
      <w:r w:rsidR="009C6AD9">
        <w:rPr>
          <w:rStyle w:val="normalchar1"/>
          <w:rFonts w:ascii="Times New Roman" w:hAnsi="Times New Roman"/>
          <w:sz w:val="28"/>
          <w:szCs w:val="28"/>
        </w:rPr>
        <w:t>, оказана адресная поддержка</w:t>
      </w:r>
      <w:r w:rsidR="004E441F" w:rsidRPr="00E06779">
        <w:rPr>
          <w:rStyle w:val="normalchar1"/>
          <w:rFonts w:ascii="Times New Roman" w:hAnsi="Times New Roman"/>
          <w:sz w:val="28"/>
          <w:szCs w:val="28"/>
        </w:rPr>
        <w:t xml:space="preserve">. </w:t>
      </w:r>
    </w:p>
    <w:p w:rsidR="004E441F" w:rsidRPr="00E06779" w:rsidRDefault="004E441F" w:rsidP="009C6AD9">
      <w:pPr>
        <w:autoSpaceDE w:val="0"/>
        <w:autoSpaceDN w:val="0"/>
        <w:adjustRightInd w:val="0"/>
        <w:spacing w:line="360" w:lineRule="auto"/>
        <w:ind w:firstLine="709"/>
        <w:jc w:val="both"/>
        <w:rPr>
          <w:rFonts w:eastAsia="TimesNewRomanPSMT"/>
          <w:sz w:val="28"/>
          <w:szCs w:val="28"/>
        </w:rPr>
      </w:pPr>
      <w:r w:rsidRPr="00E06779">
        <w:rPr>
          <w:sz w:val="28"/>
          <w:szCs w:val="28"/>
        </w:rPr>
        <w:t xml:space="preserve">По запросам ОО </w:t>
      </w:r>
      <w:r w:rsidR="009C6AD9">
        <w:rPr>
          <w:sz w:val="28"/>
          <w:szCs w:val="28"/>
        </w:rPr>
        <w:t>была оказана</w:t>
      </w:r>
      <w:r w:rsidRPr="00E06779">
        <w:rPr>
          <w:sz w:val="28"/>
          <w:szCs w:val="28"/>
        </w:rPr>
        <w:t xml:space="preserve"> консультативная помощь </w:t>
      </w:r>
      <w:r w:rsidR="009C6AD9">
        <w:rPr>
          <w:rFonts w:eastAsia="TimesNewRomanPSMT"/>
          <w:sz w:val="28"/>
          <w:szCs w:val="28"/>
        </w:rPr>
        <w:t xml:space="preserve"> </w:t>
      </w:r>
      <w:r w:rsidRPr="00E06779">
        <w:rPr>
          <w:rFonts w:eastAsia="TimesNewRomanPSMT"/>
          <w:sz w:val="28"/>
          <w:szCs w:val="28"/>
        </w:rPr>
        <w:t xml:space="preserve"> по разработке программ коррекционной работы для детей с ОВЗ, </w:t>
      </w:r>
      <w:r w:rsidR="009C6AD9">
        <w:rPr>
          <w:rFonts w:eastAsia="TimesNewRomanPSMT"/>
          <w:sz w:val="28"/>
          <w:szCs w:val="28"/>
        </w:rPr>
        <w:t xml:space="preserve">проведены </w:t>
      </w:r>
      <w:r w:rsidRPr="00E06779">
        <w:rPr>
          <w:rFonts w:eastAsia="TimesNewRomanPSMT"/>
          <w:sz w:val="28"/>
          <w:szCs w:val="28"/>
        </w:rPr>
        <w:t>методические консультации для педагогов и воспитателей, организаторов инклюзивного процесса.</w:t>
      </w:r>
    </w:p>
    <w:p w:rsidR="00954ECC" w:rsidRPr="00954ECC" w:rsidRDefault="009C6AD9" w:rsidP="009C6AD9">
      <w:pPr>
        <w:spacing w:line="360" w:lineRule="auto"/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0453D">
        <w:rPr>
          <w:sz w:val="28"/>
          <w:szCs w:val="28"/>
          <w:lang w:eastAsia="en-US"/>
        </w:rPr>
        <w:t>Результатом межведомственного взаимодействия в</w:t>
      </w:r>
      <w:r w:rsidR="001E03EF">
        <w:rPr>
          <w:sz w:val="28"/>
          <w:szCs w:val="28"/>
          <w:lang w:eastAsia="en-US"/>
        </w:rPr>
        <w:t xml:space="preserve"> 2018 год</w:t>
      </w:r>
      <w:r w:rsidR="00F0453D">
        <w:rPr>
          <w:sz w:val="28"/>
          <w:szCs w:val="28"/>
          <w:lang w:eastAsia="en-US"/>
        </w:rPr>
        <w:t>у</w:t>
      </w:r>
      <w:r w:rsidR="001E03EF">
        <w:rPr>
          <w:sz w:val="28"/>
          <w:szCs w:val="28"/>
          <w:lang w:eastAsia="en-US"/>
        </w:rPr>
        <w:t xml:space="preserve"> </w:t>
      </w:r>
      <w:r w:rsidR="00F0453D">
        <w:rPr>
          <w:sz w:val="28"/>
          <w:szCs w:val="28"/>
          <w:lang w:eastAsia="en-US"/>
        </w:rPr>
        <w:t xml:space="preserve"> </w:t>
      </w:r>
      <w:r w:rsidR="002A5F50">
        <w:rPr>
          <w:sz w:val="28"/>
          <w:szCs w:val="28"/>
          <w:lang w:eastAsia="en-US"/>
        </w:rPr>
        <w:t xml:space="preserve">является решение  </w:t>
      </w:r>
      <w:r w:rsidR="00954ECC" w:rsidRPr="00954ECC">
        <w:rPr>
          <w:sz w:val="28"/>
          <w:szCs w:val="28"/>
          <w:lang w:eastAsia="en-US"/>
        </w:rPr>
        <w:t xml:space="preserve">Городского Собрания Сочи </w:t>
      </w:r>
      <w:r w:rsidR="002A5F50">
        <w:rPr>
          <w:sz w:val="28"/>
          <w:szCs w:val="28"/>
          <w:lang w:eastAsia="en-US"/>
        </w:rPr>
        <w:t>(</w:t>
      </w:r>
      <w:r w:rsidR="00954ECC" w:rsidRPr="00954ECC">
        <w:rPr>
          <w:sz w:val="28"/>
          <w:szCs w:val="28"/>
          <w:lang w:eastAsia="en-US"/>
        </w:rPr>
        <w:t>29 ноября 2018 года</w:t>
      </w:r>
      <w:r w:rsidR="002A5F50">
        <w:rPr>
          <w:sz w:val="28"/>
          <w:szCs w:val="28"/>
          <w:lang w:eastAsia="en-US"/>
        </w:rPr>
        <w:t>)</w:t>
      </w:r>
      <w:r w:rsidR="00954ECC" w:rsidRPr="00954ECC">
        <w:rPr>
          <w:sz w:val="28"/>
          <w:szCs w:val="28"/>
          <w:lang w:eastAsia="en-US"/>
        </w:rPr>
        <w:t xml:space="preserve"> </w:t>
      </w:r>
      <w:r w:rsidR="002A5F50">
        <w:rPr>
          <w:sz w:val="28"/>
          <w:szCs w:val="28"/>
          <w:lang w:eastAsia="en-US"/>
        </w:rPr>
        <w:t xml:space="preserve"> </w:t>
      </w:r>
      <w:r w:rsidR="00954ECC" w:rsidRPr="00954ECC">
        <w:rPr>
          <w:sz w:val="28"/>
          <w:szCs w:val="28"/>
          <w:lang w:eastAsia="en-US"/>
        </w:rPr>
        <w:t xml:space="preserve"> об установлении  </w:t>
      </w:r>
      <w:r w:rsidR="00954ECC" w:rsidRPr="002A5F50">
        <w:rPr>
          <w:sz w:val="28"/>
          <w:szCs w:val="28"/>
          <w:lang w:eastAsia="en-US"/>
        </w:rPr>
        <w:t>бесплатного двухразового питания</w:t>
      </w:r>
      <w:r w:rsidR="00954ECC" w:rsidRPr="00954ECC">
        <w:rPr>
          <w:sz w:val="28"/>
          <w:szCs w:val="28"/>
          <w:lang w:eastAsia="en-US"/>
        </w:rPr>
        <w:t xml:space="preserve"> для </w:t>
      </w:r>
      <w:proofErr w:type="gramStart"/>
      <w:r w:rsidR="00954ECC" w:rsidRPr="00954ECC">
        <w:rPr>
          <w:sz w:val="28"/>
          <w:szCs w:val="28"/>
          <w:lang w:eastAsia="en-US"/>
        </w:rPr>
        <w:t>обучающихся</w:t>
      </w:r>
      <w:proofErr w:type="gramEnd"/>
      <w:r w:rsidR="00954ECC" w:rsidRPr="00954ECC">
        <w:rPr>
          <w:sz w:val="28"/>
          <w:szCs w:val="28"/>
          <w:lang w:eastAsia="en-US"/>
        </w:rPr>
        <w:t xml:space="preserve"> с ограниченными возможностями здоровья.</w:t>
      </w:r>
      <w:r w:rsidR="001E03EF">
        <w:rPr>
          <w:sz w:val="28"/>
          <w:szCs w:val="28"/>
          <w:lang w:eastAsia="en-US"/>
        </w:rPr>
        <w:t xml:space="preserve"> </w:t>
      </w:r>
      <w:proofErr w:type="gramStart"/>
      <w:r w:rsidR="004E2360">
        <w:rPr>
          <w:sz w:val="28"/>
          <w:szCs w:val="28"/>
          <w:lang w:eastAsia="en-US"/>
        </w:rPr>
        <w:t>С 14 января 2019 года    у</w:t>
      </w:r>
      <w:r w:rsidR="00954ECC" w:rsidRPr="00954ECC">
        <w:rPr>
          <w:sz w:val="28"/>
          <w:szCs w:val="28"/>
          <w:lang w:eastAsia="en-US"/>
        </w:rPr>
        <w:t>чащиеся с ОВЗ, посещающие очно образовательные организации, обеспечиваются бесплатными завтраком и обедом исходя из согласованного меню.</w:t>
      </w:r>
      <w:proofErr w:type="gramEnd"/>
    </w:p>
    <w:p w:rsidR="00AD33DD" w:rsidRDefault="00B7737A" w:rsidP="00AD33DD">
      <w:pPr>
        <w:spacing w:line="360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D33DD" w:rsidRPr="007E6FB9">
        <w:rPr>
          <w:sz w:val="28"/>
          <w:szCs w:val="28"/>
        </w:rPr>
        <w:t xml:space="preserve">На базовых площадках </w:t>
      </w:r>
      <w:r w:rsidR="00FD3994">
        <w:rPr>
          <w:sz w:val="28"/>
          <w:szCs w:val="28"/>
        </w:rPr>
        <w:t>была продолжена</w:t>
      </w:r>
      <w:r w:rsidR="00AD33DD" w:rsidRPr="007E6FB9">
        <w:rPr>
          <w:sz w:val="28"/>
          <w:szCs w:val="28"/>
        </w:rPr>
        <w:t xml:space="preserve"> работа по апробации и совершенствованию </w:t>
      </w:r>
      <w:proofErr w:type="gramStart"/>
      <w:r w:rsidR="00AD33DD" w:rsidRPr="007E6FB9">
        <w:rPr>
          <w:sz w:val="28"/>
          <w:szCs w:val="28"/>
        </w:rPr>
        <w:t>методических подходов</w:t>
      </w:r>
      <w:proofErr w:type="gramEnd"/>
      <w:r w:rsidR="00AD33DD" w:rsidRPr="007E6FB9">
        <w:rPr>
          <w:sz w:val="28"/>
          <w:szCs w:val="28"/>
        </w:rPr>
        <w:t xml:space="preserve"> </w:t>
      </w:r>
      <w:r w:rsidR="00AD33DD">
        <w:rPr>
          <w:sz w:val="28"/>
          <w:szCs w:val="28"/>
        </w:rPr>
        <w:t xml:space="preserve">к </w:t>
      </w:r>
      <w:r w:rsidR="00AD33DD" w:rsidRPr="007E6FB9">
        <w:rPr>
          <w:sz w:val="28"/>
          <w:szCs w:val="28"/>
        </w:rPr>
        <w:t xml:space="preserve">организации и содержанию деятельности ОО с учетом разных </w:t>
      </w:r>
      <w:r w:rsidR="00AD33DD">
        <w:rPr>
          <w:sz w:val="28"/>
          <w:szCs w:val="28"/>
        </w:rPr>
        <w:t>нозологий</w:t>
      </w:r>
      <w:r w:rsidR="00AD33DD" w:rsidRPr="007E6FB9">
        <w:rPr>
          <w:sz w:val="28"/>
          <w:szCs w:val="28"/>
        </w:rPr>
        <w:t xml:space="preserve"> детей с ОВЗ</w:t>
      </w:r>
      <w:r w:rsidR="00025293">
        <w:rPr>
          <w:sz w:val="28"/>
          <w:szCs w:val="28"/>
        </w:rPr>
        <w:t>, велась подготовка материалов к тиражированию.</w:t>
      </w:r>
    </w:p>
    <w:p w:rsidR="007E1832" w:rsidRDefault="007E1832" w:rsidP="007E1832">
      <w:pPr>
        <w:spacing w:after="160" w:line="360" w:lineRule="auto"/>
        <w:ind w:firstLine="708"/>
        <w:jc w:val="both"/>
        <w:rPr>
          <w:sz w:val="28"/>
          <w:szCs w:val="28"/>
        </w:rPr>
      </w:pPr>
      <w:r w:rsidRPr="00EB30DB">
        <w:rPr>
          <w:sz w:val="28"/>
          <w:szCs w:val="28"/>
        </w:rPr>
        <w:lastRenderedPageBreak/>
        <w:t xml:space="preserve">Разработаны и выпущены брошюры с методическими рекомендациями по организации сопровождения </w:t>
      </w:r>
      <w:proofErr w:type="gramStart"/>
      <w:r w:rsidRPr="00EB30DB">
        <w:rPr>
          <w:sz w:val="28"/>
          <w:szCs w:val="28"/>
        </w:rPr>
        <w:t>обучающихся</w:t>
      </w:r>
      <w:proofErr w:type="gramEnd"/>
      <w:r w:rsidRPr="00EB30DB">
        <w:rPr>
          <w:sz w:val="28"/>
          <w:szCs w:val="28"/>
        </w:rPr>
        <w:t xml:space="preserve"> с ОВЗ в ОО и ДОО.</w:t>
      </w:r>
    </w:p>
    <w:p w:rsidR="002126C6" w:rsidRDefault="00AD33DD" w:rsidP="005A164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7737A">
        <w:rPr>
          <w:sz w:val="28"/>
          <w:szCs w:val="28"/>
        </w:rPr>
        <w:t xml:space="preserve"> </w:t>
      </w:r>
      <w:r w:rsidR="00025293">
        <w:rPr>
          <w:sz w:val="28"/>
          <w:szCs w:val="28"/>
        </w:rPr>
        <w:tab/>
      </w:r>
      <w:r w:rsidR="005A1642">
        <w:rPr>
          <w:sz w:val="28"/>
          <w:szCs w:val="28"/>
        </w:rPr>
        <w:t xml:space="preserve">Муниципальными инновационными площадками по вопросам инклюзивного образования </w:t>
      </w:r>
      <w:r w:rsidR="007E1832">
        <w:rPr>
          <w:sz w:val="28"/>
          <w:szCs w:val="28"/>
        </w:rPr>
        <w:t>(</w:t>
      </w:r>
      <w:r w:rsidR="008976A2" w:rsidRPr="008976A2">
        <w:rPr>
          <w:i/>
          <w:sz w:val="28"/>
          <w:szCs w:val="28"/>
        </w:rPr>
        <w:t>ДОУ № 125, Лицей № 3, ЦДОД «Ориентир»</w:t>
      </w:r>
      <w:r w:rsidR="007E1832">
        <w:rPr>
          <w:i/>
          <w:sz w:val="28"/>
          <w:szCs w:val="28"/>
        </w:rPr>
        <w:t>)</w:t>
      </w:r>
      <w:r w:rsidR="008976A2">
        <w:rPr>
          <w:sz w:val="28"/>
          <w:szCs w:val="28"/>
        </w:rPr>
        <w:t xml:space="preserve"> </w:t>
      </w:r>
      <w:r w:rsidR="005A1642">
        <w:rPr>
          <w:sz w:val="28"/>
          <w:szCs w:val="28"/>
        </w:rPr>
        <w:t xml:space="preserve"> </w:t>
      </w:r>
      <w:r w:rsidR="002126C6">
        <w:rPr>
          <w:sz w:val="28"/>
          <w:szCs w:val="28"/>
        </w:rPr>
        <w:t xml:space="preserve"> проведены</w:t>
      </w:r>
      <w:r w:rsidR="00127F58">
        <w:rPr>
          <w:sz w:val="28"/>
          <w:szCs w:val="28"/>
        </w:rPr>
        <w:t xml:space="preserve">  </w:t>
      </w:r>
      <w:r w:rsidR="005A1642">
        <w:rPr>
          <w:sz w:val="28"/>
          <w:szCs w:val="28"/>
        </w:rPr>
        <w:t xml:space="preserve"> в 2018 году</w:t>
      </w:r>
      <w:r w:rsidR="002126C6">
        <w:rPr>
          <w:sz w:val="28"/>
          <w:szCs w:val="28"/>
        </w:rPr>
        <w:t>:</w:t>
      </w:r>
    </w:p>
    <w:p w:rsidR="002126C6" w:rsidRDefault="005A1642" w:rsidP="00177972">
      <w:pPr>
        <w:shd w:val="clear" w:color="auto" w:fill="FFFFFF"/>
        <w:tabs>
          <w:tab w:val="left" w:pos="0"/>
          <w:tab w:val="left" w:pos="4215"/>
        </w:tabs>
        <w:overflowPunct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2126C6">
        <w:rPr>
          <w:sz w:val="28"/>
          <w:szCs w:val="28"/>
        </w:rPr>
        <w:t>семинар</w:t>
      </w:r>
      <w:r w:rsidR="004A0A2D">
        <w:rPr>
          <w:sz w:val="28"/>
          <w:szCs w:val="28"/>
        </w:rPr>
        <w:t>ы</w:t>
      </w:r>
      <w:r w:rsidR="002126C6">
        <w:rPr>
          <w:sz w:val="28"/>
          <w:szCs w:val="28"/>
        </w:rPr>
        <w:t xml:space="preserve"> для руководителей и педагогов дошкольных образовательных организаций города Соч</w:t>
      </w:r>
      <w:proofErr w:type="gramStart"/>
      <w:r w:rsidR="002126C6">
        <w:rPr>
          <w:sz w:val="28"/>
          <w:szCs w:val="28"/>
        </w:rPr>
        <w:t>и</w:t>
      </w:r>
      <w:r w:rsidR="00177972">
        <w:rPr>
          <w:bCs/>
          <w:sz w:val="28"/>
          <w:szCs w:val="28"/>
        </w:rPr>
        <w:t>-</w:t>
      </w:r>
      <w:proofErr w:type="gramEnd"/>
      <w:r w:rsidR="00177972">
        <w:rPr>
          <w:bCs/>
          <w:sz w:val="28"/>
          <w:szCs w:val="28"/>
        </w:rPr>
        <w:t xml:space="preserve"> </w:t>
      </w:r>
      <w:r w:rsidR="00177972" w:rsidRPr="00177972">
        <w:rPr>
          <w:bCs/>
          <w:sz w:val="28"/>
          <w:szCs w:val="28"/>
        </w:rPr>
        <w:t>«Современные подходы к организации инклюзивного образования в условиях ФГОС ДОУ»</w:t>
      </w:r>
      <w:r w:rsidR="00177972">
        <w:rPr>
          <w:bCs/>
          <w:sz w:val="28"/>
          <w:szCs w:val="28"/>
        </w:rPr>
        <w:t>,</w:t>
      </w:r>
      <w:r w:rsidR="002126C6">
        <w:rPr>
          <w:sz w:val="28"/>
          <w:szCs w:val="28"/>
        </w:rPr>
        <w:t xml:space="preserve">   «Использование инновационных технологий в образовательном процессе с детьми с ОВЗ в условиях инклюзивной практики»</w:t>
      </w:r>
      <w:r w:rsidR="004A0A2D">
        <w:rPr>
          <w:sz w:val="28"/>
          <w:szCs w:val="28"/>
        </w:rPr>
        <w:t xml:space="preserve">, </w:t>
      </w:r>
      <w:r>
        <w:rPr>
          <w:sz w:val="28"/>
          <w:szCs w:val="28"/>
        </w:rPr>
        <w:t>«</w:t>
      </w:r>
      <w:r w:rsidR="002126C6">
        <w:rPr>
          <w:sz w:val="28"/>
          <w:szCs w:val="28"/>
        </w:rPr>
        <w:t>Метод замещающего онтогенеза</w:t>
      </w:r>
      <w:r w:rsidR="00085D64">
        <w:rPr>
          <w:sz w:val="28"/>
          <w:szCs w:val="28"/>
        </w:rPr>
        <w:t xml:space="preserve"> </w:t>
      </w:r>
      <w:r w:rsidR="002126C6">
        <w:rPr>
          <w:sz w:val="28"/>
          <w:szCs w:val="28"/>
        </w:rPr>
        <w:t>-</w:t>
      </w:r>
      <w:r w:rsidR="00085D64">
        <w:rPr>
          <w:sz w:val="28"/>
          <w:szCs w:val="28"/>
        </w:rPr>
        <w:t xml:space="preserve"> </w:t>
      </w:r>
      <w:r w:rsidR="002126C6">
        <w:rPr>
          <w:sz w:val="28"/>
          <w:szCs w:val="28"/>
        </w:rPr>
        <w:t>базовая нейропсихологическая технология преодоления проблем в развитии детей»</w:t>
      </w:r>
      <w:r w:rsidR="00127F58">
        <w:rPr>
          <w:sz w:val="28"/>
          <w:szCs w:val="28"/>
        </w:rPr>
        <w:t xml:space="preserve"> </w:t>
      </w:r>
      <w:r w:rsidR="004A0A2D">
        <w:rPr>
          <w:sz w:val="28"/>
          <w:szCs w:val="28"/>
        </w:rPr>
        <w:t xml:space="preserve">  </w:t>
      </w:r>
      <w:r w:rsidR="00127F58">
        <w:rPr>
          <w:sz w:val="28"/>
          <w:szCs w:val="28"/>
        </w:rPr>
        <w:t>(на базе ДОУ № 125);</w:t>
      </w:r>
    </w:p>
    <w:p w:rsidR="00127F58" w:rsidRPr="00127F58" w:rsidRDefault="00127F58" w:rsidP="004B1580">
      <w:pPr>
        <w:spacing w:line="360" w:lineRule="auto"/>
        <w:jc w:val="both"/>
        <w:rPr>
          <w:sz w:val="28"/>
          <w:szCs w:val="28"/>
        </w:rPr>
      </w:pPr>
      <w:r w:rsidRPr="00127F58">
        <w:rPr>
          <w:sz w:val="28"/>
          <w:szCs w:val="28"/>
        </w:rPr>
        <w:t>-</w:t>
      </w:r>
      <w:r>
        <w:rPr>
          <w:sz w:val="28"/>
          <w:szCs w:val="28"/>
        </w:rPr>
        <w:t xml:space="preserve"> круглы</w:t>
      </w:r>
      <w:r w:rsidR="004A0A2D">
        <w:rPr>
          <w:sz w:val="28"/>
          <w:szCs w:val="28"/>
        </w:rPr>
        <w:t>е</w:t>
      </w:r>
      <w:r>
        <w:rPr>
          <w:sz w:val="28"/>
          <w:szCs w:val="28"/>
        </w:rPr>
        <w:t xml:space="preserve"> стол</w:t>
      </w:r>
      <w:r w:rsidR="004A0A2D">
        <w:rPr>
          <w:sz w:val="28"/>
          <w:szCs w:val="28"/>
        </w:rPr>
        <w:t>ы</w:t>
      </w:r>
      <w:r w:rsidR="004A0A2D" w:rsidRPr="004A0A2D">
        <w:rPr>
          <w:sz w:val="28"/>
          <w:szCs w:val="28"/>
        </w:rPr>
        <w:t xml:space="preserve"> </w:t>
      </w:r>
      <w:r w:rsidR="004A0A2D">
        <w:rPr>
          <w:sz w:val="28"/>
          <w:szCs w:val="28"/>
        </w:rPr>
        <w:t>для заместителей директоров, курирующих вопросы инклюзивного образования, -</w:t>
      </w:r>
      <w:r>
        <w:rPr>
          <w:sz w:val="28"/>
          <w:szCs w:val="28"/>
        </w:rPr>
        <w:t xml:space="preserve"> </w:t>
      </w:r>
      <w:r w:rsidRPr="00127F58">
        <w:rPr>
          <w:sz w:val="28"/>
          <w:szCs w:val="28"/>
        </w:rPr>
        <w:t>«Организация деятельности школьного ПМПК в условиях инклюзии»</w:t>
      </w:r>
      <w:r w:rsidR="004A0A2D">
        <w:rPr>
          <w:sz w:val="28"/>
          <w:szCs w:val="28"/>
        </w:rPr>
        <w:t>, «</w:t>
      </w:r>
      <w:r w:rsidRPr="00127F58">
        <w:rPr>
          <w:sz w:val="28"/>
          <w:szCs w:val="28"/>
        </w:rPr>
        <w:t>Взаимодействие педагогов-психологов, логопеда со специалистами других ОО (на договорной основе)» (на базе лицея № 3)</w:t>
      </w:r>
      <w:r w:rsidR="00025293">
        <w:rPr>
          <w:sz w:val="28"/>
          <w:szCs w:val="28"/>
        </w:rPr>
        <w:t>;</w:t>
      </w:r>
    </w:p>
    <w:p w:rsidR="00127F58" w:rsidRDefault="004A0A2D" w:rsidP="001050CE">
      <w:pPr>
        <w:spacing w:line="360" w:lineRule="auto"/>
        <w:jc w:val="both"/>
        <w:rPr>
          <w:sz w:val="28"/>
          <w:szCs w:val="28"/>
        </w:rPr>
      </w:pPr>
      <w:r w:rsidRPr="001050CE">
        <w:rPr>
          <w:sz w:val="28"/>
          <w:szCs w:val="28"/>
        </w:rPr>
        <w:t>-  Большая психологическая игра «</w:t>
      </w:r>
      <w:r w:rsidRPr="001050CE">
        <w:rPr>
          <w:bCs/>
          <w:sz w:val="28"/>
          <w:szCs w:val="28"/>
          <w:shd w:val="clear" w:color="auto" w:fill="FFFFFF"/>
        </w:rPr>
        <w:t>Мы такие разные!»</w:t>
      </w:r>
      <w:r w:rsidR="001050CE" w:rsidRPr="001050CE">
        <w:rPr>
          <w:bCs/>
          <w:sz w:val="28"/>
          <w:szCs w:val="28"/>
          <w:shd w:val="clear" w:color="auto" w:fill="FFFFFF"/>
        </w:rPr>
        <w:t xml:space="preserve"> для</w:t>
      </w:r>
      <w:r w:rsidRPr="001050CE">
        <w:rPr>
          <w:sz w:val="28"/>
          <w:szCs w:val="28"/>
        </w:rPr>
        <w:t xml:space="preserve"> </w:t>
      </w:r>
      <w:r w:rsidR="001050CE" w:rsidRPr="001050CE">
        <w:rPr>
          <w:sz w:val="28"/>
          <w:szCs w:val="28"/>
        </w:rPr>
        <w:t xml:space="preserve">педагогов образовательных организаций  </w:t>
      </w:r>
      <w:r w:rsidRPr="001050CE">
        <w:rPr>
          <w:sz w:val="28"/>
          <w:szCs w:val="28"/>
        </w:rPr>
        <w:t>в рамках профилактики синдрома эмоционального выгорания педагогов, работающих с детьми с ОВЗ и инвалидностью</w:t>
      </w:r>
      <w:r w:rsidR="001050CE">
        <w:rPr>
          <w:sz w:val="28"/>
          <w:szCs w:val="28"/>
        </w:rPr>
        <w:t xml:space="preserve"> (на базе ЦДОД «Ориентир»)</w:t>
      </w:r>
      <w:r w:rsidR="00025293">
        <w:rPr>
          <w:sz w:val="28"/>
          <w:szCs w:val="28"/>
        </w:rPr>
        <w:t>;</w:t>
      </w:r>
    </w:p>
    <w:p w:rsidR="00025293" w:rsidRPr="00025293" w:rsidRDefault="00025293" w:rsidP="00025293">
      <w:pPr>
        <w:spacing w:line="360" w:lineRule="auto"/>
        <w:jc w:val="both"/>
        <w:rPr>
          <w:sz w:val="28"/>
          <w:szCs w:val="28"/>
        </w:rPr>
      </w:pPr>
      <w:r w:rsidRPr="00025293">
        <w:rPr>
          <w:sz w:val="28"/>
          <w:szCs w:val="28"/>
        </w:rPr>
        <w:t>- мастер-класс «Мы люди одной планеты!» для детей с ОВЗ и инвалидностью, обучающиеся  в ОО г. Сочи, их родителей,  детей-волонтеров</w:t>
      </w:r>
      <w:r>
        <w:rPr>
          <w:sz w:val="28"/>
          <w:szCs w:val="28"/>
        </w:rPr>
        <w:t xml:space="preserve"> (на базе ЦДОД «Ориентир»).</w:t>
      </w:r>
    </w:p>
    <w:p w:rsidR="007E6FB9" w:rsidRPr="00977314" w:rsidRDefault="007E6FB9" w:rsidP="00FD3994">
      <w:pPr>
        <w:spacing w:line="360" w:lineRule="auto"/>
        <w:ind w:firstLine="708"/>
        <w:jc w:val="both"/>
        <w:rPr>
          <w:sz w:val="28"/>
          <w:szCs w:val="28"/>
        </w:rPr>
      </w:pPr>
      <w:r w:rsidRPr="00977314">
        <w:rPr>
          <w:sz w:val="28"/>
          <w:szCs w:val="28"/>
        </w:rPr>
        <w:t>Организационно-управленческ</w:t>
      </w:r>
      <w:r w:rsidR="00C22121" w:rsidRPr="00977314">
        <w:rPr>
          <w:sz w:val="28"/>
          <w:szCs w:val="28"/>
        </w:rPr>
        <w:t>ие</w:t>
      </w:r>
      <w:r w:rsidRPr="00977314">
        <w:rPr>
          <w:sz w:val="28"/>
          <w:szCs w:val="28"/>
        </w:rPr>
        <w:t xml:space="preserve"> структур</w:t>
      </w:r>
      <w:r w:rsidR="00C22121" w:rsidRPr="00977314">
        <w:rPr>
          <w:sz w:val="28"/>
          <w:szCs w:val="28"/>
        </w:rPr>
        <w:t xml:space="preserve">ы образовательных организаций, осуществляющие  поддержку </w:t>
      </w:r>
      <w:proofErr w:type="gramStart"/>
      <w:r w:rsidR="00C22121" w:rsidRPr="00977314">
        <w:rPr>
          <w:sz w:val="28"/>
          <w:szCs w:val="28"/>
        </w:rPr>
        <w:t>инклюзивного</w:t>
      </w:r>
      <w:proofErr w:type="gramEnd"/>
      <w:r w:rsidR="00C22121" w:rsidRPr="00977314">
        <w:rPr>
          <w:sz w:val="28"/>
          <w:szCs w:val="28"/>
        </w:rPr>
        <w:t xml:space="preserve"> образования,</w:t>
      </w:r>
      <w:r w:rsidRPr="00977314">
        <w:rPr>
          <w:sz w:val="28"/>
          <w:szCs w:val="28"/>
        </w:rPr>
        <w:t xml:space="preserve"> </w:t>
      </w:r>
      <w:r w:rsidR="00C22121" w:rsidRPr="00977314">
        <w:rPr>
          <w:sz w:val="28"/>
          <w:szCs w:val="28"/>
        </w:rPr>
        <w:t xml:space="preserve"> </w:t>
      </w:r>
      <w:r w:rsidRPr="00977314">
        <w:rPr>
          <w:sz w:val="28"/>
          <w:szCs w:val="28"/>
        </w:rPr>
        <w:t>обеспечива</w:t>
      </w:r>
      <w:r w:rsidR="00C22121" w:rsidRPr="00977314">
        <w:rPr>
          <w:sz w:val="28"/>
          <w:szCs w:val="28"/>
        </w:rPr>
        <w:t>ли</w:t>
      </w:r>
      <w:r w:rsidRPr="00977314">
        <w:rPr>
          <w:sz w:val="28"/>
          <w:szCs w:val="28"/>
        </w:rPr>
        <w:t xml:space="preserve"> сопровождение детей с ОВЗ, включающее: </w:t>
      </w:r>
    </w:p>
    <w:p w:rsidR="007E6FB9" w:rsidRPr="00977314" w:rsidRDefault="007E6FB9" w:rsidP="007E6FB9">
      <w:pPr>
        <w:spacing w:line="360" w:lineRule="auto"/>
        <w:jc w:val="both"/>
        <w:rPr>
          <w:sz w:val="28"/>
          <w:szCs w:val="28"/>
        </w:rPr>
      </w:pPr>
      <w:r w:rsidRPr="00977314">
        <w:rPr>
          <w:sz w:val="28"/>
          <w:szCs w:val="28"/>
        </w:rPr>
        <w:lastRenderedPageBreak/>
        <w:t>-создание специальных условий в соответствии с рекомендациями ПМПК;</w:t>
      </w:r>
    </w:p>
    <w:p w:rsidR="007E6FB9" w:rsidRPr="00977314" w:rsidRDefault="007E6FB9" w:rsidP="007E6FB9">
      <w:pPr>
        <w:spacing w:line="360" w:lineRule="auto"/>
        <w:jc w:val="both"/>
        <w:rPr>
          <w:sz w:val="28"/>
          <w:szCs w:val="28"/>
        </w:rPr>
      </w:pPr>
      <w:r w:rsidRPr="00977314">
        <w:rPr>
          <w:sz w:val="28"/>
          <w:szCs w:val="28"/>
        </w:rPr>
        <w:t>-систематическое, динамическое наблюдение;</w:t>
      </w:r>
    </w:p>
    <w:p w:rsidR="007E6FB9" w:rsidRPr="00977314" w:rsidRDefault="007E6FB9" w:rsidP="007E6FB9">
      <w:pPr>
        <w:spacing w:line="360" w:lineRule="auto"/>
        <w:jc w:val="both"/>
        <w:rPr>
          <w:sz w:val="28"/>
          <w:szCs w:val="28"/>
        </w:rPr>
      </w:pPr>
      <w:r w:rsidRPr="00977314">
        <w:rPr>
          <w:sz w:val="28"/>
          <w:szCs w:val="28"/>
        </w:rPr>
        <w:t xml:space="preserve">-обучение по адаптированным  образовательным программам (в соответствии с особенностями ограничения возможностей здоровья),  </w:t>
      </w:r>
    </w:p>
    <w:p w:rsidR="007E6FB9" w:rsidRPr="00977314" w:rsidRDefault="007E6FB9" w:rsidP="007E6FB9">
      <w:pPr>
        <w:spacing w:line="360" w:lineRule="auto"/>
        <w:jc w:val="both"/>
        <w:rPr>
          <w:sz w:val="28"/>
          <w:szCs w:val="28"/>
        </w:rPr>
      </w:pPr>
      <w:r w:rsidRPr="00977314">
        <w:rPr>
          <w:sz w:val="28"/>
          <w:szCs w:val="28"/>
        </w:rPr>
        <w:t xml:space="preserve">-реализацию необходимых коррекционно-реабилитационных мероприятий психолого-педагогического и </w:t>
      </w:r>
      <w:proofErr w:type="gramStart"/>
      <w:r w:rsidRPr="00977314">
        <w:rPr>
          <w:sz w:val="28"/>
          <w:szCs w:val="28"/>
        </w:rPr>
        <w:t>медико-социального</w:t>
      </w:r>
      <w:proofErr w:type="gramEnd"/>
      <w:r w:rsidRPr="00977314">
        <w:rPr>
          <w:sz w:val="28"/>
          <w:szCs w:val="28"/>
        </w:rPr>
        <w:t xml:space="preserve"> характера;</w:t>
      </w:r>
    </w:p>
    <w:p w:rsidR="007E6FB9" w:rsidRPr="00977314" w:rsidRDefault="007E6FB9" w:rsidP="007E6FB9">
      <w:pPr>
        <w:spacing w:line="360" w:lineRule="auto"/>
        <w:jc w:val="both"/>
        <w:rPr>
          <w:bCs/>
          <w:i/>
          <w:sz w:val="28"/>
          <w:szCs w:val="28"/>
        </w:rPr>
      </w:pPr>
      <w:r w:rsidRPr="00977314">
        <w:rPr>
          <w:sz w:val="28"/>
          <w:szCs w:val="28"/>
        </w:rPr>
        <w:t>-проведение работы с социальным окружением ребенка с ограниченными возможностями здоровья (в том числе ребенка-инвалида) по целенаправленному  формированию толерантного отношения к людям с ограниченными возможностями здоровья</w:t>
      </w:r>
      <w:r w:rsidR="0080301A" w:rsidRPr="00977314">
        <w:rPr>
          <w:sz w:val="28"/>
          <w:szCs w:val="28"/>
        </w:rPr>
        <w:t>.</w:t>
      </w:r>
    </w:p>
    <w:p w:rsidR="008D0E8B" w:rsidRPr="00977314" w:rsidRDefault="004B1580" w:rsidP="007E6FB9">
      <w:pPr>
        <w:spacing w:line="360" w:lineRule="auto"/>
        <w:jc w:val="both"/>
        <w:rPr>
          <w:sz w:val="28"/>
          <w:szCs w:val="28"/>
        </w:rPr>
      </w:pPr>
      <w:r w:rsidRPr="00977314">
        <w:rPr>
          <w:b/>
          <w:color w:val="000000"/>
          <w:sz w:val="28"/>
          <w:szCs w:val="28"/>
        </w:rPr>
        <w:t xml:space="preserve">    </w:t>
      </w:r>
      <w:r w:rsidR="008D0E8B" w:rsidRPr="00977314">
        <w:rPr>
          <w:sz w:val="28"/>
          <w:szCs w:val="28"/>
        </w:rPr>
        <w:t xml:space="preserve">Согласно модели управление поддержкой инклюзивной практики </w:t>
      </w:r>
      <w:r w:rsidR="00E94DAD" w:rsidRPr="00977314">
        <w:rPr>
          <w:sz w:val="28"/>
          <w:szCs w:val="28"/>
        </w:rPr>
        <w:t>в 201</w:t>
      </w:r>
      <w:r w:rsidR="00A731F2" w:rsidRPr="00977314">
        <w:rPr>
          <w:sz w:val="28"/>
          <w:szCs w:val="28"/>
        </w:rPr>
        <w:t>8</w:t>
      </w:r>
      <w:r w:rsidR="00E94DAD" w:rsidRPr="00977314">
        <w:rPr>
          <w:sz w:val="28"/>
          <w:szCs w:val="28"/>
        </w:rPr>
        <w:t xml:space="preserve"> году </w:t>
      </w:r>
      <w:r w:rsidR="008D0E8B" w:rsidRPr="00977314">
        <w:rPr>
          <w:sz w:val="28"/>
          <w:szCs w:val="28"/>
        </w:rPr>
        <w:t>осуществля</w:t>
      </w:r>
      <w:r w:rsidR="00E94DAD" w:rsidRPr="00977314">
        <w:rPr>
          <w:sz w:val="28"/>
          <w:szCs w:val="28"/>
        </w:rPr>
        <w:t>лось</w:t>
      </w:r>
      <w:r w:rsidR="008D0E8B" w:rsidRPr="00977314">
        <w:rPr>
          <w:sz w:val="28"/>
          <w:szCs w:val="28"/>
        </w:rPr>
        <w:t xml:space="preserve"> на двух уровнях: муниципальном и институциональном. </w:t>
      </w:r>
    </w:p>
    <w:p w:rsidR="008D0E8B" w:rsidRPr="00977314" w:rsidRDefault="008D0E8B" w:rsidP="00E94DAD">
      <w:pPr>
        <w:spacing w:line="360" w:lineRule="auto"/>
        <w:ind w:firstLine="567"/>
        <w:jc w:val="both"/>
        <w:rPr>
          <w:sz w:val="28"/>
          <w:szCs w:val="28"/>
        </w:rPr>
      </w:pPr>
      <w:r w:rsidRPr="00977314">
        <w:rPr>
          <w:bCs/>
          <w:sz w:val="28"/>
          <w:szCs w:val="28"/>
        </w:rPr>
        <w:t>Субъекты управления поддержкой инклюзивной практики стро</w:t>
      </w:r>
      <w:r w:rsidR="006F1B6F" w:rsidRPr="00977314">
        <w:rPr>
          <w:bCs/>
          <w:sz w:val="28"/>
          <w:szCs w:val="28"/>
        </w:rPr>
        <w:t>или</w:t>
      </w:r>
      <w:r w:rsidRPr="00977314">
        <w:rPr>
          <w:bCs/>
          <w:sz w:val="28"/>
          <w:szCs w:val="28"/>
        </w:rPr>
        <w:t xml:space="preserve"> свою управленческую деятельность согласно циклу функций </w:t>
      </w:r>
      <w:r w:rsidRPr="00977314">
        <w:rPr>
          <w:sz w:val="28"/>
          <w:szCs w:val="28"/>
        </w:rPr>
        <w:t xml:space="preserve">на основе сочетания административного, сетевого и сценарного подходов применительно </w:t>
      </w:r>
      <w:proofErr w:type="gramStart"/>
      <w:r w:rsidRPr="00977314">
        <w:rPr>
          <w:sz w:val="28"/>
          <w:szCs w:val="28"/>
        </w:rPr>
        <w:t>к</w:t>
      </w:r>
      <w:proofErr w:type="gramEnd"/>
      <w:r w:rsidRPr="00977314">
        <w:rPr>
          <w:sz w:val="28"/>
          <w:szCs w:val="28"/>
        </w:rPr>
        <w:t>:</w:t>
      </w:r>
    </w:p>
    <w:p w:rsidR="008D0E8B" w:rsidRPr="00977314" w:rsidRDefault="008D0E8B" w:rsidP="00E94DAD">
      <w:pPr>
        <w:spacing w:line="360" w:lineRule="auto"/>
        <w:jc w:val="both"/>
        <w:rPr>
          <w:sz w:val="28"/>
          <w:szCs w:val="28"/>
        </w:rPr>
      </w:pPr>
      <w:r w:rsidRPr="00977314">
        <w:rPr>
          <w:sz w:val="28"/>
          <w:szCs w:val="28"/>
        </w:rPr>
        <w:t>-анализу внутренних и внешних факторов, влияющих на качество организации инклюзивной практики;</w:t>
      </w:r>
    </w:p>
    <w:p w:rsidR="008D0E8B" w:rsidRPr="00977314" w:rsidRDefault="008D0E8B" w:rsidP="00E94DAD">
      <w:pPr>
        <w:spacing w:line="360" w:lineRule="auto"/>
        <w:jc w:val="both"/>
        <w:rPr>
          <w:sz w:val="28"/>
          <w:szCs w:val="28"/>
        </w:rPr>
      </w:pPr>
      <w:r w:rsidRPr="00977314">
        <w:rPr>
          <w:sz w:val="28"/>
          <w:szCs w:val="28"/>
        </w:rPr>
        <w:t>-планированию возможных стратегий развития инклюзивных процессов на муниципальном и институциональном уровнях;</w:t>
      </w:r>
    </w:p>
    <w:p w:rsidR="008D0E8B" w:rsidRPr="00977314" w:rsidRDefault="008D0E8B" w:rsidP="00E94DAD">
      <w:pPr>
        <w:spacing w:line="360" w:lineRule="auto"/>
        <w:jc w:val="both"/>
        <w:rPr>
          <w:i/>
          <w:sz w:val="28"/>
          <w:szCs w:val="28"/>
        </w:rPr>
      </w:pPr>
      <w:r w:rsidRPr="00977314">
        <w:rPr>
          <w:sz w:val="28"/>
          <w:szCs w:val="28"/>
        </w:rPr>
        <w:t>-соотнесению стратегий со сценариями поддержки и управления на уровне локальных сетей, муниципальном и институциональном уровнях;</w:t>
      </w:r>
    </w:p>
    <w:p w:rsidR="00047AD2" w:rsidRPr="00D22A77" w:rsidRDefault="008D0E8B" w:rsidP="00E94DAD">
      <w:pPr>
        <w:pStyle w:val="a3"/>
        <w:spacing w:before="0" w:beforeAutospacing="0" w:after="0" w:afterAutospacing="0" w:line="360" w:lineRule="auto"/>
        <w:jc w:val="both"/>
      </w:pPr>
      <w:r w:rsidRPr="00977314">
        <w:rPr>
          <w:sz w:val="28"/>
          <w:szCs w:val="28"/>
        </w:rPr>
        <w:t>-выявлению и нормированию продуктивных  инклюзивных практик</w:t>
      </w:r>
      <w:r w:rsidR="001E03EF" w:rsidRPr="00977314">
        <w:rPr>
          <w:sz w:val="28"/>
          <w:szCs w:val="28"/>
        </w:rPr>
        <w:t>.</w:t>
      </w:r>
      <w:r w:rsidRPr="00D22A77">
        <w:t xml:space="preserve"> </w:t>
      </w:r>
    </w:p>
    <w:p w:rsidR="00A731F2" w:rsidRPr="00EE155D" w:rsidRDefault="003039BD" w:rsidP="00EE155D">
      <w:pPr>
        <w:spacing w:line="360" w:lineRule="auto"/>
        <w:ind w:firstLine="708"/>
        <w:jc w:val="both"/>
        <w:rPr>
          <w:sz w:val="28"/>
          <w:szCs w:val="28"/>
        </w:rPr>
      </w:pPr>
      <w:r w:rsidRPr="00EE155D">
        <w:rPr>
          <w:rFonts w:eastAsia="TimesNewRomanPSMT"/>
          <w:sz w:val="28"/>
          <w:szCs w:val="28"/>
        </w:rPr>
        <w:t xml:space="preserve">С целью организации сетевого взаимодействия </w:t>
      </w:r>
      <w:r w:rsidRPr="00EE155D">
        <w:rPr>
          <w:sz w:val="28"/>
          <w:szCs w:val="28"/>
        </w:rPr>
        <w:t xml:space="preserve">сформирован банк данных специалистов психолого-педагогического сопровождения детей в рамках инклюзивного образования. </w:t>
      </w:r>
      <w:r w:rsidR="00A731F2" w:rsidRPr="00EE155D">
        <w:rPr>
          <w:sz w:val="28"/>
          <w:szCs w:val="28"/>
        </w:rPr>
        <w:t xml:space="preserve">На сегодняшний день в дошкольных ОО - психологов – 84, логопедов – 35, дефектологов – 23, введено 25 </w:t>
      </w:r>
      <w:r w:rsidR="00A731F2" w:rsidRPr="00EE155D">
        <w:rPr>
          <w:sz w:val="28"/>
          <w:szCs w:val="28"/>
        </w:rPr>
        <w:lastRenderedPageBreak/>
        <w:t xml:space="preserve">ставок </w:t>
      </w:r>
      <w:proofErr w:type="spellStart"/>
      <w:r w:rsidR="00A731F2" w:rsidRPr="00EE155D">
        <w:rPr>
          <w:sz w:val="28"/>
          <w:szCs w:val="28"/>
        </w:rPr>
        <w:t>тьюторов</w:t>
      </w:r>
      <w:proofErr w:type="spellEnd"/>
      <w:r w:rsidR="00A731F2" w:rsidRPr="00EE155D">
        <w:rPr>
          <w:sz w:val="28"/>
          <w:szCs w:val="28"/>
        </w:rPr>
        <w:t xml:space="preserve">. В школах (включая школу-интернат №2) - психологов – 95, логопедов – 14, дефектологов – 9, введено 26 ставок </w:t>
      </w:r>
      <w:proofErr w:type="spellStart"/>
      <w:r w:rsidR="00A731F2" w:rsidRPr="00EE155D">
        <w:rPr>
          <w:sz w:val="28"/>
          <w:szCs w:val="28"/>
        </w:rPr>
        <w:t>тьюторов</w:t>
      </w:r>
      <w:proofErr w:type="spellEnd"/>
      <w:r w:rsidR="00A731F2" w:rsidRPr="00EE155D">
        <w:rPr>
          <w:sz w:val="28"/>
          <w:szCs w:val="28"/>
        </w:rPr>
        <w:t>.</w:t>
      </w:r>
    </w:p>
    <w:p w:rsidR="00EE155D" w:rsidRDefault="00047AD2" w:rsidP="00EE155D">
      <w:pPr>
        <w:spacing w:line="360" w:lineRule="auto"/>
        <w:ind w:firstLine="708"/>
        <w:jc w:val="both"/>
        <w:rPr>
          <w:sz w:val="28"/>
          <w:szCs w:val="28"/>
        </w:rPr>
      </w:pPr>
      <w:r w:rsidRPr="00EE155D">
        <w:rPr>
          <w:sz w:val="28"/>
          <w:szCs w:val="28"/>
        </w:rPr>
        <w:t xml:space="preserve"> Эта база данных доступна  всем ОО, реализующим инклюзивное образование, </w:t>
      </w:r>
      <w:r w:rsidR="00EE155D">
        <w:rPr>
          <w:sz w:val="28"/>
          <w:szCs w:val="28"/>
        </w:rPr>
        <w:t xml:space="preserve"> </w:t>
      </w:r>
      <w:r w:rsidRPr="00EE155D">
        <w:rPr>
          <w:sz w:val="28"/>
          <w:szCs w:val="28"/>
        </w:rPr>
        <w:t>и является одним из вариантов  решения проблем, связанных с дефицитом кадров (взять в штат или заключить гражданско-правовой договор)</w:t>
      </w:r>
      <w:r w:rsidR="00EE155D">
        <w:rPr>
          <w:sz w:val="28"/>
          <w:szCs w:val="28"/>
        </w:rPr>
        <w:t>. Р</w:t>
      </w:r>
      <w:r w:rsidR="00EE155D" w:rsidRPr="006349FC">
        <w:rPr>
          <w:sz w:val="28"/>
          <w:szCs w:val="28"/>
        </w:rPr>
        <w:t xml:space="preserve">уководители ОО </w:t>
      </w:r>
      <w:r w:rsidR="00EE155D">
        <w:rPr>
          <w:sz w:val="28"/>
          <w:szCs w:val="28"/>
        </w:rPr>
        <w:t>более эффективно стали реша</w:t>
      </w:r>
      <w:r w:rsidR="00EE155D" w:rsidRPr="006349FC">
        <w:rPr>
          <w:sz w:val="28"/>
          <w:szCs w:val="28"/>
        </w:rPr>
        <w:t>т</w:t>
      </w:r>
      <w:r w:rsidR="00EE155D">
        <w:rPr>
          <w:sz w:val="28"/>
          <w:szCs w:val="28"/>
        </w:rPr>
        <w:t>ь</w:t>
      </w:r>
      <w:r w:rsidR="00EE155D" w:rsidRPr="006349FC">
        <w:rPr>
          <w:sz w:val="28"/>
          <w:szCs w:val="28"/>
        </w:rPr>
        <w:t xml:space="preserve"> кадровые</w:t>
      </w:r>
      <w:r w:rsidR="00EE155D">
        <w:rPr>
          <w:sz w:val="28"/>
          <w:szCs w:val="28"/>
        </w:rPr>
        <w:t xml:space="preserve"> вопросы для организации сопровождения </w:t>
      </w:r>
      <w:proofErr w:type="gramStart"/>
      <w:r w:rsidR="00EE155D">
        <w:rPr>
          <w:sz w:val="28"/>
          <w:szCs w:val="28"/>
        </w:rPr>
        <w:t>обучающихся</w:t>
      </w:r>
      <w:proofErr w:type="gramEnd"/>
      <w:r w:rsidR="00EE155D">
        <w:rPr>
          <w:sz w:val="28"/>
          <w:szCs w:val="28"/>
        </w:rPr>
        <w:t xml:space="preserve"> с ОВЗ.</w:t>
      </w:r>
    </w:p>
    <w:p w:rsidR="00A731F2" w:rsidRDefault="00A731F2" w:rsidP="00EE155D">
      <w:pPr>
        <w:spacing w:line="360" w:lineRule="auto"/>
        <w:ind w:firstLine="709"/>
        <w:jc w:val="both"/>
        <w:rPr>
          <w:sz w:val="28"/>
          <w:szCs w:val="28"/>
        </w:rPr>
      </w:pPr>
      <w:r w:rsidRPr="00B545F2">
        <w:rPr>
          <w:sz w:val="28"/>
          <w:szCs w:val="28"/>
        </w:rPr>
        <w:t xml:space="preserve">По данным </w:t>
      </w:r>
      <w:proofErr w:type="gramStart"/>
      <w:r w:rsidRPr="00B545F2">
        <w:rPr>
          <w:sz w:val="28"/>
          <w:szCs w:val="28"/>
        </w:rPr>
        <w:t>на конец</w:t>
      </w:r>
      <w:proofErr w:type="gramEnd"/>
      <w:r w:rsidRPr="00B545F2">
        <w:rPr>
          <w:sz w:val="28"/>
          <w:szCs w:val="28"/>
        </w:rPr>
        <w:t xml:space="preserve"> </w:t>
      </w:r>
      <w:r>
        <w:rPr>
          <w:sz w:val="28"/>
          <w:szCs w:val="28"/>
        </w:rPr>
        <w:t>2018 года</w:t>
      </w:r>
      <w:r w:rsidRPr="00B545F2">
        <w:rPr>
          <w:sz w:val="28"/>
          <w:szCs w:val="28"/>
        </w:rPr>
        <w:t xml:space="preserve"> в школах города обучаются 1097 детей с ОВЗ, 763 ребенка с инвалидностью. В ДОО – 911 детей с ОВЗ и 146 детей с инвалидностью.</w:t>
      </w:r>
    </w:p>
    <w:p w:rsidR="00977314" w:rsidRPr="00977314" w:rsidRDefault="00A731F2" w:rsidP="00977314">
      <w:pPr>
        <w:spacing w:line="360" w:lineRule="auto"/>
        <w:ind w:firstLine="708"/>
        <w:jc w:val="both"/>
        <w:rPr>
          <w:sz w:val="28"/>
          <w:szCs w:val="28"/>
        </w:rPr>
      </w:pPr>
      <w:r w:rsidRPr="00B545F2">
        <w:rPr>
          <w:sz w:val="28"/>
          <w:szCs w:val="28"/>
        </w:rPr>
        <w:t xml:space="preserve">В </w:t>
      </w:r>
      <w:r w:rsidRPr="00EE155D">
        <w:rPr>
          <w:sz w:val="28"/>
          <w:szCs w:val="28"/>
        </w:rPr>
        <w:t>2018-19</w:t>
      </w:r>
      <w:r w:rsidRPr="00B545F2">
        <w:rPr>
          <w:sz w:val="28"/>
          <w:szCs w:val="28"/>
        </w:rPr>
        <w:t xml:space="preserve"> учебном году инклюзивно </w:t>
      </w:r>
      <w:r w:rsidRPr="006349FC">
        <w:rPr>
          <w:sz w:val="28"/>
          <w:szCs w:val="28"/>
        </w:rPr>
        <w:t>обучаются около 200 дошкольников и 440 школьников.</w:t>
      </w:r>
      <w:r w:rsidR="00977314" w:rsidRPr="00977314">
        <w:rPr>
          <w:i/>
          <w:sz w:val="20"/>
          <w:szCs w:val="20"/>
        </w:rPr>
        <w:t xml:space="preserve"> </w:t>
      </w:r>
      <w:r w:rsidR="00977314" w:rsidRPr="00977314">
        <w:rPr>
          <w:sz w:val="28"/>
          <w:szCs w:val="28"/>
        </w:rPr>
        <w:t>Это дети с нарушением слуха, зрения, опорно-двигательного аппарата, речи, задержкой психического развития, расстройством аутистического спектра. Для каждого ребенка с ОВЗ разработан индивидуальный образовательный маршрут и психолого-педагогическое сопровождение.</w:t>
      </w:r>
    </w:p>
    <w:p w:rsidR="002713F1" w:rsidRPr="004A3FE8" w:rsidRDefault="00D22A77" w:rsidP="00E47A9F">
      <w:pPr>
        <w:spacing w:after="160" w:line="360" w:lineRule="auto"/>
        <w:jc w:val="both"/>
        <w:rPr>
          <w:b/>
          <w:bCs/>
          <w:sz w:val="28"/>
          <w:szCs w:val="28"/>
        </w:rPr>
      </w:pPr>
      <w:r>
        <w:rPr>
          <w:b/>
          <w:noProof/>
          <w:sz w:val="28"/>
          <w:szCs w:val="28"/>
        </w:rPr>
        <w:t xml:space="preserve"> </w:t>
      </w:r>
      <w:r w:rsidR="000D18DB">
        <w:rPr>
          <w:b/>
          <w:bCs/>
          <w:sz w:val="28"/>
          <w:szCs w:val="28"/>
        </w:rPr>
        <w:t xml:space="preserve">4. </w:t>
      </w:r>
      <w:proofErr w:type="spellStart"/>
      <w:r w:rsidR="000D18DB">
        <w:rPr>
          <w:b/>
          <w:bCs/>
          <w:sz w:val="28"/>
          <w:szCs w:val="28"/>
        </w:rPr>
        <w:t>Инновационность</w:t>
      </w:r>
      <w:proofErr w:type="spellEnd"/>
      <w:r w:rsidR="002713F1" w:rsidRPr="004A3FE8">
        <w:rPr>
          <w:b/>
          <w:bCs/>
          <w:sz w:val="28"/>
          <w:szCs w:val="28"/>
        </w:rPr>
        <w:t>.</w:t>
      </w:r>
    </w:p>
    <w:p w:rsidR="00C22121" w:rsidRDefault="002713F1" w:rsidP="002713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proofErr w:type="spellStart"/>
      <w:r w:rsidRPr="004A3FE8">
        <w:rPr>
          <w:bCs/>
          <w:sz w:val="28"/>
          <w:szCs w:val="28"/>
        </w:rPr>
        <w:t>Инновационность</w:t>
      </w:r>
      <w:proofErr w:type="spellEnd"/>
      <w:r w:rsidRPr="004A3FE8">
        <w:rPr>
          <w:bCs/>
          <w:sz w:val="28"/>
          <w:szCs w:val="28"/>
        </w:rPr>
        <w:t xml:space="preserve">   заключается в следующем:</w:t>
      </w:r>
    </w:p>
    <w:p w:rsidR="002713F1" w:rsidRPr="004A3FE8" w:rsidRDefault="002713F1" w:rsidP="002713F1">
      <w:pPr>
        <w:pStyle w:val="a3"/>
        <w:spacing w:before="0" w:beforeAutospacing="0" w:after="0" w:afterAutospacing="0" w:line="360" w:lineRule="auto"/>
        <w:ind w:firstLine="708"/>
        <w:jc w:val="both"/>
        <w:rPr>
          <w:bCs/>
          <w:sz w:val="28"/>
          <w:szCs w:val="28"/>
        </w:rPr>
      </w:pPr>
      <w:r w:rsidRPr="004A3FE8">
        <w:rPr>
          <w:bCs/>
          <w:sz w:val="28"/>
          <w:szCs w:val="28"/>
        </w:rPr>
        <w:t>Определена сущность, обоснованы виды и направления поддержки инклюзивной практики на различных уровнях образования</w:t>
      </w:r>
      <w:r>
        <w:rPr>
          <w:bCs/>
          <w:sz w:val="28"/>
          <w:szCs w:val="28"/>
        </w:rPr>
        <w:t xml:space="preserve"> (личностном, институциональном, муниципальном).</w:t>
      </w:r>
    </w:p>
    <w:p w:rsidR="002713F1" w:rsidRPr="004A3FE8" w:rsidRDefault="002713F1" w:rsidP="002713F1">
      <w:pPr>
        <w:spacing w:line="360" w:lineRule="auto"/>
        <w:ind w:firstLine="567"/>
        <w:jc w:val="both"/>
        <w:rPr>
          <w:sz w:val="28"/>
          <w:szCs w:val="28"/>
        </w:rPr>
      </w:pPr>
      <w:r w:rsidRPr="004A3FE8">
        <w:rPr>
          <w:bCs/>
          <w:sz w:val="28"/>
          <w:szCs w:val="28"/>
        </w:rPr>
        <w:t xml:space="preserve">  </w:t>
      </w:r>
      <w:proofErr w:type="gramStart"/>
      <w:r w:rsidRPr="004A3FE8">
        <w:rPr>
          <w:bCs/>
          <w:sz w:val="28"/>
          <w:szCs w:val="28"/>
        </w:rPr>
        <w:t>Модель управления поддержкой инклюзивной практики разработана с учетом особенностей муниципальной системы образования</w:t>
      </w:r>
      <w:r w:rsidRPr="004A3FE8">
        <w:rPr>
          <w:color w:val="000000"/>
          <w:sz w:val="28"/>
          <w:szCs w:val="28"/>
        </w:rPr>
        <w:t xml:space="preserve">, нацелена на </w:t>
      </w:r>
      <w:r w:rsidRPr="004A3FE8">
        <w:rPr>
          <w:color w:val="222222"/>
          <w:sz w:val="28"/>
          <w:szCs w:val="28"/>
        </w:rPr>
        <w:t xml:space="preserve"> оптимизацию ресурсов системы образования  города (материально-технических, нормативно-методических, финансово-экономических, организационных) по созданию базовых  площадок для реализации инклюзивного образования</w:t>
      </w:r>
      <w:r w:rsidRPr="004A3FE8">
        <w:rPr>
          <w:color w:val="000000"/>
          <w:sz w:val="28"/>
          <w:szCs w:val="28"/>
        </w:rPr>
        <w:t xml:space="preserve">, формированию инклюзивной оси (детский сад - школа - учреждение дополнительного образования), обеспечивающей </w:t>
      </w:r>
      <w:r w:rsidRPr="004A3FE8">
        <w:rPr>
          <w:color w:val="000000"/>
          <w:sz w:val="28"/>
          <w:szCs w:val="28"/>
        </w:rPr>
        <w:lastRenderedPageBreak/>
        <w:t>непрерывность, преемственность и вариативность инклюзивного процесса в различные возрастные периоды развития детей с ОВЗ, детей-инвалидов;</w:t>
      </w:r>
      <w:proofErr w:type="gramEnd"/>
      <w:r w:rsidRPr="004A3FE8">
        <w:rPr>
          <w:color w:val="000000"/>
          <w:sz w:val="28"/>
          <w:szCs w:val="28"/>
        </w:rPr>
        <w:t xml:space="preserve">  совершенствованию организации и содержания деятельности образовательных учреждений с учетом категорий детей с ОВЗ в рамках инклюзивного образования. </w:t>
      </w:r>
    </w:p>
    <w:p w:rsidR="002713F1" w:rsidRDefault="002713F1" w:rsidP="002713F1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И</w:t>
      </w:r>
      <w:r w:rsidRPr="004A3FE8">
        <w:rPr>
          <w:bCs/>
          <w:sz w:val="28"/>
          <w:szCs w:val="28"/>
        </w:rPr>
        <w:t>спользовани</w:t>
      </w:r>
      <w:r>
        <w:rPr>
          <w:bCs/>
          <w:sz w:val="28"/>
          <w:szCs w:val="28"/>
        </w:rPr>
        <w:t>е</w:t>
      </w:r>
      <w:r w:rsidRPr="004A3FE8">
        <w:rPr>
          <w:bCs/>
          <w:sz w:val="28"/>
          <w:szCs w:val="28"/>
        </w:rPr>
        <w:t xml:space="preserve"> сценарного подхода к управлению поддержкой инклюзивной практики, опирающегося на сетевую логику</w:t>
      </w:r>
      <w:r>
        <w:rPr>
          <w:bCs/>
          <w:sz w:val="28"/>
          <w:szCs w:val="28"/>
        </w:rPr>
        <w:t xml:space="preserve">, </w:t>
      </w:r>
      <w:r w:rsidRPr="004A3FE8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  </w:t>
      </w:r>
      <w:r w:rsidRPr="004A3FE8">
        <w:rPr>
          <w:bCs/>
          <w:sz w:val="28"/>
          <w:szCs w:val="28"/>
        </w:rPr>
        <w:t>выявлени</w:t>
      </w:r>
      <w:r>
        <w:rPr>
          <w:bCs/>
          <w:sz w:val="28"/>
          <w:szCs w:val="28"/>
        </w:rPr>
        <w:t xml:space="preserve">е </w:t>
      </w:r>
      <w:r w:rsidRPr="004A3FE8">
        <w:rPr>
          <w:bCs/>
          <w:sz w:val="28"/>
          <w:szCs w:val="28"/>
        </w:rPr>
        <w:t>управляемых и неуправляемых факторов, описани</w:t>
      </w:r>
      <w:r>
        <w:rPr>
          <w:bCs/>
          <w:sz w:val="28"/>
          <w:szCs w:val="28"/>
        </w:rPr>
        <w:t xml:space="preserve">е </w:t>
      </w:r>
      <w:r w:rsidRPr="004A3FE8">
        <w:rPr>
          <w:bCs/>
          <w:sz w:val="28"/>
          <w:szCs w:val="28"/>
        </w:rPr>
        <w:t>имеющихся ситуаций и возможных сценариев их дальнейшего развития, разработк</w:t>
      </w:r>
      <w:r>
        <w:rPr>
          <w:bCs/>
          <w:sz w:val="28"/>
          <w:szCs w:val="28"/>
        </w:rPr>
        <w:t>а</w:t>
      </w:r>
      <w:r w:rsidRPr="004A3FE8">
        <w:rPr>
          <w:bCs/>
          <w:sz w:val="28"/>
          <w:szCs w:val="28"/>
        </w:rPr>
        <w:t xml:space="preserve"> стратеги</w:t>
      </w:r>
      <w:r>
        <w:rPr>
          <w:bCs/>
          <w:sz w:val="28"/>
          <w:szCs w:val="28"/>
        </w:rPr>
        <w:t>й управления инклюзивными проце</w:t>
      </w:r>
      <w:r w:rsidRPr="004A3FE8">
        <w:rPr>
          <w:bCs/>
          <w:sz w:val="28"/>
          <w:szCs w:val="28"/>
        </w:rPr>
        <w:t>ссами, построени</w:t>
      </w:r>
      <w:r>
        <w:rPr>
          <w:bCs/>
          <w:sz w:val="28"/>
          <w:szCs w:val="28"/>
        </w:rPr>
        <w:t>е</w:t>
      </w:r>
      <w:r w:rsidRPr="004A3FE8">
        <w:rPr>
          <w:bCs/>
          <w:sz w:val="28"/>
          <w:szCs w:val="28"/>
        </w:rPr>
        <w:t xml:space="preserve"> сценарной матрицы</w:t>
      </w:r>
      <w:r w:rsidRPr="00E36C52">
        <w:rPr>
          <w:bCs/>
          <w:sz w:val="28"/>
          <w:szCs w:val="28"/>
          <w:highlight w:val="cyan"/>
        </w:rPr>
        <w:t xml:space="preserve"> </w:t>
      </w:r>
      <w:r>
        <w:rPr>
          <w:bCs/>
          <w:sz w:val="28"/>
          <w:szCs w:val="28"/>
          <w:highlight w:val="cyan"/>
        </w:rPr>
        <w:t xml:space="preserve"> </w:t>
      </w:r>
      <w:r w:rsidRPr="00524E21">
        <w:rPr>
          <w:bCs/>
          <w:sz w:val="28"/>
          <w:szCs w:val="28"/>
          <w:highlight w:val="cyan"/>
        </w:rPr>
        <w:t xml:space="preserve"> </w:t>
      </w:r>
      <w:r>
        <w:rPr>
          <w:bCs/>
          <w:sz w:val="28"/>
          <w:szCs w:val="28"/>
        </w:rPr>
        <w:t xml:space="preserve"> </w:t>
      </w:r>
      <w:r w:rsidRPr="00F34F4B">
        <w:rPr>
          <w:bCs/>
          <w:sz w:val="28"/>
          <w:szCs w:val="28"/>
        </w:rPr>
        <w:t xml:space="preserve"> не име</w:t>
      </w:r>
      <w:r>
        <w:rPr>
          <w:bCs/>
          <w:sz w:val="28"/>
          <w:szCs w:val="28"/>
        </w:rPr>
        <w:t xml:space="preserve">ют </w:t>
      </w:r>
      <w:r w:rsidRPr="00F34F4B">
        <w:rPr>
          <w:bCs/>
          <w:sz w:val="28"/>
          <w:szCs w:val="28"/>
        </w:rPr>
        <w:t xml:space="preserve">описанных аналогов. </w:t>
      </w:r>
      <w:r>
        <w:rPr>
          <w:bCs/>
          <w:sz w:val="28"/>
          <w:szCs w:val="28"/>
        </w:rPr>
        <w:t xml:space="preserve"> </w:t>
      </w:r>
    </w:p>
    <w:p w:rsidR="002713F1" w:rsidRPr="00122DB8" w:rsidRDefault="002713F1" w:rsidP="002713F1">
      <w:pPr>
        <w:pStyle w:val="a3"/>
        <w:spacing w:before="0" w:beforeAutospacing="0" w:after="0" w:afterAutospacing="0" w:line="360" w:lineRule="auto"/>
        <w:ind w:firstLine="567"/>
        <w:jc w:val="both"/>
        <w:rPr>
          <w:b/>
          <w:sz w:val="28"/>
          <w:szCs w:val="28"/>
        </w:rPr>
      </w:pPr>
      <w:r w:rsidRPr="00122DB8">
        <w:rPr>
          <w:b/>
          <w:bCs/>
          <w:sz w:val="28"/>
          <w:szCs w:val="28"/>
        </w:rPr>
        <w:t xml:space="preserve">5. </w:t>
      </w:r>
      <w:r w:rsidRPr="00122DB8">
        <w:rPr>
          <w:b/>
          <w:sz w:val="28"/>
          <w:szCs w:val="28"/>
        </w:rPr>
        <w:t>Измерение и оценка качества инновации.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>Механизмы оценки эффективности проекта и результатов его реализации включают: мониторинг, тестирование, педагогическую диагностику, анализ и самоанализ.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bCs/>
          <w:sz w:val="28"/>
          <w:szCs w:val="28"/>
        </w:rPr>
        <w:t xml:space="preserve">В целях выявления эффективности реализации проекта также используются методы опроса и анкетирования по изучению потребности родительской общественности в создании особых условий для детей с ОВЗ в образовательных организациях, комфортности их пребывания в учебном заведении. </w:t>
      </w:r>
    </w:p>
    <w:p w:rsidR="002713F1" w:rsidRPr="00122DB8" w:rsidRDefault="002713F1" w:rsidP="002713F1">
      <w:pPr>
        <w:spacing w:line="360" w:lineRule="auto"/>
        <w:ind w:firstLine="708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 xml:space="preserve">Важным фактором в становлении </w:t>
      </w:r>
      <w:proofErr w:type="gramStart"/>
      <w:r w:rsidRPr="00122DB8">
        <w:rPr>
          <w:bCs/>
          <w:sz w:val="28"/>
          <w:szCs w:val="28"/>
        </w:rPr>
        <w:t>инклюзивного</w:t>
      </w:r>
      <w:proofErr w:type="gramEnd"/>
      <w:r w:rsidRPr="00122DB8">
        <w:rPr>
          <w:bCs/>
          <w:sz w:val="28"/>
          <w:szCs w:val="28"/>
        </w:rPr>
        <w:t xml:space="preserve"> образования является позитивное отношение к проблемам людей с ОВЗ. Блок диагностических методик включает:</w:t>
      </w:r>
    </w:p>
    <w:p w:rsidR="002713F1" w:rsidRPr="00122DB8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 xml:space="preserve">-  «Шкалу принятия» </w:t>
      </w:r>
      <w:proofErr w:type="spellStart"/>
      <w:r w:rsidRPr="00122DB8">
        <w:rPr>
          <w:bCs/>
          <w:sz w:val="28"/>
          <w:szCs w:val="28"/>
        </w:rPr>
        <w:t>Фейя</w:t>
      </w:r>
      <w:proofErr w:type="spellEnd"/>
      <w:r w:rsidRPr="00122DB8">
        <w:rPr>
          <w:bCs/>
          <w:sz w:val="28"/>
          <w:szCs w:val="28"/>
        </w:rPr>
        <w:t xml:space="preserve"> (показатель принятия других).</w:t>
      </w:r>
    </w:p>
    <w:p w:rsidR="002713F1" w:rsidRPr="00122DB8" w:rsidRDefault="002713F1" w:rsidP="002713F1">
      <w:pPr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>-  Анкету для самооценки толерантности «Черты толерантной личности»  (умение быть толерантным в общении).</w:t>
      </w:r>
    </w:p>
    <w:p w:rsidR="002713F1" w:rsidRPr="00122DB8" w:rsidRDefault="002713F1" w:rsidP="002713F1">
      <w:pPr>
        <w:tabs>
          <w:tab w:val="left" w:pos="851"/>
          <w:tab w:val="left" w:pos="4215"/>
        </w:tabs>
        <w:spacing w:line="360" w:lineRule="auto"/>
        <w:jc w:val="both"/>
        <w:rPr>
          <w:bCs/>
          <w:sz w:val="28"/>
          <w:szCs w:val="28"/>
        </w:rPr>
      </w:pPr>
      <w:r w:rsidRPr="00122DB8">
        <w:rPr>
          <w:bCs/>
          <w:sz w:val="28"/>
          <w:szCs w:val="28"/>
        </w:rPr>
        <w:t>- Незаконченные предложения «Отношение к толерантности» (оценка отношения подростков к людям с инвалидностью).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проведения</w:t>
      </w:r>
      <w:r w:rsidRPr="00122DB8">
        <w:rPr>
          <w:sz w:val="28"/>
          <w:szCs w:val="28"/>
        </w:rPr>
        <w:t xml:space="preserve"> внешнего мониторинга, определены три группы параметров: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 xml:space="preserve">-результативность процесса социализации </w:t>
      </w:r>
      <w:proofErr w:type="gramStart"/>
      <w:r w:rsidRPr="00122DB8">
        <w:rPr>
          <w:sz w:val="28"/>
          <w:szCs w:val="28"/>
        </w:rPr>
        <w:t>обучающихся</w:t>
      </w:r>
      <w:proofErr w:type="gramEnd"/>
      <w:r w:rsidRPr="00122DB8">
        <w:rPr>
          <w:sz w:val="28"/>
          <w:szCs w:val="28"/>
        </w:rPr>
        <w:t xml:space="preserve"> (социальное благополучие, психологическая комфортность и безопасность в классе и в образовательной среде в целом);</w:t>
      </w:r>
    </w:p>
    <w:p w:rsidR="002713F1" w:rsidRPr="00122DB8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 xml:space="preserve">- результативность процесса обучения (динамика академической успеваемости всех детей с ОВЗ, нормативно развивающихся сверстников  - </w:t>
      </w:r>
      <w:proofErr w:type="gramStart"/>
      <w:r w:rsidRPr="00122DB8">
        <w:rPr>
          <w:sz w:val="28"/>
          <w:szCs w:val="28"/>
        </w:rPr>
        <w:t>в</w:t>
      </w:r>
      <w:proofErr w:type="gramEnd"/>
      <w:r w:rsidRPr="00122DB8">
        <w:rPr>
          <w:sz w:val="28"/>
          <w:szCs w:val="28"/>
        </w:rPr>
        <w:t xml:space="preserve"> инклюзивных класса);</w:t>
      </w:r>
    </w:p>
    <w:p w:rsidR="002713F1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122DB8">
        <w:rPr>
          <w:sz w:val="28"/>
          <w:szCs w:val="28"/>
        </w:rPr>
        <w:t xml:space="preserve">- отношения к практике инклюзивного образования со стороны учителей, администрации, родителей и самих детей. </w:t>
      </w:r>
    </w:p>
    <w:p w:rsidR="002713F1" w:rsidRPr="000D18DB" w:rsidRDefault="002713F1" w:rsidP="002713F1">
      <w:pPr>
        <w:autoSpaceDE w:val="0"/>
        <w:autoSpaceDN w:val="0"/>
        <w:adjustRightInd w:val="0"/>
        <w:spacing w:line="360" w:lineRule="auto"/>
        <w:ind w:firstLine="708"/>
        <w:jc w:val="both"/>
        <w:rPr>
          <w:i/>
          <w:sz w:val="28"/>
          <w:szCs w:val="28"/>
        </w:rPr>
      </w:pPr>
      <w:r w:rsidRPr="000D18DB">
        <w:rPr>
          <w:i/>
          <w:sz w:val="28"/>
          <w:szCs w:val="28"/>
        </w:rPr>
        <w:t>Критерии оценки результативность реализации проекта</w:t>
      </w:r>
      <w:r w:rsidR="000D18DB" w:rsidRPr="000D18DB">
        <w:rPr>
          <w:i/>
          <w:sz w:val="28"/>
          <w:szCs w:val="28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067"/>
        <w:gridCol w:w="5517"/>
      </w:tblGrid>
      <w:tr w:rsidR="002713F1" w:rsidRPr="00AF18FB" w:rsidTr="004E3C75">
        <w:tc>
          <w:tcPr>
            <w:tcW w:w="594" w:type="dxa"/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№ </w:t>
            </w:r>
            <w:proofErr w:type="gramStart"/>
            <w:r w:rsidRPr="00AF18FB">
              <w:rPr>
                <w:sz w:val="28"/>
                <w:szCs w:val="28"/>
              </w:rPr>
              <w:t>п</w:t>
            </w:r>
            <w:proofErr w:type="gramEnd"/>
            <w:r w:rsidRPr="00AF18FB">
              <w:rPr>
                <w:sz w:val="28"/>
                <w:szCs w:val="28"/>
              </w:rPr>
              <w:t>/п</w:t>
            </w:r>
          </w:p>
        </w:tc>
        <w:tc>
          <w:tcPr>
            <w:tcW w:w="3067" w:type="dxa"/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Pr="00CA504F">
              <w:rPr>
                <w:sz w:val="28"/>
                <w:szCs w:val="28"/>
              </w:rPr>
              <w:t>ритери</w:t>
            </w:r>
            <w:r>
              <w:rPr>
                <w:sz w:val="28"/>
                <w:szCs w:val="28"/>
              </w:rPr>
              <w:t>и</w:t>
            </w:r>
            <w:r w:rsidRPr="00AF18FB">
              <w:rPr>
                <w:rFonts w:eastAsia="TimesNewRomanPSMT"/>
                <w:sz w:val="28"/>
                <w:szCs w:val="28"/>
              </w:rPr>
              <w:t xml:space="preserve"> оценки результатов проекта</w:t>
            </w:r>
          </w:p>
        </w:tc>
        <w:tc>
          <w:tcPr>
            <w:tcW w:w="5517" w:type="dxa"/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Индикаторы</w:t>
            </w:r>
          </w:p>
        </w:tc>
      </w:tr>
      <w:tr w:rsidR="002713F1" w:rsidRPr="00AF18FB" w:rsidTr="004E3C75">
        <w:tc>
          <w:tcPr>
            <w:tcW w:w="594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1.</w:t>
            </w:r>
          </w:p>
        </w:tc>
        <w:tc>
          <w:tcPr>
            <w:tcW w:w="3067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Уровень </w:t>
            </w:r>
            <w:proofErr w:type="spellStart"/>
            <w:r w:rsidRPr="00AF18FB">
              <w:rPr>
                <w:sz w:val="28"/>
                <w:szCs w:val="28"/>
              </w:rPr>
              <w:t>сформированности</w:t>
            </w:r>
            <w:proofErr w:type="spellEnd"/>
            <w:r w:rsidRPr="00AF18FB">
              <w:rPr>
                <w:sz w:val="28"/>
                <w:szCs w:val="28"/>
              </w:rPr>
              <w:t xml:space="preserve"> инклюзивных сетей</w:t>
            </w:r>
          </w:p>
        </w:tc>
        <w:tc>
          <w:tcPr>
            <w:tcW w:w="5517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неспециализированных образовательных организаций, включенных в инновационную сеть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 </w:t>
            </w:r>
          </w:p>
        </w:tc>
      </w:tr>
      <w:tr w:rsidR="002713F1" w:rsidRPr="00AF18FB" w:rsidTr="004E3C75">
        <w:tc>
          <w:tcPr>
            <w:tcW w:w="594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2.</w:t>
            </w:r>
          </w:p>
        </w:tc>
        <w:tc>
          <w:tcPr>
            <w:tcW w:w="3067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Степень готовности педагогов к введению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5517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педагогов, прошедших курсовую подготовку по вопросам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</w:tc>
      </w:tr>
      <w:tr w:rsidR="002713F1" w:rsidRPr="00AF18FB" w:rsidTr="004E3C75">
        <w:tc>
          <w:tcPr>
            <w:tcW w:w="594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3.</w:t>
            </w:r>
          </w:p>
        </w:tc>
        <w:tc>
          <w:tcPr>
            <w:tcW w:w="3067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Степень </w:t>
            </w:r>
            <w:proofErr w:type="spellStart"/>
            <w:r w:rsidRPr="00AF18FB">
              <w:rPr>
                <w:sz w:val="28"/>
                <w:szCs w:val="28"/>
              </w:rPr>
              <w:t>сформированности</w:t>
            </w:r>
            <w:proofErr w:type="spellEnd"/>
            <w:r w:rsidRPr="00AF18FB">
              <w:rPr>
                <w:sz w:val="28"/>
                <w:szCs w:val="28"/>
              </w:rPr>
              <w:t xml:space="preserve"> индивидуальных образовательных маршрутов обучающихся с ОВЗ в едином </w:t>
            </w:r>
            <w:r w:rsidRPr="00AF18FB">
              <w:rPr>
                <w:sz w:val="28"/>
                <w:szCs w:val="28"/>
              </w:rPr>
              <w:lastRenderedPageBreak/>
              <w:t>образовательном пространстве города</w:t>
            </w:r>
          </w:p>
        </w:tc>
        <w:tc>
          <w:tcPr>
            <w:tcW w:w="5517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F18FB">
              <w:rPr>
                <w:sz w:val="28"/>
                <w:szCs w:val="28"/>
              </w:rPr>
              <w:lastRenderedPageBreak/>
              <w:t xml:space="preserve">Удельный вес обучающихся с ОВЗ в неспециализированных образовательных организациях города по индивидуальным образовательным маршрутам </w:t>
            </w:r>
            <w:proofErr w:type="gramEnd"/>
          </w:p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Удельный вес образовательных организаций, имеющих адаптированный УМК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</w:tc>
      </w:tr>
      <w:tr w:rsidR="002713F1" w:rsidRPr="00AF18FB" w:rsidTr="004E3C75">
        <w:tc>
          <w:tcPr>
            <w:tcW w:w="594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067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Уровень </w:t>
            </w:r>
            <w:proofErr w:type="spellStart"/>
            <w:r w:rsidRPr="00AF18FB">
              <w:rPr>
                <w:sz w:val="28"/>
                <w:szCs w:val="28"/>
              </w:rPr>
              <w:t>сформированности</w:t>
            </w:r>
            <w:proofErr w:type="spellEnd"/>
            <w:r w:rsidRPr="00AF18FB">
              <w:rPr>
                <w:sz w:val="28"/>
                <w:szCs w:val="28"/>
              </w:rPr>
              <w:t xml:space="preserve"> ресурсной базы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</w:tc>
        <w:tc>
          <w:tcPr>
            <w:tcW w:w="5517" w:type="dxa"/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образовательных организаций с полностью укомплектованной ресурсной базой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</w:p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учащихся с ОВЗ, обеспеченных специальными условиями обучения и воспитания</w:t>
            </w:r>
          </w:p>
        </w:tc>
      </w:tr>
    </w:tbl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  <w:r w:rsidRPr="00791B1F">
        <w:rPr>
          <w:b/>
          <w:sz w:val="28"/>
          <w:szCs w:val="28"/>
        </w:rPr>
        <w:t>6. Результативность (определённая устойчивость положительных результатов</w:t>
      </w:r>
      <w:r w:rsidRPr="00674C77">
        <w:rPr>
          <w:b/>
          <w:sz w:val="28"/>
          <w:szCs w:val="28"/>
        </w:rPr>
        <w:t>)</w:t>
      </w:r>
      <w:r w:rsidR="00837E21">
        <w:rPr>
          <w:b/>
          <w:sz w:val="28"/>
          <w:szCs w:val="28"/>
        </w:rPr>
        <w:t>.</w:t>
      </w:r>
    </w:p>
    <w:p w:rsidR="002713F1" w:rsidRDefault="002713F1" w:rsidP="002713F1">
      <w:pPr>
        <w:autoSpaceDE w:val="0"/>
        <w:autoSpaceDN w:val="0"/>
        <w:adjustRightInd w:val="0"/>
        <w:spacing w:line="360" w:lineRule="auto"/>
        <w:ind w:firstLine="360"/>
        <w:jc w:val="both"/>
        <w:rPr>
          <w:sz w:val="28"/>
          <w:szCs w:val="28"/>
        </w:rPr>
      </w:pPr>
      <w:r w:rsidRPr="00CA504F">
        <w:rPr>
          <w:sz w:val="28"/>
          <w:szCs w:val="28"/>
        </w:rPr>
        <w:t xml:space="preserve">В соответствии с предложенными критериями оценки результативность </w:t>
      </w:r>
      <w:r>
        <w:rPr>
          <w:sz w:val="28"/>
          <w:szCs w:val="28"/>
        </w:rPr>
        <w:t xml:space="preserve">реализации проекта за отчетный период </w:t>
      </w:r>
      <w:r w:rsidRPr="00CA504F">
        <w:rPr>
          <w:sz w:val="28"/>
          <w:szCs w:val="28"/>
        </w:rPr>
        <w:t>представлена в цифрах:</w:t>
      </w:r>
    </w:p>
    <w:tbl>
      <w:tblPr>
        <w:tblW w:w="94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3234"/>
        <w:gridCol w:w="5586"/>
      </w:tblGrid>
      <w:tr w:rsidR="002713F1" w:rsidRPr="00AF18FB" w:rsidTr="004E3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№ </w:t>
            </w:r>
            <w:proofErr w:type="gramStart"/>
            <w:r w:rsidRPr="00AF18FB">
              <w:rPr>
                <w:sz w:val="28"/>
                <w:szCs w:val="28"/>
              </w:rPr>
              <w:t>п</w:t>
            </w:r>
            <w:proofErr w:type="gramEnd"/>
            <w:r w:rsidRPr="00AF18FB">
              <w:rPr>
                <w:sz w:val="28"/>
                <w:szCs w:val="28"/>
              </w:rPr>
              <w:t>/п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4E3C75">
            <w:pPr>
              <w:spacing w:line="360" w:lineRule="auto"/>
              <w:jc w:val="center"/>
              <w:rPr>
                <w:rFonts w:eastAsia="TimesNewRomanPSMT"/>
                <w:sz w:val="28"/>
                <w:szCs w:val="28"/>
              </w:rPr>
            </w:pPr>
            <w:r>
              <w:rPr>
                <w:rFonts w:eastAsia="TimesNewRomanPSMT"/>
                <w:sz w:val="28"/>
                <w:szCs w:val="28"/>
              </w:rPr>
              <w:t>Критерии</w:t>
            </w:r>
            <w:r w:rsidRPr="00AF18FB">
              <w:rPr>
                <w:rFonts w:eastAsia="TimesNewRomanPSMT"/>
                <w:sz w:val="28"/>
                <w:szCs w:val="28"/>
              </w:rPr>
              <w:t xml:space="preserve"> оценки результатов проекта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Индикаторы</w:t>
            </w:r>
          </w:p>
        </w:tc>
      </w:tr>
      <w:tr w:rsidR="002713F1" w:rsidRPr="00AF18FB" w:rsidTr="004E3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1.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4E3C75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Уровень </w:t>
            </w:r>
            <w:proofErr w:type="spellStart"/>
            <w:r w:rsidRPr="00DD459A">
              <w:rPr>
                <w:rFonts w:eastAsia="TimesNewRomanPSMT"/>
                <w:sz w:val="28"/>
                <w:szCs w:val="28"/>
              </w:rPr>
              <w:t>сформированности</w:t>
            </w:r>
            <w:proofErr w:type="spellEnd"/>
            <w:r w:rsidRPr="00DD459A">
              <w:rPr>
                <w:rFonts w:eastAsia="TimesNewRomanPSMT"/>
                <w:sz w:val="28"/>
                <w:szCs w:val="28"/>
              </w:rPr>
              <w:t xml:space="preserve"> инклюзивных сетей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3560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неспециализированных образовательных организаций, включенных в инновационную сеть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 </w:t>
            </w:r>
            <w:r>
              <w:rPr>
                <w:sz w:val="28"/>
                <w:szCs w:val="28"/>
              </w:rPr>
              <w:t xml:space="preserve">– </w:t>
            </w:r>
            <w:r w:rsidR="00356068">
              <w:rPr>
                <w:sz w:val="28"/>
                <w:szCs w:val="28"/>
              </w:rPr>
              <w:t>52</w:t>
            </w:r>
            <w:r>
              <w:rPr>
                <w:sz w:val="28"/>
                <w:szCs w:val="28"/>
              </w:rPr>
              <w:t>%</w:t>
            </w:r>
          </w:p>
        </w:tc>
      </w:tr>
      <w:tr w:rsidR="002713F1" w:rsidRPr="00AF18FB" w:rsidTr="004E3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2.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4E3C75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Степень готовности педагогов к введению </w:t>
            </w:r>
            <w:proofErr w:type="gramStart"/>
            <w:r w:rsidRPr="00DD459A">
              <w:rPr>
                <w:rFonts w:eastAsia="TimesNewRomanPSMT"/>
                <w:sz w:val="28"/>
                <w:szCs w:val="28"/>
              </w:rPr>
              <w:t>инклюзивного</w:t>
            </w:r>
            <w:proofErr w:type="gramEnd"/>
            <w:r w:rsidRPr="00DD459A">
              <w:rPr>
                <w:rFonts w:eastAsia="TimesNewRomanPSMT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3560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педагогов, прошедших курсовую подготовку по вопросам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– </w:t>
            </w:r>
            <w:r w:rsidR="00356068">
              <w:rPr>
                <w:sz w:val="28"/>
                <w:szCs w:val="28"/>
              </w:rPr>
              <w:t>16</w:t>
            </w:r>
            <w:r>
              <w:rPr>
                <w:sz w:val="28"/>
                <w:szCs w:val="28"/>
              </w:rPr>
              <w:t>%</w:t>
            </w:r>
          </w:p>
        </w:tc>
      </w:tr>
      <w:tr w:rsidR="002713F1" w:rsidRPr="00AF18FB" w:rsidTr="004E3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3.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4E3C75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Степень </w:t>
            </w:r>
            <w:proofErr w:type="spellStart"/>
            <w:r w:rsidRPr="00DD459A">
              <w:rPr>
                <w:rFonts w:eastAsia="TimesNewRomanPSMT"/>
                <w:sz w:val="28"/>
                <w:szCs w:val="28"/>
              </w:rPr>
              <w:t>сформированности</w:t>
            </w:r>
            <w:proofErr w:type="spellEnd"/>
            <w:r w:rsidRPr="00DD459A">
              <w:rPr>
                <w:rFonts w:eastAsia="TimesNewRomanPSMT"/>
                <w:sz w:val="28"/>
                <w:szCs w:val="28"/>
              </w:rPr>
              <w:t xml:space="preserve"> индивидуальных образовательных маршрутов обучающихся с ОВЗ в </w:t>
            </w:r>
            <w:r w:rsidRPr="00DD459A">
              <w:rPr>
                <w:rFonts w:eastAsia="TimesNewRomanPSMT"/>
                <w:sz w:val="28"/>
                <w:szCs w:val="28"/>
              </w:rPr>
              <w:lastRenderedPageBreak/>
              <w:t>едином образовательном пространстве города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proofErr w:type="gramStart"/>
            <w:r w:rsidRPr="00AF18FB">
              <w:rPr>
                <w:sz w:val="28"/>
                <w:szCs w:val="28"/>
              </w:rPr>
              <w:lastRenderedPageBreak/>
              <w:t>Удельный вес обучающихся с ОВЗ в неспециализированных образовательных организациях города по индивидуальным образовательным маршрутам</w:t>
            </w:r>
            <w:r>
              <w:rPr>
                <w:sz w:val="28"/>
                <w:szCs w:val="28"/>
              </w:rPr>
              <w:t xml:space="preserve">: </w:t>
            </w:r>
            <w:r w:rsidR="00356068">
              <w:rPr>
                <w:sz w:val="28"/>
                <w:szCs w:val="28"/>
              </w:rPr>
              <w:t>2</w:t>
            </w:r>
            <w:r w:rsidRPr="00AF18FB">
              <w:rPr>
                <w:sz w:val="28"/>
                <w:szCs w:val="28"/>
              </w:rPr>
              <w:t>% - в ОО</w:t>
            </w:r>
            <w:proofErr w:type="gramEnd"/>
          </w:p>
          <w:p w:rsidR="002713F1" w:rsidRPr="00AF18FB" w:rsidRDefault="00356068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6,7</w:t>
            </w:r>
            <w:r w:rsidR="002713F1" w:rsidRPr="00AF18FB">
              <w:rPr>
                <w:sz w:val="28"/>
                <w:szCs w:val="28"/>
              </w:rPr>
              <w:t xml:space="preserve">% - в ДОО </w:t>
            </w:r>
          </w:p>
          <w:p w:rsidR="002713F1" w:rsidRPr="00AF18FB" w:rsidRDefault="002713F1" w:rsidP="00356068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Удельный вес образовательных </w:t>
            </w:r>
            <w:r w:rsidRPr="00AF18FB">
              <w:rPr>
                <w:sz w:val="28"/>
                <w:szCs w:val="28"/>
              </w:rPr>
              <w:lastRenderedPageBreak/>
              <w:t xml:space="preserve">организаций, имеющих адаптированный УМК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– </w:t>
            </w:r>
            <w:r w:rsidR="00356068">
              <w:rPr>
                <w:sz w:val="28"/>
                <w:szCs w:val="28"/>
              </w:rPr>
              <w:t>37</w:t>
            </w:r>
            <w:r>
              <w:rPr>
                <w:sz w:val="28"/>
                <w:szCs w:val="28"/>
              </w:rPr>
              <w:t>%</w:t>
            </w:r>
          </w:p>
        </w:tc>
      </w:tr>
      <w:tr w:rsidR="002713F1" w:rsidRPr="00AF18FB" w:rsidTr="004E3C75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4E3C75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lastRenderedPageBreak/>
              <w:t>4</w:t>
            </w:r>
          </w:p>
        </w:tc>
        <w:tc>
          <w:tcPr>
            <w:tcW w:w="3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DD459A" w:rsidRDefault="002713F1" w:rsidP="004E3C75">
            <w:pPr>
              <w:spacing w:line="360" w:lineRule="auto"/>
              <w:jc w:val="both"/>
              <w:rPr>
                <w:rFonts w:eastAsia="TimesNewRomanPSMT"/>
                <w:sz w:val="28"/>
                <w:szCs w:val="28"/>
              </w:rPr>
            </w:pPr>
            <w:r w:rsidRPr="00DD459A">
              <w:rPr>
                <w:rFonts w:eastAsia="TimesNewRomanPSMT"/>
                <w:sz w:val="28"/>
                <w:szCs w:val="28"/>
              </w:rPr>
              <w:t xml:space="preserve">Уровень </w:t>
            </w:r>
            <w:proofErr w:type="spellStart"/>
            <w:r w:rsidRPr="00DD459A">
              <w:rPr>
                <w:rFonts w:eastAsia="TimesNewRomanPSMT"/>
                <w:sz w:val="28"/>
                <w:szCs w:val="28"/>
              </w:rPr>
              <w:t>сформированности</w:t>
            </w:r>
            <w:proofErr w:type="spellEnd"/>
            <w:r w:rsidRPr="00DD459A">
              <w:rPr>
                <w:rFonts w:eastAsia="TimesNewRomanPSMT"/>
                <w:sz w:val="28"/>
                <w:szCs w:val="28"/>
              </w:rPr>
              <w:t xml:space="preserve"> ресурсной базы </w:t>
            </w:r>
            <w:proofErr w:type="gramStart"/>
            <w:r w:rsidRPr="00DD459A">
              <w:rPr>
                <w:rFonts w:eastAsia="TimesNewRomanPSMT"/>
                <w:sz w:val="28"/>
                <w:szCs w:val="28"/>
              </w:rPr>
              <w:t>инклюзивного</w:t>
            </w:r>
            <w:proofErr w:type="gramEnd"/>
            <w:r w:rsidRPr="00DD459A">
              <w:rPr>
                <w:rFonts w:eastAsia="TimesNewRomanPSMT"/>
                <w:sz w:val="28"/>
                <w:szCs w:val="28"/>
              </w:rPr>
              <w:t xml:space="preserve"> образования</w:t>
            </w:r>
          </w:p>
        </w:tc>
        <w:tc>
          <w:tcPr>
            <w:tcW w:w="5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 xml:space="preserve">Доля образовательных организаций с полностью укомплектованной ресурсной базой </w:t>
            </w:r>
            <w:proofErr w:type="gramStart"/>
            <w:r w:rsidRPr="00AF18FB">
              <w:rPr>
                <w:sz w:val="28"/>
                <w:szCs w:val="28"/>
              </w:rPr>
              <w:t>инклюзивного</w:t>
            </w:r>
            <w:proofErr w:type="gramEnd"/>
            <w:r w:rsidRPr="00AF18FB">
              <w:rPr>
                <w:sz w:val="28"/>
                <w:szCs w:val="28"/>
              </w:rPr>
              <w:t xml:space="preserve"> образования</w:t>
            </w:r>
            <w:r>
              <w:rPr>
                <w:sz w:val="28"/>
                <w:szCs w:val="28"/>
              </w:rPr>
              <w:t xml:space="preserve"> – </w:t>
            </w:r>
            <w:r w:rsidR="00356068">
              <w:rPr>
                <w:sz w:val="28"/>
                <w:szCs w:val="28"/>
              </w:rPr>
              <w:t>14</w:t>
            </w:r>
            <w:r>
              <w:rPr>
                <w:sz w:val="28"/>
                <w:szCs w:val="28"/>
              </w:rPr>
              <w:t>%</w:t>
            </w:r>
          </w:p>
          <w:p w:rsidR="002713F1" w:rsidRPr="00AF18FB" w:rsidRDefault="002713F1" w:rsidP="004E3C75">
            <w:pPr>
              <w:spacing w:line="360" w:lineRule="auto"/>
              <w:jc w:val="both"/>
              <w:rPr>
                <w:sz w:val="28"/>
                <w:szCs w:val="28"/>
              </w:rPr>
            </w:pPr>
            <w:r w:rsidRPr="00AF18FB">
              <w:rPr>
                <w:sz w:val="28"/>
                <w:szCs w:val="28"/>
              </w:rPr>
              <w:t>Доля учащихся с ОВЗ, обеспеченных специальными условиями обучения и воспитания</w:t>
            </w:r>
            <w:r>
              <w:rPr>
                <w:sz w:val="28"/>
                <w:szCs w:val="28"/>
              </w:rPr>
              <w:t xml:space="preserve"> – 100%</w:t>
            </w:r>
          </w:p>
        </w:tc>
      </w:tr>
    </w:tbl>
    <w:p w:rsidR="001A71D1" w:rsidRDefault="001A71D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</w:p>
    <w:p w:rsidR="002713F1" w:rsidRDefault="002713F1" w:rsidP="002713F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7. Орга</w:t>
      </w:r>
      <w:r w:rsidR="00837E21">
        <w:rPr>
          <w:b/>
          <w:sz w:val="28"/>
          <w:szCs w:val="28"/>
        </w:rPr>
        <w:t>низация сетевого взаимодействия</w:t>
      </w:r>
      <w:r>
        <w:rPr>
          <w:b/>
          <w:sz w:val="28"/>
          <w:szCs w:val="28"/>
        </w:rPr>
        <w:t>.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Сетевое взаимодействие в рамках реализации проекта осуществляется на основе заключенных договоров о сотрудничестве.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2E65EB">
        <w:rPr>
          <w:rFonts w:ascii="Times New Roman" w:hAnsi="Times New Roman" w:cs="Times New Roman"/>
          <w:sz w:val="28"/>
          <w:szCs w:val="28"/>
        </w:rPr>
        <w:t>ПМП консилиум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образовательных организаций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взаимодействует с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городской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ПМПК согласно </w:t>
      </w:r>
      <w:r w:rsidRPr="002E65EB">
        <w:rPr>
          <w:rFonts w:ascii="Times New Roman" w:hAnsi="Times New Roman" w:cs="Times New Roman"/>
          <w:sz w:val="28"/>
          <w:szCs w:val="28"/>
        </w:rPr>
        <w:t>договор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2E65EB">
        <w:rPr>
          <w:rFonts w:ascii="Times New Roman" w:hAnsi="Times New Roman" w:cs="Times New Roman"/>
          <w:sz w:val="28"/>
          <w:szCs w:val="28"/>
        </w:rPr>
        <w:t xml:space="preserve"> о сотрудничестве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2E65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13F1" w:rsidRDefault="002713F1" w:rsidP="002713F1">
      <w:pPr>
        <w:pStyle w:val="a8"/>
        <w:spacing w:line="36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Методическая поддержка, оказываемая образовательным организациям ресурсным центром </w:t>
      </w:r>
      <w:r w:rsidRPr="002E65EB">
        <w:rPr>
          <w:rFonts w:ascii="Times New Roman" w:hAnsi="Times New Roman" w:cs="Times New Roman"/>
          <w:sz w:val="28"/>
          <w:szCs w:val="28"/>
        </w:rPr>
        <w:t>- ГБ</w:t>
      </w:r>
      <w:proofErr w:type="gramStart"/>
      <w:r w:rsidRPr="002E65EB">
        <w:rPr>
          <w:rFonts w:ascii="Times New Roman" w:hAnsi="Times New Roman" w:cs="Times New Roman"/>
          <w:sz w:val="28"/>
          <w:szCs w:val="28"/>
        </w:rPr>
        <w:t>С(</w:t>
      </w:r>
      <w:proofErr w:type="gramEnd"/>
      <w:r w:rsidRPr="002E65EB">
        <w:rPr>
          <w:rFonts w:ascii="Times New Roman" w:hAnsi="Times New Roman" w:cs="Times New Roman"/>
          <w:sz w:val="28"/>
          <w:szCs w:val="28"/>
        </w:rPr>
        <w:t>К)ОУ школ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2E65EB">
        <w:rPr>
          <w:rFonts w:ascii="Times New Roman" w:hAnsi="Times New Roman" w:cs="Times New Roman"/>
          <w:sz w:val="28"/>
          <w:szCs w:val="28"/>
        </w:rPr>
        <w:t>-интернат № 2</w:t>
      </w:r>
      <w:r>
        <w:rPr>
          <w:rFonts w:ascii="Times New Roman" w:hAnsi="Times New Roman" w:cs="Times New Roman"/>
          <w:sz w:val="28"/>
          <w:szCs w:val="28"/>
        </w:rPr>
        <w:t>, базовыми площадками осуществляется на основе договора о сотрудничестве.</w:t>
      </w:r>
    </w:p>
    <w:p w:rsidR="002713F1" w:rsidRDefault="002713F1" w:rsidP="002713F1">
      <w:pPr>
        <w:spacing w:line="360" w:lineRule="auto"/>
        <w:ind w:firstLine="567"/>
        <w:jc w:val="both"/>
        <w:rPr>
          <w:sz w:val="28"/>
        </w:rPr>
      </w:pPr>
      <w:r>
        <w:rPr>
          <w:sz w:val="28"/>
          <w:szCs w:val="28"/>
        </w:rPr>
        <w:t xml:space="preserve"> Управление по образованию и науке, Центр педагогической диагностики и консультирования детей и подростков (ЦПДК) активно взаимодействуют с общественными организациями из числа родителей, воспитывающих детей с РАС: «Православная Кубань», «Инклюзия Сочи», «Радуга Сочи», «Мы вместе», </w:t>
      </w:r>
      <w:r w:rsidR="009C6038">
        <w:rPr>
          <w:sz w:val="28"/>
        </w:rPr>
        <w:t>АНО «Центр Инклюзивного развития «Включи».</w:t>
      </w:r>
    </w:p>
    <w:p w:rsidR="002713F1" w:rsidRDefault="002713F1" w:rsidP="002713F1">
      <w:pPr>
        <w:pStyle w:val="ac"/>
        <w:spacing w:line="360" w:lineRule="auto"/>
        <w:ind w:left="0" w:firstLine="708"/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С целью организации и проведения совместных мероприятий по вопросам сопровождения детей с РАС и их семей ЦПДК заключены договоры о сотрудничестве с общественными организациями.  </w:t>
      </w:r>
    </w:p>
    <w:p w:rsidR="009C6038" w:rsidRDefault="009C6038" w:rsidP="005A1642">
      <w:pPr>
        <w:pStyle w:val="af4"/>
        <w:spacing w:after="0" w:line="360" w:lineRule="auto"/>
        <w:ind w:firstLine="709"/>
        <w:jc w:val="both"/>
        <w:rPr>
          <w:rFonts w:ascii="Times New Roman" w:cs="Times New Roman"/>
          <w:sz w:val="28"/>
          <w:szCs w:val="24"/>
        </w:rPr>
      </w:pPr>
      <w:r>
        <w:rPr>
          <w:rFonts w:ascii="Times New Roman" w:cs="Times New Roman"/>
          <w:sz w:val="28"/>
          <w:szCs w:val="24"/>
        </w:rPr>
        <w:t xml:space="preserve">При поддержке АНО «Включи» проведены семинары с участием   международного специалиста по прикладному анализу поведения  Алены </w:t>
      </w:r>
      <w:r>
        <w:rPr>
          <w:rFonts w:ascii="Times New Roman" w:cs="Times New Roman"/>
          <w:sz w:val="28"/>
          <w:szCs w:val="24"/>
        </w:rPr>
        <w:lastRenderedPageBreak/>
        <w:t xml:space="preserve">Ахмедовой: </w:t>
      </w:r>
    </w:p>
    <w:p w:rsidR="009C6038" w:rsidRDefault="009C6038" w:rsidP="005A1642">
      <w:pPr>
        <w:pStyle w:val="af4"/>
        <w:spacing w:after="0" w:line="360" w:lineRule="auto"/>
        <w:ind w:firstLine="709"/>
        <w:jc w:val="both"/>
        <w:rPr>
          <w:rFonts w:ascii="Times New Roman" w:cs="Times New Roman"/>
          <w:sz w:val="28"/>
          <w:szCs w:val="24"/>
        </w:rPr>
      </w:pPr>
      <w:r>
        <w:rPr>
          <w:rFonts w:ascii="Times New Roman" w:cs="Times New Roman"/>
          <w:sz w:val="28"/>
          <w:szCs w:val="24"/>
        </w:rPr>
        <w:t xml:space="preserve">- «Как прикладной анализ поведения (АВА) помогает учиться особенным детям»   </w:t>
      </w:r>
      <w:r w:rsidR="005A1642">
        <w:rPr>
          <w:rFonts w:ascii="Times New Roman" w:cs="Times New Roman"/>
          <w:sz w:val="28"/>
          <w:szCs w:val="24"/>
        </w:rPr>
        <w:t>на базе МДОБУ детский сад № 34</w:t>
      </w:r>
      <w:r>
        <w:rPr>
          <w:rFonts w:ascii="Times New Roman" w:cs="Times New Roman"/>
          <w:sz w:val="28"/>
          <w:szCs w:val="24"/>
        </w:rPr>
        <w:t xml:space="preserve">;    </w:t>
      </w:r>
    </w:p>
    <w:p w:rsidR="009C6038" w:rsidRDefault="009C6038" w:rsidP="005A1642">
      <w:pPr>
        <w:pStyle w:val="af4"/>
        <w:spacing w:after="0" w:line="360" w:lineRule="auto"/>
        <w:ind w:firstLine="709"/>
        <w:jc w:val="both"/>
        <w:rPr>
          <w:rFonts w:cs="Times New Roman"/>
          <w:szCs w:val="24"/>
        </w:rPr>
      </w:pPr>
      <w:r>
        <w:rPr>
          <w:rFonts w:ascii="Times New Roman" w:cs="Times New Roman"/>
          <w:sz w:val="28"/>
          <w:szCs w:val="24"/>
        </w:rPr>
        <w:t xml:space="preserve">-«Как строится «включение» ребёнка с РАС в общеобразовательную среду — почему </w:t>
      </w:r>
      <w:proofErr w:type="gramStart"/>
      <w:r>
        <w:rPr>
          <w:rFonts w:ascii="Times New Roman" w:cs="Times New Roman"/>
          <w:sz w:val="28"/>
          <w:szCs w:val="24"/>
        </w:rPr>
        <w:t>без</w:t>
      </w:r>
      <w:proofErr w:type="gramEnd"/>
      <w:r>
        <w:rPr>
          <w:rFonts w:ascii="Times New Roman" w:cs="Times New Roman"/>
          <w:sz w:val="28"/>
          <w:szCs w:val="24"/>
        </w:rPr>
        <w:t xml:space="preserve"> </w:t>
      </w:r>
      <w:proofErr w:type="gramStart"/>
      <w:r>
        <w:rPr>
          <w:rFonts w:ascii="Times New Roman" w:cs="Times New Roman"/>
          <w:sz w:val="28"/>
          <w:szCs w:val="24"/>
        </w:rPr>
        <w:t>АВА</w:t>
      </w:r>
      <w:proofErr w:type="gramEnd"/>
      <w:r>
        <w:rPr>
          <w:rFonts w:ascii="Times New Roman" w:cs="Times New Roman"/>
          <w:sz w:val="28"/>
          <w:szCs w:val="24"/>
        </w:rPr>
        <w:t xml:space="preserve"> сложно обойтись» на базе</w:t>
      </w:r>
      <w:r w:rsidRPr="00722905">
        <w:rPr>
          <w:rFonts w:ascii="Times New Roman" w:cs="Times New Roman"/>
          <w:sz w:val="28"/>
          <w:szCs w:val="24"/>
        </w:rPr>
        <w:t xml:space="preserve"> </w:t>
      </w:r>
      <w:r>
        <w:rPr>
          <w:rFonts w:ascii="Times New Roman" w:cs="Times New Roman"/>
          <w:sz w:val="28"/>
          <w:szCs w:val="24"/>
        </w:rPr>
        <w:t>МОАУ гимназии №8</w:t>
      </w:r>
      <w:r w:rsidR="005A1642">
        <w:rPr>
          <w:rFonts w:ascii="Times New Roman" w:cs="Times New Roman"/>
          <w:sz w:val="28"/>
          <w:szCs w:val="24"/>
        </w:rPr>
        <w:t>.</w:t>
      </w:r>
      <w:r>
        <w:rPr>
          <w:rFonts w:ascii="Times New Roman" w:cs="Times New Roman"/>
          <w:sz w:val="28"/>
          <w:szCs w:val="24"/>
        </w:rPr>
        <w:t xml:space="preserve"> </w:t>
      </w:r>
      <w:r w:rsidR="005A1642">
        <w:rPr>
          <w:rFonts w:ascii="Times New Roman" w:cs="Times New Roman"/>
          <w:sz w:val="28"/>
          <w:szCs w:val="24"/>
        </w:rPr>
        <w:t xml:space="preserve"> </w:t>
      </w:r>
    </w:p>
    <w:p w:rsidR="002713F1" w:rsidRPr="00F72E03" w:rsidRDefault="005A1642" w:rsidP="005A1642">
      <w:pPr>
        <w:pStyle w:val="af4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cs="Times New Roman"/>
          <w:sz w:val="28"/>
          <w:szCs w:val="24"/>
        </w:rPr>
        <w:t xml:space="preserve"> </w:t>
      </w:r>
      <w:r w:rsidR="002713F1" w:rsidRPr="00F72E03">
        <w:rPr>
          <w:i/>
          <w:sz w:val="28"/>
          <w:szCs w:val="28"/>
        </w:rPr>
        <w:t>Межрегиональное</w:t>
      </w:r>
      <w:r w:rsidR="002713F1" w:rsidRPr="00F72E03">
        <w:rPr>
          <w:i/>
          <w:sz w:val="28"/>
          <w:szCs w:val="28"/>
        </w:rPr>
        <w:t xml:space="preserve"> </w:t>
      </w:r>
      <w:r w:rsidR="002713F1" w:rsidRPr="00F72E03">
        <w:rPr>
          <w:i/>
          <w:sz w:val="28"/>
          <w:szCs w:val="28"/>
        </w:rPr>
        <w:t>партнерство</w:t>
      </w:r>
      <w:r w:rsidR="002713F1" w:rsidRPr="00F72E03">
        <w:rPr>
          <w:sz w:val="28"/>
          <w:szCs w:val="28"/>
        </w:rPr>
        <w:t xml:space="preserve"> </w:t>
      </w:r>
      <w:r w:rsidR="002713F1" w:rsidRPr="00F72E03">
        <w:rPr>
          <w:sz w:val="28"/>
          <w:szCs w:val="28"/>
        </w:rPr>
        <w:t>по</w:t>
      </w:r>
      <w:r w:rsidR="002713F1" w:rsidRPr="00F72E03">
        <w:rPr>
          <w:sz w:val="28"/>
          <w:szCs w:val="28"/>
        </w:rPr>
        <w:t xml:space="preserve"> </w:t>
      </w:r>
      <w:r w:rsidR="002713F1" w:rsidRPr="00F72E03">
        <w:rPr>
          <w:sz w:val="28"/>
          <w:szCs w:val="28"/>
        </w:rPr>
        <w:t>вопросам</w:t>
      </w:r>
      <w:r w:rsidR="002713F1" w:rsidRPr="00F72E03">
        <w:rPr>
          <w:sz w:val="28"/>
          <w:szCs w:val="28"/>
        </w:rPr>
        <w:t xml:space="preserve"> </w:t>
      </w:r>
      <w:r w:rsidR="002713F1" w:rsidRPr="00F72E03">
        <w:rPr>
          <w:sz w:val="28"/>
          <w:szCs w:val="28"/>
        </w:rPr>
        <w:t>развития</w:t>
      </w:r>
      <w:r w:rsidR="002713F1" w:rsidRPr="00F72E03">
        <w:rPr>
          <w:sz w:val="28"/>
          <w:szCs w:val="28"/>
        </w:rPr>
        <w:t xml:space="preserve"> </w:t>
      </w:r>
      <w:r w:rsidR="002713F1" w:rsidRPr="00F72E03">
        <w:rPr>
          <w:sz w:val="28"/>
          <w:szCs w:val="28"/>
        </w:rPr>
        <w:t>инклюзивного</w:t>
      </w:r>
      <w:r w:rsidR="002713F1" w:rsidRPr="00F72E03">
        <w:rPr>
          <w:sz w:val="28"/>
          <w:szCs w:val="28"/>
        </w:rPr>
        <w:t xml:space="preserve"> </w:t>
      </w:r>
      <w:r w:rsidR="002713F1" w:rsidRPr="00F72E03">
        <w:rPr>
          <w:sz w:val="28"/>
          <w:szCs w:val="28"/>
        </w:rPr>
        <w:t>образования</w:t>
      </w:r>
      <w:r w:rsidR="002713F1" w:rsidRPr="00F72E03">
        <w:rPr>
          <w:sz w:val="28"/>
          <w:szCs w:val="28"/>
        </w:rPr>
        <w:t xml:space="preserve">:  </w:t>
      </w:r>
    </w:p>
    <w:p w:rsidR="002713F1" w:rsidRPr="00F72E03" w:rsidRDefault="002713F1" w:rsidP="002713F1">
      <w:pPr>
        <w:pStyle w:val="western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F72E03">
        <w:rPr>
          <w:sz w:val="28"/>
          <w:szCs w:val="28"/>
        </w:rPr>
        <w:t xml:space="preserve">-ИРО </w:t>
      </w:r>
      <w:proofErr w:type="gramStart"/>
      <w:r w:rsidRPr="00F72E03">
        <w:rPr>
          <w:sz w:val="28"/>
          <w:szCs w:val="28"/>
        </w:rPr>
        <w:t>Кировской</w:t>
      </w:r>
      <w:proofErr w:type="gramEnd"/>
      <w:r w:rsidRPr="00F72E03">
        <w:rPr>
          <w:sz w:val="28"/>
          <w:szCs w:val="28"/>
        </w:rPr>
        <w:t xml:space="preserve"> области по вопросам развития инклюзивного образования;</w:t>
      </w:r>
      <w:r>
        <w:rPr>
          <w:sz w:val="28"/>
          <w:szCs w:val="28"/>
        </w:rPr>
        <w:t xml:space="preserve">  </w:t>
      </w:r>
    </w:p>
    <w:p w:rsidR="002713F1" w:rsidRDefault="002713F1" w:rsidP="009B05EE">
      <w:pPr>
        <w:spacing w:line="360" w:lineRule="auto"/>
        <w:jc w:val="both"/>
        <w:rPr>
          <w:sz w:val="28"/>
          <w:szCs w:val="28"/>
        </w:rPr>
      </w:pPr>
      <w:r>
        <w:t>-</w:t>
      </w:r>
      <w:r w:rsidRPr="00F72E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образования, науки и молодежи Республики Крым  (инклюзивный ресурсный центр Крымского республиканского учреждения «Методический центр психолого-педагогического сопровождения»,  </w:t>
      </w:r>
      <w:proofErr w:type="spellStart"/>
      <w:r w:rsidRPr="003B4DB0">
        <w:rPr>
          <w:sz w:val="28"/>
          <w:szCs w:val="28"/>
          <w:lang w:val="uk-UA"/>
        </w:rPr>
        <w:t>Муниципально</w:t>
      </w:r>
      <w:r>
        <w:rPr>
          <w:sz w:val="28"/>
          <w:szCs w:val="28"/>
          <w:lang w:val="uk-UA"/>
        </w:rPr>
        <w:t>е</w:t>
      </w:r>
      <w:proofErr w:type="spellEnd"/>
      <w:r w:rsidRPr="003B4DB0">
        <w:rPr>
          <w:sz w:val="28"/>
          <w:szCs w:val="28"/>
          <w:lang w:val="uk-UA"/>
        </w:rPr>
        <w:t xml:space="preserve"> </w:t>
      </w:r>
      <w:proofErr w:type="spellStart"/>
      <w:r w:rsidRPr="003B4DB0">
        <w:rPr>
          <w:sz w:val="28"/>
          <w:szCs w:val="28"/>
          <w:lang w:val="uk-UA"/>
        </w:rPr>
        <w:t>бюджетно</w:t>
      </w:r>
      <w:r>
        <w:rPr>
          <w:sz w:val="28"/>
          <w:szCs w:val="28"/>
          <w:lang w:val="uk-UA"/>
        </w:rPr>
        <w:t>е</w:t>
      </w:r>
      <w:proofErr w:type="spellEnd"/>
      <w:r w:rsidRPr="003B4DB0">
        <w:rPr>
          <w:sz w:val="28"/>
          <w:szCs w:val="28"/>
          <w:lang w:val="uk-UA"/>
        </w:rPr>
        <w:t xml:space="preserve"> </w:t>
      </w:r>
      <w:proofErr w:type="spellStart"/>
      <w:r w:rsidRPr="003B4DB0">
        <w:rPr>
          <w:sz w:val="28"/>
          <w:szCs w:val="28"/>
          <w:lang w:val="uk-UA"/>
        </w:rPr>
        <w:t>общеобразовательно</w:t>
      </w:r>
      <w:r>
        <w:rPr>
          <w:sz w:val="28"/>
          <w:szCs w:val="28"/>
          <w:lang w:val="uk-UA"/>
        </w:rPr>
        <w:t>е</w:t>
      </w:r>
      <w:proofErr w:type="spellEnd"/>
      <w:r w:rsidRPr="003B4DB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proofErr w:type="spellStart"/>
      <w:r w:rsidRPr="003B4DB0">
        <w:rPr>
          <w:sz w:val="28"/>
          <w:szCs w:val="28"/>
          <w:lang w:val="uk-UA"/>
        </w:rPr>
        <w:t>учреждени</w:t>
      </w:r>
      <w:r>
        <w:rPr>
          <w:sz w:val="28"/>
          <w:szCs w:val="28"/>
          <w:lang w:val="uk-UA"/>
        </w:rPr>
        <w:t>е</w:t>
      </w:r>
      <w:proofErr w:type="spellEnd"/>
      <w:r w:rsidRPr="003B4DB0">
        <w:rPr>
          <w:sz w:val="28"/>
          <w:szCs w:val="28"/>
          <w:lang w:val="uk-UA"/>
        </w:rPr>
        <w:t xml:space="preserve"> «Школа-</w:t>
      </w:r>
      <w:proofErr w:type="spellStart"/>
      <w:r w:rsidRPr="003B4DB0">
        <w:rPr>
          <w:sz w:val="28"/>
          <w:szCs w:val="28"/>
          <w:lang w:val="uk-UA"/>
        </w:rPr>
        <w:t>лицей</w:t>
      </w:r>
      <w:proofErr w:type="spellEnd"/>
      <w:r w:rsidRPr="003B4DB0">
        <w:rPr>
          <w:sz w:val="28"/>
          <w:szCs w:val="28"/>
          <w:lang w:val="uk-UA"/>
        </w:rPr>
        <w:t xml:space="preserve">»  №3 </w:t>
      </w:r>
      <w:proofErr w:type="spellStart"/>
      <w:r w:rsidRPr="003B4DB0">
        <w:rPr>
          <w:sz w:val="28"/>
          <w:szCs w:val="28"/>
          <w:lang w:val="uk-UA"/>
        </w:rPr>
        <w:t>имени</w:t>
      </w:r>
      <w:proofErr w:type="spellEnd"/>
      <w:r w:rsidRPr="003B4DB0">
        <w:rPr>
          <w:sz w:val="28"/>
          <w:szCs w:val="28"/>
          <w:lang w:val="uk-UA"/>
        </w:rPr>
        <w:t xml:space="preserve"> А.С.</w:t>
      </w:r>
      <w:r>
        <w:rPr>
          <w:sz w:val="28"/>
          <w:szCs w:val="28"/>
          <w:lang w:val="uk-UA"/>
        </w:rPr>
        <w:t xml:space="preserve"> </w:t>
      </w:r>
      <w:r w:rsidRPr="003B4DB0">
        <w:rPr>
          <w:sz w:val="28"/>
          <w:szCs w:val="28"/>
          <w:lang w:val="uk-UA"/>
        </w:rPr>
        <w:t>Макаренко</w:t>
      </w:r>
      <w:r>
        <w:rPr>
          <w:sz w:val="28"/>
          <w:szCs w:val="28"/>
          <w:lang w:val="uk-UA"/>
        </w:rPr>
        <w:t>)</w:t>
      </w:r>
      <w:r>
        <w:rPr>
          <w:sz w:val="28"/>
          <w:szCs w:val="28"/>
        </w:rPr>
        <w:t xml:space="preserve">. </w:t>
      </w:r>
    </w:p>
    <w:p w:rsidR="00071CA1" w:rsidRDefault="00071CA1" w:rsidP="009B05EE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-ИРО, г. Воронеж</w:t>
      </w:r>
    </w:p>
    <w:p w:rsidR="00071CA1" w:rsidRDefault="00071CA1" w:rsidP="009B05EE">
      <w:pPr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>-МИОО, г. Москва</w:t>
      </w:r>
    </w:p>
    <w:p w:rsidR="002713F1" w:rsidRDefault="002713F1" w:rsidP="00837E21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8. Апробация и диссеминац</w:t>
      </w:r>
      <w:r w:rsidR="00837E21">
        <w:rPr>
          <w:b/>
          <w:sz w:val="28"/>
          <w:szCs w:val="28"/>
        </w:rPr>
        <w:t>ия результатов деятельности КИП</w:t>
      </w:r>
      <w:r w:rsidRPr="000703B6">
        <w:rPr>
          <w:b/>
          <w:sz w:val="28"/>
          <w:szCs w:val="28"/>
        </w:rPr>
        <w:t>.</w:t>
      </w:r>
    </w:p>
    <w:p w:rsidR="002713F1" w:rsidRDefault="002713F1" w:rsidP="00837E21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деятельности площадки в рамках реализации проекта   в течение 201</w:t>
      </w:r>
      <w:r w:rsidR="00AC015E">
        <w:rPr>
          <w:sz w:val="28"/>
          <w:szCs w:val="28"/>
        </w:rPr>
        <w:t>8</w:t>
      </w:r>
      <w:r>
        <w:rPr>
          <w:sz w:val="28"/>
          <w:szCs w:val="28"/>
        </w:rPr>
        <w:t xml:space="preserve"> года неоднократно были представлены на мероприятиях системы образования</w:t>
      </w:r>
      <w:r w:rsidRPr="002A3BD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разного уровня – </w:t>
      </w: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муниципального до всероссийского.</w:t>
      </w:r>
    </w:p>
    <w:p w:rsidR="00785B19" w:rsidRDefault="00785B19" w:rsidP="00785B19">
      <w:pPr>
        <w:spacing w:line="360" w:lineRule="auto"/>
        <w:ind w:firstLine="567"/>
        <w:jc w:val="both"/>
        <w:rPr>
          <w:color w:val="000000" w:themeColor="dark1"/>
          <w:kern w:val="24"/>
          <w:sz w:val="28"/>
          <w:szCs w:val="28"/>
        </w:rPr>
      </w:pPr>
      <w:r w:rsidRPr="00A43FA4">
        <w:rPr>
          <w:color w:val="000000" w:themeColor="dark1"/>
          <w:kern w:val="24"/>
          <w:sz w:val="28"/>
          <w:szCs w:val="28"/>
        </w:rPr>
        <w:t>К наиболее значимым следует отнести:</w:t>
      </w:r>
    </w:p>
    <w:p w:rsidR="00EC0D2F" w:rsidRPr="00E47A9F" w:rsidRDefault="00EC0D2F" w:rsidP="00EC0D2F">
      <w:pPr>
        <w:tabs>
          <w:tab w:val="left" w:pos="4215"/>
        </w:tabs>
        <w:spacing w:line="360" w:lineRule="auto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C0D2F">
        <w:rPr>
          <w:bCs/>
          <w:sz w:val="28"/>
          <w:szCs w:val="28"/>
        </w:rPr>
        <w:t>Практический семинар «Организация взаимодействия с родителями детей с ограниченными возможностями здоровья в условиях дошкольной образовательной организации</w:t>
      </w:r>
      <w:r w:rsidRPr="00E47A9F">
        <w:rPr>
          <w:bCs/>
          <w:sz w:val="28"/>
          <w:szCs w:val="28"/>
        </w:rPr>
        <w:t>»</w:t>
      </w:r>
      <w:r w:rsidR="000750CB" w:rsidRPr="00E47A9F">
        <w:rPr>
          <w:bCs/>
          <w:sz w:val="28"/>
          <w:szCs w:val="28"/>
        </w:rPr>
        <w:t xml:space="preserve">,  </w:t>
      </w:r>
      <w:r w:rsidRPr="00E47A9F">
        <w:rPr>
          <w:sz w:val="28"/>
          <w:szCs w:val="28"/>
        </w:rPr>
        <w:t>22 мая 2018 года</w:t>
      </w:r>
      <w:r w:rsidR="00E47A9F">
        <w:rPr>
          <w:sz w:val="28"/>
          <w:szCs w:val="28"/>
        </w:rPr>
        <w:t>;</w:t>
      </w:r>
      <w:r w:rsidRPr="00E47A9F">
        <w:rPr>
          <w:sz w:val="28"/>
          <w:szCs w:val="28"/>
        </w:rPr>
        <w:t xml:space="preserve">  </w:t>
      </w:r>
      <w:r w:rsidR="00E47A9F">
        <w:rPr>
          <w:sz w:val="28"/>
          <w:szCs w:val="28"/>
        </w:rPr>
        <w:t xml:space="preserve"> </w:t>
      </w:r>
    </w:p>
    <w:p w:rsidR="007107A9" w:rsidRPr="007107A9" w:rsidRDefault="007107A9" w:rsidP="00EC0D2F">
      <w:pPr>
        <w:tabs>
          <w:tab w:val="left" w:pos="4215"/>
        </w:tabs>
        <w:spacing w:line="360" w:lineRule="auto"/>
        <w:jc w:val="both"/>
        <w:rPr>
          <w:sz w:val="28"/>
          <w:szCs w:val="28"/>
        </w:rPr>
      </w:pPr>
      <w:r>
        <w:t>-</w:t>
      </w:r>
      <w:r w:rsidRPr="007107A9">
        <w:rPr>
          <w:bCs/>
          <w:sz w:val="22"/>
          <w:szCs w:val="22"/>
        </w:rPr>
        <w:t xml:space="preserve"> </w:t>
      </w:r>
      <w:r w:rsidRPr="007107A9">
        <w:rPr>
          <w:bCs/>
          <w:sz w:val="28"/>
          <w:szCs w:val="28"/>
        </w:rPr>
        <w:t xml:space="preserve">Трансляция опыта в </w:t>
      </w:r>
      <w:proofErr w:type="spellStart"/>
      <w:r w:rsidRPr="007107A9">
        <w:rPr>
          <w:bCs/>
          <w:sz w:val="28"/>
          <w:szCs w:val="28"/>
        </w:rPr>
        <w:t>г</w:t>
      </w:r>
      <w:proofErr w:type="gramStart"/>
      <w:r w:rsidRPr="007107A9">
        <w:rPr>
          <w:bCs/>
          <w:sz w:val="28"/>
          <w:szCs w:val="28"/>
        </w:rPr>
        <w:t>.К</w:t>
      </w:r>
      <w:proofErr w:type="gramEnd"/>
      <w:r w:rsidRPr="007107A9">
        <w:rPr>
          <w:bCs/>
          <w:sz w:val="28"/>
          <w:szCs w:val="28"/>
        </w:rPr>
        <w:t>раснодар</w:t>
      </w:r>
      <w:proofErr w:type="spellEnd"/>
      <w:r w:rsidRPr="007107A9">
        <w:rPr>
          <w:bCs/>
          <w:sz w:val="28"/>
          <w:szCs w:val="28"/>
        </w:rPr>
        <w:t xml:space="preserve"> по сопровождению коррекционно-развивающей работы с обучающимися с ОВЗ в ОО, </w:t>
      </w:r>
      <w:r w:rsidRPr="007107A9">
        <w:rPr>
          <w:sz w:val="28"/>
          <w:szCs w:val="28"/>
        </w:rPr>
        <w:t>20.08.2018г.</w:t>
      </w:r>
      <w:r>
        <w:rPr>
          <w:sz w:val="28"/>
          <w:szCs w:val="28"/>
        </w:rPr>
        <w:t>;</w:t>
      </w:r>
    </w:p>
    <w:p w:rsidR="009D3823" w:rsidRDefault="00AC015E" w:rsidP="00CD6323">
      <w:pPr>
        <w:spacing w:line="360" w:lineRule="auto"/>
        <w:jc w:val="both"/>
        <w:rPr>
          <w:sz w:val="28"/>
        </w:rPr>
      </w:pPr>
      <w:r>
        <w:rPr>
          <w:sz w:val="28"/>
        </w:rPr>
        <w:t xml:space="preserve">- Семинар  с участием президента АНО «Центр проблем аутизма» Екатерины </w:t>
      </w:r>
      <w:proofErr w:type="spellStart"/>
      <w:r>
        <w:rPr>
          <w:sz w:val="28"/>
        </w:rPr>
        <w:t>Мень</w:t>
      </w:r>
      <w:proofErr w:type="spellEnd"/>
      <w:r>
        <w:rPr>
          <w:sz w:val="28"/>
        </w:rPr>
        <w:t>, в рамках которого  специалистами  ресурсно-</w:t>
      </w:r>
      <w:proofErr w:type="spellStart"/>
      <w:r>
        <w:rPr>
          <w:sz w:val="28"/>
        </w:rPr>
        <w:t>тьюторской</w:t>
      </w:r>
      <w:proofErr w:type="spellEnd"/>
      <w:r>
        <w:rPr>
          <w:sz w:val="28"/>
        </w:rPr>
        <w:t xml:space="preserve"> </w:t>
      </w:r>
      <w:r>
        <w:rPr>
          <w:sz w:val="28"/>
        </w:rPr>
        <w:lastRenderedPageBreak/>
        <w:t>службы школы №1465 г. Москвы был проведен практический тренинг   «</w:t>
      </w:r>
      <w:proofErr w:type="spellStart"/>
      <w:r>
        <w:rPr>
          <w:sz w:val="28"/>
        </w:rPr>
        <w:t>ВКЛЮЧаемся</w:t>
      </w:r>
      <w:proofErr w:type="spellEnd"/>
      <w:r>
        <w:rPr>
          <w:sz w:val="28"/>
        </w:rPr>
        <w:t xml:space="preserve"> в класс» (сентябрь 2018г., на базе МОБУ гимназии № 6)   для педагогов общеобразовательных организаций   и работников детских дошкольных образовательных учреждений</w:t>
      </w:r>
      <w:r w:rsidR="009D3823">
        <w:rPr>
          <w:sz w:val="28"/>
        </w:rPr>
        <w:t>;</w:t>
      </w:r>
    </w:p>
    <w:p w:rsidR="00AC015E" w:rsidRDefault="009D3823" w:rsidP="00CD6323">
      <w:pPr>
        <w:spacing w:line="360" w:lineRule="auto"/>
        <w:jc w:val="both"/>
        <w:rPr>
          <w:sz w:val="22"/>
          <w:szCs w:val="22"/>
        </w:rPr>
      </w:pPr>
      <w:r w:rsidRPr="009D3823">
        <w:rPr>
          <w:bCs/>
          <w:sz w:val="28"/>
          <w:szCs w:val="28"/>
        </w:rPr>
        <w:t>- Трансляция опыта в рамках международной конференции в Абхазии по теме: «Интегрированное (инклюзивное) образование для детей с ОВЗ в условиях реализации ФГОС»</w:t>
      </w:r>
      <w:r>
        <w:rPr>
          <w:bCs/>
          <w:sz w:val="28"/>
          <w:szCs w:val="28"/>
        </w:rPr>
        <w:t xml:space="preserve">, </w:t>
      </w:r>
      <w:r>
        <w:rPr>
          <w:sz w:val="22"/>
          <w:szCs w:val="22"/>
        </w:rPr>
        <w:t>24-25.09.2018г.;</w:t>
      </w:r>
    </w:p>
    <w:p w:rsidR="00BB5C37" w:rsidRPr="00177972" w:rsidRDefault="00BB5C37" w:rsidP="00BB5C37">
      <w:pPr>
        <w:suppressAutoHyphens/>
        <w:spacing w:line="360" w:lineRule="auto"/>
        <w:jc w:val="both"/>
        <w:rPr>
          <w:sz w:val="28"/>
          <w:szCs w:val="28"/>
        </w:rPr>
      </w:pPr>
      <w:r w:rsidRPr="00177972">
        <w:rPr>
          <w:sz w:val="28"/>
          <w:szCs w:val="28"/>
        </w:rPr>
        <w:t>- Трансляция опыта на краевом методическом объединении учителей дефектологов и учителей-логопедов по теме: «Служба сопровождения детей с ОВЗ в условиях инклюзивной практики» (</w:t>
      </w:r>
      <w:proofErr w:type="spellStart"/>
      <w:r w:rsidRPr="00177972">
        <w:rPr>
          <w:sz w:val="28"/>
          <w:szCs w:val="28"/>
        </w:rPr>
        <w:t>г</w:t>
      </w:r>
      <w:proofErr w:type="gramStart"/>
      <w:r w:rsidRPr="00177972">
        <w:rPr>
          <w:sz w:val="28"/>
          <w:szCs w:val="28"/>
        </w:rPr>
        <w:t>.К</w:t>
      </w:r>
      <w:proofErr w:type="gramEnd"/>
      <w:r w:rsidRPr="00177972">
        <w:rPr>
          <w:sz w:val="28"/>
          <w:szCs w:val="28"/>
        </w:rPr>
        <w:t>раснодар</w:t>
      </w:r>
      <w:proofErr w:type="spellEnd"/>
      <w:r w:rsidRPr="00177972">
        <w:rPr>
          <w:sz w:val="28"/>
          <w:szCs w:val="28"/>
        </w:rPr>
        <w:t>), 24.10.2018;</w:t>
      </w:r>
    </w:p>
    <w:p w:rsidR="00750D57" w:rsidRPr="009C6038" w:rsidRDefault="00177972" w:rsidP="009C6038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03812">
        <w:rPr>
          <w:sz w:val="28"/>
          <w:szCs w:val="28"/>
        </w:rPr>
        <w:t>М</w:t>
      </w:r>
      <w:r w:rsidR="00750D57" w:rsidRPr="009C6038">
        <w:rPr>
          <w:sz w:val="28"/>
          <w:szCs w:val="28"/>
        </w:rPr>
        <w:t>ежведомственно</w:t>
      </w:r>
      <w:r w:rsidR="00E03812">
        <w:rPr>
          <w:sz w:val="28"/>
          <w:szCs w:val="28"/>
        </w:rPr>
        <w:t>е</w:t>
      </w:r>
      <w:r w:rsidR="00750D57" w:rsidRPr="009C6038">
        <w:rPr>
          <w:sz w:val="28"/>
          <w:szCs w:val="28"/>
        </w:rPr>
        <w:t xml:space="preserve"> совещани</w:t>
      </w:r>
      <w:r w:rsidR="00E03812">
        <w:rPr>
          <w:sz w:val="28"/>
          <w:szCs w:val="28"/>
        </w:rPr>
        <w:t>е</w:t>
      </w:r>
      <w:r w:rsidR="00750D57" w:rsidRPr="009C6038">
        <w:rPr>
          <w:sz w:val="28"/>
          <w:szCs w:val="28"/>
        </w:rPr>
        <w:t xml:space="preserve"> </w:t>
      </w:r>
      <w:r w:rsidR="00E03812">
        <w:rPr>
          <w:sz w:val="28"/>
          <w:szCs w:val="28"/>
        </w:rPr>
        <w:t xml:space="preserve"> </w:t>
      </w:r>
      <w:r w:rsidR="00750D57" w:rsidRPr="009C6038">
        <w:rPr>
          <w:sz w:val="28"/>
          <w:szCs w:val="28"/>
        </w:rPr>
        <w:t xml:space="preserve"> «Организация работы с </w:t>
      </w:r>
      <w:proofErr w:type="gramStart"/>
      <w:r w:rsidR="00750D57" w:rsidRPr="009C6038">
        <w:rPr>
          <w:sz w:val="28"/>
          <w:szCs w:val="28"/>
        </w:rPr>
        <w:t>обучающимися</w:t>
      </w:r>
      <w:proofErr w:type="gramEnd"/>
      <w:r w:rsidR="00750D57" w:rsidRPr="009C6038">
        <w:rPr>
          <w:sz w:val="28"/>
          <w:szCs w:val="28"/>
        </w:rPr>
        <w:t xml:space="preserve"> с ОВЗ и инвалидностью в ОО»</w:t>
      </w:r>
      <w:r w:rsidR="00E03812">
        <w:rPr>
          <w:sz w:val="28"/>
          <w:szCs w:val="28"/>
        </w:rPr>
        <w:t>, 18.12.2018</w:t>
      </w:r>
      <w:r>
        <w:rPr>
          <w:sz w:val="28"/>
          <w:szCs w:val="28"/>
        </w:rPr>
        <w:t>.</w:t>
      </w:r>
    </w:p>
    <w:p w:rsidR="00AC015E" w:rsidRPr="004B14D3" w:rsidRDefault="002F6DF6" w:rsidP="00977314">
      <w:pPr>
        <w:spacing w:line="360" w:lineRule="auto"/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9. </w:t>
      </w:r>
      <w:r w:rsidR="004B14D3">
        <w:rPr>
          <w:b/>
          <w:sz w:val="28"/>
          <w:szCs w:val="28"/>
        </w:rPr>
        <w:t>Риск</w:t>
      </w:r>
      <w:r w:rsidR="00B546AF" w:rsidRPr="004B14D3">
        <w:rPr>
          <w:b/>
          <w:sz w:val="28"/>
          <w:szCs w:val="28"/>
        </w:rPr>
        <w:t>и, проблемы:</w:t>
      </w:r>
    </w:p>
    <w:p w:rsidR="00B546AF" w:rsidRPr="004B14D3" w:rsidRDefault="00E47599" w:rsidP="00977314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sz w:val="28"/>
          <w:szCs w:val="28"/>
        </w:rPr>
        <w:t>Ликвидация муниципального бюджетного учреждения Центр педагогической диагностики и консультирования детей и подростков г. Сочи (</w:t>
      </w:r>
      <w:r w:rsidR="00B546AF" w:rsidRPr="004B14D3">
        <w:rPr>
          <w:rFonts w:ascii="Times New Roman" w:hAnsi="Times New Roman" w:cs="Times New Roman"/>
          <w:sz w:val="28"/>
          <w:szCs w:val="28"/>
        </w:rPr>
        <w:t>основани</w:t>
      </w:r>
      <w:r w:rsidRPr="004B14D3">
        <w:rPr>
          <w:rFonts w:ascii="Times New Roman" w:hAnsi="Times New Roman" w:cs="Times New Roman"/>
          <w:sz w:val="28"/>
          <w:szCs w:val="28"/>
        </w:rPr>
        <w:t>е:</w:t>
      </w:r>
      <w:r w:rsidR="00B546AF" w:rsidRPr="004B14D3">
        <w:rPr>
          <w:rFonts w:ascii="Times New Roman" w:hAnsi="Times New Roman" w:cs="Times New Roman"/>
          <w:sz w:val="28"/>
          <w:szCs w:val="28"/>
        </w:rPr>
        <w:t xml:space="preserve"> распоряжения администрации города Сочи от 21.11.2018 г. № 446-р</w:t>
      </w:r>
      <w:r w:rsidRPr="004B14D3">
        <w:rPr>
          <w:rFonts w:ascii="Times New Roman" w:hAnsi="Times New Roman" w:cs="Times New Roman"/>
          <w:sz w:val="28"/>
          <w:szCs w:val="28"/>
        </w:rPr>
        <w:t>)</w:t>
      </w:r>
      <w:r w:rsidR="00B546AF" w:rsidRPr="004B14D3">
        <w:rPr>
          <w:rFonts w:ascii="Times New Roman" w:hAnsi="Times New Roman" w:cs="Times New Roman"/>
          <w:sz w:val="28"/>
          <w:szCs w:val="28"/>
        </w:rPr>
        <w:t xml:space="preserve"> </w:t>
      </w:r>
      <w:r w:rsidRPr="004B14D3">
        <w:rPr>
          <w:rFonts w:ascii="Times New Roman" w:hAnsi="Times New Roman" w:cs="Times New Roman"/>
          <w:sz w:val="28"/>
          <w:szCs w:val="28"/>
        </w:rPr>
        <w:t xml:space="preserve"> </w:t>
      </w:r>
      <w:r w:rsidR="00B546AF" w:rsidRPr="004B14D3">
        <w:rPr>
          <w:rFonts w:ascii="Times New Roman" w:hAnsi="Times New Roman" w:cs="Times New Roman"/>
          <w:sz w:val="28"/>
          <w:szCs w:val="28"/>
        </w:rPr>
        <w:t xml:space="preserve"> Ликвидационный период - 5 месяцев. За это время краевой Центр диагностики и консультирования должен создать Сочинский филиал, в штат которого будут приняты сотрудники ЦПДК.</w:t>
      </w:r>
      <w:bookmarkStart w:id="0" w:name="_GoBack"/>
      <w:bookmarkEnd w:id="0"/>
    </w:p>
    <w:p w:rsidR="00E47599" w:rsidRPr="004B14D3" w:rsidRDefault="00E47599" w:rsidP="00977314">
      <w:pPr>
        <w:pStyle w:val="aa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B14D3">
        <w:rPr>
          <w:rFonts w:ascii="Times New Roman" w:hAnsi="Times New Roman" w:cs="Times New Roman"/>
          <w:sz w:val="28"/>
          <w:szCs w:val="28"/>
        </w:rPr>
        <w:t xml:space="preserve">Заключения </w:t>
      </w:r>
      <w:proofErr w:type="gramStart"/>
      <w:r w:rsidR="004B14D3">
        <w:rPr>
          <w:rFonts w:ascii="Times New Roman" w:hAnsi="Times New Roman" w:cs="Times New Roman"/>
          <w:sz w:val="28"/>
          <w:szCs w:val="28"/>
        </w:rPr>
        <w:t>г</w:t>
      </w:r>
      <w:r w:rsidRPr="004B14D3">
        <w:rPr>
          <w:rFonts w:ascii="Times New Roman" w:hAnsi="Times New Roman" w:cs="Times New Roman"/>
          <w:sz w:val="28"/>
          <w:szCs w:val="28"/>
        </w:rPr>
        <w:t>ородской</w:t>
      </w:r>
      <w:proofErr w:type="gramEnd"/>
      <w:r w:rsidRPr="004B14D3">
        <w:rPr>
          <w:rFonts w:ascii="Times New Roman" w:hAnsi="Times New Roman" w:cs="Times New Roman"/>
          <w:sz w:val="28"/>
          <w:szCs w:val="28"/>
        </w:rPr>
        <w:t xml:space="preserve"> ПМПК не все родители предоставляют в ОО.</w:t>
      </w:r>
    </w:p>
    <w:p w:rsidR="00B546AF" w:rsidRDefault="00B546AF" w:rsidP="00977314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977314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977314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977314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977314">
      <w:pPr>
        <w:spacing w:line="36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Приложение</w:t>
      </w:r>
    </w:p>
    <w:p w:rsidR="004B14D3" w:rsidRDefault="00CD7112" w:rsidP="004B14D3">
      <w:pPr>
        <w:spacing w:line="360" w:lineRule="auto"/>
        <w:ind w:firstLine="360"/>
        <w:jc w:val="center"/>
        <w:rPr>
          <w:rStyle w:val="a7"/>
          <w:i/>
          <w:sz w:val="28"/>
          <w:szCs w:val="28"/>
        </w:rPr>
      </w:pPr>
      <w:r w:rsidRPr="00981B11">
        <w:rPr>
          <w:rStyle w:val="a7"/>
          <w:i/>
          <w:sz w:val="28"/>
          <w:szCs w:val="28"/>
        </w:rPr>
        <w:t>Нормативная база,</w:t>
      </w:r>
    </w:p>
    <w:p w:rsidR="00CD7112" w:rsidRPr="00397EDD" w:rsidRDefault="00CD7112" w:rsidP="004B14D3">
      <w:pPr>
        <w:spacing w:line="360" w:lineRule="auto"/>
        <w:ind w:firstLine="360"/>
        <w:jc w:val="center"/>
        <w:rPr>
          <w:i/>
          <w:sz w:val="28"/>
          <w:szCs w:val="28"/>
        </w:rPr>
      </w:pPr>
      <w:proofErr w:type="gramStart"/>
      <w:r w:rsidRPr="00981B11">
        <w:rPr>
          <w:rStyle w:val="a7"/>
          <w:b w:val="0"/>
          <w:i/>
          <w:sz w:val="28"/>
          <w:szCs w:val="28"/>
        </w:rPr>
        <w:t>регламентирующая</w:t>
      </w:r>
      <w:proofErr w:type="gramEnd"/>
      <w:r w:rsidRPr="00981B11">
        <w:rPr>
          <w:rStyle w:val="a7"/>
          <w:b w:val="0"/>
          <w:i/>
          <w:sz w:val="28"/>
          <w:szCs w:val="28"/>
        </w:rPr>
        <w:t xml:space="preserve"> инклюзивное образование </w:t>
      </w:r>
      <w:r w:rsidRPr="00981B11">
        <w:rPr>
          <w:i/>
          <w:sz w:val="28"/>
          <w:szCs w:val="28"/>
        </w:rPr>
        <w:t xml:space="preserve"> в </w:t>
      </w:r>
      <w:r w:rsidRPr="00397EDD">
        <w:rPr>
          <w:i/>
          <w:sz w:val="28"/>
          <w:szCs w:val="28"/>
        </w:rPr>
        <w:t>образовательных  организациях г. Сочи</w:t>
      </w:r>
    </w:p>
    <w:p w:rsidR="00CD7112" w:rsidRPr="000807CB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0807CB">
        <w:rPr>
          <w:sz w:val="28"/>
          <w:szCs w:val="28"/>
        </w:rPr>
        <w:t xml:space="preserve">Коллегиальное заключение </w:t>
      </w:r>
      <w:proofErr w:type="gramStart"/>
      <w:r w:rsidRPr="000807CB">
        <w:rPr>
          <w:sz w:val="28"/>
          <w:szCs w:val="28"/>
        </w:rPr>
        <w:t>городской</w:t>
      </w:r>
      <w:proofErr w:type="gramEnd"/>
      <w:r w:rsidRPr="000807CB">
        <w:rPr>
          <w:sz w:val="28"/>
          <w:szCs w:val="28"/>
        </w:rPr>
        <w:t xml:space="preserve"> ПМПК по включению детей – инвалидов  и детей с ограниченными возможностями здоровья в инклюзивное образование. </w:t>
      </w:r>
    </w:p>
    <w:p w:rsidR="00CD7112" w:rsidRPr="000807CB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0807CB">
        <w:rPr>
          <w:sz w:val="28"/>
          <w:szCs w:val="28"/>
        </w:rPr>
        <w:t>Индивидуальн</w:t>
      </w:r>
      <w:r>
        <w:rPr>
          <w:sz w:val="28"/>
          <w:szCs w:val="28"/>
        </w:rPr>
        <w:t>ую</w:t>
      </w:r>
      <w:proofErr w:type="gramEnd"/>
      <w:r w:rsidRPr="000807CB">
        <w:rPr>
          <w:sz w:val="28"/>
          <w:szCs w:val="28"/>
        </w:rPr>
        <w:t xml:space="preserve"> программа реабилитации и </w:t>
      </w:r>
      <w:proofErr w:type="spellStart"/>
      <w:r w:rsidRPr="000807CB">
        <w:rPr>
          <w:sz w:val="28"/>
          <w:szCs w:val="28"/>
        </w:rPr>
        <w:t>абилитации</w:t>
      </w:r>
      <w:proofErr w:type="spellEnd"/>
      <w:r w:rsidRPr="000807CB">
        <w:rPr>
          <w:sz w:val="28"/>
          <w:szCs w:val="28"/>
        </w:rPr>
        <w:t xml:space="preserve"> ребенка-инвалида (выданн</w:t>
      </w:r>
      <w:r>
        <w:rPr>
          <w:sz w:val="28"/>
          <w:szCs w:val="28"/>
        </w:rPr>
        <w:t>ую</w:t>
      </w:r>
      <w:r w:rsidRPr="000807CB">
        <w:rPr>
          <w:sz w:val="28"/>
          <w:szCs w:val="28"/>
        </w:rPr>
        <w:t xml:space="preserve"> поликлиникой, если ребенок с инвалидностью).</w:t>
      </w:r>
    </w:p>
    <w:p w:rsidR="00CD7112" w:rsidRPr="000807CB" w:rsidRDefault="00CD7112" w:rsidP="00CD71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3.</w:t>
      </w:r>
      <w:r w:rsidRPr="000807CB">
        <w:rPr>
          <w:sz w:val="28"/>
          <w:szCs w:val="28"/>
        </w:rPr>
        <w:t>Социальный паспорт ребенка-инвалида (если ребенок с инвалидностью).</w:t>
      </w:r>
    </w:p>
    <w:p w:rsidR="00CD7112" w:rsidRPr="00F13756" w:rsidRDefault="00CD7112" w:rsidP="00CD7112">
      <w:pPr>
        <w:spacing w:line="360" w:lineRule="auto"/>
        <w:rPr>
          <w:sz w:val="28"/>
          <w:szCs w:val="28"/>
        </w:rPr>
      </w:pPr>
      <w:r w:rsidRPr="00F13756">
        <w:rPr>
          <w:sz w:val="28"/>
          <w:szCs w:val="28"/>
        </w:rPr>
        <w:t xml:space="preserve">4.Локальные акты: </w:t>
      </w:r>
    </w:p>
    <w:p w:rsidR="00CD7112" w:rsidRPr="00397EDD" w:rsidRDefault="00CD7112" w:rsidP="00CD7112">
      <w:pPr>
        <w:spacing w:line="360" w:lineRule="auto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>ПРИКАЗЫ: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>«Об открытии класса/группы с инклюзивным обучением» (или о продолжении функционирования класса/группы с инклюзивным обучением);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>«О создании психолого-медико-педагогического консилиума (</w:t>
      </w:r>
      <w:proofErr w:type="spellStart"/>
      <w:r w:rsidRPr="007823D3">
        <w:rPr>
          <w:sz w:val="28"/>
          <w:szCs w:val="28"/>
        </w:rPr>
        <w:t>ПМПк</w:t>
      </w:r>
      <w:proofErr w:type="spellEnd"/>
      <w:r w:rsidRPr="007823D3">
        <w:rPr>
          <w:sz w:val="28"/>
          <w:szCs w:val="28"/>
        </w:rPr>
        <w:t>) в образовательной организации»;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>«О распределении функциональных обязанностей членов консилиума (</w:t>
      </w:r>
      <w:proofErr w:type="spellStart"/>
      <w:r w:rsidRPr="007823D3">
        <w:rPr>
          <w:sz w:val="28"/>
          <w:szCs w:val="28"/>
        </w:rPr>
        <w:t>ПМПк</w:t>
      </w:r>
      <w:proofErr w:type="spellEnd"/>
      <w:r w:rsidRPr="007823D3">
        <w:rPr>
          <w:sz w:val="28"/>
          <w:szCs w:val="28"/>
        </w:rPr>
        <w:t>) в образовательной организации».</w:t>
      </w:r>
    </w:p>
    <w:p w:rsidR="00CD7112" w:rsidRPr="00397EDD" w:rsidRDefault="00CD7112" w:rsidP="00CD7112">
      <w:pPr>
        <w:spacing w:line="360" w:lineRule="auto"/>
        <w:jc w:val="both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 xml:space="preserve">ДОГОВОРЫ: 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 xml:space="preserve">между родителями (законными представителями) и образовательной организацией на предоставление образовательных услуг; 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>согласие родителей на</w:t>
      </w:r>
      <w:r w:rsidRPr="007823D3">
        <w:rPr>
          <w:spacing w:val="-6"/>
          <w:sz w:val="28"/>
          <w:szCs w:val="28"/>
        </w:rPr>
        <w:t xml:space="preserve"> проведение диагностических, коррекционных, реабилитационных и развивающих </w:t>
      </w:r>
      <w:r w:rsidRPr="007823D3">
        <w:rPr>
          <w:sz w:val="28"/>
          <w:szCs w:val="28"/>
        </w:rPr>
        <w:t>услуг;</w:t>
      </w:r>
      <w:r w:rsidRPr="007823D3">
        <w:rPr>
          <w:spacing w:val="-6"/>
          <w:sz w:val="28"/>
          <w:szCs w:val="28"/>
        </w:rPr>
        <w:t xml:space="preserve"> 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>между городской психолого-медико-педагогической комиссией (ПМПК) и психолого-медико-педагогическим консилиумом (</w:t>
      </w:r>
      <w:proofErr w:type="spellStart"/>
      <w:r w:rsidRPr="007823D3">
        <w:rPr>
          <w:sz w:val="28"/>
          <w:szCs w:val="28"/>
        </w:rPr>
        <w:t>ПМПк</w:t>
      </w:r>
      <w:proofErr w:type="spellEnd"/>
      <w:r w:rsidRPr="007823D3">
        <w:rPr>
          <w:sz w:val="28"/>
          <w:szCs w:val="28"/>
        </w:rPr>
        <w:t xml:space="preserve">) образовательной организации. </w:t>
      </w:r>
    </w:p>
    <w:p w:rsidR="00CD7112" w:rsidRPr="00397EDD" w:rsidRDefault="00CD7112" w:rsidP="00CD7112">
      <w:pPr>
        <w:spacing w:line="360" w:lineRule="auto"/>
        <w:jc w:val="both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>ПОЛОЖЕНИЯ: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</w:t>
      </w:r>
      <w:r w:rsidRPr="007823D3">
        <w:rPr>
          <w:sz w:val="28"/>
          <w:szCs w:val="28"/>
        </w:rPr>
        <w:t>о психолого-медико-педагогическом консилиуме образовательной организации</w:t>
      </w:r>
      <w:r>
        <w:rPr>
          <w:sz w:val="28"/>
          <w:szCs w:val="28"/>
        </w:rPr>
        <w:t>;</w:t>
      </w:r>
      <w:r w:rsidRPr="007823D3">
        <w:rPr>
          <w:sz w:val="28"/>
          <w:szCs w:val="28"/>
        </w:rPr>
        <w:t xml:space="preserve">  </w:t>
      </w:r>
      <w:r>
        <w:rPr>
          <w:i/>
          <w:sz w:val="28"/>
          <w:szCs w:val="28"/>
        </w:rPr>
        <w:t xml:space="preserve"> 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>об инклюзивном обучении детей с ограниченными возможностями здоровья в образовательных организациях</w:t>
      </w:r>
      <w:r w:rsidRPr="007823D3">
        <w:rPr>
          <w:i/>
          <w:sz w:val="28"/>
          <w:szCs w:val="28"/>
        </w:rPr>
        <w:t>;</w:t>
      </w:r>
    </w:p>
    <w:p w:rsidR="00CD7112" w:rsidRPr="007823D3" w:rsidRDefault="00CD7112" w:rsidP="00CD71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>об адаптированных рабочих программах учебных предметов</w:t>
      </w:r>
      <w:r w:rsidRPr="007823D3">
        <w:rPr>
          <w:i/>
          <w:sz w:val="28"/>
          <w:szCs w:val="28"/>
        </w:rPr>
        <w:t>;</w:t>
      </w:r>
    </w:p>
    <w:p w:rsidR="00CD7112" w:rsidRPr="007823D3" w:rsidRDefault="00CD7112" w:rsidP="00CD71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</w:t>
      </w:r>
      <w:r w:rsidRPr="007823D3">
        <w:rPr>
          <w:sz w:val="28"/>
          <w:szCs w:val="28"/>
        </w:rPr>
        <w:t>об оценивании учащихся по адаптированной образовательной программе.</w:t>
      </w:r>
    </w:p>
    <w:p w:rsidR="00CD7112" w:rsidRPr="00397EDD" w:rsidRDefault="00CD7112" w:rsidP="00CD7112">
      <w:pPr>
        <w:spacing w:line="360" w:lineRule="auto"/>
        <w:jc w:val="both"/>
        <w:rPr>
          <w:sz w:val="28"/>
          <w:szCs w:val="28"/>
          <w:u w:val="single"/>
        </w:rPr>
      </w:pPr>
      <w:r w:rsidRPr="00397EDD">
        <w:rPr>
          <w:sz w:val="28"/>
          <w:szCs w:val="28"/>
          <w:u w:val="single"/>
        </w:rPr>
        <w:t xml:space="preserve">ПРОТОКОЛЫ: </w:t>
      </w:r>
    </w:p>
    <w:p w:rsidR="00CD7112" w:rsidRPr="007823D3" w:rsidRDefault="00CD7112" w:rsidP="00CD7112">
      <w:pPr>
        <w:spacing w:line="36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</w:t>
      </w:r>
      <w:r w:rsidRPr="007823D3">
        <w:rPr>
          <w:sz w:val="28"/>
          <w:szCs w:val="28"/>
        </w:rPr>
        <w:t xml:space="preserve">заседания </w:t>
      </w:r>
      <w:proofErr w:type="spellStart"/>
      <w:r w:rsidRPr="007823D3">
        <w:rPr>
          <w:sz w:val="28"/>
          <w:szCs w:val="28"/>
        </w:rPr>
        <w:t>ПМПк</w:t>
      </w:r>
      <w:proofErr w:type="spellEnd"/>
      <w:r w:rsidRPr="007823D3">
        <w:rPr>
          <w:sz w:val="28"/>
          <w:szCs w:val="28"/>
        </w:rPr>
        <w:t xml:space="preserve">, в том числе по организации инклюзивного обучения </w:t>
      </w:r>
      <w:r w:rsidRPr="007823D3">
        <w:rPr>
          <w:i/>
          <w:sz w:val="28"/>
          <w:szCs w:val="28"/>
        </w:rPr>
        <w:t>(не реже чем 3 раза за учебный год; сентябрь, декабрь, май.</w:t>
      </w:r>
      <w:proofErr w:type="gramEnd"/>
      <w:r w:rsidRPr="007823D3">
        <w:rPr>
          <w:i/>
          <w:sz w:val="28"/>
          <w:szCs w:val="28"/>
        </w:rPr>
        <w:t xml:space="preserve"> </w:t>
      </w:r>
      <w:proofErr w:type="gramStart"/>
      <w:r w:rsidRPr="007823D3">
        <w:rPr>
          <w:i/>
          <w:sz w:val="28"/>
          <w:szCs w:val="28"/>
        </w:rPr>
        <w:t>В случаях необходимости заседания можно осуществлять чаще).</w:t>
      </w:r>
      <w:proofErr w:type="gramEnd"/>
      <w:r w:rsidRPr="007823D3">
        <w:rPr>
          <w:i/>
          <w:sz w:val="28"/>
          <w:szCs w:val="28"/>
        </w:rPr>
        <w:t xml:space="preserve"> </w:t>
      </w:r>
      <w:proofErr w:type="gramStart"/>
      <w:r w:rsidRPr="007823D3">
        <w:rPr>
          <w:i/>
          <w:sz w:val="28"/>
          <w:szCs w:val="28"/>
        </w:rPr>
        <w:t>Отчет о перспективе развития (отчет о перспективе развития (</w:t>
      </w:r>
      <w:r w:rsidRPr="007823D3">
        <w:rPr>
          <w:bCs/>
          <w:i/>
          <w:sz w:val="28"/>
          <w:szCs w:val="28"/>
        </w:rPr>
        <w:t>копию) на бумажном и электронном носителе предоставляете в городскую ПМПК специалисту, курирующему инклюзивное образование).</w:t>
      </w:r>
      <w:proofErr w:type="gramEnd"/>
    </w:p>
    <w:p w:rsidR="00CD7112" w:rsidRPr="0014602C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14602C">
        <w:rPr>
          <w:sz w:val="28"/>
          <w:szCs w:val="28"/>
        </w:rPr>
        <w:t xml:space="preserve">Дневник наблюдений </w:t>
      </w:r>
      <w:r w:rsidRPr="0014602C">
        <w:rPr>
          <w:i/>
          <w:sz w:val="28"/>
          <w:szCs w:val="28"/>
        </w:rPr>
        <w:t>(первые полгода ведется обязательно, после по необходимости)</w:t>
      </w:r>
      <w:r w:rsidRPr="0014602C">
        <w:rPr>
          <w:sz w:val="28"/>
          <w:szCs w:val="28"/>
        </w:rPr>
        <w:t>.</w:t>
      </w:r>
    </w:p>
    <w:p w:rsidR="00CD7112" w:rsidRPr="0014602C" w:rsidRDefault="00CD7112" w:rsidP="00CD71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6.</w:t>
      </w:r>
      <w:r w:rsidRPr="0014602C">
        <w:rPr>
          <w:sz w:val="28"/>
          <w:szCs w:val="28"/>
        </w:rPr>
        <w:t>Индивидуальный учебный план.</w:t>
      </w:r>
    </w:p>
    <w:p w:rsidR="00CD7112" w:rsidRPr="0014602C" w:rsidRDefault="00CD7112" w:rsidP="00CD71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7.</w:t>
      </w:r>
      <w:r w:rsidRPr="0014602C">
        <w:rPr>
          <w:sz w:val="28"/>
          <w:szCs w:val="28"/>
        </w:rPr>
        <w:t>Расписание уроков (общее или индивидуальное).</w:t>
      </w:r>
    </w:p>
    <w:p w:rsidR="00CD7112" w:rsidRPr="0014602C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Pr="0014602C">
        <w:rPr>
          <w:sz w:val="28"/>
          <w:szCs w:val="28"/>
        </w:rPr>
        <w:t>Расписание специальных и дополнительных услуг.</w:t>
      </w:r>
    </w:p>
    <w:p w:rsidR="00CD7112" w:rsidRPr="0014602C" w:rsidRDefault="00CD7112" w:rsidP="00CD7112">
      <w:pPr>
        <w:spacing w:line="360" w:lineRule="auto"/>
        <w:jc w:val="both"/>
        <w:rPr>
          <w:sz w:val="28"/>
          <w:szCs w:val="28"/>
        </w:rPr>
      </w:pPr>
      <w:r w:rsidRPr="00F13756">
        <w:rPr>
          <w:sz w:val="28"/>
          <w:szCs w:val="28"/>
        </w:rPr>
        <w:t>9.Индивидуальный маршрутный лист</w:t>
      </w:r>
      <w:r w:rsidRPr="0014602C">
        <w:rPr>
          <w:sz w:val="28"/>
          <w:szCs w:val="28"/>
        </w:rPr>
        <w:t xml:space="preserve"> </w:t>
      </w:r>
      <w:r w:rsidRPr="0014602C">
        <w:rPr>
          <w:i/>
          <w:sz w:val="28"/>
          <w:szCs w:val="28"/>
        </w:rPr>
        <w:t xml:space="preserve">(социальные данные о ребенке, необходимые условия включения, кадровое обеспечение педагогами и специалистами сопровождения (в соответствии с рекомендациями городской ПМПК), результаты и эффективность </w:t>
      </w:r>
      <w:proofErr w:type="gramStart"/>
      <w:r w:rsidRPr="0014602C">
        <w:rPr>
          <w:i/>
          <w:sz w:val="28"/>
          <w:szCs w:val="28"/>
        </w:rPr>
        <w:t>проделанной</w:t>
      </w:r>
      <w:proofErr w:type="gramEnd"/>
      <w:r w:rsidRPr="0014602C">
        <w:rPr>
          <w:i/>
          <w:sz w:val="28"/>
          <w:szCs w:val="28"/>
        </w:rPr>
        <w:t xml:space="preserve"> работы).</w:t>
      </w:r>
      <w:r w:rsidRPr="0014602C">
        <w:rPr>
          <w:bCs/>
          <w:i/>
          <w:sz w:val="28"/>
          <w:szCs w:val="28"/>
        </w:rPr>
        <w:t xml:space="preserve"> Индивидуальный маршрутный лист подписывают руководители отделов </w:t>
      </w:r>
      <w:proofErr w:type="spellStart"/>
      <w:r w:rsidRPr="0014602C">
        <w:rPr>
          <w:bCs/>
          <w:i/>
          <w:sz w:val="28"/>
          <w:szCs w:val="28"/>
        </w:rPr>
        <w:t>абилитации</w:t>
      </w:r>
      <w:proofErr w:type="spellEnd"/>
      <w:r w:rsidRPr="0014602C">
        <w:rPr>
          <w:bCs/>
          <w:i/>
          <w:sz w:val="28"/>
          <w:szCs w:val="28"/>
        </w:rPr>
        <w:t xml:space="preserve"> детей и семьи, психологического сопровождения и мониторинга социальной среды ЦПДК (по адресу г. Сочи, ул. </w:t>
      </w:r>
      <w:proofErr w:type="spellStart"/>
      <w:r w:rsidRPr="0014602C">
        <w:rPr>
          <w:bCs/>
          <w:i/>
          <w:sz w:val="28"/>
          <w:szCs w:val="28"/>
        </w:rPr>
        <w:t>Чебрикова</w:t>
      </w:r>
      <w:proofErr w:type="spellEnd"/>
      <w:r w:rsidRPr="0014602C">
        <w:rPr>
          <w:bCs/>
          <w:i/>
          <w:sz w:val="28"/>
          <w:szCs w:val="28"/>
        </w:rPr>
        <w:t>, 18),   копию на бумажном и электронном носителе необходимо предоставить в  ЦПДК специалисту, курирующему инклюзивное образование. С Индивидуальным маршрутным листом в обязательном порядке должны быть ознакомлены родители (законные представители)</w:t>
      </w:r>
      <w:r w:rsidRPr="0014602C">
        <w:rPr>
          <w:bCs/>
          <w:sz w:val="28"/>
          <w:szCs w:val="28"/>
        </w:rPr>
        <w:t>.</w:t>
      </w:r>
    </w:p>
    <w:p w:rsidR="00CD7112" w:rsidRPr="0014602C" w:rsidRDefault="00CD7112" w:rsidP="00CD7112">
      <w:pPr>
        <w:spacing w:line="360" w:lineRule="auto"/>
        <w:jc w:val="both"/>
        <w:rPr>
          <w:sz w:val="28"/>
          <w:szCs w:val="28"/>
        </w:rPr>
      </w:pPr>
      <w:proofErr w:type="gramStart"/>
      <w:r w:rsidRPr="00F13756">
        <w:rPr>
          <w:sz w:val="28"/>
          <w:szCs w:val="28"/>
        </w:rPr>
        <w:lastRenderedPageBreak/>
        <w:t>10.Индивидуальн</w:t>
      </w:r>
      <w:r>
        <w:rPr>
          <w:sz w:val="28"/>
          <w:szCs w:val="28"/>
        </w:rPr>
        <w:t>ую</w:t>
      </w:r>
      <w:r w:rsidRPr="00F13756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у</w:t>
      </w:r>
      <w:r w:rsidRPr="00F13756">
        <w:rPr>
          <w:sz w:val="28"/>
          <w:szCs w:val="28"/>
        </w:rPr>
        <w:t xml:space="preserve"> развития</w:t>
      </w:r>
      <w:r w:rsidRPr="0014602C">
        <w:rPr>
          <w:sz w:val="28"/>
          <w:szCs w:val="28"/>
        </w:rPr>
        <w:t xml:space="preserve"> </w:t>
      </w:r>
      <w:r w:rsidRPr="0014602C">
        <w:rPr>
          <w:i/>
          <w:sz w:val="28"/>
          <w:szCs w:val="28"/>
        </w:rPr>
        <w:t>(составляется после комплексного сбора данных (от 2-х недель до 1 месяца).</w:t>
      </w:r>
      <w:proofErr w:type="gramEnd"/>
      <w:r w:rsidRPr="0014602C">
        <w:rPr>
          <w:i/>
          <w:sz w:val="28"/>
          <w:szCs w:val="28"/>
        </w:rPr>
        <w:t xml:space="preserve"> Включает в себя подробную психолого-педагогическую характеристику, определение сильных и слабых сторон развития ребенка с особыми потребностями, </w:t>
      </w:r>
      <w:r w:rsidRPr="0014602C">
        <w:rPr>
          <w:bCs/>
          <w:i/>
          <w:sz w:val="28"/>
          <w:szCs w:val="28"/>
        </w:rPr>
        <w:t>приспособления/модификация классной/групповой среды,</w:t>
      </w:r>
      <w:r w:rsidRPr="0014602C">
        <w:rPr>
          <w:i/>
          <w:sz w:val="28"/>
          <w:szCs w:val="28"/>
        </w:rPr>
        <w:t xml:space="preserve"> сферы развития (с указанием приоритетных сфер и интересов).</w:t>
      </w:r>
      <w:r w:rsidRPr="0014602C">
        <w:rPr>
          <w:bCs/>
          <w:i/>
          <w:sz w:val="28"/>
          <w:szCs w:val="28"/>
        </w:rPr>
        <w:t xml:space="preserve"> Копию индивидуальной программы развития на бумажном и электронном носителе предоставляете в ЦПДК специалисту, курирующему инклюзивное образование</w:t>
      </w:r>
      <w:r w:rsidRPr="0014602C">
        <w:rPr>
          <w:bCs/>
          <w:sz w:val="28"/>
          <w:szCs w:val="28"/>
        </w:rPr>
        <w:t>.</w:t>
      </w:r>
      <w:r w:rsidRPr="0014602C">
        <w:rPr>
          <w:sz w:val="28"/>
          <w:szCs w:val="28"/>
          <w:u w:val="single"/>
        </w:rPr>
        <w:t xml:space="preserve"> </w:t>
      </w:r>
    </w:p>
    <w:p w:rsidR="00CD7112" w:rsidRPr="00F13756" w:rsidRDefault="00CD7112" w:rsidP="00CD7112">
      <w:pPr>
        <w:spacing w:line="360" w:lineRule="auto"/>
        <w:jc w:val="both"/>
        <w:rPr>
          <w:sz w:val="28"/>
          <w:szCs w:val="28"/>
        </w:rPr>
      </w:pPr>
      <w:r w:rsidRPr="00F13756">
        <w:rPr>
          <w:sz w:val="28"/>
          <w:szCs w:val="28"/>
        </w:rPr>
        <w:t xml:space="preserve">11.Адаптированные образовательные программы по предметам (если АОП </w:t>
      </w:r>
      <w:proofErr w:type="gramStart"/>
      <w:r w:rsidRPr="00F13756">
        <w:rPr>
          <w:sz w:val="28"/>
          <w:szCs w:val="28"/>
        </w:rPr>
        <w:t>рекомендована</w:t>
      </w:r>
      <w:proofErr w:type="gramEnd"/>
      <w:r w:rsidRPr="00F13756">
        <w:rPr>
          <w:sz w:val="28"/>
          <w:szCs w:val="28"/>
        </w:rPr>
        <w:t xml:space="preserve"> городским ПМПК).</w:t>
      </w:r>
    </w:p>
    <w:p w:rsidR="00CD7112" w:rsidRPr="0014602C" w:rsidRDefault="00CD7112" w:rsidP="00CD7112">
      <w:pPr>
        <w:spacing w:line="360" w:lineRule="auto"/>
        <w:jc w:val="both"/>
        <w:rPr>
          <w:sz w:val="28"/>
          <w:szCs w:val="28"/>
        </w:rPr>
      </w:pPr>
      <w:r w:rsidRPr="00F13756">
        <w:rPr>
          <w:sz w:val="28"/>
          <w:szCs w:val="28"/>
        </w:rPr>
        <w:t>12.Коррекционно-развивающие программы</w:t>
      </w:r>
      <w:r w:rsidRPr="0014602C">
        <w:rPr>
          <w:sz w:val="28"/>
          <w:szCs w:val="28"/>
        </w:rPr>
        <w:t xml:space="preserve"> </w:t>
      </w:r>
      <w:r w:rsidRPr="0014602C">
        <w:rPr>
          <w:i/>
          <w:sz w:val="28"/>
          <w:szCs w:val="28"/>
        </w:rPr>
        <w:t>(составляются с учетом рекомендаций специалистов городской ПМПК, согласно кадровому обеспечению специалистами (социальным педагогом, педагогом - психологом, логопедом, дефектологом)</w:t>
      </w:r>
      <w:r w:rsidRPr="0014602C">
        <w:rPr>
          <w:bCs/>
          <w:i/>
          <w:sz w:val="28"/>
          <w:szCs w:val="28"/>
        </w:rPr>
        <w:t xml:space="preserve"> Коррекционн</w:t>
      </w:r>
      <w:proofErr w:type="gramStart"/>
      <w:r w:rsidRPr="0014602C">
        <w:rPr>
          <w:bCs/>
          <w:i/>
          <w:sz w:val="28"/>
          <w:szCs w:val="28"/>
        </w:rPr>
        <w:t>о-</w:t>
      </w:r>
      <w:proofErr w:type="gramEnd"/>
      <w:r w:rsidRPr="0014602C">
        <w:rPr>
          <w:bCs/>
          <w:i/>
          <w:sz w:val="28"/>
          <w:szCs w:val="28"/>
        </w:rPr>
        <w:t xml:space="preserve"> развивающие программы  могут быть составлены самостоятельно или адаптированы несколькими авторскими программами (для педагогов - психологов могут использоваться программы, получившие гриф Федерации психологов образования России «Рекомендовано для использования в образовательных учреждениях») Все коррекционно-развивающие программы согласовываются с методистами ЦПДК г. Сочи</w:t>
      </w:r>
    </w:p>
    <w:p w:rsidR="00CD7112" w:rsidRPr="0014602C" w:rsidRDefault="00CD7112" w:rsidP="00CD71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13.</w:t>
      </w:r>
      <w:r w:rsidRPr="0014602C">
        <w:rPr>
          <w:sz w:val="28"/>
          <w:szCs w:val="28"/>
        </w:rPr>
        <w:t>Индивидуальный план коррекционно-развивающей работы.</w:t>
      </w:r>
    </w:p>
    <w:p w:rsidR="00CD7112" w:rsidRPr="0014602C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</w:t>
      </w:r>
      <w:r w:rsidRPr="0014602C">
        <w:rPr>
          <w:sz w:val="28"/>
          <w:szCs w:val="28"/>
        </w:rPr>
        <w:t>Карт</w:t>
      </w:r>
      <w:r>
        <w:rPr>
          <w:sz w:val="28"/>
          <w:szCs w:val="28"/>
        </w:rPr>
        <w:t>ы</w:t>
      </w:r>
      <w:r w:rsidRPr="0014602C">
        <w:rPr>
          <w:sz w:val="28"/>
          <w:szCs w:val="28"/>
        </w:rPr>
        <w:t xml:space="preserve"> коррекционно-развивающей (диагностической) работы с ребенком.</w:t>
      </w:r>
    </w:p>
    <w:p w:rsidR="00CD7112" w:rsidRPr="0014602C" w:rsidRDefault="00CD7112" w:rsidP="00CD7112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</w:t>
      </w:r>
      <w:r w:rsidRPr="0014602C">
        <w:rPr>
          <w:sz w:val="28"/>
          <w:szCs w:val="28"/>
        </w:rPr>
        <w:t>План развития инклюзивного образования в образовательной организации.</w:t>
      </w:r>
    </w:p>
    <w:p w:rsidR="00CD7112" w:rsidRPr="0014602C" w:rsidRDefault="00CD7112" w:rsidP="00CD7112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16.</w:t>
      </w:r>
      <w:r w:rsidRPr="0014602C">
        <w:rPr>
          <w:sz w:val="28"/>
          <w:szCs w:val="28"/>
        </w:rPr>
        <w:t>Портфолио ребенка.</w:t>
      </w:r>
    </w:p>
    <w:p w:rsidR="00CD7112" w:rsidRDefault="00CD7112" w:rsidP="00CD7112">
      <w:pPr>
        <w:spacing w:line="360" w:lineRule="auto"/>
        <w:jc w:val="both"/>
        <w:rPr>
          <w:rStyle w:val="a7"/>
          <w:sz w:val="28"/>
          <w:szCs w:val="28"/>
        </w:rPr>
      </w:pPr>
      <w:r w:rsidRPr="00F13756">
        <w:rPr>
          <w:sz w:val="28"/>
          <w:szCs w:val="28"/>
        </w:rPr>
        <w:t>17.Отчеты о проделанной работе</w:t>
      </w:r>
      <w:r w:rsidRPr="0014602C">
        <w:rPr>
          <w:sz w:val="28"/>
          <w:szCs w:val="28"/>
        </w:rPr>
        <w:t xml:space="preserve"> предоставляются два раза в год (декабрь, май) в ЦПДК (развернутая характеристика ребенка, лист ИПР, где виден </w:t>
      </w:r>
      <w:r w:rsidRPr="0014602C">
        <w:rPr>
          <w:sz w:val="28"/>
          <w:szCs w:val="28"/>
        </w:rPr>
        <w:lastRenderedPageBreak/>
        <w:t>прогресс в развитии и обучении по сферам, который произошел за указанный период).</w:t>
      </w: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p w:rsidR="00CD7112" w:rsidRPr="00B546AF" w:rsidRDefault="00CD7112" w:rsidP="00B546AF">
      <w:pPr>
        <w:spacing w:line="360" w:lineRule="auto"/>
        <w:ind w:firstLine="567"/>
        <w:jc w:val="both"/>
        <w:rPr>
          <w:sz w:val="28"/>
          <w:szCs w:val="28"/>
        </w:rPr>
      </w:pPr>
    </w:p>
    <w:sectPr w:rsidR="00CD7112" w:rsidRPr="00B546AF" w:rsidSect="00BF4D34">
      <w:footerReference w:type="default" r:id="rId13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00CE" w:rsidRDefault="009F00CE" w:rsidP="0040625E">
      <w:r>
        <w:separator/>
      </w:r>
    </w:p>
  </w:endnote>
  <w:endnote w:type="continuationSeparator" w:id="0">
    <w:p w:rsidR="009F00CE" w:rsidRDefault="009F00CE" w:rsidP="004062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charset w:val="00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5706673"/>
      <w:docPartObj>
        <w:docPartGallery w:val="Page Numbers (Bottom of Page)"/>
        <w:docPartUnique/>
      </w:docPartObj>
    </w:sdtPr>
    <w:sdtEndPr/>
    <w:sdtContent>
      <w:p w:rsidR="00DA73CF" w:rsidRDefault="00DA73CF">
        <w:pPr>
          <w:pStyle w:val="af1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F6DF6">
          <w:rPr>
            <w:noProof/>
          </w:rPr>
          <w:t>22</w:t>
        </w:r>
        <w:r>
          <w:fldChar w:fldCharType="end"/>
        </w:r>
      </w:p>
    </w:sdtContent>
  </w:sdt>
  <w:p w:rsidR="00DA73CF" w:rsidRDefault="00DA73CF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00CE" w:rsidRDefault="009F00CE" w:rsidP="0040625E">
      <w:r>
        <w:separator/>
      </w:r>
    </w:p>
  </w:footnote>
  <w:footnote w:type="continuationSeparator" w:id="0">
    <w:p w:rsidR="009F00CE" w:rsidRDefault="009F00CE" w:rsidP="004062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26A04"/>
    <w:multiLevelType w:val="hybridMultilevel"/>
    <w:tmpl w:val="AD46CB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AD7794"/>
    <w:multiLevelType w:val="hybridMultilevel"/>
    <w:tmpl w:val="33DCE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566C58"/>
    <w:multiLevelType w:val="hybridMultilevel"/>
    <w:tmpl w:val="5D306608"/>
    <w:lvl w:ilvl="0" w:tplc="17927DC4">
      <w:start w:val="28"/>
      <w:numFmt w:val="decimal"/>
      <w:lvlText w:val="(%1"/>
      <w:lvlJc w:val="left"/>
      <w:pPr>
        <w:ind w:left="750" w:hanging="39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1762D3"/>
    <w:multiLevelType w:val="hybridMultilevel"/>
    <w:tmpl w:val="0D1C4060"/>
    <w:lvl w:ilvl="0" w:tplc="0419000F">
      <w:start w:val="1"/>
      <w:numFmt w:val="decimal"/>
      <w:lvlText w:val="%1."/>
      <w:lvlJc w:val="left"/>
      <w:pPr>
        <w:ind w:left="4755" w:hanging="360"/>
      </w:pPr>
    </w:lvl>
    <w:lvl w:ilvl="1" w:tplc="04190019">
      <w:start w:val="1"/>
      <w:numFmt w:val="lowerLetter"/>
      <w:lvlText w:val="%2."/>
      <w:lvlJc w:val="left"/>
      <w:pPr>
        <w:ind w:left="5475" w:hanging="360"/>
      </w:pPr>
    </w:lvl>
    <w:lvl w:ilvl="2" w:tplc="0419001B">
      <w:start w:val="1"/>
      <w:numFmt w:val="lowerRoman"/>
      <w:lvlText w:val="%3."/>
      <w:lvlJc w:val="right"/>
      <w:pPr>
        <w:ind w:left="6195" w:hanging="180"/>
      </w:pPr>
    </w:lvl>
    <w:lvl w:ilvl="3" w:tplc="0419000F">
      <w:start w:val="1"/>
      <w:numFmt w:val="decimal"/>
      <w:lvlText w:val="%4."/>
      <w:lvlJc w:val="left"/>
      <w:pPr>
        <w:ind w:left="6915" w:hanging="360"/>
      </w:pPr>
    </w:lvl>
    <w:lvl w:ilvl="4" w:tplc="04190019">
      <w:start w:val="1"/>
      <w:numFmt w:val="lowerLetter"/>
      <w:lvlText w:val="%5."/>
      <w:lvlJc w:val="left"/>
      <w:pPr>
        <w:ind w:left="7635" w:hanging="360"/>
      </w:pPr>
    </w:lvl>
    <w:lvl w:ilvl="5" w:tplc="0419001B">
      <w:start w:val="1"/>
      <w:numFmt w:val="lowerRoman"/>
      <w:lvlText w:val="%6."/>
      <w:lvlJc w:val="right"/>
      <w:pPr>
        <w:ind w:left="8355" w:hanging="180"/>
      </w:pPr>
    </w:lvl>
    <w:lvl w:ilvl="6" w:tplc="0419000F">
      <w:start w:val="1"/>
      <w:numFmt w:val="decimal"/>
      <w:lvlText w:val="%7."/>
      <w:lvlJc w:val="left"/>
      <w:pPr>
        <w:ind w:left="9075" w:hanging="360"/>
      </w:pPr>
    </w:lvl>
    <w:lvl w:ilvl="7" w:tplc="04190019">
      <w:start w:val="1"/>
      <w:numFmt w:val="lowerLetter"/>
      <w:lvlText w:val="%8."/>
      <w:lvlJc w:val="left"/>
      <w:pPr>
        <w:ind w:left="9795" w:hanging="360"/>
      </w:pPr>
    </w:lvl>
    <w:lvl w:ilvl="8" w:tplc="0419001B">
      <w:start w:val="1"/>
      <w:numFmt w:val="lowerRoman"/>
      <w:lvlText w:val="%9."/>
      <w:lvlJc w:val="right"/>
      <w:pPr>
        <w:ind w:left="10515" w:hanging="180"/>
      </w:pPr>
    </w:lvl>
  </w:abstractNum>
  <w:abstractNum w:abstractNumId="4">
    <w:nsid w:val="1A0C7989"/>
    <w:multiLevelType w:val="hybridMultilevel"/>
    <w:tmpl w:val="7FE62A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5C1AD8"/>
    <w:multiLevelType w:val="hybridMultilevel"/>
    <w:tmpl w:val="1F14C1F8"/>
    <w:lvl w:ilvl="0" w:tplc="D7A802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A8EB1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63870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452E12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50A7B6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3CEF1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C3867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D068B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5215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2C4F0D65"/>
    <w:multiLevelType w:val="hybridMultilevel"/>
    <w:tmpl w:val="D658A1B4"/>
    <w:lvl w:ilvl="0" w:tplc="5EF2BD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439D0"/>
    <w:multiLevelType w:val="hybridMultilevel"/>
    <w:tmpl w:val="4DC4B4CC"/>
    <w:lvl w:ilvl="0" w:tplc="AA8AFF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30FA2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A7A5F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10C0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1188D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7BCB3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400B6C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AC3B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100CC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3C9302A4"/>
    <w:multiLevelType w:val="hybridMultilevel"/>
    <w:tmpl w:val="FC2A73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10944D9"/>
    <w:multiLevelType w:val="hybridMultilevel"/>
    <w:tmpl w:val="A914D9E0"/>
    <w:lvl w:ilvl="0" w:tplc="DEA8733C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45A20C21"/>
    <w:multiLevelType w:val="hybridMultilevel"/>
    <w:tmpl w:val="0A802C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BC80568"/>
    <w:multiLevelType w:val="hybridMultilevel"/>
    <w:tmpl w:val="44B089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DB96CAA"/>
    <w:multiLevelType w:val="hybridMultilevel"/>
    <w:tmpl w:val="22B24CA2"/>
    <w:lvl w:ilvl="0" w:tplc="3E42C88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EF833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842EE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6282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8606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7C07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02C7E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46060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3C26B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3">
    <w:nsid w:val="4EF541E3"/>
    <w:multiLevelType w:val="hybridMultilevel"/>
    <w:tmpl w:val="E1923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6943B51"/>
    <w:multiLevelType w:val="hybridMultilevel"/>
    <w:tmpl w:val="5E020E36"/>
    <w:lvl w:ilvl="0" w:tplc="AC34D7E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>
    <w:nsid w:val="57977FF9"/>
    <w:multiLevelType w:val="hybridMultilevel"/>
    <w:tmpl w:val="918AC2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E372EA4"/>
    <w:multiLevelType w:val="hybridMultilevel"/>
    <w:tmpl w:val="FFF855C0"/>
    <w:lvl w:ilvl="0" w:tplc="1EDE80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EA78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C0447F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16D4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4E29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E5E41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2AEE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88CD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4EFE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7">
    <w:nsid w:val="63DC3B91"/>
    <w:multiLevelType w:val="hybridMultilevel"/>
    <w:tmpl w:val="6166E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40847"/>
    <w:multiLevelType w:val="hybridMultilevel"/>
    <w:tmpl w:val="546C34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457F44"/>
    <w:multiLevelType w:val="hybridMultilevel"/>
    <w:tmpl w:val="3120100E"/>
    <w:lvl w:ilvl="0" w:tplc="3768DD8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B76B3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72ADD3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60CAC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F6C18F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FCA67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A1EF49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59AC7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5DEFE5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>
    <w:nsid w:val="7AA31200"/>
    <w:multiLevelType w:val="hybridMultilevel"/>
    <w:tmpl w:val="0F04852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3C6A68"/>
    <w:multiLevelType w:val="hybridMultilevel"/>
    <w:tmpl w:val="33D013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6"/>
  </w:num>
  <w:num w:numId="4">
    <w:abstractNumId w:val="16"/>
  </w:num>
  <w:num w:numId="5">
    <w:abstractNumId w:val="7"/>
  </w:num>
  <w:num w:numId="6">
    <w:abstractNumId w:val="12"/>
  </w:num>
  <w:num w:numId="7">
    <w:abstractNumId w:val="9"/>
  </w:num>
  <w:num w:numId="8">
    <w:abstractNumId w:val="17"/>
  </w:num>
  <w:num w:numId="9">
    <w:abstractNumId w:val="1"/>
  </w:num>
  <w:num w:numId="10">
    <w:abstractNumId w:val="15"/>
  </w:num>
  <w:num w:numId="11">
    <w:abstractNumId w:val="8"/>
  </w:num>
  <w:num w:numId="12">
    <w:abstractNumId w:val="18"/>
  </w:num>
  <w:num w:numId="13">
    <w:abstractNumId w:val="19"/>
  </w:num>
  <w:num w:numId="14">
    <w:abstractNumId w:val="13"/>
  </w:num>
  <w:num w:numId="15">
    <w:abstractNumId w:val="5"/>
  </w:num>
  <w:num w:numId="16">
    <w:abstractNumId w:val="10"/>
  </w:num>
  <w:num w:numId="17">
    <w:abstractNumId w:val="21"/>
  </w:num>
  <w:num w:numId="18">
    <w:abstractNumId w:val="2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2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4"/>
  </w:num>
  <w:num w:numId="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13F1"/>
    <w:rsid w:val="00015379"/>
    <w:rsid w:val="00025293"/>
    <w:rsid w:val="00047AD2"/>
    <w:rsid w:val="00062266"/>
    <w:rsid w:val="00071CA1"/>
    <w:rsid w:val="00071D9F"/>
    <w:rsid w:val="000750CB"/>
    <w:rsid w:val="000807CB"/>
    <w:rsid w:val="00085D64"/>
    <w:rsid w:val="000B6CC5"/>
    <w:rsid w:val="000C155F"/>
    <w:rsid w:val="000D18DB"/>
    <w:rsid w:val="000D6B34"/>
    <w:rsid w:val="000E0B25"/>
    <w:rsid w:val="001050CE"/>
    <w:rsid w:val="00127F58"/>
    <w:rsid w:val="001327CA"/>
    <w:rsid w:val="0014602C"/>
    <w:rsid w:val="00177972"/>
    <w:rsid w:val="001974E4"/>
    <w:rsid w:val="001A71D1"/>
    <w:rsid w:val="001B109F"/>
    <w:rsid w:val="001D422B"/>
    <w:rsid w:val="001E03EF"/>
    <w:rsid w:val="002126C6"/>
    <w:rsid w:val="002300F2"/>
    <w:rsid w:val="00246206"/>
    <w:rsid w:val="002713F1"/>
    <w:rsid w:val="002A5F50"/>
    <w:rsid w:val="002E3C58"/>
    <w:rsid w:val="002E6207"/>
    <w:rsid w:val="002F6DF6"/>
    <w:rsid w:val="003039BD"/>
    <w:rsid w:val="00315B27"/>
    <w:rsid w:val="00356068"/>
    <w:rsid w:val="00397EDD"/>
    <w:rsid w:val="0040625E"/>
    <w:rsid w:val="00490641"/>
    <w:rsid w:val="004A0A2D"/>
    <w:rsid w:val="004B14D3"/>
    <w:rsid w:val="004B1580"/>
    <w:rsid w:val="004D0A55"/>
    <w:rsid w:val="004D3E94"/>
    <w:rsid w:val="004E2360"/>
    <w:rsid w:val="004E3652"/>
    <w:rsid w:val="004E3C75"/>
    <w:rsid w:val="004E441F"/>
    <w:rsid w:val="00505F0F"/>
    <w:rsid w:val="005208B6"/>
    <w:rsid w:val="005309C8"/>
    <w:rsid w:val="005318C2"/>
    <w:rsid w:val="00542D06"/>
    <w:rsid w:val="005809FB"/>
    <w:rsid w:val="005A1642"/>
    <w:rsid w:val="005C0BC2"/>
    <w:rsid w:val="005E3B6A"/>
    <w:rsid w:val="006340CF"/>
    <w:rsid w:val="00647A84"/>
    <w:rsid w:val="00651EB1"/>
    <w:rsid w:val="0066446C"/>
    <w:rsid w:val="006C2B6E"/>
    <w:rsid w:val="006C41A0"/>
    <w:rsid w:val="006E1010"/>
    <w:rsid w:val="006F1B6F"/>
    <w:rsid w:val="007107A9"/>
    <w:rsid w:val="00750D57"/>
    <w:rsid w:val="007823D3"/>
    <w:rsid w:val="00785B19"/>
    <w:rsid w:val="007874AE"/>
    <w:rsid w:val="007E1832"/>
    <w:rsid w:val="007E6FB9"/>
    <w:rsid w:val="007F1225"/>
    <w:rsid w:val="007F265A"/>
    <w:rsid w:val="0080301A"/>
    <w:rsid w:val="00837E21"/>
    <w:rsid w:val="00863150"/>
    <w:rsid w:val="00865F16"/>
    <w:rsid w:val="00890244"/>
    <w:rsid w:val="008976A2"/>
    <w:rsid w:val="008B675E"/>
    <w:rsid w:val="008B7D51"/>
    <w:rsid w:val="008D0E8B"/>
    <w:rsid w:val="008D7203"/>
    <w:rsid w:val="00913AAD"/>
    <w:rsid w:val="0091404F"/>
    <w:rsid w:val="00950AF6"/>
    <w:rsid w:val="00954ECC"/>
    <w:rsid w:val="00965EF7"/>
    <w:rsid w:val="00977314"/>
    <w:rsid w:val="00981B11"/>
    <w:rsid w:val="009A69D4"/>
    <w:rsid w:val="009B05EE"/>
    <w:rsid w:val="009C6038"/>
    <w:rsid w:val="009C6AD9"/>
    <w:rsid w:val="009D3823"/>
    <w:rsid w:val="009E25B5"/>
    <w:rsid w:val="009E5F5C"/>
    <w:rsid w:val="009F00CE"/>
    <w:rsid w:val="00A10D62"/>
    <w:rsid w:val="00A30615"/>
    <w:rsid w:val="00A72688"/>
    <w:rsid w:val="00A731F2"/>
    <w:rsid w:val="00A77CD5"/>
    <w:rsid w:val="00A96000"/>
    <w:rsid w:val="00AA5490"/>
    <w:rsid w:val="00AC015E"/>
    <w:rsid w:val="00AD33DD"/>
    <w:rsid w:val="00B01C68"/>
    <w:rsid w:val="00B23A6B"/>
    <w:rsid w:val="00B24698"/>
    <w:rsid w:val="00B546AF"/>
    <w:rsid w:val="00B662DE"/>
    <w:rsid w:val="00B7737A"/>
    <w:rsid w:val="00B77975"/>
    <w:rsid w:val="00B81A43"/>
    <w:rsid w:val="00BB5C37"/>
    <w:rsid w:val="00BF4D34"/>
    <w:rsid w:val="00C22121"/>
    <w:rsid w:val="00CA18B1"/>
    <w:rsid w:val="00CB342A"/>
    <w:rsid w:val="00CB7883"/>
    <w:rsid w:val="00CC2D75"/>
    <w:rsid w:val="00CD6323"/>
    <w:rsid w:val="00CD6BC2"/>
    <w:rsid w:val="00CD7112"/>
    <w:rsid w:val="00CF0C9D"/>
    <w:rsid w:val="00D22323"/>
    <w:rsid w:val="00D22A77"/>
    <w:rsid w:val="00D357CD"/>
    <w:rsid w:val="00D55DED"/>
    <w:rsid w:val="00D55E36"/>
    <w:rsid w:val="00D603C2"/>
    <w:rsid w:val="00DA6746"/>
    <w:rsid w:val="00DA73CF"/>
    <w:rsid w:val="00DE5581"/>
    <w:rsid w:val="00E03812"/>
    <w:rsid w:val="00E14123"/>
    <w:rsid w:val="00E22FF6"/>
    <w:rsid w:val="00E47599"/>
    <w:rsid w:val="00E47A9F"/>
    <w:rsid w:val="00E636C9"/>
    <w:rsid w:val="00E91D42"/>
    <w:rsid w:val="00E94DAD"/>
    <w:rsid w:val="00EB30DB"/>
    <w:rsid w:val="00EB40FC"/>
    <w:rsid w:val="00EB7DA3"/>
    <w:rsid w:val="00EC0D2F"/>
    <w:rsid w:val="00EE155D"/>
    <w:rsid w:val="00F0453D"/>
    <w:rsid w:val="00F13756"/>
    <w:rsid w:val="00FB4452"/>
    <w:rsid w:val="00FD3994"/>
    <w:rsid w:val="00FE47B9"/>
    <w:rsid w:val="00FF2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2713F1"/>
  </w:style>
  <w:style w:type="paragraph" w:styleId="aa">
    <w:name w:val="Plain Text"/>
    <w:basedOn w:val="a"/>
    <w:link w:val="ab"/>
    <w:uiPriority w:val="99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D0E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拎珙恹_"/>
    <w:rsid w:val="00AC015E"/>
    <w:pPr>
      <w:widowControl w:val="0"/>
      <w:autoSpaceDN w:val="0"/>
      <w:adjustRightInd w:val="0"/>
      <w:spacing w:after="160" w:line="252" w:lineRule="auto"/>
    </w:pPr>
    <w:rPr>
      <w:rFonts w:ascii="Calibri" w:eastAsia="Times New Roman" w:hAnsi="Times New Roman" w:cs="Calibri"/>
      <w:lang w:eastAsia="ru-RU" w:bidi="hi-IN"/>
    </w:rPr>
  </w:style>
  <w:style w:type="character" w:customStyle="1" w:styleId="normaltextrun">
    <w:name w:val="normaltextrun"/>
    <w:basedOn w:val="a0"/>
    <w:rsid w:val="00A96000"/>
  </w:style>
  <w:style w:type="character" w:customStyle="1" w:styleId="spellingerror">
    <w:name w:val="spellingerror"/>
    <w:basedOn w:val="a0"/>
    <w:rsid w:val="00A96000"/>
  </w:style>
  <w:style w:type="paragraph" w:customStyle="1" w:styleId="Default">
    <w:name w:val="Default"/>
    <w:rsid w:val="004D0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47A8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7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647A84"/>
    <w:rPr>
      <w:rFonts w:cs="Times New Roman"/>
      <w:i/>
      <w:iCs/>
    </w:rPr>
  </w:style>
  <w:style w:type="character" w:customStyle="1" w:styleId="p9char1">
    <w:name w:val="p9__char1"/>
    <w:rsid w:val="00647A84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3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713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713F1"/>
  </w:style>
  <w:style w:type="paragraph" w:styleId="a4">
    <w:name w:val="Body Text"/>
    <w:basedOn w:val="a"/>
    <w:link w:val="a5"/>
    <w:uiPriority w:val="99"/>
    <w:rsid w:val="002713F1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2713F1"/>
    <w:rPr>
      <w:color w:val="0000FF"/>
      <w:u w:val="single"/>
    </w:rPr>
  </w:style>
  <w:style w:type="character" w:customStyle="1" w:styleId="nav">
    <w:name w:val="nav"/>
    <w:rsid w:val="002713F1"/>
  </w:style>
  <w:style w:type="character" w:customStyle="1" w:styleId="c25c23">
    <w:name w:val="c25 c23"/>
    <w:rsid w:val="002713F1"/>
  </w:style>
  <w:style w:type="character" w:styleId="a7">
    <w:name w:val="Strong"/>
    <w:uiPriority w:val="22"/>
    <w:qFormat/>
    <w:rsid w:val="002713F1"/>
    <w:rPr>
      <w:b/>
      <w:bCs/>
    </w:rPr>
  </w:style>
  <w:style w:type="paragraph" w:customStyle="1" w:styleId="western">
    <w:name w:val="western"/>
    <w:basedOn w:val="a"/>
    <w:link w:val="western0"/>
    <w:rsid w:val="002713F1"/>
    <w:pPr>
      <w:spacing w:before="100" w:beforeAutospacing="1" w:after="100" w:afterAutospacing="1"/>
    </w:pPr>
  </w:style>
  <w:style w:type="character" w:customStyle="1" w:styleId="western0">
    <w:name w:val="western Знак"/>
    <w:link w:val="western"/>
    <w:rsid w:val="002713F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link w:val="a9"/>
    <w:uiPriority w:val="34"/>
    <w:qFormat/>
    <w:rsid w:val="002713F1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Абзац списка Знак"/>
    <w:link w:val="a8"/>
    <w:uiPriority w:val="34"/>
    <w:rsid w:val="002713F1"/>
  </w:style>
  <w:style w:type="paragraph" w:styleId="aa">
    <w:name w:val="Plain Text"/>
    <w:basedOn w:val="a"/>
    <w:link w:val="ab"/>
    <w:uiPriority w:val="99"/>
    <w:rsid w:val="002713F1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0"/>
    <w:link w:val="aa"/>
    <w:uiPriority w:val="99"/>
    <w:rsid w:val="002713F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бычный1"/>
    <w:basedOn w:val="a"/>
    <w:rsid w:val="002713F1"/>
    <w:pPr>
      <w:spacing w:after="160" w:line="240" w:lineRule="atLeast"/>
    </w:pPr>
    <w:rPr>
      <w:rFonts w:ascii="Calibri" w:hAnsi="Calibri"/>
      <w:sz w:val="22"/>
      <w:szCs w:val="22"/>
    </w:rPr>
  </w:style>
  <w:style w:type="character" w:customStyle="1" w:styleId="normalchar1">
    <w:name w:val="normal__char1"/>
    <w:basedOn w:val="a0"/>
    <w:rsid w:val="002713F1"/>
    <w:rPr>
      <w:rFonts w:ascii="Calibri" w:hAnsi="Calibri" w:hint="default"/>
      <w:sz w:val="22"/>
      <w:szCs w:val="22"/>
    </w:rPr>
  </w:style>
  <w:style w:type="character" w:customStyle="1" w:styleId="list0020paragraphchar1">
    <w:name w:val="list_0020paragraph__char1"/>
    <w:basedOn w:val="a0"/>
    <w:rsid w:val="002713F1"/>
    <w:rPr>
      <w:rFonts w:ascii="Calibri" w:hAnsi="Calibri" w:hint="default"/>
      <w:sz w:val="22"/>
      <w:szCs w:val="22"/>
    </w:rPr>
  </w:style>
  <w:style w:type="paragraph" w:styleId="ac">
    <w:name w:val="No Spacing"/>
    <w:uiPriority w:val="1"/>
    <w:qFormat/>
    <w:rsid w:val="002713F1"/>
    <w:pPr>
      <w:spacing w:after="0" w:line="240" w:lineRule="auto"/>
      <w:ind w:left="714" w:hanging="357"/>
    </w:pPr>
    <w:rPr>
      <w:rFonts w:ascii="Calibri" w:eastAsia="Calibri" w:hAnsi="Calibri" w:cs="Times New Roman"/>
      <w:lang w:val="en-US"/>
    </w:rPr>
  </w:style>
  <w:style w:type="paragraph" w:styleId="ad">
    <w:name w:val="Balloon Text"/>
    <w:basedOn w:val="a"/>
    <w:link w:val="ae"/>
    <w:uiPriority w:val="99"/>
    <w:semiHidden/>
    <w:unhideWhenUsed/>
    <w:rsid w:val="002713F1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713F1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"/>
    <w:link w:val="af2"/>
    <w:uiPriority w:val="99"/>
    <w:unhideWhenUsed/>
    <w:rsid w:val="0040625E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rsid w:val="0040625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3">
    <w:name w:val="Table Grid"/>
    <w:basedOn w:val="a1"/>
    <w:uiPriority w:val="39"/>
    <w:rsid w:val="008D0E8B"/>
    <w:pPr>
      <w:spacing w:after="0" w:line="240" w:lineRule="auto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4">
    <w:name w:val="拎珙恹_"/>
    <w:rsid w:val="00AC015E"/>
    <w:pPr>
      <w:widowControl w:val="0"/>
      <w:autoSpaceDN w:val="0"/>
      <w:adjustRightInd w:val="0"/>
      <w:spacing w:after="160" w:line="252" w:lineRule="auto"/>
    </w:pPr>
    <w:rPr>
      <w:rFonts w:ascii="Calibri" w:eastAsia="Times New Roman" w:hAnsi="Times New Roman" w:cs="Calibri"/>
      <w:lang w:eastAsia="ru-RU" w:bidi="hi-IN"/>
    </w:rPr>
  </w:style>
  <w:style w:type="character" w:customStyle="1" w:styleId="normaltextrun">
    <w:name w:val="normaltextrun"/>
    <w:basedOn w:val="a0"/>
    <w:rsid w:val="00A96000"/>
  </w:style>
  <w:style w:type="character" w:customStyle="1" w:styleId="spellingerror">
    <w:name w:val="spellingerror"/>
    <w:basedOn w:val="a0"/>
    <w:rsid w:val="00A96000"/>
  </w:style>
  <w:style w:type="paragraph" w:customStyle="1" w:styleId="Default">
    <w:name w:val="Default"/>
    <w:rsid w:val="004D0A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5">
    <w:name w:val="Body Text Indent"/>
    <w:basedOn w:val="a"/>
    <w:link w:val="af6"/>
    <w:uiPriority w:val="99"/>
    <w:semiHidden/>
    <w:unhideWhenUsed/>
    <w:rsid w:val="00647A84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semiHidden/>
    <w:rsid w:val="00647A8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7">
    <w:name w:val="Emphasis"/>
    <w:qFormat/>
    <w:rsid w:val="00647A84"/>
    <w:rPr>
      <w:rFonts w:cs="Times New Roman"/>
      <w:i/>
      <w:iCs/>
    </w:rPr>
  </w:style>
  <w:style w:type="character" w:customStyle="1" w:styleId="p9char1">
    <w:name w:val="p9__char1"/>
    <w:rsid w:val="00647A84"/>
    <w:rPr>
      <w:rFonts w:ascii="Times New Roman" w:hAnsi="Times New Roman" w:cs="Times New Roman" w:hint="default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75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02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96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ochi.edu.ru/im/MINOBR07-719ot19.02.2016.pdf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ochi.edu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sed@edu.so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d@edu.sochi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CF549-0C3E-4293-954A-E1BDA007B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</TotalTime>
  <Pages>1</Pages>
  <Words>4729</Words>
  <Characters>26961</Characters>
  <Application>Microsoft Office Word</Application>
  <DocSecurity>0</DocSecurity>
  <Lines>224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Белоусова Татьяна Николаевна</dc:creator>
  <cp:lastModifiedBy>Белоусова Татьяна Николаевна</cp:lastModifiedBy>
  <cp:revision>9</cp:revision>
  <dcterms:created xsi:type="dcterms:W3CDTF">2019-01-09T11:55:00Z</dcterms:created>
  <dcterms:modified xsi:type="dcterms:W3CDTF">2019-01-16T17:48:00Z</dcterms:modified>
</cp:coreProperties>
</file>