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5E" w:rsidRDefault="00CE785E" w:rsidP="00CE785E">
      <w:pPr>
        <w:spacing w:after="0" w:line="240" w:lineRule="auto"/>
        <w:jc w:val="center"/>
        <w:rPr>
          <w:rFonts w:cs="Times New Roman"/>
          <w:szCs w:val="32"/>
        </w:rPr>
      </w:pPr>
      <w:r w:rsidRPr="00006C33">
        <w:rPr>
          <w:rFonts w:cs="Times New Roman"/>
          <w:szCs w:val="32"/>
        </w:rPr>
        <w:t xml:space="preserve">Министерство образования, науки и молодёжной политики 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Cs w:val="32"/>
        </w:rPr>
      </w:pPr>
      <w:r w:rsidRPr="00006C33">
        <w:rPr>
          <w:rFonts w:cs="Times New Roman"/>
          <w:szCs w:val="32"/>
        </w:rPr>
        <w:t>Краснодарского края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Cs w:val="32"/>
        </w:rPr>
      </w:pPr>
    </w:p>
    <w:p w:rsidR="00CE785E" w:rsidRPr="00006C33" w:rsidRDefault="00CE785E" w:rsidP="00CE785E">
      <w:pPr>
        <w:spacing w:after="0" w:line="240" w:lineRule="auto"/>
        <w:jc w:val="center"/>
        <w:rPr>
          <w:rFonts w:cs="Times New Roman"/>
          <w:szCs w:val="32"/>
        </w:rPr>
      </w:pPr>
      <w:r>
        <w:rPr>
          <w:rFonts w:cs="Times New Roman"/>
          <w:szCs w:val="32"/>
        </w:rPr>
        <w:t>Муниципальное образование Тимашевский район</w:t>
      </w: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</w:t>
      </w:r>
      <w:r w:rsidRPr="00650637">
        <w:rPr>
          <w:rFonts w:cs="Times New Roman"/>
          <w:sz w:val="32"/>
          <w:szCs w:val="32"/>
        </w:rPr>
        <w:t>лан работы</w:t>
      </w:r>
      <w:r>
        <w:rPr>
          <w:rFonts w:cs="Times New Roman"/>
          <w:sz w:val="32"/>
          <w:szCs w:val="32"/>
        </w:rPr>
        <w:t xml:space="preserve"> 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BC04FA">
        <w:rPr>
          <w:rFonts w:cs="Times New Roman"/>
          <w:sz w:val="32"/>
          <w:szCs w:val="32"/>
        </w:rPr>
        <w:t xml:space="preserve"> </w:t>
      </w:r>
      <w:r w:rsidRPr="00650637">
        <w:rPr>
          <w:rFonts w:cs="Times New Roman"/>
          <w:sz w:val="32"/>
          <w:szCs w:val="32"/>
        </w:rPr>
        <w:t>краевой инновационной площадки</w:t>
      </w:r>
      <w:r>
        <w:rPr>
          <w:rFonts w:cs="Times New Roman"/>
          <w:sz w:val="32"/>
          <w:szCs w:val="32"/>
        </w:rPr>
        <w:t xml:space="preserve"> </w:t>
      </w:r>
      <w:r w:rsidRPr="00006C33">
        <w:rPr>
          <w:rFonts w:cs="Times New Roman"/>
          <w:i/>
          <w:sz w:val="32"/>
          <w:szCs w:val="32"/>
        </w:rPr>
        <w:t>(</w:t>
      </w:r>
      <w:r>
        <w:rPr>
          <w:rFonts w:cs="Times New Roman"/>
          <w:i/>
          <w:sz w:val="32"/>
          <w:szCs w:val="32"/>
        </w:rPr>
        <w:t>КИП -</w:t>
      </w:r>
      <w:r>
        <w:rPr>
          <w:rFonts w:cs="Times New Roman"/>
          <w:b/>
          <w:i/>
          <w:sz w:val="32"/>
          <w:szCs w:val="32"/>
          <w:u w:val="single"/>
        </w:rPr>
        <w:t xml:space="preserve"> </w:t>
      </w:r>
      <w:r w:rsidRPr="00006C33">
        <w:rPr>
          <w:rFonts w:cs="Times New Roman"/>
          <w:b/>
          <w:i/>
          <w:sz w:val="32"/>
          <w:szCs w:val="32"/>
          <w:u w:val="single"/>
        </w:rPr>
        <w:t>20</w:t>
      </w:r>
      <w:r w:rsidR="003718E4">
        <w:rPr>
          <w:rFonts w:cs="Times New Roman"/>
          <w:b/>
          <w:i/>
          <w:sz w:val="32"/>
          <w:szCs w:val="32"/>
          <w:u w:val="single"/>
        </w:rPr>
        <w:t>20</w:t>
      </w:r>
      <w:r w:rsidRPr="00006C33">
        <w:rPr>
          <w:rFonts w:cs="Times New Roman"/>
          <w:i/>
          <w:sz w:val="32"/>
          <w:szCs w:val="32"/>
        </w:rPr>
        <w:t>)</w:t>
      </w:r>
      <w:r w:rsidRPr="00337ACC">
        <w:rPr>
          <w:rFonts w:cs="Times New Roman"/>
          <w:sz w:val="32"/>
          <w:szCs w:val="32"/>
        </w:rPr>
        <w:t xml:space="preserve"> 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на 20</w:t>
      </w:r>
      <w:r w:rsidR="003718E4">
        <w:rPr>
          <w:rFonts w:cs="Times New Roman"/>
          <w:sz w:val="32"/>
          <w:szCs w:val="32"/>
        </w:rPr>
        <w:t>2</w:t>
      </w:r>
      <w:r w:rsidR="00F37725">
        <w:rPr>
          <w:rFonts w:cs="Times New Roman"/>
          <w:sz w:val="32"/>
          <w:szCs w:val="32"/>
        </w:rPr>
        <w:t>2-2023 учебный год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Муниципальное </w:t>
      </w:r>
      <w:r w:rsidR="003718E4">
        <w:rPr>
          <w:rFonts w:cs="Times New Roman"/>
          <w:sz w:val="32"/>
          <w:szCs w:val="32"/>
        </w:rPr>
        <w:t>казенное</w:t>
      </w:r>
      <w:r>
        <w:rPr>
          <w:rFonts w:cs="Times New Roman"/>
          <w:sz w:val="32"/>
          <w:szCs w:val="32"/>
        </w:rPr>
        <w:t xml:space="preserve"> учреждение 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«Центр развития образования» 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муниципального образования Тимашевский район</w:t>
      </w:r>
    </w:p>
    <w:p w:rsidR="00070C61" w:rsidRDefault="00070C61" w:rsidP="00CE785E">
      <w:pPr>
        <w:spacing w:after="0" w:line="240" w:lineRule="auto"/>
      </w:pPr>
    </w:p>
    <w:p w:rsidR="00CE785E" w:rsidRPr="003718E4" w:rsidRDefault="00CE785E" w:rsidP="003718E4">
      <w:pPr>
        <w:pStyle w:val="Default"/>
        <w:rPr>
          <w:b/>
          <w:sz w:val="28"/>
          <w:szCs w:val="28"/>
        </w:rPr>
      </w:pPr>
      <w:r w:rsidRPr="003718E4">
        <w:rPr>
          <w:sz w:val="28"/>
          <w:szCs w:val="28"/>
        </w:rPr>
        <w:t>по теме</w:t>
      </w:r>
      <w:r w:rsidRPr="003718E4">
        <w:rPr>
          <w:b/>
          <w:sz w:val="28"/>
          <w:szCs w:val="28"/>
        </w:rPr>
        <w:t xml:space="preserve">   </w:t>
      </w:r>
      <w:r w:rsidR="003718E4" w:rsidRPr="003718E4">
        <w:rPr>
          <w:sz w:val="28"/>
          <w:szCs w:val="28"/>
        </w:rPr>
        <w:t xml:space="preserve"> </w:t>
      </w:r>
      <w:r w:rsidR="003718E4" w:rsidRPr="003718E4">
        <w:rPr>
          <w:b/>
          <w:bCs/>
          <w:sz w:val="28"/>
          <w:szCs w:val="28"/>
        </w:rPr>
        <w:t>«Научно-методическое сопровождение профессионального роста педагогов в условиях деятельности стажировочных площадок»</w:t>
      </w:r>
    </w:p>
    <w:p w:rsidR="00CE785E" w:rsidRPr="003718E4" w:rsidRDefault="00CE785E" w:rsidP="00CE785E">
      <w:pPr>
        <w:spacing w:after="0" w:line="240" w:lineRule="auto"/>
        <w:jc w:val="center"/>
        <w:rPr>
          <w:szCs w:val="28"/>
        </w:rPr>
      </w:pPr>
    </w:p>
    <w:p w:rsidR="00CE785E" w:rsidRPr="003718E4" w:rsidRDefault="00CE785E" w:rsidP="00CE785E">
      <w:pPr>
        <w:spacing w:after="0" w:line="240" w:lineRule="auto"/>
        <w:jc w:val="center"/>
        <w:rPr>
          <w:szCs w:val="28"/>
        </w:rPr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  <w:r>
        <w:t>Тимашевск</w:t>
      </w:r>
    </w:p>
    <w:p w:rsidR="00CE785E" w:rsidRDefault="00CE785E" w:rsidP="00CE785E">
      <w:pPr>
        <w:spacing w:after="0" w:line="240" w:lineRule="auto"/>
        <w:jc w:val="center"/>
      </w:pPr>
      <w:r>
        <w:t>20</w:t>
      </w:r>
      <w:r w:rsidR="003718E4">
        <w:t>2</w:t>
      </w:r>
      <w:r w:rsidR="00F37725">
        <w:t>2</w:t>
      </w:r>
    </w:p>
    <w:p w:rsidR="003718E4" w:rsidRDefault="003718E4" w:rsidP="00CE785E">
      <w:pPr>
        <w:spacing w:after="0" w:line="240" w:lineRule="auto"/>
        <w:jc w:val="center"/>
      </w:pPr>
    </w:p>
    <w:p w:rsidR="003718E4" w:rsidRDefault="003718E4" w:rsidP="00CE785E">
      <w:pPr>
        <w:spacing w:after="0" w:line="240" w:lineRule="auto"/>
        <w:jc w:val="center"/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806"/>
        <w:gridCol w:w="6096"/>
      </w:tblGrid>
      <w:tr w:rsidR="00C27460" w:rsidRPr="00C27460" w:rsidTr="006F1424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2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ind w:firstLine="34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Юридическое название организации (учреждения)</w:t>
            </w:r>
          </w:p>
        </w:tc>
        <w:tc>
          <w:tcPr>
            <w:tcW w:w="6096" w:type="dxa"/>
          </w:tcPr>
          <w:p w:rsidR="00CE785E" w:rsidRPr="00C27460" w:rsidRDefault="00CE785E" w:rsidP="00C27460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 xml:space="preserve">Муниципальное </w:t>
            </w:r>
            <w:r w:rsidR="003718E4" w:rsidRPr="00C27460">
              <w:rPr>
                <w:rFonts w:cs="Times New Roman"/>
                <w:sz w:val="27"/>
                <w:szCs w:val="27"/>
              </w:rPr>
              <w:t xml:space="preserve">казенное </w:t>
            </w:r>
            <w:r w:rsidRPr="00C27460">
              <w:rPr>
                <w:rFonts w:cs="Times New Roman"/>
                <w:sz w:val="27"/>
                <w:szCs w:val="27"/>
              </w:rPr>
              <w:t xml:space="preserve"> учреждение «Центр развития образования» муниципального образования Тимашевский район</w:t>
            </w:r>
          </w:p>
        </w:tc>
      </w:tr>
      <w:tr w:rsidR="00C27460" w:rsidRPr="00C27460" w:rsidTr="006F1424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2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ind w:firstLine="34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Сокращенное название организации (учреждения)</w:t>
            </w:r>
          </w:p>
        </w:tc>
        <w:tc>
          <w:tcPr>
            <w:tcW w:w="6096" w:type="dxa"/>
          </w:tcPr>
          <w:p w:rsidR="004A007C" w:rsidRPr="00C27460" w:rsidRDefault="004A007C" w:rsidP="00C27460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</w:p>
          <w:p w:rsidR="00CE785E" w:rsidRPr="00C27460" w:rsidRDefault="00CE785E" w:rsidP="00C27460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М</w:t>
            </w:r>
            <w:r w:rsidR="003718E4" w:rsidRPr="00C27460">
              <w:rPr>
                <w:rFonts w:cs="Times New Roman"/>
                <w:sz w:val="27"/>
                <w:szCs w:val="27"/>
              </w:rPr>
              <w:t>К</w:t>
            </w:r>
            <w:r w:rsidRPr="00C27460">
              <w:rPr>
                <w:rFonts w:cs="Times New Roman"/>
                <w:sz w:val="27"/>
                <w:szCs w:val="27"/>
              </w:rPr>
              <w:t>У «Центр развития образования»</w:t>
            </w:r>
          </w:p>
        </w:tc>
      </w:tr>
      <w:tr w:rsidR="00C27460" w:rsidRPr="00C27460" w:rsidTr="006F1424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2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ind w:firstLine="34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Юридический адрес, телефон</w:t>
            </w:r>
          </w:p>
        </w:tc>
        <w:tc>
          <w:tcPr>
            <w:tcW w:w="6096" w:type="dxa"/>
          </w:tcPr>
          <w:p w:rsidR="00CE785E" w:rsidRPr="00C27460" w:rsidRDefault="00CE785E" w:rsidP="00C27460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 xml:space="preserve">352700 </w:t>
            </w:r>
            <w:r w:rsidR="004A007C" w:rsidRPr="00C27460">
              <w:rPr>
                <w:rFonts w:cs="Times New Roman"/>
                <w:sz w:val="27"/>
                <w:szCs w:val="27"/>
              </w:rPr>
              <w:t xml:space="preserve"> </w:t>
            </w:r>
            <w:r w:rsidRPr="00C27460">
              <w:rPr>
                <w:rFonts w:cs="Times New Roman"/>
                <w:sz w:val="27"/>
                <w:szCs w:val="27"/>
              </w:rPr>
              <w:t xml:space="preserve">Краснодарский край, </w:t>
            </w:r>
            <w:proofErr w:type="spellStart"/>
            <w:r w:rsidRPr="00C27460">
              <w:rPr>
                <w:rFonts w:cs="Times New Roman"/>
                <w:sz w:val="27"/>
                <w:szCs w:val="27"/>
              </w:rPr>
              <w:t>г</w:t>
            </w:r>
            <w:proofErr w:type="gramStart"/>
            <w:r w:rsidRPr="00C27460">
              <w:rPr>
                <w:rFonts w:cs="Times New Roman"/>
                <w:sz w:val="27"/>
                <w:szCs w:val="27"/>
              </w:rPr>
              <w:t>.Т</w:t>
            </w:r>
            <w:proofErr w:type="gramEnd"/>
            <w:r w:rsidRPr="00C27460">
              <w:rPr>
                <w:rFonts w:cs="Times New Roman"/>
                <w:sz w:val="27"/>
                <w:szCs w:val="27"/>
              </w:rPr>
              <w:t>имашевск</w:t>
            </w:r>
            <w:proofErr w:type="spellEnd"/>
            <w:r w:rsidRPr="00C27460">
              <w:rPr>
                <w:rFonts w:cs="Times New Roman"/>
                <w:sz w:val="27"/>
                <w:szCs w:val="27"/>
              </w:rPr>
              <w:t xml:space="preserve">, </w:t>
            </w:r>
            <w:r w:rsidR="004A007C" w:rsidRPr="00C27460">
              <w:rPr>
                <w:rFonts w:cs="Times New Roman"/>
                <w:sz w:val="27"/>
                <w:szCs w:val="27"/>
              </w:rPr>
              <w:t xml:space="preserve"> </w:t>
            </w:r>
            <w:r w:rsidRPr="00C27460">
              <w:rPr>
                <w:rFonts w:cs="Times New Roman"/>
                <w:sz w:val="27"/>
                <w:szCs w:val="27"/>
              </w:rPr>
              <w:t>ул.</w:t>
            </w:r>
            <w:r w:rsidR="004A007C" w:rsidRPr="00C27460">
              <w:rPr>
                <w:rFonts w:cs="Times New Roman"/>
                <w:sz w:val="27"/>
                <w:szCs w:val="27"/>
              </w:rPr>
              <w:t xml:space="preserve"> </w:t>
            </w:r>
            <w:r w:rsidRPr="00C27460">
              <w:rPr>
                <w:rFonts w:cs="Times New Roman"/>
                <w:sz w:val="27"/>
                <w:szCs w:val="27"/>
              </w:rPr>
              <w:t>Ленина, 154</w:t>
            </w:r>
          </w:p>
        </w:tc>
      </w:tr>
      <w:tr w:rsidR="00C27460" w:rsidRPr="00C27460" w:rsidTr="006F1424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2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ind w:firstLine="34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 xml:space="preserve">Телефон, факс, </w:t>
            </w:r>
            <w:proofErr w:type="gramStart"/>
            <w:r w:rsidRPr="00C27460">
              <w:rPr>
                <w:rFonts w:cs="Times New Roman"/>
                <w:sz w:val="27"/>
                <w:szCs w:val="27"/>
              </w:rPr>
              <w:t>е</w:t>
            </w:r>
            <w:proofErr w:type="gramEnd"/>
            <w:r w:rsidRPr="00C27460">
              <w:rPr>
                <w:rFonts w:cs="Times New Roman"/>
                <w:sz w:val="27"/>
                <w:szCs w:val="27"/>
              </w:rPr>
              <w:t>-</w:t>
            </w:r>
            <w:r w:rsidRPr="00C27460">
              <w:rPr>
                <w:rFonts w:cs="Times New Roman"/>
                <w:sz w:val="27"/>
                <w:szCs w:val="27"/>
                <w:lang w:val="en-US"/>
              </w:rPr>
              <w:t>mail</w:t>
            </w:r>
          </w:p>
        </w:tc>
        <w:tc>
          <w:tcPr>
            <w:tcW w:w="6096" w:type="dxa"/>
          </w:tcPr>
          <w:p w:rsidR="004A007C" w:rsidRPr="00C27460" w:rsidRDefault="004A007C" w:rsidP="00C27460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8(86130)48849</w:t>
            </w:r>
          </w:p>
          <w:p w:rsidR="004A007C" w:rsidRPr="00C27460" w:rsidRDefault="004A007C" w:rsidP="00C27460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en-US"/>
              </w:rPr>
            </w:pPr>
            <w:r w:rsidRPr="00C27460">
              <w:rPr>
                <w:rFonts w:cs="Times New Roman"/>
                <w:sz w:val="27"/>
                <w:szCs w:val="27"/>
              </w:rPr>
              <w:t>8 952 8745825</w:t>
            </w:r>
          </w:p>
          <w:p w:rsidR="00CE785E" w:rsidRPr="00C27460" w:rsidRDefault="004A007C" w:rsidP="00C27460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  <w:lang w:val="en-US"/>
              </w:rPr>
              <w:t xml:space="preserve"> timcro@mail.ru</w:t>
            </w:r>
          </w:p>
        </w:tc>
      </w:tr>
      <w:tr w:rsidR="00C27460" w:rsidRPr="00C27460" w:rsidTr="006F1424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2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ind w:firstLine="34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ФИО руководителя</w:t>
            </w:r>
          </w:p>
        </w:tc>
        <w:tc>
          <w:tcPr>
            <w:tcW w:w="6096" w:type="dxa"/>
          </w:tcPr>
          <w:p w:rsidR="004A007C" w:rsidRPr="00C27460" w:rsidRDefault="004A007C" w:rsidP="00C27460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Пристинская Татьяна Владимировна, директор М</w:t>
            </w:r>
            <w:r w:rsidR="003718E4" w:rsidRPr="00C27460">
              <w:rPr>
                <w:rFonts w:cs="Times New Roman"/>
                <w:sz w:val="27"/>
                <w:szCs w:val="27"/>
              </w:rPr>
              <w:t>К</w:t>
            </w:r>
            <w:r w:rsidRPr="00C27460">
              <w:rPr>
                <w:rFonts w:cs="Times New Roman"/>
                <w:sz w:val="27"/>
                <w:szCs w:val="27"/>
              </w:rPr>
              <w:t>У  «Центр развития образования» МО Тимашевский  район</w:t>
            </w:r>
          </w:p>
          <w:p w:rsidR="00CE785E" w:rsidRPr="00C27460" w:rsidRDefault="00CE785E" w:rsidP="00C27460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C27460" w:rsidRPr="00C27460" w:rsidTr="006F1424">
        <w:trPr>
          <w:trHeight w:val="1138"/>
        </w:trPr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2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ind w:firstLine="34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Научный руководитель (если есть). Научная степень, звание</w:t>
            </w:r>
          </w:p>
        </w:tc>
        <w:tc>
          <w:tcPr>
            <w:tcW w:w="6096" w:type="dxa"/>
          </w:tcPr>
          <w:p w:rsidR="00CE785E" w:rsidRPr="00C27460" w:rsidRDefault="004A007C" w:rsidP="00C27460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 xml:space="preserve">Робский Владимир Владимирович, преподаватель </w:t>
            </w:r>
            <w:proofErr w:type="spellStart"/>
            <w:r w:rsidRPr="00C27460">
              <w:rPr>
                <w:rFonts w:cs="Times New Roman"/>
                <w:sz w:val="27"/>
                <w:szCs w:val="27"/>
              </w:rPr>
              <w:t>КубГУ</w:t>
            </w:r>
            <w:proofErr w:type="spellEnd"/>
          </w:p>
        </w:tc>
      </w:tr>
      <w:tr w:rsidR="00C27460" w:rsidRPr="00C27460" w:rsidTr="006F1424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2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ind w:firstLine="34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Авторы представляемого опыта (коллектив авторов)</w:t>
            </w:r>
          </w:p>
        </w:tc>
        <w:tc>
          <w:tcPr>
            <w:tcW w:w="6096" w:type="dxa"/>
          </w:tcPr>
          <w:p w:rsidR="00CE785E" w:rsidRPr="00C27460" w:rsidRDefault="004A007C" w:rsidP="00C27460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Пристинская Т</w:t>
            </w:r>
            <w:r w:rsidR="00180DE3" w:rsidRPr="00C27460">
              <w:rPr>
                <w:rFonts w:cs="Times New Roman"/>
                <w:sz w:val="27"/>
                <w:szCs w:val="27"/>
              </w:rPr>
              <w:t>.</w:t>
            </w:r>
            <w:r w:rsidRPr="00C27460">
              <w:rPr>
                <w:rFonts w:cs="Times New Roman"/>
                <w:sz w:val="27"/>
                <w:szCs w:val="27"/>
              </w:rPr>
              <w:t xml:space="preserve"> В</w:t>
            </w:r>
            <w:r w:rsidR="00180DE3" w:rsidRPr="00C27460">
              <w:rPr>
                <w:rFonts w:cs="Times New Roman"/>
                <w:sz w:val="27"/>
                <w:szCs w:val="27"/>
              </w:rPr>
              <w:t>.</w:t>
            </w:r>
            <w:r w:rsidRPr="00C27460">
              <w:rPr>
                <w:rFonts w:cs="Times New Roman"/>
                <w:sz w:val="27"/>
                <w:szCs w:val="27"/>
              </w:rPr>
              <w:t>, директор М</w:t>
            </w:r>
            <w:r w:rsidR="003718E4" w:rsidRPr="00C27460">
              <w:rPr>
                <w:rFonts w:cs="Times New Roman"/>
                <w:sz w:val="27"/>
                <w:szCs w:val="27"/>
              </w:rPr>
              <w:t>К</w:t>
            </w:r>
            <w:r w:rsidRPr="00C27460">
              <w:rPr>
                <w:rFonts w:cs="Times New Roman"/>
                <w:sz w:val="27"/>
                <w:szCs w:val="27"/>
              </w:rPr>
              <w:t>У  «Центр развития образования»</w:t>
            </w:r>
            <w:r w:rsidR="00180DE3" w:rsidRPr="00C27460">
              <w:rPr>
                <w:rFonts w:cs="Times New Roman"/>
                <w:sz w:val="27"/>
                <w:szCs w:val="27"/>
              </w:rPr>
              <w:t>,</w:t>
            </w:r>
            <w:r w:rsidRPr="00C27460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C27460">
              <w:rPr>
                <w:rFonts w:cs="Times New Roman"/>
                <w:sz w:val="27"/>
                <w:szCs w:val="27"/>
              </w:rPr>
              <w:t>Р</w:t>
            </w:r>
            <w:r w:rsidR="00180DE3" w:rsidRPr="00C27460">
              <w:rPr>
                <w:rFonts w:cs="Times New Roman"/>
                <w:sz w:val="27"/>
                <w:szCs w:val="27"/>
              </w:rPr>
              <w:t>обский</w:t>
            </w:r>
            <w:proofErr w:type="spellEnd"/>
            <w:r w:rsidR="00180DE3" w:rsidRPr="00C27460">
              <w:rPr>
                <w:rFonts w:cs="Times New Roman"/>
                <w:sz w:val="27"/>
                <w:szCs w:val="27"/>
              </w:rPr>
              <w:t xml:space="preserve"> </w:t>
            </w:r>
            <w:r w:rsidRPr="00C27460">
              <w:rPr>
                <w:rFonts w:cs="Times New Roman"/>
                <w:sz w:val="27"/>
                <w:szCs w:val="27"/>
              </w:rPr>
              <w:t>В</w:t>
            </w:r>
            <w:r w:rsidR="00180DE3" w:rsidRPr="00C27460">
              <w:rPr>
                <w:rFonts w:cs="Times New Roman"/>
                <w:sz w:val="27"/>
                <w:szCs w:val="27"/>
              </w:rPr>
              <w:t>.</w:t>
            </w:r>
            <w:r w:rsidRPr="00C27460">
              <w:rPr>
                <w:rFonts w:cs="Times New Roman"/>
                <w:sz w:val="27"/>
                <w:szCs w:val="27"/>
              </w:rPr>
              <w:t>В</w:t>
            </w:r>
            <w:r w:rsidR="00180DE3" w:rsidRPr="00C27460">
              <w:rPr>
                <w:rFonts w:cs="Times New Roman"/>
                <w:sz w:val="27"/>
                <w:szCs w:val="27"/>
              </w:rPr>
              <w:t>.</w:t>
            </w:r>
            <w:r w:rsidRPr="00C27460">
              <w:rPr>
                <w:rFonts w:cs="Times New Roman"/>
                <w:sz w:val="27"/>
                <w:szCs w:val="27"/>
              </w:rPr>
              <w:t xml:space="preserve">, преподаватель </w:t>
            </w:r>
            <w:proofErr w:type="spellStart"/>
            <w:r w:rsidRPr="00C27460">
              <w:rPr>
                <w:rFonts w:cs="Times New Roman"/>
                <w:sz w:val="27"/>
                <w:szCs w:val="27"/>
              </w:rPr>
              <w:t>КубГУ</w:t>
            </w:r>
            <w:proofErr w:type="spellEnd"/>
            <w:r w:rsidR="003718E4" w:rsidRPr="00C27460">
              <w:rPr>
                <w:rFonts w:cs="Times New Roman"/>
                <w:sz w:val="27"/>
                <w:szCs w:val="27"/>
              </w:rPr>
              <w:t xml:space="preserve"> </w:t>
            </w:r>
          </w:p>
        </w:tc>
      </w:tr>
      <w:tr w:rsidR="00C27460" w:rsidRPr="00C27460" w:rsidTr="006F1424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2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ind w:firstLine="34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Наименование инновационного продукта (тема)</w:t>
            </w:r>
          </w:p>
        </w:tc>
        <w:tc>
          <w:tcPr>
            <w:tcW w:w="6096" w:type="dxa"/>
          </w:tcPr>
          <w:p w:rsidR="003718E4" w:rsidRPr="00C27460" w:rsidRDefault="004A007C" w:rsidP="00C27460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C27460">
              <w:rPr>
                <w:b/>
                <w:color w:val="auto"/>
                <w:sz w:val="27"/>
                <w:szCs w:val="27"/>
              </w:rPr>
              <w:t xml:space="preserve">  </w:t>
            </w:r>
            <w:r w:rsidR="003718E4" w:rsidRPr="00C27460">
              <w:rPr>
                <w:bCs/>
                <w:color w:val="auto"/>
                <w:sz w:val="27"/>
                <w:szCs w:val="27"/>
              </w:rPr>
              <w:t>«Научно-методическое сопровождение профессионального роста педагогов в условиях деятельности стажировочных площадок»</w:t>
            </w:r>
          </w:p>
          <w:p w:rsidR="004A007C" w:rsidRPr="00C27460" w:rsidRDefault="004A007C" w:rsidP="00C27460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</w:rPr>
            </w:pPr>
          </w:p>
          <w:p w:rsidR="00CE785E" w:rsidRPr="00C27460" w:rsidRDefault="00CE785E" w:rsidP="00C27460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 xml:space="preserve">   </w:t>
            </w:r>
          </w:p>
        </w:tc>
      </w:tr>
      <w:tr w:rsidR="00C27460" w:rsidRPr="00C27460" w:rsidTr="006F1424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2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Основная идея (идеи</w:t>
            </w:r>
            <w:proofErr w:type="gramStart"/>
            <w:r w:rsidRPr="00C27460">
              <w:rPr>
                <w:rFonts w:cs="Times New Roman"/>
                <w:sz w:val="27"/>
                <w:szCs w:val="27"/>
              </w:rPr>
              <w:t>)д</w:t>
            </w:r>
            <w:proofErr w:type="gramEnd"/>
            <w:r w:rsidRPr="00C27460">
              <w:rPr>
                <w:rFonts w:cs="Times New Roman"/>
                <w:sz w:val="27"/>
                <w:szCs w:val="27"/>
              </w:rPr>
              <w:t>еятельности краевой инновационной площадки</w:t>
            </w:r>
          </w:p>
        </w:tc>
        <w:tc>
          <w:tcPr>
            <w:tcW w:w="6096" w:type="dxa"/>
          </w:tcPr>
          <w:p w:rsidR="003718E4" w:rsidRPr="00C27460" w:rsidRDefault="003718E4" w:rsidP="00C27460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Основная  идея проекта - создание и апробация модели научно-методического сопровождения профессионального роста педагогических работников с опорой на деятельность стажировочных площадок. Так как модель построена в рамках ресурсного центра, то она будет способствовать развитию профессиональных педагогических сообществ внутри методической сети. </w:t>
            </w:r>
          </w:p>
          <w:p w:rsidR="00CE785E" w:rsidRPr="00C27460" w:rsidRDefault="003718E4" w:rsidP="006F1424">
            <w:pPr>
              <w:pStyle w:val="Default"/>
              <w:jc w:val="both"/>
              <w:rPr>
                <w:sz w:val="27"/>
                <w:szCs w:val="27"/>
              </w:rPr>
            </w:pPr>
            <w:proofErr w:type="gramStart"/>
            <w:r w:rsidRPr="00C27460">
              <w:rPr>
                <w:color w:val="auto"/>
                <w:sz w:val="27"/>
                <w:szCs w:val="27"/>
              </w:rPr>
              <w:t xml:space="preserve">Предполагаем, что внутри данной методической системы наиболее результативно будет организована работа по направлениям, связанным с поиском эффективных механизмов: 1) обновления содержания и технологий обучения в условиях реализации национальных проектов; 2) создание внутренних систем оценки качества образования; 3) повышения профессионального уровня педагогов в решении вопросов освоения </w:t>
            </w:r>
            <w:r w:rsidRPr="00C27460">
              <w:rPr>
                <w:color w:val="auto"/>
                <w:sz w:val="27"/>
                <w:szCs w:val="27"/>
              </w:rPr>
              <w:lastRenderedPageBreak/>
              <w:t>современных технологий обучения на системно-</w:t>
            </w:r>
            <w:proofErr w:type="spellStart"/>
            <w:r w:rsidRPr="00C27460">
              <w:rPr>
                <w:color w:val="auto"/>
                <w:sz w:val="27"/>
                <w:szCs w:val="27"/>
              </w:rPr>
              <w:t>деятельностной</w:t>
            </w:r>
            <w:proofErr w:type="spellEnd"/>
            <w:r w:rsidRPr="00C27460">
              <w:rPr>
                <w:color w:val="auto"/>
                <w:sz w:val="27"/>
                <w:szCs w:val="27"/>
              </w:rPr>
              <w:t xml:space="preserve"> основе и оценивания образовательных достижений;</w:t>
            </w:r>
            <w:proofErr w:type="gramEnd"/>
            <w:r w:rsidRPr="00C27460">
              <w:rPr>
                <w:color w:val="auto"/>
                <w:sz w:val="27"/>
                <w:szCs w:val="27"/>
              </w:rPr>
              <w:t xml:space="preserve"> 4) создания системного сетевого взаимодействия. </w:t>
            </w:r>
          </w:p>
        </w:tc>
      </w:tr>
      <w:tr w:rsidR="00C27460" w:rsidRPr="00C27460" w:rsidTr="006F1424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2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Цель деятельности инновационной площадки</w:t>
            </w:r>
          </w:p>
        </w:tc>
        <w:tc>
          <w:tcPr>
            <w:tcW w:w="6096" w:type="dxa"/>
          </w:tcPr>
          <w:p w:rsidR="00CE785E" w:rsidRPr="00C27460" w:rsidRDefault="003718E4" w:rsidP="00C27460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b/>
                <w:bCs/>
                <w:sz w:val="27"/>
                <w:szCs w:val="27"/>
              </w:rPr>
              <w:t xml:space="preserve">Цель: </w:t>
            </w:r>
            <w:r w:rsidRPr="00C27460">
              <w:rPr>
                <w:rFonts w:cs="Times New Roman"/>
                <w:sz w:val="27"/>
                <w:szCs w:val="27"/>
              </w:rPr>
              <w:t xml:space="preserve">разработка и реализация комплексной сетевой модели научно-методического сопровождения профессионального роста педагогов в условиях деятельности стажировочных площадок, обеспечивающей непрерывный процесс повышения квалификации педагогических работников. </w:t>
            </w:r>
          </w:p>
        </w:tc>
      </w:tr>
      <w:tr w:rsidR="00C27460" w:rsidRPr="00C27460" w:rsidTr="006F1424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2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Задачи деятельности</w:t>
            </w:r>
          </w:p>
        </w:tc>
        <w:tc>
          <w:tcPr>
            <w:tcW w:w="6096" w:type="dxa"/>
          </w:tcPr>
          <w:p w:rsidR="005B0E6D" w:rsidRPr="00C27460" w:rsidRDefault="005B0E6D" w:rsidP="00F37725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C27460">
              <w:rPr>
                <w:b/>
                <w:bCs/>
                <w:color w:val="auto"/>
                <w:sz w:val="27"/>
                <w:szCs w:val="27"/>
              </w:rPr>
              <w:t xml:space="preserve">Задачи: </w:t>
            </w:r>
          </w:p>
          <w:p w:rsidR="006F1424" w:rsidRPr="006F1424" w:rsidRDefault="006F1424" w:rsidP="006F1424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F142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Разработать нормативную базу, регламентирующую сетевое взаимодействие при реализации проекта; </w:t>
            </w:r>
          </w:p>
          <w:p w:rsidR="006F1424" w:rsidRPr="006F1424" w:rsidRDefault="006F1424" w:rsidP="006F1424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F1424">
              <w:rPr>
                <w:rFonts w:ascii="Times New Roman" w:hAnsi="Times New Roman"/>
                <w:sz w:val="27"/>
                <w:szCs w:val="27"/>
                <w:lang w:val="ru-RU"/>
              </w:rPr>
              <w:t>Определить приоритетные направления повышения квалификации педагогических кадров;</w:t>
            </w:r>
          </w:p>
          <w:p w:rsidR="006F1424" w:rsidRPr="006F1424" w:rsidRDefault="006F1424" w:rsidP="006F1424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F1424">
              <w:rPr>
                <w:rFonts w:ascii="Times New Roman" w:hAnsi="Times New Roman"/>
                <w:sz w:val="27"/>
                <w:szCs w:val="27"/>
                <w:lang w:val="ru-RU"/>
              </w:rPr>
              <w:t>Определить муниципальные стажировочные площадки по заданным направлениям, организовать  методическое обеспечение деятельности стажировочных площадок;</w:t>
            </w:r>
          </w:p>
          <w:p w:rsidR="006F1424" w:rsidRPr="006F1424" w:rsidRDefault="006F1424" w:rsidP="006F1424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F1424">
              <w:rPr>
                <w:rFonts w:ascii="Times New Roman" w:hAnsi="Times New Roman"/>
                <w:sz w:val="27"/>
                <w:szCs w:val="27"/>
                <w:lang w:val="ru-RU"/>
              </w:rPr>
              <w:t>Организовать процесс повышения квалификации педагогов на базе стажировочных площадок в рамках ресурсного центра;</w:t>
            </w:r>
          </w:p>
          <w:p w:rsidR="006F1424" w:rsidRPr="006F1424" w:rsidRDefault="006F1424" w:rsidP="006F1424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F1424">
              <w:rPr>
                <w:rFonts w:ascii="Times New Roman" w:hAnsi="Times New Roman"/>
                <w:sz w:val="27"/>
                <w:szCs w:val="27"/>
                <w:lang w:val="ru-RU"/>
              </w:rPr>
              <w:t>Создать  модель сетевого взаимодействия заинтересованных педагогических сообществ;</w:t>
            </w:r>
          </w:p>
          <w:p w:rsidR="006F1424" w:rsidRPr="006F1424" w:rsidRDefault="006F1424" w:rsidP="006F1424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6F1424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Разработать комплексную модель  научно-методического сопровождения профессионального роста педагогов;</w:t>
            </w:r>
          </w:p>
          <w:p w:rsidR="006F1424" w:rsidRPr="006F1424" w:rsidRDefault="006F1424" w:rsidP="006F1424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6F1424">
              <w:rPr>
                <w:rFonts w:ascii="Times New Roman" w:hAnsi="Times New Roman"/>
                <w:sz w:val="27"/>
                <w:szCs w:val="27"/>
                <w:lang w:val="ru-RU"/>
              </w:rPr>
              <w:t>Разработать технологию реализации деятельности комплексной модели сопровождения;</w:t>
            </w:r>
          </w:p>
          <w:p w:rsidR="006F1424" w:rsidRPr="006F1424" w:rsidRDefault="006F1424" w:rsidP="006F1424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6F1424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Осуществить опытно-экспериментальную проверку эффективности модели научно-методического сопровождения профессионального роста педагогов с опорой на стажировочные площадки;</w:t>
            </w:r>
          </w:p>
          <w:p w:rsidR="006F1424" w:rsidRPr="006F1424" w:rsidRDefault="006F1424" w:rsidP="006F1424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F1424">
              <w:rPr>
                <w:rFonts w:ascii="Times New Roman" w:hAnsi="Times New Roman"/>
                <w:sz w:val="27"/>
                <w:szCs w:val="27"/>
                <w:lang w:val="ru-RU"/>
              </w:rPr>
              <w:t>Описать инновационный опыт и представить его на краевом уровне;</w:t>
            </w:r>
          </w:p>
          <w:p w:rsidR="006F1424" w:rsidRPr="006F1424" w:rsidRDefault="006F1424" w:rsidP="006F1424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6F1424">
              <w:rPr>
                <w:rFonts w:ascii="Times New Roman" w:eastAsia="Times New Roman" w:hAnsi="Times New Roman"/>
                <w:sz w:val="27"/>
                <w:szCs w:val="27"/>
              </w:rPr>
              <w:t>Создать</w:t>
            </w:r>
            <w:proofErr w:type="spellEnd"/>
            <w:r w:rsidRPr="006F1424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6F1424">
              <w:rPr>
                <w:rFonts w:ascii="Times New Roman" w:eastAsia="Times New Roman" w:hAnsi="Times New Roman"/>
                <w:sz w:val="27"/>
                <w:szCs w:val="27"/>
              </w:rPr>
              <w:t>модель</w:t>
            </w:r>
            <w:proofErr w:type="spellEnd"/>
            <w:r w:rsidRPr="006F1424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6F1424">
              <w:rPr>
                <w:rFonts w:ascii="Times New Roman" w:eastAsia="Times New Roman" w:hAnsi="Times New Roman"/>
                <w:sz w:val="27"/>
                <w:szCs w:val="27"/>
              </w:rPr>
              <w:t>сетевого</w:t>
            </w:r>
            <w:proofErr w:type="spellEnd"/>
            <w:r w:rsidRPr="006F1424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6F1424">
              <w:rPr>
                <w:rFonts w:ascii="Times New Roman" w:eastAsia="Times New Roman" w:hAnsi="Times New Roman"/>
                <w:sz w:val="27"/>
                <w:szCs w:val="27"/>
              </w:rPr>
              <w:t>методического</w:t>
            </w:r>
            <w:proofErr w:type="spellEnd"/>
            <w:r w:rsidRPr="006F1424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6F1424">
              <w:rPr>
                <w:rFonts w:ascii="Times New Roman" w:eastAsia="Times New Roman" w:hAnsi="Times New Roman"/>
                <w:sz w:val="27"/>
                <w:szCs w:val="27"/>
              </w:rPr>
              <w:t>взаимодействия</w:t>
            </w:r>
            <w:proofErr w:type="spellEnd"/>
          </w:p>
          <w:p w:rsidR="00CE785E" w:rsidRPr="00C27460" w:rsidRDefault="006F1424" w:rsidP="006F1424">
            <w:pPr>
              <w:pStyle w:val="a3"/>
              <w:ind w:left="0" w:firstLine="142"/>
              <w:jc w:val="both"/>
              <w:rPr>
                <w:sz w:val="27"/>
                <w:szCs w:val="27"/>
              </w:rPr>
            </w:pPr>
            <w:r w:rsidRPr="006F1424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 xml:space="preserve">территориальных методических служб по проблеме повышения уровня профессиональных </w:t>
            </w:r>
            <w:r w:rsidRPr="006F1424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lastRenderedPageBreak/>
              <w:t>компетенций управленческих, руководящих и педагогических работников.</w:t>
            </w:r>
          </w:p>
        </w:tc>
      </w:tr>
      <w:tr w:rsidR="00C27460" w:rsidRPr="00C27460" w:rsidTr="006F1424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4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Нормативно-правовое обеспечение инновационной деятельности</w:t>
            </w:r>
          </w:p>
        </w:tc>
        <w:tc>
          <w:tcPr>
            <w:tcW w:w="6096" w:type="dxa"/>
          </w:tcPr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Федеральные документы: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1. Конституция РФ.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2. Федеральный закон «Об образовании в Российской Федерации» от 29.12.2012 №273-ФЗ (ст. 3, ст. 13, ст. 28, ст. 41).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3.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4. Национальный проект «Образование».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5. Государственная программа Российской Федерации «Развитие образования» на 2018-2025 годы.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6. Приказ Минтруда России № 544н от 18 октября 2013 г.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7. Приказ Минтруда России № 422 н от 5 августа 2016 г.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8. Распоряжение Правительства Российской Федерации от 29. 05.2015 №996-р «Об утверждении Стратегии развития воспитания в Российской Федерации на период до 2025 года». </w:t>
            </w:r>
          </w:p>
          <w:p w:rsidR="005B0E6D" w:rsidRPr="00C27460" w:rsidRDefault="006F1424" w:rsidP="00C27460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8</w:t>
            </w:r>
            <w:r w:rsidR="005B0E6D" w:rsidRPr="00C27460">
              <w:rPr>
                <w:color w:val="auto"/>
                <w:sz w:val="27"/>
                <w:szCs w:val="27"/>
              </w:rPr>
              <w:t xml:space="preserve">. Методические рекомендации для субъектов РФ по вопросам реализации основных и дополнительных общеобразовательных программ в сетевой форме.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( Письмо от 28 июня 2019 года </w:t>
            </w:r>
            <w:proofErr w:type="spellStart"/>
            <w:r w:rsidRPr="00C27460">
              <w:rPr>
                <w:color w:val="auto"/>
                <w:sz w:val="27"/>
                <w:szCs w:val="27"/>
              </w:rPr>
              <w:t>зам</w:t>
            </w:r>
            <w:proofErr w:type="gramStart"/>
            <w:r w:rsidRPr="00C27460">
              <w:rPr>
                <w:color w:val="auto"/>
                <w:sz w:val="27"/>
                <w:szCs w:val="27"/>
              </w:rPr>
              <w:t>.м</w:t>
            </w:r>
            <w:proofErr w:type="gramEnd"/>
            <w:r w:rsidRPr="00C27460">
              <w:rPr>
                <w:color w:val="auto"/>
                <w:sz w:val="27"/>
                <w:szCs w:val="27"/>
              </w:rPr>
              <w:t>инистра</w:t>
            </w:r>
            <w:proofErr w:type="spellEnd"/>
            <w:r w:rsidRPr="00C27460">
              <w:rPr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C27460">
              <w:rPr>
                <w:color w:val="auto"/>
                <w:sz w:val="27"/>
                <w:szCs w:val="27"/>
              </w:rPr>
              <w:t>просвещенияРФ</w:t>
            </w:r>
            <w:proofErr w:type="spellEnd"/>
            <w:r w:rsidRPr="00C27460">
              <w:rPr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C27460">
              <w:rPr>
                <w:color w:val="auto"/>
                <w:sz w:val="27"/>
                <w:szCs w:val="27"/>
              </w:rPr>
              <w:t>М.Н.Раковой</w:t>
            </w:r>
            <w:proofErr w:type="spellEnd"/>
            <w:r w:rsidRPr="00C27460">
              <w:rPr>
                <w:color w:val="auto"/>
                <w:sz w:val="27"/>
                <w:szCs w:val="27"/>
              </w:rPr>
              <w:t xml:space="preserve">).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Региональные документы: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1. Закон Краснодарского края «Об образовании в Краснодарском крае».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2. Концепция непрерывного педагогического образования Краснодарского края на 2015-5 </w:t>
            </w:r>
          </w:p>
          <w:p w:rsidR="005B0E6D" w:rsidRPr="00C27460" w:rsidRDefault="005B0E6D" w:rsidP="00C27460">
            <w:pPr>
              <w:pStyle w:val="Default"/>
              <w:pageBreakBefore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2020 годы.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3. Постановление от 5 октября 2015 года N 939 главы администрации (губернатора) Краснодарского края «Об утверждении государственной программы Краснодарского края "Развитие образования" (с изменениями на 14 августа 2020 года).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4.Соглашение о реализации регионального </w:t>
            </w:r>
            <w:r w:rsidRPr="00C27460">
              <w:rPr>
                <w:color w:val="auto"/>
                <w:sz w:val="27"/>
                <w:szCs w:val="27"/>
              </w:rPr>
              <w:lastRenderedPageBreak/>
              <w:t xml:space="preserve">проекта «Учитель будущего» на территории Краснодарского края «5» февраля 2019 г. № 073-2019-E50023-1.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5. региональный проект «Учитель будущего».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6. Проект «Движение вверх» на 2019 – 2021 гг., утвержден приказом ректора ГБОУ ИРО Краснодарского края от 26 февраля 2019 г. № 47/1.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Муниципальные документы: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1. </w:t>
            </w:r>
            <w:r w:rsidRPr="00C27460">
              <w:rPr>
                <w:color w:val="auto"/>
                <w:sz w:val="27"/>
                <w:szCs w:val="27"/>
              </w:rPr>
              <w:t xml:space="preserve">Муниципальная программа муниципального образования Тимашевский район «Развитие образования на 2018-2022 годы».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>2. Программа развития муниципального бюджетного учреждения «Центр развития образования» муниципального образования Тимашевский район на 2019-2024г.г</w:t>
            </w:r>
            <w:proofErr w:type="gramStart"/>
            <w:r w:rsidRPr="00C27460">
              <w:rPr>
                <w:color w:val="auto"/>
                <w:sz w:val="27"/>
                <w:szCs w:val="27"/>
              </w:rPr>
              <w:t xml:space="preserve">.. </w:t>
            </w:r>
            <w:proofErr w:type="gramEnd"/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3. Положение о муниципальной системе оценки качества образования муниципального образования Тимашевский район.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4. Муниципальное положение об организации инновационной деятельности образовательных организаций.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5.План научно-методического сопровождения инновационной деятельности образовательных организаций </w:t>
            </w:r>
            <w:proofErr w:type="spellStart"/>
            <w:r w:rsidRPr="00C27460">
              <w:rPr>
                <w:color w:val="auto"/>
                <w:sz w:val="27"/>
                <w:szCs w:val="27"/>
              </w:rPr>
              <w:t>Тимашевского</w:t>
            </w:r>
            <w:proofErr w:type="spellEnd"/>
            <w:r w:rsidRPr="00C27460">
              <w:rPr>
                <w:color w:val="auto"/>
                <w:sz w:val="27"/>
                <w:szCs w:val="27"/>
              </w:rPr>
              <w:t xml:space="preserve"> района.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6. Положение о муниципальной инновационной площадке.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7. Положение о муниципальной стажировочной площадке. </w:t>
            </w:r>
          </w:p>
          <w:p w:rsidR="00CE785E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8. Положение о координационном совете. </w:t>
            </w:r>
          </w:p>
        </w:tc>
      </w:tr>
      <w:tr w:rsidR="00C27460" w:rsidRPr="00C27460" w:rsidTr="006F1424">
        <w:trPr>
          <w:trHeight w:val="1266"/>
        </w:trPr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4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096" w:type="dxa"/>
          </w:tcPr>
          <w:p w:rsidR="00CE785E" w:rsidRPr="00C27460" w:rsidRDefault="003B1587" w:rsidP="00C27460">
            <w:pPr>
              <w:spacing w:after="0" w:line="240" w:lineRule="auto"/>
              <w:ind w:firstLine="709"/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 xml:space="preserve">Осуществление данного проекта позволит разработать и проверить на практике одну из моделей непрерывного повышения квалификации педагогических работников на основе сетевого взаимодействия образовательных организаций. </w:t>
            </w:r>
          </w:p>
        </w:tc>
      </w:tr>
      <w:tr w:rsidR="00C27460" w:rsidRPr="00C27460" w:rsidTr="006F1424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4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Новизна (</w:t>
            </w:r>
            <w:proofErr w:type="spellStart"/>
            <w:r w:rsidRPr="00C27460">
              <w:rPr>
                <w:rFonts w:cs="Times New Roman"/>
                <w:sz w:val="27"/>
                <w:szCs w:val="27"/>
              </w:rPr>
              <w:t>инновационность</w:t>
            </w:r>
            <w:proofErr w:type="spellEnd"/>
            <w:r w:rsidRPr="00C27460">
              <w:rPr>
                <w:rFonts w:cs="Times New Roman"/>
                <w:sz w:val="27"/>
                <w:szCs w:val="27"/>
              </w:rPr>
              <w:t>)</w:t>
            </w:r>
          </w:p>
        </w:tc>
        <w:tc>
          <w:tcPr>
            <w:tcW w:w="6096" w:type="dxa"/>
          </w:tcPr>
          <w:p w:rsidR="00CE785E" w:rsidRPr="00C27460" w:rsidRDefault="00DC0581" w:rsidP="00C27460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Новизна этого проекта состоит в представлении управленческой  и методической концепций, направленных на максимальное расширение возможностей для самостоятельной работы педагогов в выборе индивидуальной траектории профессионального самосовершенствования, а также в технологическом и управленческом решении, </w:t>
            </w:r>
            <w:r w:rsidRPr="00C27460"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>позволяющем максимально использовать возможности имеющейся сети образовательных организаций.</w:t>
            </w:r>
          </w:p>
        </w:tc>
      </w:tr>
      <w:tr w:rsidR="00C27460" w:rsidRPr="00C27460" w:rsidTr="006F1424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4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Предполагаемая практическая значимость</w:t>
            </w:r>
          </w:p>
        </w:tc>
        <w:tc>
          <w:tcPr>
            <w:tcW w:w="6096" w:type="dxa"/>
          </w:tcPr>
          <w:p w:rsidR="00CE785E" w:rsidRPr="00C27460" w:rsidRDefault="00DC0581" w:rsidP="00C27460">
            <w:pPr>
              <w:spacing w:after="0" w:line="240" w:lineRule="auto"/>
              <w:ind w:firstLine="709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Практическая значимость инновационного проекта заключается широком </w:t>
            </w:r>
            <w:proofErr w:type="gramStart"/>
            <w:r w:rsidRPr="00C27460">
              <w:rPr>
                <w:rFonts w:eastAsia="Times New Roman" w:cs="Times New Roman"/>
                <w:sz w:val="27"/>
                <w:szCs w:val="27"/>
                <w:lang w:eastAsia="ru-RU"/>
              </w:rPr>
              <w:t>использовании</w:t>
            </w:r>
            <w:proofErr w:type="gramEnd"/>
            <w:r w:rsidRPr="00C2746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идеи стажировочных площадок в профессиональном развитии и непрерывности обучения педагогов. Использование активных форм и методов обучения обеспечивает  практико-ориентированный характер процесса повышения квалификации, способствует включению в инновационную деятельность, формированию потребности в непрерывном профессиональном совершенствовании. Различные формы работы с педагогами позволяют в короткий промежуток времени добиться реализации поставленных задач, и в дальнейшем "прожитый опыт" эффективно применять не только в отношении себя, но и, модифицируя его, использовать в учебно-воспитательном процессе.</w:t>
            </w:r>
          </w:p>
        </w:tc>
      </w:tr>
      <w:tr w:rsidR="00C27460" w:rsidRPr="00C27460" w:rsidTr="006F1424">
        <w:tc>
          <w:tcPr>
            <w:tcW w:w="709" w:type="dxa"/>
          </w:tcPr>
          <w:p w:rsidR="007D7839" w:rsidRPr="00C27460" w:rsidRDefault="007D7839" w:rsidP="00C27460">
            <w:pPr>
              <w:pStyle w:val="a3"/>
              <w:numPr>
                <w:ilvl w:val="0"/>
                <w:numId w:val="4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7D7839" w:rsidRPr="00C27460" w:rsidRDefault="007D7839" w:rsidP="00C27460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Задачи деятельности на 20</w:t>
            </w:r>
            <w:r w:rsidR="00DC0581" w:rsidRPr="00C27460">
              <w:rPr>
                <w:rFonts w:cs="Times New Roman"/>
                <w:sz w:val="27"/>
                <w:szCs w:val="27"/>
              </w:rPr>
              <w:t>21</w:t>
            </w:r>
            <w:r w:rsidRPr="00C27460">
              <w:rPr>
                <w:rFonts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6096" w:type="dxa"/>
          </w:tcPr>
          <w:p w:rsidR="00F37725" w:rsidRPr="00F37725" w:rsidRDefault="00F37725" w:rsidP="00F37725">
            <w:pPr>
              <w:spacing w:after="0" w:line="240" w:lineRule="auto"/>
              <w:ind w:firstLine="708"/>
              <w:jc w:val="both"/>
              <w:rPr>
                <w:sz w:val="27"/>
                <w:szCs w:val="27"/>
              </w:rPr>
            </w:pPr>
            <w:r w:rsidRPr="00F37725">
              <w:rPr>
                <w:sz w:val="27"/>
                <w:szCs w:val="27"/>
              </w:rPr>
              <w:t xml:space="preserve">1.Организовать процесс повышения квалификации педагогов на базе стажировочных площадок в рамках ресурсного центра. </w:t>
            </w:r>
          </w:p>
          <w:p w:rsidR="00F37725" w:rsidRPr="00F37725" w:rsidRDefault="00F37725" w:rsidP="00F37725">
            <w:pPr>
              <w:spacing w:after="0" w:line="240" w:lineRule="auto"/>
              <w:ind w:firstLine="708"/>
              <w:jc w:val="both"/>
              <w:rPr>
                <w:sz w:val="27"/>
                <w:szCs w:val="27"/>
              </w:rPr>
            </w:pPr>
            <w:r w:rsidRPr="00F37725">
              <w:rPr>
                <w:sz w:val="27"/>
                <w:szCs w:val="27"/>
              </w:rPr>
              <w:t>2. Создать модель сетевого взаимодействия заинтересованных педагогических сообществ.</w:t>
            </w:r>
          </w:p>
          <w:p w:rsidR="00F37725" w:rsidRPr="00F37725" w:rsidRDefault="00F37725" w:rsidP="00F37725">
            <w:pPr>
              <w:spacing w:after="0" w:line="240" w:lineRule="auto"/>
              <w:ind w:firstLine="708"/>
              <w:jc w:val="both"/>
              <w:rPr>
                <w:sz w:val="27"/>
                <w:szCs w:val="27"/>
              </w:rPr>
            </w:pPr>
            <w:r w:rsidRPr="00F37725">
              <w:rPr>
                <w:sz w:val="27"/>
                <w:szCs w:val="27"/>
              </w:rPr>
              <w:t xml:space="preserve">3. Разработать комплексную модель научно-методического сопровождения профессионального роста педагогов. </w:t>
            </w:r>
          </w:p>
          <w:p w:rsidR="00F37725" w:rsidRPr="00F37725" w:rsidRDefault="00F37725" w:rsidP="00F37725">
            <w:pPr>
              <w:spacing w:after="0" w:line="240" w:lineRule="auto"/>
              <w:ind w:firstLine="708"/>
              <w:jc w:val="both"/>
              <w:rPr>
                <w:sz w:val="27"/>
                <w:szCs w:val="27"/>
              </w:rPr>
            </w:pPr>
            <w:r w:rsidRPr="00F37725">
              <w:rPr>
                <w:sz w:val="27"/>
                <w:szCs w:val="27"/>
              </w:rPr>
              <w:t xml:space="preserve">4. Разработать технологию реализации деятельности комплексной модели сопровождения. </w:t>
            </w:r>
          </w:p>
          <w:p w:rsidR="00F37725" w:rsidRPr="00F37725" w:rsidRDefault="00F37725" w:rsidP="00F37725">
            <w:pPr>
              <w:spacing w:after="0" w:line="240" w:lineRule="auto"/>
              <w:ind w:firstLine="708"/>
              <w:jc w:val="both"/>
              <w:rPr>
                <w:sz w:val="27"/>
                <w:szCs w:val="27"/>
              </w:rPr>
            </w:pPr>
            <w:r w:rsidRPr="00F37725">
              <w:rPr>
                <w:sz w:val="27"/>
                <w:szCs w:val="27"/>
              </w:rPr>
              <w:t xml:space="preserve">5. Осуществить опытно-экспериментальную проверку эффективности модели научно-методического сопровождения профессионального роста педагогов с опорой на стажировочные площадки. </w:t>
            </w:r>
          </w:p>
          <w:p w:rsidR="00F37725" w:rsidRPr="00F37725" w:rsidRDefault="00F37725" w:rsidP="00F37725">
            <w:pPr>
              <w:spacing w:after="0" w:line="240" w:lineRule="auto"/>
              <w:ind w:firstLine="708"/>
              <w:jc w:val="both"/>
              <w:rPr>
                <w:sz w:val="27"/>
                <w:szCs w:val="27"/>
              </w:rPr>
            </w:pPr>
            <w:r w:rsidRPr="00F37725">
              <w:rPr>
                <w:sz w:val="27"/>
                <w:szCs w:val="27"/>
              </w:rPr>
              <w:t>6. Создать модель сетевого методического взаимодействия территориальных методических служб по проблеме повышения уровня профессиональных компетенций управленческих, руководящих и педагогических работников.</w:t>
            </w:r>
          </w:p>
          <w:p w:rsidR="00F37725" w:rsidRPr="00F37725" w:rsidRDefault="00F37725" w:rsidP="00F37725">
            <w:pPr>
              <w:spacing w:after="0" w:line="240" w:lineRule="auto"/>
              <w:ind w:firstLine="708"/>
              <w:jc w:val="both"/>
              <w:rPr>
                <w:sz w:val="27"/>
                <w:szCs w:val="27"/>
              </w:rPr>
            </w:pPr>
            <w:r w:rsidRPr="00F37725">
              <w:rPr>
                <w:sz w:val="27"/>
                <w:szCs w:val="27"/>
              </w:rPr>
              <w:t xml:space="preserve">7. Создать условия для функционирования стажировочных площадок на базах образовательных организаций. </w:t>
            </w:r>
          </w:p>
          <w:p w:rsidR="007D7839" w:rsidRPr="00C27460" w:rsidRDefault="00F37725" w:rsidP="00F37725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</w:rPr>
            </w:pPr>
            <w:r w:rsidRPr="00F37725">
              <w:rPr>
                <w:sz w:val="27"/>
                <w:szCs w:val="27"/>
              </w:rPr>
              <w:t>8. Организовать сетевое взаимодействие между ТМС, ОО и педагогическими сообществами.</w:t>
            </w:r>
          </w:p>
        </w:tc>
      </w:tr>
    </w:tbl>
    <w:p w:rsidR="00CE785E" w:rsidRDefault="00CE785E" w:rsidP="00C27460">
      <w:pPr>
        <w:spacing w:after="0" w:line="240" w:lineRule="auto"/>
        <w:jc w:val="center"/>
        <w:rPr>
          <w:rFonts w:cs="Times New Roman"/>
          <w:b/>
          <w:szCs w:val="28"/>
        </w:rPr>
      </w:pPr>
      <w:r w:rsidRPr="00C27460">
        <w:rPr>
          <w:rFonts w:cs="Times New Roman"/>
          <w:b/>
          <w:szCs w:val="28"/>
        </w:rPr>
        <w:lastRenderedPageBreak/>
        <w:t>План работы краевой инновационной площадки на 20</w:t>
      </w:r>
      <w:r w:rsidR="00DC0581" w:rsidRPr="00C27460">
        <w:rPr>
          <w:rFonts w:cs="Times New Roman"/>
          <w:b/>
          <w:szCs w:val="28"/>
        </w:rPr>
        <w:t>21</w:t>
      </w:r>
      <w:r w:rsidRPr="00C27460">
        <w:rPr>
          <w:rFonts w:cs="Times New Roman"/>
          <w:b/>
          <w:szCs w:val="28"/>
        </w:rPr>
        <w:t xml:space="preserve"> год</w:t>
      </w:r>
    </w:p>
    <w:p w:rsidR="00C27460" w:rsidRPr="00C27460" w:rsidRDefault="00C27460" w:rsidP="00C27460">
      <w:pPr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417"/>
        <w:gridCol w:w="1595"/>
        <w:gridCol w:w="2884"/>
      </w:tblGrid>
      <w:tr w:rsidR="00C27460" w:rsidRPr="00C27460" w:rsidTr="00BB0755">
        <w:tc>
          <w:tcPr>
            <w:tcW w:w="675" w:type="dxa"/>
          </w:tcPr>
          <w:p w:rsidR="00CE785E" w:rsidRPr="00C27460" w:rsidRDefault="00CE785E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№</w:t>
            </w:r>
          </w:p>
        </w:tc>
        <w:tc>
          <w:tcPr>
            <w:tcW w:w="4417" w:type="dxa"/>
          </w:tcPr>
          <w:p w:rsidR="00CE785E" w:rsidRPr="00C27460" w:rsidRDefault="00CE785E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Деятельность</w:t>
            </w:r>
          </w:p>
        </w:tc>
        <w:tc>
          <w:tcPr>
            <w:tcW w:w="1595" w:type="dxa"/>
          </w:tcPr>
          <w:p w:rsidR="00CE785E" w:rsidRPr="00C27460" w:rsidRDefault="00CE785E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Сроки</w:t>
            </w:r>
          </w:p>
        </w:tc>
        <w:tc>
          <w:tcPr>
            <w:tcW w:w="2884" w:type="dxa"/>
          </w:tcPr>
          <w:p w:rsidR="00CE785E" w:rsidRPr="00C27460" w:rsidRDefault="00CE785E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Ожидаемый результат</w:t>
            </w:r>
          </w:p>
        </w:tc>
      </w:tr>
      <w:tr w:rsidR="00C27460" w:rsidRPr="00C27460" w:rsidTr="00B65623">
        <w:tc>
          <w:tcPr>
            <w:tcW w:w="9571" w:type="dxa"/>
            <w:gridSpan w:val="4"/>
          </w:tcPr>
          <w:p w:rsidR="00CE785E" w:rsidRPr="00C27460" w:rsidRDefault="00CE785E" w:rsidP="00C27460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C27460">
              <w:rPr>
                <w:rFonts w:cs="Times New Roman"/>
                <w:b/>
                <w:sz w:val="27"/>
                <w:szCs w:val="27"/>
              </w:rPr>
              <w:t>Диагностическая деятельность</w:t>
            </w:r>
          </w:p>
        </w:tc>
      </w:tr>
      <w:tr w:rsidR="00F37725" w:rsidRPr="00C27460" w:rsidTr="00BB0755">
        <w:tc>
          <w:tcPr>
            <w:tcW w:w="675" w:type="dxa"/>
          </w:tcPr>
          <w:p w:rsidR="00F37725" w:rsidRPr="00C27460" w:rsidRDefault="00F37725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1.</w:t>
            </w:r>
          </w:p>
        </w:tc>
        <w:tc>
          <w:tcPr>
            <w:tcW w:w="4417" w:type="dxa"/>
          </w:tcPr>
          <w:p w:rsidR="00F37725" w:rsidRPr="007765C8" w:rsidRDefault="00F37725" w:rsidP="008D6D1E">
            <w:pPr>
              <w:jc w:val="both"/>
              <w:rPr>
                <w:sz w:val="27"/>
                <w:szCs w:val="27"/>
              </w:rPr>
            </w:pPr>
            <w:r w:rsidRPr="007765C8">
              <w:rPr>
                <w:sz w:val="27"/>
                <w:szCs w:val="27"/>
              </w:rPr>
              <w:t>Проведение диагностики уровня профессиональных компетенций педагогов ОО</w:t>
            </w:r>
          </w:p>
        </w:tc>
        <w:tc>
          <w:tcPr>
            <w:tcW w:w="1595" w:type="dxa"/>
          </w:tcPr>
          <w:p w:rsidR="00F37725" w:rsidRPr="007765C8" w:rsidRDefault="00F37725" w:rsidP="008D6D1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Декабрь</w:t>
            </w:r>
            <w:r w:rsidRPr="007765C8">
              <w:rPr>
                <w:sz w:val="27"/>
                <w:szCs w:val="27"/>
              </w:rPr>
              <w:t xml:space="preserve"> 2022</w:t>
            </w:r>
          </w:p>
          <w:p w:rsidR="00F37725" w:rsidRPr="007765C8" w:rsidRDefault="00F37725" w:rsidP="008D6D1E">
            <w:pPr>
              <w:jc w:val="both"/>
              <w:rPr>
                <w:sz w:val="27"/>
                <w:szCs w:val="27"/>
              </w:rPr>
            </w:pPr>
            <w:r w:rsidRPr="007765C8">
              <w:rPr>
                <w:sz w:val="27"/>
                <w:szCs w:val="27"/>
              </w:rPr>
              <w:t>Июнь 2023</w:t>
            </w:r>
          </w:p>
        </w:tc>
        <w:tc>
          <w:tcPr>
            <w:tcW w:w="2884" w:type="dxa"/>
          </w:tcPr>
          <w:p w:rsidR="00F37725" w:rsidRDefault="00F37725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Получена объективная информация о кадровом состоянии ОО</w:t>
            </w:r>
          </w:p>
          <w:p w:rsidR="00F37725" w:rsidRPr="00C27460" w:rsidRDefault="00F37725" w:rsidP="00C27460">
            <w:pPr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F37725" w:rsidRPr="00C27460" w:rsidTr="00BB0755">
        <w:tc>
          <w:tcPr>
            <w:tcW w:w="675" w:type="dxa"/>
          </w:tcPr>
          <w:p w:rsidR="00F37725" w:rsidRPr="00C27460" w:rsidRDefault="00F37725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2.</w:t>
            </w:r>
          </w:p>
        </w:tc>
        <w:tc>
          <w:tcPr>
            <w:tcW w:w="4417" w:type="dxa"/>
          </w:tcPr>
          <w:p w:rsidR="00F37725" w:rsidRPr="007765C8" w:rsidRDefault="00F37725" w:rsidP="00F37725">
            <w:pPr>
              <w:jc w:val="both"/>
              <w:rPr>
                <w:sz w:val="27"/>
                <w:szCs w:val="27"/>
              </w:rPr>
            </w:pPr>
            <w:r w:rsidRPr="007765C8">
              <w:rPr>
                <w:sz w:val="27"/>
                <w:szCs w:val="27"/>
              </w:rPr>
              <w:t xml:space="preserve">Проведение мониторинга эффективности деятельности </w:t>
            </w:r>
            <w:r>
              <w:rPr>
                <w:sz w:val="27"/>
                <w:szCs w:val="27"/>
              </w:rPr>
              <w:t>КИП</w:t>
            </w:r>
          </w:p>
        </w:tc>
        <w:tc>
          <w:tcPr>
            <w:tcW w:w="1595" w:type="dxa"/>
          </w:tcPr>
          <w:p w:rsidR="00F37725" w:rsidRPr="007765C8" w:rsidRDefault="00F37725" w:rsidP="008D6D1E">
            <w:pPr>
              <w:jc w:val="both"/>
              <w:rPr>
                <w:sz w:val="27"/>
                <w:szCs w:val="27"/>
              </w:rPr>
            </w:pPr>
            <w:r w:rsidRPr="007765C8">
              <w:rPr>
                <w:sz w:val="27"/>
                <w:szCs w:val="27"/>
              </w:rPr>
              <w:t>Май 2023</w:t>
            </w:r>
          </w:p>
        </w:tc>
        <w:tc>
          <w:tcPr>
            <w:tcW w:w="2884" w:type="dxa"/>
          </w:tcPr>
          <w:p w:rsidR="00F37725" w:rsidRPr="00C27460" w:rsidRDefault="00F37725" w:rsidP="00F37725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Аналитическая справка</w:t>
            </w:r>
          </w:p>
        </w:tc>
      </w:tr>
      <w:tr w:rsidR="00C27460" w:rsidRPr="00C27460" w:rsidTr="00BB0755">
        <w:tc>
          <w:tcPr>
            <w:tcW w:w="675" w:type="dxa"/>
          </w:tcPr>
          <w:p w:rsidR="007D7839" w:rsidRPr="00C27460" w:rsidRDefault="00BB0755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3.</w:t>
            </w:r>
          </w:p>
        </w:tc>
        <w:tc>
          <w:tcPr>
            <w:tcW w:w="4417" w:type="dxa"/>
          </w:tcPr>
          <w:p w:rsidR="007D7839" w:rsidRPr="00C27460" w:rsidRDefault="0088070D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Проведение мониторинга эффективности педагогической деятельности работников ОО</w:t>
            </w:r>
          </w:p>
        </w:tc>
        <w:tc>
          <w:tcPr>
            <w:tcW w:w="1595" w:type="dxa"/>
          </w:tcPr>
          <w:p w:rsidR="007D7839" w:rsidRPr="00C27460" w:rsidRDefault="0088070D" w:rsidP="00F37725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Май 202</w:t>
            </w:r>
            <w:r w:rsidR="00F37725">
              <w:rPr>
                <w:rFonts w:cs="Times New Roman"/>
                <w:sz w:val="27"/>
                <w:szCs w:val="27"/>
              </w:rPr>
              <w:t>3</w:t>
            </w:r>
            <w:r w:rsidR="00B65623" w:rsidRPr="00C27460">
              <w:rPr>
                <w:rFonts w:cs="Times New Roman"/>
                <w:sz w:val="27"/>
                <w:szCs w:val="27"/>
              </w:rPr>
              <w:t xml:space="preserve"> </w:t>
            </w:r>
            <w:r w:rsidR="007D7839" w:rsidRPr="00C27460"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884" w:type="dxa"/>
          </w:tcPr>
          <w:p w:rsidR="007D7839" w:rsidRDefault="007D7839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Выявлен  уровень профессиональной компетенции учителя</w:t>
            </w:r>
          </w:p>
          <w:p w:rsidR="00C27460" w:rsidRPr="00C27460" w:rsidRDefault="00C27460" w:rsidP="00C27460">
            <w:pPr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C27460" w:rsidRPr="00C27460" w:rsidTr="00B65623">
        <w:tc>
          <w:tcPr>
            <w:tcW w:w="9571" w:type="dxa"/>
            <w:gridSpan w:val="4"/>
          </w:tcPr>
          <w:p w:rsidR="007D7839" w:rsidRPr="00C27460" w:rsidRDefault="007D7839" w:rsidP="00C27460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C27460">
              <w:rPr>
                <w:rFonts w:cs="Times New Roman"/>
                <w:b/>
                <w:sz w:val="27"/>
                <w:szCs w:val="27"/>
              </w:rPr>
              <w:t>Теоретическая деятельность</w:t>
            </w:r>
          </w:p>
        </w:tc>
      </w:tr>
      <w:tr w:rsidR="00C27460" w:rsidRPr="00C27460" w:rsidTr="00BB0755">
        <w:tc>
          <w:tcPr>
            <w:tcW w:w="675" w:type="dxa"/>
          </w:tcPr>
          <w:p w:rsidR="003E6550" w:rsidRPr="00C27460" w:rsidRDefault="00F37725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</w:t>
            </w:r>
            <w:r w:rsidR="003E6550" w:rsidRPr="00C27460"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4417" w:type="dxa"/>
          </w:tcPr>
          <w:p w:rsidR="003E6550" w:rsidRPr="006F1424" w:rsidRDefault="003E6550" w:rsidP="00F37725">
            <w:pPr>
              <w:rPr>
                <w:rFonts w:cs="Times New Roman"/>
                <w:sz w:val="27"/>
                <w:szCs w:val="27"/>
              </w:rPr>
            </w:pPr>
            <w:r w:rsidRPr="006F1424">
              <w:rPr>
                <w:rFonts w:cs="Times New Roman"/>
                <w:sz w:val="27"/>
                <w:szCs w:val="27"/>
              </w:rPr>
              <w:t xml:space="preserve"> </w:t>
            </w:r>
            <w:r w:rsidR="00F37725" w:rsidRPr="006F1424">
              <w:rPr>
                <w:rFonts w:cs="Times New Roman"/>
                <w:sz w:val="27"/>
                <w:szCs w:val="27"/>
              </w:rPr>
              <w:t xml:space="preserve">Описание деятельности, </w:t>
            </w:r>
            <w:r w:rsidRPr="006F1424">
              <w:rPr>
                <w:rFonts w:cs="Times New Roman"/>
                <w:sz w:val="27"/>
                <w:szCs w:val="27"/>
              </w:rPr>
              <w:t xml:space="preserve">  </w:t>
            </w:r>
            <w:r w:rsidR="00F37725" w:rsidRPr="006F1424">
              <w:rPr>
                <w:rFonts w:cs="Times New Roman"/>
                <w:sz w:val="27"/>
                <w:szCs w:val="27"/>
              </w:rPr>
              <w:t>описание модели методического сопровождения профессионального роста педагогов.</w:t>
            </w:r>
          </w:p>
        </w:tc>
        <w:tc>
          <w:tcPr>
            <w:tcW w:w="1595" w:type="dxa"/>
          </w:tcPr>
          <w:p w:rsidR="003E6550" w:rsidRPr="006F1424" w:rsidRDefault="003E6550" w:rsidP="00F37725">
            <w:pPr>
              <w:jc w:val="both"/>
              <w:rPr>
                <w:rFonts w:cs="Times New Roman"/>
                <w:sz w:val="27"/>
                <w:szCs w:val="27"/>
              </w:rPr>
            </w:pPr>
            <w:r w:rsidRPr="006F1424">
              <w:rPr>
                <w:rFonts w:cs="Times New Roman"/>
                <w:sz w:val="27"/>
                <w:szCs w:val="27"/>
              </w:rPr>
              <w:t>Январь-февраль 202</w:t>
            </w:r>
            <w:r w:rsidR="00F37725" w:rsidRPr="006F1424">
              <w:rPr>
                <w:rFonts w:cs="Times New Roman"/>
                <w:sz w:val="27"/>
                <w:szCs w:val="27"/>
              </w:rPr>
              <w:t>3</w:t>
            </w:r>
          </w:p>
        </w:tc>
        <w:tc>
          <w:tcPr>
            <w:tcW w:w="2884" w:type="dxa"/>
          </w:tcPr>
          <w:p w:rsidR="003E6550" w:rsidRPr="006F1424" w:rsidRDefault="00F37725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6F1424">
              <w:rPr>
                <w:rFonts w:cs="Times New Roman"/>
                <w:sz w:val="27"/>
                <w:szCs w:val="27"/>
              </w:rPr>
              <w:t>Получены методические рекомендации по реализации проекта</w:t>
            </w:r>
          </w:p>
        </w:tc>
      </w:tr>
      <w:tr w:rsidR="00C27460" w:rsidRPr="00C27460" w:rsidTr="00BB0755">
        <w:tc>
          <w:tcPr>
            <w:tcW w:w="675" w:type="dxa"/>
          </w:tcPr>
          <w:p w:rsidR="003E6550" w:rsidRPr="00C27460" w:rsidRDefault="00F37725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  <w:r w:rsidR="003E6550" w:rsidRPr="00C27460"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4417" w:type="dxa"/>
          </w:tcPr>
          <w:p w:rsidR="003E6550" w:rsidRPr="006F1424" w:rsidRDefault="00F37725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6F1424">
              <w:rPr>
                <w:rFonts w:cs="Times New Roman"/>
                <w:sz w:val="27"/>
                <w:szCs w:val="27"/>
              </w:rPr>
              <w:t xml:space="preserve">Описание </w:t>
            </w:r>
            <w:r w:rsidR="003E6550" w:rsidRPr="006F1424">
              <w:rPr>
                <w:rFonts w:cs="Times New Roman"/>
                <w:sz w:val="27"/>
                <w:szCs w:val="27"/>
              </w:rPr>
              <w:t xml:space="preserve"> деятельност</w:t>
            </w:r>
            <w:r w:rsidRPr="006F1424">
              <w:rPr>
                <w:rFonts w:cs="Times New Roman"/>
                <w:sz w:val="27"/>
                <w:szCs w:val="27"/>
              </w:rPr>
              <w:t>и</w:t>
            </w:r>
            <w:r w:rsidR="003E6550" w:rsidRPr="006F1424">
              <w:rPr>
                <w:rFonts w:cs="Times New Roman"/>
                <w:sz w:val="27"/>
                <w:szCs w:val="27"/>
              </w:rPr>
              <w:t xml:space="preserve"> стажировочных площадок</w:t>
            </w:r>
          </w:p>
          <w:p w:rsidR="00C27460" w:rsidRPr="006F1424" w:rsidRDefault="00C27460" w:rsidP="00C27460">
            <w:pPr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95" w:type="dxa"/>
          </w:tcPr>
          <w:p w:rsidR="003E6550" w:rsidRPr="006F1424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6F1424">
              <w:rPr>
                <w:rFonts w:cs="Times New Roman"/>
                <w:sz w:val="27"/>
                <w:szCs w:val="27"/>
              </w:rPr>
              <w:t>Февраль-май 2021</w:t>
            </w:r>
          </w:p>
        </w:tc>
        <w:tc>
          <w:tcPr>
            <w:tcW w:w="2884" w:type="dxa"/>
          </w:tcPr>
          <w:p w:rsidR="003E6550" w:rsidRPr="006F1424" w:rsidRDefault="00F37725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6F1424">
              <w:rPr>
                <w:rFonts w:cs="Times New Roman"/>
                <w:sz w:val="27"/>
                <w:szCs w:val="27"/>
              </w:rPr>
              <w:t>Методические рекомендации по внедрению программ стажировок</w:t>
            </w:r>
          </w:p>
        </w:tc>
      </w:tr>
      <w:tr w:rsidR="00C27460" w:rsidRPr="00C27460" w:rsidTr="00B65623">
        <w:tc>
          <w:tcPr>
            <w:tcW w:w="9571" w:type="dxa"/>
            <w:gridSpan w:val="4"/>
          </w:tcPr>
          <w:p w:rsidR="003E6550" w:rsidRPr="006F1424" w:rsidRDefault="003E6550" w:rsidP="00C27460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6F1424">
              <w:rPr>
                <w:rFonts w:cs="Times New Roman"/>
                <w:b/>
                <w:sz w:val="27"/>
                <w:szCs w:val="27"/>
              </w:rPr>
              <w:t>Практическая деятельность</w:t>
            </w:r>
          </w:p>
        </w:tc>
      </w:tr>
      <w:tr w:rsidR="00C27460" w:rsidRPr="00C27460" w:rsidTr="00BB0755">
        <w:tc>
          <w:tcPr>
            <w:tcW w:w="675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1.</w:t>
            </w:r>
          </w:p>
        </w:tc>
        <w:tc>
          <w:tcPr>
            <w:tcW w:w="4417" w:type="dxa"/>
          </w:tcPr>
          <w:p w:rsidR="003E6550" w:rsidRPr="006F1424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6F1424">
              <w:rPr>
                <w:rFonts w:cs="Times New Roman"/>
                <w:sz w:val="27"/>
                <w:szCs w:val="27"/>
              </w:rPr>
              <w:t>Организация работы стажировочных площадок</w:t>
            </w:r>
          </w:p>
        </w:tc>
        <w:tc>
          <w:tcPr>
            <w:tcW w:w="1595" w:type="dxa"/>
          </w:tcPr>
          <w:p w:rsidR="003E6550" w:rsidRPr="006F1424" w:rsidRDefault="00F37725" w:rsidP="00C27460">
            <w:pPr>
              <w:pStyle w:val="a6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F1424">
              <w:rPr>
                <w:rFonts w:ascii="Times New Roman" w:hAnsi="Times New Roman"/>
                <w:sz w:val="27"/>
                <w:szCs w:val="27"/>
                <w:lang w:val="ru-RU"/>
              </w:rPr>
              <w:t>сентябрь 2022-май 2023</w:t>
            </w:r>
          </w:p>
        </w:tc>
        <w:tc>
          <w:tcPr>
            <w:tcW w:w="2884" w:type="dxa"/>
          </w:tcPr>
          <w:p w:rsidR="003E6550" w:rsidRPr="006F1424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6F1424">
              <w:rPr>
                <w:rFonts w:cs="Times New Roman"/>
                <w:sz w:val="27"/>
                <w:szCs w:val="27"/>
              </w:rPr>
              <w:t>Открыты стажировочных площадки. Разработаны планы и программы стажировочных площадок.</w:t>
            </w:r>
          </w:p>
          <w:p w:rsidR="003E6550" w:rsidRPr="006F1424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C27460" w:rsidRPr="00C27460" w:rsidTr="00BB0755">
        <w:tc>
          <w:tcPr>
            <w:tcW w:w="675" w:type="dxa"/>
          </w:tcPr>
          <w:p w:rsidR="003E6550" w:rsidRPr="00C27460" w:rsidRDefault="006F1424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2.</w:t>
            </w:r>
          </w:p>
        </w:tc>
        <w:tc>
          <w:tcPr>
            <w:tcW w:w="4417" w:type="dxa"/>
          </w:tcPr>
          <w:p w:rsidR="003E6550" w:rsidRPr="006F1424" w:rsidRDefault="006F1424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6F1424">
              <w:rPr>
                <w:rFonts w:cs="Times New Roman"/>
                <w:sz w:val="27"/>
                <w:szCs w:val="27"/>
              </w:rPr>
              <w:t>Организация практико-ориентированных семинаров для педагогических работников</w:t>
            </w:r>
          </w:p>
        </w:tc>
        <w:tc>
          <w:tcPr>
            <w:tcW w:w="1595" w:type="dxa"/>
          </w:tcPr>
          <w:p w:rsidR="003E6550" w:rsidRPr="006F1424" w:rsidRDefault="006F1424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6F1424">
              <w:rPr>
                <w:rFonts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84" w:type="dxa"/>
          </w:tcPr>
          <w:p w:rsidR="003E6550" w:rsidRPr="006F1424" w:rsidRDefault="006F1424" w:rsidP="006F1424">
            <w:pPr>
              <w:jc w:val="both"/>
              <w:rPr>
                <w:rFonts w:cs="Times New Roman"/>
                <w:sz w:val="27"/>
                <w:szCs w:val="27"/>
              </w:rPr>
            </w:pPr>
            <w:r w:rsidRPr="006F1424">
              <w:rPr>
                <w:rFonts w:cs="Times New Roman"/>
                <w:sz w:val="27"/>
                <w:szCs w:val="27"/>
              </w:rPr>
              <w:t>Методические материалы по итогам мероприятий</w:t>
            </w:r>
          </w:p>
        </w:tc>
      </w:tr>
      <w:tr w:rsidR="00C27460" w:rsidRPr="00C27460" w:rsidTr="00B65623">
        <w:tc>
          <w:tcPr>
            <w:tcW w:w="9571" w:type="dxa"/>
            <w:gridSpan w:val="4"/>
          </w:tcPr>
          <w:p w:rsidR="003E6550" w:rsidRPr="00C27460" w:rsidRDefault="003E6550" w:rsidP="00C27460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C27460">
              <w:rPr>
                <w:rFonts w:cs="Times New Roman"/>
                <w:b/>
                <w:sz w:val="27"/>
                <w:szCs w:val="27"/>
              </w:rPr>
              <w:t>Методическая деятельность</w:t>
            </w:r>
          </w:p>
        </w:tc>
      </w:tr>
      <w:tr w:rsidR="00C27460" w:rsidRPr="00C27460" w:rsidTr="00BB0755">
        <w:tc>
          <w:tcPr>
            <w:tcW w:w="675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2.</w:t>
            </w:r>
          </w:p>
        </w:tc>
        <w:tc>
          <w:tcPr>
            <w:tcW w:w="4417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Разработка  «Положения о сетевой стажировочной площадке»</w:t>
            </w:r>
          </w:p>
        </w:tc>
        <w:tc>
          <w:tcPr>
            <w:tcW w:w="1595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Февраль  2021</w:t>
            </w:r>
          </w:p>
        </w:tc>
        <w:tc>
          <w:tcPr>
            <w:tcW w:w="2884" w:type="dxa"/>
          </w:tcPr>
          <w:p w:rsidR="003E655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 xml:space="preserve">Создано положение о стажировочных площадках.  </w:t>
            </w:r>
          </w:p>
          <w:p w:rsidR="00C27460" w:rsidRPr="00C27460" w:rsidRDefault="00C27460" w:rsidP="00C27460">
            <w:pPr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C27460" w:rsidRPr="00C27460" w:rsidTr="00BB0755">
        <w:tc>
          <w:tcPr>
            <w:tcW w:w="675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3.</w:t>
            </w:r>
          </w:p>
        </w:tc>
        <w:tc>
          <w:tcPr>
            <w:tcW w:w="4417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Проведение цикла обучающих семинаров с рабочими группами стажировочных площадок</w:t>
            </w:r>
          </w:p>
        </w:tc>
        <w:tc>
          <w:tcPr>
            <w:tcW w:w="1595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В течение периода</w:t>
            </w:r>
          </w:p>
        </w:tc>
        <w:tc>
          <w:tcPr>
            <w:tcW w:w="2884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Повышение уровня профессионального мастерства педагогов, входящих в рабочие группы площадок</w:t>
            </w:r>
          </w:p>
        </w:tc>
      </w:tr>
      <w:tr w:rsidR="00C27460" w:rsidRPr="00C27460" w:rsidTr="00B65623">
        <w:tc>
          <w:tcPr>
            <w:tcW w:w="9571" w:type="dxa"/>
            <w:gridSpan w:val="4"/>
          </w:tcPr>
          <w:p w:rsidR="003E6550" w:rsidRPr="00C27460" w:rsidRDefault="003E6550" w:rsidP="00C27460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C27460">
              <w:rPr>
                <w:rFonts w:cs="Times New Roman"/>
                <w:b/>
                <w:sz w:val="27"/>
                <w:szCs w:val="27"/>
              </w:rPr>
              <w:lastRenderedPageBreak/>
              <w:t>Трансляционная деятельность</w:t>
            </w:r>
          </w:p>
        </w:tc>
      </w:tr>
      <w:tr w:rsidR="00F37725" w:rsidRPr="00C27460" w:rsidTr="00BB0755">
        <w:tc>
          <w:tcPr>
            <w:tcW w:w="675" w:type="dxa"/>
          </w:tcPr>
          <w:p w:rsidR="00F37725" w:rsidRPr="00C27460" w:rsidRDefault="00F37725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1.</w:t>
            </w:r>
          </w:p>
        </w:tc>
        <w:tc>
          <w:tcPr>
            <w:tcW w:w="4417" w:type="dxa"/>
          </w:tcPr>
          <w:p w:rsidR="00F37725" w:rsidRPr="006F1424" w:rsidRDefault="00F37725" w:rsidP="008D6D1E">
            <w:pPr>
              <w:jc w:val="both"/>
              <w:rPr>
                <w:sz w:val="27"/>
                <w:szCs w:val="27"/>
              </w:rPr>
            </w:pPr>
            <w:r w:rsidRPr="006F1424">
              <w:rPr>
                <w:sz w:val="27"/>
                <w:szCs w:val="27"/>
              </w:rPr>
              <w:t xml:space="preserve">Научно-практическая конференция «Инновационная деятельность  как средство повышения  качества образования»  для методистов и специалистов методических служб, управленческих команд ОО </w:t>
            </w:r>
          </w:p>
          <w:p w:rsidR="00F37725" w:rsidRPr="006F1424" w:rsidRDefault="00F37725" w:rsidP="008D6D1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95" w:type="dxa"/>
          </w:tcPr>
          <w:p w:rsidR="00F37725" w:rsidRPr="006F1424" w:rsidRDefault="00F37725" w:rsidP="008D6D1E">
            <w:pPr>
              <w:jc w:val="both"/>
              <w:rPr>
                <w:sz w:val="27"/>
                <w:szCs w:val="27"/>
              </w:rPr>
            </w:pPr>
            <w:r w:rsidRPr="006F1424">
              <w:rPr>
                <w:sz w:val="27"/>
                <w:szCs w:val="27"/>
              </w:rPr>
              <w:t>Октябрь 2022</w:t>
            </w:r>
          </w:p>
        </w:tc>
        <w:tc>
          <w:tcPr>
            <w:tcW w:w="2884" w:type="dxa"/>
          </w:tcPr>
          <w:p w:rsidR="00F37725" w:rsidRPr="006F1424" w:rsidRDefault="00F37725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6F1424">
              <w:rPr>
                <w:rFonts w:cs="Times New Roman"/>
                <w:sz w:val="27"/>
                <w:szCs w:val="27"/>
              </w:rPr>
              <w:t>Распространение идеи инновационного проекта</w:t>
            </w:r>
          </w:p>
        </w:tc>
      </w:tr>
      <w:tr w:rsidR="00F37725" w:rsidRPr="00C27460" w:rsidTr="00BB0755">
        <w:tc>
          <w:tcPr>
            <w:tcW w:w="675" w:type="dxa"/>
          </w:tcPr>
          <w:p w:rsidR="00F37725" w:rsidRPr="00C27460" w:rsidRDefault="00F37725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2.</w:t>
            </w:r>
          </w:p>
        </w:tc>
        <w:tc>
          <w:tcPr>
            <w:tcW w:w="4417" w:type="dxa"/>
          </w:tcPr>
          <w:p w:rsidR="00F37725" w:rsidRPr="006F1424" w:rsidRDefault="00F37725" w:rsidP="008D6D1E">
            <w:pPr>
              <w:jc w:val="both"/>
              <w:rPr>
                <w:sz w:val="27"/>
                <w:szCs w:val="27"/>
              </w:rPr>
            </w:pPr>
            <w:r w:rsidRPr="006F1424">
              <w:rPr>
                <w:sz w:val="27"/>
                <w:szCs w:val="27"/>
              </w:rPr>
              <w:t>Практико-ориентированный семинар «Индивидуальный образовательный маршрут как средство повышения профессиональных  компетенций педагога»</w:t>
            </w:r>
          </w:p>
          <w:p w:rsidR="00F37725" w:rsidRPr="006F1424" w:rsidRDefault="00F37725" w:rsidP="008D6D1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95" w:type="dxa"/>
          </w:tcPr>
          <w:p w:rsidR="00F37725" w:rsidRPr="006F1424" w:rsidRDefault="00F37725" w:rsidP="008D6D1E">
            <w:pPr>
              <w:pStyle w:val="a6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F1424">
              <w:rPr>
                <w:rFonts w:ascii="Times New Roman" w:hAnsi="Times New Roman"/>
                <w:sz w:val="27"/>
                <w:szCs w:val="27"/>
              </w:rPr>
              <w:t>Март</w:t>
            </w:r>
            <w:proofErr w:type="spellEnd"/>
            <w:r w:rsidRPr="006F1424">
              <w:rPr>
                <w:rFonts w:ascii="Times New Roman" w:hAnsi="Times New Roman"/>
                <w:sz w:val="27"/>
                <w:szCs w:val="27"/>
              </w:rPr>
              <w:t xml:space="preserve"> 2023</w:t>
            </w:r>
          </w:p>
        </w:tc>
        <w:tc>
          <w:tcPr>
            <w:tcW w:w="2884" w:type="dxa"/>
          </w:tcPr>
          <w:p w:rsidR="00F37725" w:rsidRPr="006F1424" w:rsidRDefault="00F37725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6F1424">
              <w:rPr>
                <w:rFonts w:cs="Times New Roman"/>
                <w:sz w:val="27"/>
                <w:szCs w:val="27"/>
              </w:rPr>
              <w:t>Трансляция опыта работы</w:t>
            </w:r>
          </w:p>
        </w:tc>
      </w:tr>
    </w:tbl>
    <w:p w:rsidR="006F1424" w:rsidRDefault="006F1424" w:rsidP="006F1424">
      <w:pPr>
        <w:spacing w:after="0" w:line="240" w:lineRule="auto"/>
        <w:jc w:val="both"/>
        <w:rPr>
          <w:rFonts w:cs="Times New Roman"/>
          <w:iCs/>
          <w:szCs w:val="28"/>
          <w:shd w:val="clear" w:color="auto" w:fill="FFFFFF"/>
        </w:rPr>
      </w:pPr>
    </w:p>
    <w:p w:rsidR="006F1424" w:rsidRDefault="006F1424" w:rsidP="006F1424">
      <w:pPr>
        <w:spacing w:after="0" w:line="240" w:lineRule="auto"/>
        <w:jc w:val="both"/>
        <w:rPr>
          <w:rFonts w:cs="Times New Roman"/>
          <w:iCs/>
          <w:szCs w:val="28"/>
          <w:shd w:val="clear" w:color="auto" w:fill="FFFFFF"/>
        </w:rPr>
      </w:pPr>
    </w:p>
    <w:p w:rsidR="006F1424" w:rsidRDefault="006F1424" w:rsidP="006F1424">
      <w:pPr>
        <w:spacing w:after="0" w:line="240" w:lineRule="auto"/>
        <w:jc w:val="both"/>
        <w:rPr>
          <w:rFonts w:cs="Times New Roman"/>
          <w:iCs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80DC50" wp14:editId="0F90D004">
            <wp:simplePos x="0" y="0"/>
            <wp:positionH relativeFrom="column">
              <wp:posOffset>3242945</wp:posOffset>
            </wp:positionH>
            <wp:positionV relativeFrom="paragraph">
              <wp:posOffset>43180</wp:posOffset>
            </wp:positionV>
            <wp:extent cx="11620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246" y="20769"/>
                <wp:lineTo x="212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iCs/>
          <w:szCs w:val="28"/>
          <w:shd w:val="clear" w:color="auto" w:fill="FFFFFF"/>
        </w:rPr>
        <w:t xml:space="preserve">Директор     </w:t>
      </w:r>
    </w:p>
    <w:p w:rsidR="006F1424" w:rsidRDefault="006F1424" w:rsidP="006F1424">
      <w:pPr>
        <w:spacing w:after="0" w:line="240" w:lineRule="auto"/>
        <w:jc w:val="both"/>
        <w:rPr>
          <w:rFonts w:cs="Times New Roman"/>
          <w:iCs/>
          <w:szCs w:val="28"/>
          <w:shd w:val="clear" w:color="auto" w:fill="FFFFFF"/>
        </w:rPr>
      </w:pPr>
      <w:r>
        <w:rPr>
          <w:rFonts w:cs="Times New Roman"/>
          <w:iCs/>
          <w:szCs w:val="28"/>
          <w:shd w:val="clear" w:color="auto" w:fill="FFFFFF"/>
        </w:rPr>
        <w:t xml:space="preserve">МКУ «Центр развития образования»    Т.В. </w:t>
      </w:r>
      <w:proofErr w:type="spellStart"/>
      <w:r>
        <w:rPr>
          <w:rFonts w:cs="Times New Roman"/>
          <w:iCs/>
          <w:szCs w:val="28"/>
          <w:shd w:val="clear" w:color="auto" w:fill="FFFFFF"/>
        </w:rPr>
        <w:t>Пристинская</w:t>
      </w:r>
      <w:proofErr w:type="spellEnd"/>
    </w:p>
    <w:p w:rsidR="00947BBE" w:rsidRPr="00C27460" w:rsidRDefault="00947BBE" w:rsidP="006F1424">
      <w:pPr>
        <w:pBdr>
          <w:bottom w:val="single" w:sz="12" w:space="31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</w:p>
    <w:p w:rsidR="00947BBE" w:rsidRPr="00C27460" w:rsidRDefault="00947BBE" w:rsidP="006F1424">
      <w:pPr>
        <w:pBdr>
          <w:bottom w:val="single" w:sz="12" w:space="31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</w:p>
    <w:p w:rsidR="00947BBE" w:rsidRPr="00C27460" w:rsidRDefault="00947BBE" w:rsidP="006F1424">
      <w:pPr>
        <w:pBdr>
          <w:bottom w:val="single" w:sz="12" w:space="31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</w:p>
    <w:p w:rsidR="00947BBE" w:rsidRPr="00C27460" w:rsidRDefault="00947BBE" w:rsidP="006F1424">
      <w:pPr>
        <w:pBdr>
          <w:bottom w:val="single" w:sz="12" w:space="31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</w:p>
    <w:p w:rsidR="00947BBE" w:rsidRPr="00C27460" w:rsidRDefault="00947BBE" w:rsidP="006F1424">
      <w:pPr>
        <w:pBdr>
          <w:bottom w:val="single" w:sz="12" w:space="31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</w:p>
    <w:p w:rsidR="00947BBE" w:rsidRPr="00C27460" w:rsidRDefault="00947BBE" w:rsidP="006F1424">
      <w:pPr>
        <w:pBdr>
          <w:bottom w:val="single" w:sz="12" w:space="31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</w:p>
    <w:p w:rsidR="00947BBE" w:rsidRPr="00C27460" w:rsidRDefault="00947BBE" w:rsidP="006F1424">
      <w:pPr>
        <w:pBdr>
          <w:bottom w:val="single" w:sz="12" w:space="31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</w:p>
    <w:p w:rsidR="00947BBE" w:rsidRPr="00C27460" w:rsidRDefault="00947BBE" w:rsidP="006F1424">
      <w:pPr>
        <w:pBdr>
          <w:bottom w:val="single" w:sz="12" w:space="31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</w:p>
    <w:p w:rsidR="00947BBE" w:rsidRPr="00C27460" w:rsidRDefault="00947BBE" w:rsidP="006F1424">
      <w:pPr>
        <w:pBdr>
          <w:bottom w:val="single" w:sz="12" w:space="31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</w:p>
    <w:p w:rsidR="00947BBE" w:rsidRPr="00C27460" w:rsidRDefault="00947BBE" w:rsidP="006F1424">
      <w:pPr>
        <w:pBdr>
          <w:bottom w:val="single" w:sz="12" w:space="31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</w:p>
    <w:p w:rsidR="00947BBE" w:rsidRPr="00C27460" w:rsidRDefault="00947BBE" w:rsidP="006F1424">
      <w:pPr>
        <w:pBdr>
          <w:bottom w:val="single" w:sz="12" w:space="31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</w:p>
    <w:p w:rsidR="00947BBE" w:rsidRPr="00C27460" w:rsidRDefault="00947BBE" w:rsidP="006F1424">
      <w:pPr>
        <w:pBdr>
          <w:bottom w:val="single" w:sz="12" w:space="31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</w:p>
    <w:p w:rsidR="00947BBE" w:rsidRPr="00C27460" w:rsidRDefault="00947BBE" w:rsidP="006F1424">
      <w:pPr>
        <w:pBdr>
          <w:bottom w:val="single" w:sz="12" w:space="31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</w:p>
    <w:p w:rsidR="00947BBE" w:rsidRPr="00C27460" w:rsidRDefault="00947BBE" w:rsidP="006F1424">
      <w:pPr>
        <w:pBdr>
          <w:bottom w:val="single" w:sz="12" w:space="31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</w:p>
    <w:p w:rsidR="00947BBE" w:rsidRPr="00C27460" w:rsidRDefault="00947BBE" w:rsidP="006F1424">
      <w:pPr>
        <w:pBdr>
          <w:bottom w:val="single" w:sz="12" w:space="31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</w:p>
    <w:p w:rsidR="00947BBE" w:rsidRPr="00C27460" w:rsidRDefault="00947BBE" w:rsidP="006F1424">
      <w:pPr>
        <w:pBdr>
          <w:bottom w:val="single" w:sz="12" w:space="31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</w:p>
    <w:p w:rsidR="00947BBE" w:rsidRDefault="00947BBE" w:rsidP="006F1424">
      <w:pPr>
        <w:pBdr>
          <w:bottom w:val="single" w:sz="12" w:space="31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</w:p>
    <w:p w:rsidR="006F1424" w:rsidRDefault="006F1424" w:rsidP="006F1424">
      <w:pPr>
        <w:pBdr>
          <w:bottom w:val="single" w:sz="12" w:space="31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</w:p>
    <w:p w:rsidR="006F1424" w:rsidRDefault="006F1424" w:rsidP="006F1424">
      <w:pPr>
        <w:pBdr>
          <w:bottom w:val="single" w:sz="12" w:space="31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</w:p>
    <w:p w:rsidR="006F1424" w:rsidRDefault="006F1424" w:rsidP="006F1424">
      <w:pPr>
        <w:pBdr>
          <w:bottom w:val="single" w:sz="12" w:space="31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</w:p>
    <w:p w:rsidR="006F1424" w:rsidRDefault="006F1424" w:rsidP="006F1424">
      <w:pPr>
        <w:pBdr>
          <w:bottom w:val="single" w:sz="12" w:space="31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</w:p>
    <w:p w:rsidR="006F1424" w:rsidRDefault="006F1424" w:rsidP="006F1424">
      <w:pPr>
        <w:pBdr>
          <w:bottom w:val="single" w:sz="12" w:space="31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</w:p>
    <w:p w:rsidR="006F1424" w:rsidRDefault="006F1424" w:rsidP="006F1424">
      <w:pPr>
        <w:pBdr>
          <w:bottom w:val="single" w:sz="12" w:space="31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</w:p>
    <w:p w:rsidR="006F1424" w:rsidRDefault="006F1424" w:rsidP="006F1424">
      <w:pPr>
        <w:pBdr>
          <w:bottom w:val="single" w:sz="12" w:space="31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</w:p>
    <w:p w:rsidR="006F1424" w:rsidRDefault="006F1424" w:rsidP="006F1424">
      <w:pPr>
        <w:pBdr>
          <w:bottom w:val="single" w:sz="12" w:space="31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  <w:bookmarkStart w:id="0" w:name="_GoBack"/>
      <w:bookmarkEnd w:id="0"/>
    </w:p>
    <w:sectPr w:rsidR="006F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D9B"/>
    <w:multiLevelType w:val="hybridMultilevel"/>
    <w:tmpl w:val="78F24C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17B9F"/>
    <w:multiLevelType w:val="hybridMultilevel"/>
    <w:tmpl w:val="A77E1D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47D2936"/>
    <w:multiLevelType w:val="hybridMultilevel"/>
    <w:tmpl w:val="7FB6C84E"/>
    <w:lvl w:ilvl="0" w:tplc="E59AFA4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C662A98"/>
    <w:multiLevelType w:val="hybridMultilevel"/>
    <w:tmpl w:val="B2FA9D08"/>
    <w:lvl w:ilvl="0" w:tplc="A882F71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E"/>
    <w:rsid w:val="00070C61"/>
    <w:rsid w:val="000E39C4"/>
    <w:rsid w:val="00180DE3"/>
    <w:rsid w:val="001D5CCF"/>
    <w:rsid w:val="003718E4"/>
    <w:rsid w:val="00385D22"/>
    <w:rsid w:val="003B1587"/>
    <w:rsid w:val="003E6550"/>
    <w:rsid w:val="004A007C"/>
    <w:rsid w:val="00582C92"/>
    <w:rsid w:val="005B0E6D"/>
    <w:rsid w:val="006F1424"/>
    <w:rsid w:val="007D7839"/>
    <w:rsid w:val="0088070D"/>
    <w:rsid w:val="00947BBE"/>
    <w:rsid w:val="00971271"/>
    <w:rsid w:val="00B65623"/>
    <w:rsid w:val="00BB0755"/>
    <w:rsid w:val="00C27460"/>
    <w:rsid w:val="00CD12BD"/>
    <w:rsid w:val="00CE785E"/>
    <w:rsid w:val="00DC0581"/>
    <w:rsid w:val="00F3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5E"/>
    <w:pPr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CE785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1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DC05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88070D"/>
    <w:pPr>
      <w:spacing w:after="0" w:line="240" w:lineRule="auto"/>
    </w:pPr>
    <w:rPr>
      <w:rFonts w:asciiTheme="minorHAnsi" w:eastAsiaTheme="minorEastAsia" w:hAnsiTheme="minorHAnsi" w:cs="Times New Roman"/>
      <w:sz w:val="24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0E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5E"/>
    <w:pPr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CE785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1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DC05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88070D"/>
    <w:pPr>
      <w:spacing w:after="0" w:line="240" w:lineRule="auto"/>
    </w:pPr>
    <w:rPr>
      <w:rFonts w:asciiTheme="minorHAnsi" w:eastAsiaTheme="minorEastAsia" w:hAnsiTheme="minorHAnsi" w:cs="Times New Roman"/>
      <w:sz w:val="24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0E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AA52-68DD-4B77-8FE1-2994968F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CRO</cp:lastModifiedBy>
  <cp:revision>8</cp:revision>
  <cp:lastPrinted>2021-06-10T07:20:00Z</cp:lastPrinted>
  <dcterms:created xsi:type="dcterms:W3CDTF">2016-02-28T18:17:00Z</dcterms:created>
  <dcterms:modified xsi:type="dcterms:W3CDTF">2022-09-09T08:12:00Z</dcterms:modified>
</cp:coreProperties>
</file>