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FA" w:rsidRPr="00AA081A" w:rsidRDefault="00541D49" w:rsidP="00AA081A">
      <w:pPr>
        <w:pStyle w:val="a3"/>
        <w:tabs>
          <w:tab w:val="left" w:pos="0"/>
        </w:tabs>
        <w:ind w:right="141" w:firstLine="851"/>
        <w:rPr>
          <w:b w:val="0"/>
          <w:szCs w:val="28"/>
        </w:rPr>
      </w:pPr>
      <w:bookmarkStart w:id="0" w:name="_GoBack"/>
      <w:bookmarkEnd w:id="0"/>
      <w:r w:rsidRPr="00AA081A">
        <w:rPr>
          <w:b w:val="0"/>
          <w:szCs w:val="28"/>
        </w:rPr>
        <w:t>С</w:t>
      </w:r>
      <w:r w:rsidR="00AC03FA" w:rsidRPr="00AA081A">
        <w:rPr>
          <w:b w:val="0"/>
          <w:szCs w:val="28"/>
        </w:rPr>
        <w:t>ПИСОК</w:t>
      </w:r>
    </w:p>
    <w:p w:rsidR="00AA081A" w:rsidRPr="00AA081A" w:rsidRDefault="00AC03FA" w:rsidP="00AA081A">
      <w:pPr>
        <w:tabs>
          <w:tab w:val="left" w:pos="0"/>
        </w:tabs>
        <w:spacing w:after="0" w:line="240" w:lineRule="auto"/>
        <w:ind w:right="14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научных и учебно-методических работ Шкрябко Ирины Павловны</w:t>
      </w:r>
      <w:r w:rsidR="00AA081A" w:rsidRPr="00AA08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03FA" w:rsidRPr="00AA081A" w:rsidRDefault="00AA081A" w:rsidP="00AA081A">
      <w:pPr>
        <w:tabs>
          <w:tab w:val="left" w:pos="0"/>
        </w:tabs>
        <w:spacing w:after="0" w:line="240" w:lineRule="auto"/>
        <w:ind w:right="14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педагога-психолога МБОУ гимназии № 1</w:t>
      </w:r>
    </w:p>
    <w:p w:rsidR="00AC03FA" w:rsidRPr="00AA081A" w:rsidRDefault="00AC03FA" w:rsidP="00AA081A">
      <w:pPr>
        <w:tabs>
          <w:tab w:val="left" w:pos="0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086" w:rsidRPr="00AA081A" w:rsidRDefault="00872086" w:rsidP="00AA081A">
      <w:pPr>
        <w:tabs>
          <w:tab w:val="left" w:pos="0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1. НАУЧНЫЕ РАБОТЫ</w:t>
      </w:r>
    </w:p>
    <w:p w:rsidR="001A4609" w:rsidRPr="00AA081A" w:rsidRDefault="00E64995" w:rsidP="00AA081A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О., </w:t>
      </w:r>
      <w:r w:rsidR="001A4609" w:rsidRPr="00AA081A">
        <w:rPr>
          <w:rFonts w:ascii="Times New Roman" w:hAnsi="Times New Roman" w:cs="Times New Roman"/>
          <w:sz w:val="28"/>
          <w:szCs w:val="28"/>
        </w:rPr>
        <w:t xml:space="preserve">Шкрябко И.П. Технологии работы социального педагога в ДОУ с </w:t>
      </w:r>
      <w:proofErr w:type="spellStart"/>
      <w:r w:rsidR="001A4609" w:rsidRPr="00AA081A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="001A4609" w:rsidRPr="00AA081A">
        <w:rPr>
          <w:rFonts w:ascii="Times New Roman" w:hAnsi="Times New Roman" w:cs="Times New Roman"/>
          <w:sz w:val="28"/>
          <w:szCs w:val="28"/>
        </w:rPr>
        <w:t xml:space="preserve"> детьми // Международный сборник научных статей «Подготовка социальных педагогов к работе с детьми и молодежью группы риска». – Армавир: РИО АГПА, 2013.-С. 262-256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О., Шкрябко И.П. 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>Адаптация детей раннего возраста к ДОУ // М</w:t>
      </w:r>
      <w:r w:rsidRPr="00AA081A">
        <w:rPr>
          <w:rFonts w:ascii="Times New Roman" w:hAnsi="Times New Roman" w:cs="Times New Roman"/>
          <w:sz w:val="28"/>
          <w:szCs w:val="28"/>
        </w:rPr>
        <w:t>атериалы первой М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 xml:space="preserve">еждународной научно-практической конференции </w:t>
      </w:r>
      <w:r w:rsidRPr="00AA081A">
        <w:rPr>
          <w:rFonts w:ascii="Times New Roman" w:hAnsi="Times New Roman" w:cs="Times New Roman"/>
          <w:sz w:val="28"/>
          <w:szCs w:val="28"/>
        </w:rPr>
        <w:t>«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081A">
        <w:rPr>
          <w:rFonts w:ascii="Times New Roman" w:hAnsi="Times New Roman" w:cs="Times New Roman"/>
          <w:sz w:val="28"/>
          <w:szCs w:val="28"/>
        </w:rPr>
        <w:t>овременные гуманитарные и социально-экономические исследования». (26–28 мая 2013 г.)</w:t>
      </w:r>
      <w:proofErr w:type="gramStart"/>
      <w:r w:rsidRPr="00AA08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081A">
        <w:rPr>
          <w:rFonts w:ascii="Times New Roman" w:hAnsi="Times New Roman" w:cs="Times New Roman"/>
          <w:sz w:val="28"/>
          <w:szCs w:val="28"/>
        </w:rPr>
        <w:t xml:space="preserve"> в 2 т.  –  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>. гос. нац</w:t>
      </w:r>
      <w:r w:rsidR="00E64995" w:rsidRPr="00AA08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4995" w:rsidRPr="00AA081A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E64995" w:rsidRPr="00AA081A">
        <w:rPr>
          <w:rFonts w:ascii="Times New Roman" w:hAnsi="Times New Roman" w:cs="Times New Roman"/>
          <w:sz w:val="28"/>
          <w:szCs w:val="28"/>
        </w:rPr>
        <w:t xml:space="preserve">. ун-т. – Пермь, 2013. </w:t>
      </w:r>
      <w:r w:rsidRPr="00AA081A">
        <w:rPr>
          <w:rFonts w:ascii="Times New Roman" w:hAnsi="Times New Roman" w:cs="Times New Roman"/>
          <w:sz w:val="28"/>
          <w:szCs w:val="28"/>
        </w:rPr>
        <w:t xml:space="preserve">С. 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>38-42</w:t>
      </w:r>
    </w:p>
    <w:p w:rsidR="001A4609" w:rsidRPr="00AA081A" w:rsidRDefault="00320F3F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Дендеберя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Н.Г., </w:t>
      </w:r>
      <w:r w:rsidR="001A4609" w:rsidRPr="00AA081A">
        <w:rPr>
          <w:rFonts w:ascii="Times New Roman" w:hAnsi="Times New Roman" w:cs="Times New Roman"/>
          <w:sz w:val="28"/>
          <w:szCs w:val="28"/>
        </w:rPr>
        <w:t xml:space="preserve">Шкрябко И.П. О разработке модели учителя ориентированного на развитие математических способностей учащихся // Развитие личности как стратегия </w:t>
      </w:r>
      <w:proofErr w:type="spellStart"/>
      <w:r w:rsidR="001A4609" w:rsidRPr="00AA081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1A4609" w:rsidRPr="00AA081A">
        <w:rPr>
          <w:rFonts w:ascii="Times New Roman" w:hAnsi="Times New Roman" w:cs="Times New Roman"/>
          <w:sz w:val="28"/>
          <w:szCs w:val="28"/>
        </w:rPr>
        <w:t xml:space="preserve"> образования. Материалы межрегиональной научно-практической конференции </w:t>
      </w:r>
      <w:proofErr w:type="spellStart"/>
      <w:r w:rsidR="001A4609" w:rsidRPr="00AA081A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r w:rsidR="00CE60F4" w:rsidRPr="00AA081A">
        <w:rPr>
          <w:rFonts w:ascii="Times New Roman" w:hAnsi="Times New Roman" w:cs="Times New Roman"/>
          <w:sz w:val="28"/>
          <w:szCs w:val="28"/>
        </w:rPr>
        <w:t>:</w:t>
      </w:r>
      <w:r w:rsidRPr="00AA081A">
        <w:rPr>
          <w:rFonts w:ascii="Times New Roman" w:hAnsi="Times New Roman" w:cs="Times New Roman"/>
          <w:sz w:val="28"/>
          <w:szCs w:val="28"/>
        </w:rPr>
        <w:t xml:space="preserve"> </w:t>
      </w:r>
      <w:r w:rsidR="00CE60F4" w:rsidRPr="00AA081A">
        <w:rPr>
          <w:rFonts w:ascii="Times New Roman" w:hAnsi="Times New Roman" w:cs="Times New Roman"/>
          <w:sz w:val="28"/>
          <w:szCs w:val="28"/>
        </w:rPr>
        <w:t xml:space="preserve">типография </w:t>
      </w:r>
      <w:proofErr w:type="spellStart"/>
      <w:r w:rsidR="00CE60F4" w:rsidRPr="00AA081A">
        <w:rPr>
          <w:rFonts w:ascii="Times New Roman" w:hAnsi="Times New Roman" w:cs="Times New Roman"/>
          <w:sz w:val="28"/>
          <w:szCs w:val="28"/>
        </w:rPr>
        <w:t>СевКавГТУ</w:t>
      </w:r>
      <w:proofErr w:type="spellEnd"/>
      <w:r w:rsidR="001A4609" w:rsidRPr="00AA081A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="001A4609" w:rsidRPr="00AA081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1A4609" w:rsidRPr="00AA081A">
        <w:rPr>
          <w:rFonts w:ascii="Times New Roman" w:hAnsi="Times New Roman" w:cs="Times New Roman"/>
          <w:sz w:val="28"/>
          <w:szCs w:val="28"/>
        </w:rPr>
        <w:t>. С. 414-416.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Диковицкая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Д.А., Шкрябко И.П. 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>Проявление агрессии в подростковом возрасте // Материалы Международной заочной научно-практической конференции «Вопросы теории и практики гуманитарных исследований»  Чебоксары</w:t>
      </w:r>
      <w:r w:rsidR="003C4F94" w:rsidRPr="00AA081A">
        <w:rPr>
          <w:rFonts w:ascii="Times New Roman" w:eastAsia="Times New Roman" w:hAnsi="Times New Roman" w:cs="Times New Roman"/>
          <w:sz w:val="28"/>
          <w:szCs w:val="28"/>
        </w:rPr>
        <w:t>: ЦДИП «</w:t>
      </w:r>
      <w:r w:rsidR="003C4F94" w:rsidRPr="00AA081A">
        <w:rPr>
          <w:rFonts w:ascii="Times New Roman" w:eastAsia="Times New Roman" w:hAnsi="Times New Roman" w:cs="Times New Roman"/>
          <w:sz w:val="28"/>
          <w:szCs w:val="28"/>
          <w:lang w:val="en-US"/>
        </w:rPr>
        <w:t>INET</w:t>
      </w:r>
      <w:r w:rsidR="003C4F94" w:rsidRPr="00AA08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>, 2013.-С.73-75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Диковицкая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Д.А., Шкрябко И.П. Деятельность социального педагога по профилактике и коррекции агрессивного поведения подростков // Международный сборник научных статей «Подготовка социальных педагогов к работе с детьми и молодежью группы риска». – Армавир: РИО АГПА, 2013.-С. 253-256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Покидышева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А.А., Шкрябко И.П. 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 xml:space="preserve">Изучение агрессивности младших школьников // </w:t>
      </w:r>
      <w:r w:rsidRPr="00AA081A">
        <w:rPr>
          <w:rFonts w:ascii="Times New Roman" w:hAnsi="Times New Roman" w:cs="Times New Roman"/>
          <w:sz w:val="28"/>
          <w:szCs w:val="28"/>
        </w:rPr>
        <w:t>Материалы Третьей Международнойнаучно-практической конференции «Актуальные проблемы современных социальных и гуманитарных наук» Пермь</w:t>
      </w:r>
      <w:proofErr w:type="gramStart"/>
      <w:r w:rsidR="00541D49" w:rsidRPr="00AA081A">
        <w:rPr>
          <w:rFonts w:ascii="Times New Roman" w:hAnsi="Times New Roman" w:cs="Times New Roman"/>
          <w:sz w:val="28"/>
          <w:szCs w:val="28"/>
        </w:rPr>
        <w:t>:</w:t>
      </w:r>
      <w:r w:rsidR="00541D49" w:rsidRPr="00AA081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41D49" w:rsidRPr="00AA081A">
        <w:rPr>
          <w:rFonts w:ascii="Times New Roman" w:eastAsia="Times New Roman" w:hAnsi="Times New Roman" w:cs="Times New Roman"/>
          <w:sz w:val="28"/>
          <w:szCs w:val="28"/>
        </w:rPr>
        <w:t>ОО Учебный центр «Информатика»</w:t>
      </w:r>
      <w:r w:rsidRPr="00AA081A">
        <w:rPr>
          <w:rFonts w:ascii="Times New Roman" w:eastAsia="Times New Roman" w:hAnsi="Times New Roman" w:cs="Times New Roman"/>
          <w:sz w:val="28"/>
          <w:szCs w:val="28"/>
        </w:rPr>
        <w:t>, 2013.С.-171-173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Попова А.А., Шкрябко И.П. Актуальные проблемы адаптивного поведения личности // </w:t>
      </w:r>
      <w:r w:rsidRPr="00AA081A">
        <w:rPr>
          <w:rStyle w:val="FontStyle12"/>
          <w:sz w:val="28"/>
          <w:szCs w:val="28"/>
        </w:rPr>
        <w:t xml:space="preserve">Материалы </w:t>
      </w:r>
      <w:r w:rsidRPr="00AA081A">
        <w:rPr>
          <w:rStyle w:val="FontStyle12"/>
          <w:sz w:val="28"/>
          <w:szCs w:val="28"/>
          <w:lang w:val="en-US"/>
        </w:rPr>
        <w:t>V</w:t>
      </w:r>
      <w:r w:rsidRPr="00AA081A">
        <w:rPr>
          <w:rStyle w:val="FontStyle12"/>
          <w:sz w:val="28"/>
          <w:szCs w:val="28"/>
        </w:rPr>
        <w:t xml:space="preserve"> Международной научно-практической конференции </w:t>
      </w:r>
      <w:r w:rsidRPr="00AA081A">
        <w:rPr>
          <w:rStyle w:val="FontStyle13"/>
          <w:b w:val="0"/>
          <w:sz w:val="28"/>
          <w:szCs w:val="28"/>
        </w:rPr>
        <w:t>«Модернизация системы непрерывного образования</w:t>
      </w:r>
      <w:proofErr w:type="gramStart"/>
      <w:r w:rsidRPr="00AA081A">
        <w:rPr>
          <w:rStyle w:val="FontStyle13"/>
          <w:b w:val="0"/>
          <w:sz w:val="28"/>
          <w:szCs w:val="28"/>
        </w:rPr>
        <w:t>»</w:t>
      </w:r>
      <w:r w:rsidRPr="00AA08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081A">
        <w:rPr>
          <w:rFonts w:ascii="Times New Roman" w:hAnsi="Times New Roman" w:cs="Times New Roman"/>
          <w:sz w:val="28"/>
          <w:szCs w:val="28"/>
        </w:rPr>
        <w:t>. Махачкала</w:t>
      </w:r>
      <w:r w:rsidR="003C4F94" w:rsidRPr="00AA081A">
        <w:rPr>
          <w:rFonts w:ascii="Times New Roman" w:hAnsi="Times New Roman" w:cs="Times New Roman"/>
          <w:sz w:val="28"/>
          <w:szCs w:val="28"/>
        </w:rPr>
        <w:t>: АЛЕФ (ИП Овчинников М.А.)</w:t>
      </w:r>
      <w:r w:rsidRPr="00AA081A">
        <w:rPr>
          <w:rFonts w:ascii="Times New Roman" w:hAnsi="Times New Roman" w:cs="Times New Roman"/>
          <w:sz w:val="28"/>
          <w:szCs w:val="28"/>
        </w:rPr>
        <w:t>, 2013.- С.281-286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Попова А.А., Шкрябко И.П. Внедрение информационно-коммуникативных технологий  в образовательное пространство ВУЗа // Материалы Международной научно-практической конференции «Информационные технологии в жизни современного человека» г. Саратов</w:t>
      </w:r>
      <w:r w:rsidR="003C4F94" w:rsidRPr="00AA081A">
        <w:rPr>
          <w:rFonts w:ascii="Times New Roman" w:hAnsi="Times New Roman" w:cs="Times New Roman"/>
          <w:sz w:val="28"/>
          <w:szCs w:val="28"/>
        </w:rPr>
        <w:t>: Издательство ЦПМ «Академия бизнеса»</w:t>
      </w:r>
      <w:r w:rsidRPr="00AA081A">
        <w:rPr>
          <w:rFonts w:ascii="Times New Roman" w:hAnsi="Times New Roman" w:cs="Times New Roman"/>
          <w:sz w:val="28"/>
          <w:szCs w:val="28"/>
        </w:rPr>
        <w:t>, 2013.- С.136-139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Румянцева Г.В., 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Особенности общения в младшем школьном возрасте //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региональной научно-практической конференции студентов и молодых ученых «Педагогика и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психология 21 века». –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>,2012.-С. 110-112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spacing w:val="-10"/>
          <w:sz w:val="28"/>
          <w:szCs w:val="28"/>
        </w:rPr>
        <w:t xml:space="preserve"> Основные подходы к развитию </w:t>
      </w:r>
      <w:r w:rsidRPr="00AA081A">
        <w:rPr>
          <w:rFonts w:ascii="Times New Roman" w:hAnsi="Times New Roman" w:cs="Times New Roman"/>
          <w:sz w:val="28"/>
          <w:szCs w:val="28"/>
        </w:rPr>
        <w:t>эффективных жизненных стратегий на разрывных этапах супружества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 (статья) // </w:t>
      </w:r>
      <w:r w:rsidRPr="00AA081A">
        <w:rPr>
          <w:rFonts w:ascii="Times New Roman" w:hAnsi="Times New Roman" w:cs="Times New Roman"/>
          <w:sz w:val="28"/>
          <w:szCs w:val="28"/>
        </w:rPr>
        <w:t xml:space="preserve">Развитие личностного ресурса субъекта труда в изменяющейся России. Материалы международной конференции Кисловодск-Ставрополь-Москва. </w:t>
      </w:r>
      <w:r w:rsidR="00F30090" w:rsidRPr="00AA081A">
        <w:rPr>
          <w:rFonts w:ascii="Times New Roman" w:hAnsi="Times New Roman" w:cs="Times New Roman"/>
          <w:sz w:val="28"/>
          <w:szCs w:val="28"/>
        </w:rPr>
        <w:t>–</w:t>
      </w:r>
      <w:r w:rsidRPr="00AA081A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F30090" w:rsidRPr="00AA081A">
        <w:rPr>
          <w:rFonts w:ascii="Times New Roman" w:hAnsi="Times New Roman" w:cs="Times New Roman"/>
          <w:sz w:val="28"/>
          <w:szCs w:val="28"/>
        </w:rPr>
        <w:t xml:space="preserve">: типография </w:t>
      </w:r>
      <w:proofErr w:type="spellStart"/>
      <w:r w:rsidR="00F30090" w:rsidRPr="00AA081A">
        <w:rPr>
          <w:rFonts w:ascii="Times New Roman" w:hAnsi="Times New Roman" w:cs="Times New Roman"/>
          <w:sz w:val="28"/>
          <w:szCs w:val="28"/>
        </w:rPr>
        <w:t>СевКавГТУ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>, 2006г.- С. 490-493.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 Особенности представлений  об эффективных жизненных стратегиях  на разных этапах супружества // Развитие личностного ресурса субъекта труда в изменяющейся России. Материалы международной конференции Кисловодск-Ставрополь-Москва.- Ставрополь</w:t>
      </w:r>
      <w:r w:rsidR="00CD0761" w:rsidRPr="00AA081A">
        <w:rPr>
          <w:rFonts w:ascii="Times New Roman" w:hAnsi="Times New Roman" w:cs="Times New Roman"/>
          <w:sz w:val="28"/>
          <w:szCs w:val="28"/>
        </w:rPr>
        <w:t xml:space="preserve">: типография </w:t>
      </w:r>
      <w:proofErr w:type="spellStart"/>
      <w:r w:rsidR="00CD0761" w:rsidRPr="00AA081A">
        <w:rPr>
          <w:rFonts w:ascii="Times New Roman" w:hAnsi="Times New Roman" w:cs="Times New Roman"/>
          <w:sz w:val="28"/>
          <w:szCs w:val="28"/>
        </w:rPr>
        <w:t>СевКавГТУ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>, 2006г.- С. 486-490.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 Проблема социального сиротства как следствие кризиса семьи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(статья) // Социальная адаптация детей-сирот и детей, оставшихся без попечения родителей в системе подготовки социальных педагогов: сборник научных статей. – Армавир: РИЦ АГПУ, 2009. – С. 251-256. 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 Программа психологического содействия студентам, состоящим в браке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 (статья) // </w:t>
      </w:r>
      <w:r w:rsidRPr="00AA081A">
        <w:rPr>
          <w:rFonts w:ascii="Times New Roman" w:hAnsi="Times New Roman" w:cs="Times New Roman"/>
          <w:sz w:val="28"/>
          <w:szCs w:val="28"/>
        </w:rPr>
        <w:t>Материалы всероссийской научно-практической конференции  «Образование в России: история, опыт, практика»-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,2008.- С. 96-99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 Развитие интеллекта младших школьников // Тенденции и проблемы развития математического образования. Научно-практический сборник. Выпуск 2</w:t>
      </w:r>
      <w:r w:rsidRPr="00AA081A">
        <w:rPr>
          <w:rFonts w:ascii="Times New Roman" w:hAnsi="Times New Roman" w:cs="Times New Roman"/>
          <w:spacing w:val="-8"/>
          <w:sz w:val="28"/>
          <w:szCs w:val="28"/>
        </w:rPr>
        <w:t xml:space="preserve">– Армавир: </w:t>
      </w:r>
      <w:proofErr w:type="spellStart"/>
      <w:r w:rsidRPr="00AA081A">
        <w:rPr>
          <w:rFonts w:ascii="Times New Roman" w:hAnsi="Times New Roman" w:cs="Times New Roman"/>
          <w:spacing w:val="-8"/>
          <w:sz w:val="28"/>
          <w:szCs w:val="28"/>
        </w:rPr>
        <w:t>Изд-ий</w:t>
      </w:r>
      <w:proofErr w:type="spellEnd"/>
      <w:r w:rsidRPr="00AA081A">
        <w:rPr>
          <w:rFonts w:ascii="Times New Roman" w:hAnsi="Times New Roman" w:cs="Times New Roman"/>
          <w:spacing w:val="-8"/>
          <w:sz w:val="28"/>
          <w:szCs w:val="28"/>
        </w:rPr>
        <w:t xml:space="preserve"> центр АГПИ, 2005. – С. 56-58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 Тестовый контроль знаний учащихся в адаптивной системе обучения // Тенденции и проблемы развития математического образования. Научно-практический сборник. Выпуск 1 Армавир: Изд-во АГПИ, 2004. – С.35-38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 Характеристика факторов стабилизирующих супружеские отношения (</w:t>
      </w:r>
      <w:r w:rsidRPr="00AA081A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AA081A">
        <w:rPr>
          <w:rFonts w:ascii="Times New Roman" w:hAnsi="Times New Roman" w:cs="Times New Roman"/>
          <w:sz w:val="28"/>
          <w:szCs w:val="28"/>
        </w:rPr>
        <w:t>) // Научно-практический журнал «Семейная психология и   семейная терапия» №2 апрель-июнь 2008.-  Москва</w:t>
      </w:r>
      <w:r w:rsidR="00CC4AFA" w:rsidRPr="00AA081A">
        <w:rPr>
          <w:rFonts w:ascii="Times New Roman" w:hAnsi="Times New Roman" w:cs="Times New Roman"/>
          <w:sz w:val="28"/>
          <w:szCs w:val="28"/>
        </w:rPr>
        <w:t>: ООО «Исследовательская группа «Социальные науки»»</w:t>
      </w:r>
      <w:r w:rsidRPr="00AA081A">
        <w:rPr>
          <w:rFonts w:ascii="Times New Roman" w:hAnsi="Times New Roman" w:cs="Times New Roman"/>
          <w:sz w:val="28"/>
          <w:szCs w:val="28"/>
        </w:rPr>
        <w:t>, 2008- С. 19-24.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 Эмоциональная концепция Н.Я. Грота // Образование в России: история, опыт, проблемы. Научно-методический сборник - </w:t>
      </w:r>
      <w:r w:rsidRPr="00AA081A">
        <w:rPr>
          <w:rFonts w:ascii="Times New Roman" w:hAnsi="Times New Roman" w:cs="Times New Roman"/>
          <w:spacing w:val="-8"/>
          <w:sz w:val="28"/>
          <w:szCs w:val="28"/>
        </w:rPr>
        <w:t xml:space="preserve">Армавир: </w:t>
      </w:r>
      <w:proofErr w:type="spellStart"/>
      <w:r w:rsidRPr="00AA081A">
        <w:rPr>
          <w:rFonts w:ascii="Times New Roman" w:hAnsi="Times New Roman" w:cs="Times New Roman"/>
          <w:spacing w:val="-8"/>
          <w:sz w:val="28"/>
          <w:szCs w:val="28"/>
        </w:rPr>
        <w:t>Изд-ий</w:t>
      </w:r>
      <w:proofErr w:type="spellEnd"/>
      <w:r w:rsidRPr="00AA081A">
        <w:rPr>
          <w:rFonts w:ascii="Times New Roman" w:hAnsi="Times New Roman" w:cs="Times New Roman"/>
          <w:spacing w:val="-8"/>
          <w:sz w:val="28"/>
          <w:szCs w:val="28"/>
        </w:rPr>
        <w:t xml:space="preserve"> центр АГПИ.</w:t>
      </w:r>
      <w:r w:rsidRPr="00AA081A">
        <w:rPr>
          <w:rFonts w:ascii="Times New Roman" w:hAnsi="Times New Roman" w:cs="Times New Roman"/>
          <w:sz w:val="28"/>
          <w:szCs w:val="28"/>
        </w:rPr>
        <w:t xml:space="preserve"> 2006.- С. 47-53.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 Эмпирическое изучение представлений об эффективных стратегиях межличностных отношений на разрывных этапах супружества (статья)// </w:t>
      </w:r>
      <w:r w:rsidR="00F30090" w:rsidRPr="00AA081A">
        <w:rPr>
          <w:rFonts w:ascii="Times New Roman" w:hAnsi="Times New Roman" w:cs="Times New Roman"/>
          <w:sz w:val="28"/>
          <w:szCs w:val="28"/>
        </w:rPr>
        <w:t xml:space="preserve">Научная мысль Кавказа. </w:t>
      </w:r>
      <w:r w:rsidR="00F30090" w:rsidRPr="00AA081A">
        <w:rPr>
          <w:rFonts w:ascii="Times New Roman" w:hAnsi="Times New Roman" w:cs="Times New Roman"/>
          <w:bCs/>
          <w:sz w:val="28"/>
          <w:szCs w:val="28"/>
        </w:rPr>
        <w:t xml:space="preserve">Сборник статей. - </w:t>
      </w:r>
      <w:r w:rsidR="00F30090" w:rsidRPr="00AA081A">
        <w:rPr>
          <w:rFonts w:ascii="Times New Roman" w:hAnsi="Times New Roman" w:cs="Times New Roman"/>
          <w:sz w:val="28"/>
          <w:szCs w:val="28"/>
        </w:rPr>
        <w:t xml:space="preserve">Ставрополь: типография </w:t>
      </w:r>
      <w:proofErr w:type="spellStart"/>
      <w:r w:rsidR="00F30090" w:rsidRPr="00AA081A">
        <w:rPr>
          <w:rFonts w:ascii="Times New Roman" w:hAnsi="Times New Roman" w:cs="Times New Roman"/>
          <w:sz w:val="28"/>
          <w:szCs w:val="28"/>
        </w:rPr>
        <w:t>СевКавГТУ</w:t>
      </w:r>
      <w:proofErr w:type="spellEnd"/>
      <w:r w:rsidR="00F30090" w:rsidRPr="00AA081A">
        <w:rPr>
          <w:rFonts w:ascii="Times New Roman" w:hAnsi="Times New Roman" w:cs="Times New Roman"/>
          <w:sz w:val="28"/>
          <w:szCs w:val="28"/>
        </w:rPr>
        <w:t>, 2006.- С. 95-99.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Анализ влияния карьерного роста супругов на семейную жизнь // Материалы всероссийской научно-практической конференции (с международным участием) студентов, аспирантов и молодых ученых «Социально-психологические проблемы современной семьи». -  Армавир</w:t>
      </w:r>
      <w:r w:rsidR="00CD0761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,2011.- С. 67-72.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lastRenderedPageBreak/>
        <w:t>Шкрябко И.П. Анализ факторов профессионального становления личности студента в педагогическом вузе // Материалы  Всероссийской научно-практической конференции с международным участием «Выбор профессии: самоопределение, конкуренция, успех».- Санкт-Петербург</w:t>
      </w:r>
      <w:r w:rsidR="00CE60F4" w:rsidRPr="00AA081A">
        <w:rPr>
          <w:rFonts w:ascii="Times New Roman" w:hAnsi="Times New Roman" w:cs="Times New Roman"/>
          <w:sz w:val="28"/>
          <w:szCs w:val="28"/>
        </w:rPr>
        <w:t>: ЛОИРО</w:t>
      </w:r>
      <w:r w:rsidRPr="00AA081A">
        <w:rPr>
          <w:rFonts w:ascii="Times New Roman" w:hAnsi="Times New Roman" w:cs="Times New Roman"/>
          <w:sz w:val="28"/>
          <w:szCs w:val="28"/>
        </w:rPr>
        <w:t>,2011.- С. 88-92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Влияние образовательного пространства ВУЗа  на развитие личности будущих педагогов // Материалы 4 Всероссийской научно-практической конференции «Современные образовательные технологии в обучении математике и информатике в высшей и средней школе».- Армавир</w:t>
      </w:r>
      <w:r w:rsidR="00CD0761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,2010.- С. 118-122.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Значение оценки в обучении дошкольников // Развитие непрерывного педагогического образования в новых социально-экономических условиях на Кубани: научные труды. – 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>. 6. – Армавир: Изд. Центр АГПИ, 2000. – С. 69-71.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-142"/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Значение эмоционально-волевой регуляции у детей  младшего школьного возраста // Неделя науки АГПУ. Материалы научно-практической конференции. Ч.</w:t>
      </w:r>
      <w:r w:rsidRPr="00AA08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81A">
        <w:rPr>
          <w:rFonts w:ascii="Times New Roman" w:hAnsi="Times New Roman" w:cs="Times New Roman"/>
          <w:sz w:val="28"/>
          <w:szCs w:val="28"/>
        </w:rPr>
        <w:t xml:space="preserve">– Армавир: Изд-во АГПУ, 2005. – С. 61-63. 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-142"/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Измена как признак супружеских дисгармоний и конфликтов в семье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(статья) // </w:t>
      </w:r>
      <w:r w:rsidRPr="00AA081A">
        <w:rPr>
          <w:rFonts w:ascii="Times New Roman" w:hAnsi="Times New Roman" w:cs="Times New Roman"/>
          <w:sz w:val="28"/>
          <w:szCs w:val="28"/>
        </w:rPr>
        <w:t>Международный сборник научных статей «Семья и личность: проблемы взаимодействия». – Армавир</w:t>
      </w:r>
      <w:r w:rsidR="00CD0761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,2008.-  С.323-329.</w:t>
      </w:r>
    </w:p>
    <w:p w:rsidR="001A4609" w:rsidRPr="00AA081A" w:rsidRDefault="001A4609" w:rsidP="00AA081A">
      <w:pPr>
        <w:pStyle w:val="aa"/>
        <w:numPr>
          <w:ilvl w:val="0"/>
          <w:numId w:val="2"/>
        </w:numPr>
        <w:tabs>
          <w:tab w:val="left" w:pos="-142"/>
          <w:tab w:val="left" w:pos="0"/>
        </w:tabs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Интеллектуальное развитие детей в начальной школе // Проблемы теории и практики обучения математике. Сборник научных работ, представленных  на Международную научную конференцию. Санкт-Петербург</w:t>
      </w:r>
      <w:r w:rsidR="00CE60F4" w:rsidRPr="00AA081A">
        <w:rPr>
          <w:rFonts w:ascii="Times New Roman" w:hAnsi="Times New Roman" w:cs="Times New Roman"/>
          <w:sz w:val="28"/>
          <w:szCs w:val="28"/>
        </w:rPr>
        <w:t>: Изд-во РГПУ</w:t>
      </w:r>
      <w:r w:rsidRPr="00AA081A">
        <w:rPr>
          <w:rFonts w:ascii="Times New Roman" w:hAnsi="Times New Roman" w:cs="Times New Roman"/>
          <w:sz w:val="28"/>
          <w:szCs w:val="28"/>
        </w:rPr>
        <w:t>, 2005. – С. 157-158.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Исследование конфликтных ситуаций в школе // Материалы второй Международной научно-практической конференции «Психологические практики в Российском образовании: технологии развития личности» – Армавир: РИЦ АЛСИ,2010. -  С. 170-174 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Исследование подходов к понятию «социальный интеллект»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(статья) // </w:t>
      </w:r>
      <w:r w:rsidRPr="00AA081A">
        <w:rPr>
          <w:rFonts w:ascii="Times New Roman" w:hAnsi="Times New Roman" w:cs="Times New Roman"/>
          <w:sz w:val="28"/>
          <w:szCs w:val="28"/>
        </w:rPr>
        <w:t>Материалы Всероссийской научно-практической конференции «Проблемы интеллектуального развития детей дошкольного и младшего школьного возраста». 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,2009.- С. 71-74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Исследование социального интеллекта отечественными и зарубежными учеными // Вестник учебно-методического совета  АГПУ</w:t>
      </w:r>
      <w:proofErr w:type="gramStart"/>
      <w:r w:rsidRPr="00AA081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A081A">
        <w:rPr>
          <w:rFonts w:ascii="Times New Roman" w:hAnsi="Times New Roman" w:cs="Times New Roman"/>
          <w:sz w:val="28"/>
          <w:szCs w:val="28"/>
        </w:rPr>
        <w:t>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 2010.- С. 320-324.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К вопросу о  подготовке  молодых людей к семейной жизни // Международный сборник научных статей «Семья и личность: проблемы взаимодействия». </w:t>
      </w:r>
      <w:proofErr w:type="gramStart"/>
      <w:r w:rsidRPr="00AA081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A081A">
        <w:rPr>
          <w:rFonts w:ascii="Times New Roman" w:hAnsi="Times New Roman" w:cs="Times New Roman"/>
          <w:sz w:val="28"/>
          <w:szCs w:val="28"/>
        </w:rPr>
        <w:t>рмавир</w:t>
      </w:r>
      <w:r w:rsidR="00973E4D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,2010.-  С.354-358.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К проблеме психологической готовности детей к школе // Теоретические и практические аспекты модернизации математического образования. Материалы региональной научно-практической конференции Армавир: </w:t>
      </w:r>
      <w:proofErr w:type="spellStart"/>
      <w:r w:rsidR="001F23AA" w:rsidRPr="00AA081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1F23AA" w:rsidRPr="00AA081A">
        <w:rPr>
          <w:rFonts w:ascii="Times New Roman" w:hAnsi="Times New Roman" w:cs="Times New Roman"/>
          <w:sz w:val="28"/>
          <w:szCs w:val="28"/>
        </w:rPr>
        <w:t>-кий центр АГПИ</w:t>
      </w:r>
      <w:r w:rsidRPr="00AA081A">
        <w:rPr>
          <w:rFonts w:ascii="Times New Roman" w:hAnsi="Times New Roman" w:cs="Times New Roman"/>
          <w:sz w:val="28"/>
          <w:szCs w:val="28"/>
        </w:rPr>
        <w:t>, 2003. – С. 53-</w:t>
      </w:r>
      <w:r w:rsidRPr="00AA081A">
        <w:rPr>
          <w:rFonts w:ascii="Times New Roman" w:hAnsi="Times New Roman" w:cs="Times New Roman"/>
          <w:sz w:val="28"/>
          <w:szCs w:val="28"/>
        </w:rPr>
        <w:lastRenderedPageBreak/>
        <w:t>55.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 проблеме развития логического мышления в процессе обучения математике // </w:t>
      </w:r>
      <w:r w:rsidRPr="00AA081A">
        <w:rPr>
          <w:rFonts w:ascii="Times New Roman" w:hAnsi="Times New Roman" w:cs="Times New Roman"/>
          <w:sz w:val="28"/>
          <w:szCs w:val="28"/>
        </w:rPr>
        <w:t>Научно-практический сборник статей  по материалам  9 Всероссийской научно-практической конференции «Тенденции и проблемы развития математического образования». Армави</w:t>
      </w:r>
      <w:r w:rsidR="001F23AA" w:rsidRPr="00AA081A">
        <w:rPr>
          <w:rFonts w:ascii="Times New Roman" w:hAnsi="Times New Roman" w:cs="Times New Roman"/>
          <w:sz w:val="28"/>
          <w:szCs w:val="28"/>
        </w:rPr>
        <w:t>р: РИ</w:t>
      </w:r>
      <w:r w:rsidR="00F30090" w:rsidRPr="00AA081A">
        <w:rPr>
          <w:rFonts w:ascii="Times New Roman" w:hAnsi="Times New Roman" w:cs="Times New Roman"/>
          <w:sz w:val="28"/>
          <w:szCs w:val="28"/>
        </w:rPr>
        <w:t>О</w:t>
      </w:r>
      <w:r w:rsidR="001F23AA" w:rsidRPr="00AA081A">
        <w:rPr>
          <w:rFonts w:ascii="Times New Roman" w:hAnsi="Times New Roman" w:cs="Times New Roman"/>
          <w:sz w:val="28"/>
          <w:szCs w:val="28"/>
        </w:rPr>
        <w:t xml:space="preserve"> АГП</w:t>
      </w:r>
      <w:r w:rsidR="00F30090" w:rsidRPr="00AA081A">
        <w:rPr>
          <w:rFonts w:ascii="Times New Roman" w:hAnsi="Times New Roman" w:cs="Times New Roman"/>
          <w:sz w:val="28"/>
          <w:szCs w:val="28"/>
        </w:rPr>
        <w:t>А</w:t>
      </w:r>
      <w:r w:rsidRPr="00AA081A">
        <w:rPr>
          <w:rFonts w:ascii="Times New Roman" w:hAnsi="Times New Roman" w:cs="Times New Roman"/>
          <w:sz w:val="28"/>
          <w:szCs w:val="28"/>
        </w:rPr>
        <w:t>, 2011.- С. 84-86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Конфликты и трудности супружеских пар // Материалы научно-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практическойконфереции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 «Семья в контексте педагогических, психологических и социальных исследований».-  Пенза-Ереван-Прага</w:t>
      </w:r>
      <w:r w:rsidR="00CE60F4" w:rsidRPr="00AA081A">
        <w:rPr>
          <w:rFonts w:ascii="Times New Roman" w:hAnsi="Times New Roman" w:cs="Times New Roman"/>
          <w:sz w:val="28"/>
          <w:szCs w:val="28"/>
        </w:rPr>
        <w:t>: ООО Научно-издательский центр «</w:t>
      </w:r>
      <w:proofErr w:type="spellStart"/>
      <w:r w:rsidR="00CE60F4" w:rsidRPr="00AA081A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="00CE60F4" w:rsidRPr="00AA081A">
        <w:rPr>
          <w:rFonts w:ascii="Times New Roman" w:hAnsi="Times New Roman" w:cs="Times New Roman"/>
          <w:sz w:val="28"/>
          <w:szCs w:val="28"/>
        </w:rPr>
        <w:t>»</w:t>
      </w:r>
      <w:r w:rsidRPr="00AA081A">
        <w:rPr>
          <w:rFonts w:ascii="Times New Roman" w:hAnsi="Times New Roman" w:cs="Times New Roman"/>
          <w:sz w:val="28"/>
          <w:szCs w:val="28"/>
        </w:rPr>
        <w:t>, 2010. С. 34-37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Кризис начального этапа супружества // </w:t>
      </w:r>
      <w:r w:rsidRPr="00AA081A">
        <w:rPr>
          <w:rFonts w:ascii="Times New Roman" w:hAnsi="Times New Roman" w:cs="Times New Roman"/>
          <w:sz w:val="28"/>
          <w:szCs w:val="28"/>
        </w:rPr>
        <w:t>Материалы региональной (с международным участием) научно-практической конференции учащейся молодежи «Кризисы становления личности: причины и пути коррекции».- Армави</w:t>
      </w:r>
      <w:r w:rsidR="001F23AA" w:rsidRPr="00AA081A">
        <w:rPr>
          <w:rFonts w:ascii="Times New Roman" w:hAnsi="Times New Roman" w:cs="Times New Roman"/>
          <w:sz w:val="28"/>
          <w:szCs w:val="28"/>
        </w:rPr>
        <w:t>р: РИ</w:t>
      </w:r>
      <w:r w:rsidR="00F30090" w:rsidRPr="00AA081A">
        <w:rPr>
          <w:rFonts w:ascii="Times New Roman" w:hAnsi="Times New Roman" w:cs="Times New Roman"/>
          <w:sz w:val="28"/>
          <w:szCs w:val="28"/>
        </w:rPr>
        <w:t>О</w:t>
      </w:r>
      <w:r w:rsidR="001F23AA" w:rsidRPr="00AA081A">
        <w:rPr>
          <w:rFonts w:ascii="Times New Roman" w:hAnsi="Times New Roman" w:cs="Times New Roman"/>
          <w:sz w:val="28"/>
          <w:szCs w:val="28"/>
        </w:rPr>
        <w:t xml:space="preserve"> АГП</w:t>
      </w:r>
      <w:r w:rsidR="00F30090" w:rsidRPr="00AA081A">
        <w:rPr>
          <w:rFonts w:ascii="Times New Roman" w:hAnsi="Times New Roman" w:cs="Times New Roman"/>
          <w:sz w:val="28"/>
          <w:szCs w:val="28"/>
        </w:rPr>
        <w:t>А</w:t>
      </w:r>
      <w:r w:rsidRPr="00AA081A">
        <w:rPr>
          <w:rFonts w:ascii="Times New Roman" w:hAnsi="Times New Roman" w:cs="Times New Roman"/>
          <w:sz w:val="28"/>
          <w:szCs w:val="28"/>
        </w:rPr>
        <w:t>, 2012.-С. 258-260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Личностно-ориентированные технологии обучения // Материалы восьмой международной научно-практической конференции «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Психодидактика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высшего и среднего образования» - Барнаул</w:t>
      </w:r>
      <w:r w:rsidR="00CE60F4" w:rsidRPr="00AA081A">
        <w:rPr>
          <w:rFonts w:ascii="Times New Roman" w:hAnsi="Times New Roman" w:cs="Times New Roman"/>
          <w:sz w:val="28"/>
          <w:szCs w:val="28"/>
        </w:rPr>
        <w:t>: Концепт</w:t>
      </w:r>
      <w:r w:rsidRPr="00AA081A">
        <w:rPr>
          <w:rFonts w:ascii="Times New Roman" w:hAnsi="Times New Roman" w:cs="Times New Roman"/>
          <w:sz w:val="28"/>
          <w:szCs w:val="28"/>
        </w:rPr>
        <w:t>, 2010.- С 297-300.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Механизм психолого-педагогической работы со страхами  младших школьников в ходе внеурочной деятельности // </w:t>
      </w:r>
      <w:r w:rsidRPr="00AA081A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с международным участием, посвященная 65-летию учреждения кафедры, «Портрет выпускника школы: социальный заказ и интересы личности»,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АГПА,</w:t>
      </w:r>
      <w:r w:rsidRPr="00AA081A">
        <w:rPr>
          <w:rFonts w:ascii="Times New Roman" w:hAnsi="Times New Roman" w:cs="Times New Roman"/>
          <w:sz w:val="28"/>
          <w:szCs w:val="28"/>
        </w:rPr>
        <w:t xml:space="preserve"> 2013.-С. 87-90  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Новые образовательные технологии, гуманистический подход // Сборник материалов 6 Всероссийской научно-практической конференции «Современные образовательные технологии в образовательном процессе высшей и средней школе».-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</w:t>
      </w:r>
      <w:r w:rsidR="00F30090" w:rsidRPr="00AA081A">
        <w:rPr>
          <w:rFonts w:ascii="Times New Roman" w:hAnsi="Times New Roman" w:cs="Times New Roman"/>
          <w:sz w:val="28"/>
          <w:szCs w:val="28"/>
        </w:rPr>
        <w:t>О</w:t>
      </w:r>
      <w:r w:rsidR="001F23AA" w:rsidRPr="00AA081A">
        <w:rPr>
          <w:rFonts w:ascii="Times New Roman" w:hAnsi="Times New Roman" w:cs="Times New Roman"/>
          <w:sz w:val="28"/>
          <w:szCs w:val="28"/>
        </w:rPr>
        <w:t xml:space="preserve"> АГПА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2012  С.138-141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О развитии логического мышления младших школьников // Проблемы теории и практики обучения математике. Сборник научных работ, представленных  на Международную научную конференцию. Санкт-Петербург</w:t>
      </w:r>
      <w:r w:rsidR="00CD0761" w:rsidRPr="00AA081A">
        <w:rPr>
          <w:rFonts w:ascii="Times New Roman" w:hAnsi="Times New Roman" w:cs="Times New Roman"/>
          <w:sz w:val="28"/>
          <w:szCs w:val="28"/>
        </w:rPr>
        <w:t>: Изд-во РГПУ</w:t>
      </w:r>
      <w:r w:rsidRPr="00AA081A">
        <w:rPr>
          <w:rFonts w:ascii="Times New Roman" w:hAnsi="Times New Roman" w:cs="Times New Roman"/>
          <w:sz w:val="28"/>
          <w:szCs w:val="28"/>
        </w:rPr>
        <w:t>, 2010. – С. 286-287.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О становлении научных интересов Н.Я. Грота // Развитие непрерывного педагогического образования в новых социально-экономических условиях на Кубани. Сборник тезисов. Выпуск 6. Армавир: АГПИ, 2002. – С. 45-49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Оказание психологической помощи младшему школьнику на этапе адаптации к школьному обучению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(статья) // </w:t>
      </w:r>
      <w:r w:rsidRPr="00AA081A">
        <w:rPr>
          <w:rFonts w:ascii="Times New Roman" w:hAnsi="Times New Roman" w:cs="Times New Roman"/>
          <w:sz w:val="28"/>
          <w:szCs w:val="28"/>
        </w:rPr>
        <w:t>Материалы 27 психолого-педагогических чтений Юга России «Развитие личности в образовательных системах Южно-Российского региона»- Ростов-на-Дону, 2008. – С. 58-46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Определение психологического благополучия // </w:t>
      </w:r>
      <w:r w:rsidRPr="00AA081A">
        <w:rPr>
          <w:rFonts w:ascii="Times New Roman" w:hAnsi="Times New Roman" w:cs="Times New Roman"/>
          <w:sz w:val="28"/>
          <w:szCs w:val="28"/>
        </w:rPr>
        <w:lastRenderedPageBreak/>
        <w:t>Материалы межвузовской научно-практической конференции студентов и молодых ученых «Педагогика и психология 21 века». –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,2011.-С. 326-327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Организация воспитательной работы классного руководителя с семьей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(статья) // </w:t>
      </w:r>
      <w:r w:rsidRPr="00AA081A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 w:rsidRPr="00AA081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A081A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«Современные образовательные технологии в обучении математике в высшей и средней школе».-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,2009.- С. 191-195.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 жизненных стратегий супружеских  отношений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(тезисы) // </w:t>
      </w:r>
      <w:r w:rsidRPr="00AA081A">
        <w:rPr>
          <w:rFonts w:ascii="Times New Roman" w:hAnsi="Times New Roman" w:cs="Times New Roman"/>
          <w:sz w:val="28"/>
          <w:szCs w:val="28"/>
        </w:rPr>
        <w:t>Неделя науки АГПУ. Материалы научно-практической конференции. Ч.</w:t>
      </w:r>
      <w:r w:rsidRPr="00AA08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81A">
        <w:rPr>
          <w:rFonts w:ascii="Times New Roman" w:hAnsi="Times New Roman" w:cs="Times New Roman"/>
          <w:sz w:val="28"/>
          <w:szCs w:val="28"/>
        </w:rPr>
        <w:t>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 2007.  - С. 117-120.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Особенности педагогического общения учителя // Сборник научных трудов по материалам Всероссийской конференции «Речевая компетентность современного студента в условиях языковой нестабильности в изменяющейся России». </w:t>
      </w:r>
      <w:r w:rsidR="00CD0761" w:rsidRPr="00AA081A">
        <w:rPr>
          <w:rFonts w:ascii="Times New Roman" w:hAnsi="Times New Roman" w:cs="Times New Roman"/>
          <w:sz w:val="28"/>
          <w:szCs w:val="28"/>
        </w:rPr>
        <w:t>–</w:t>
      </w:r>
      <w:r w:rsidRPr="00AA081A">
        <w:rPr>
          <w:rFonts w:ascii="Times New Roman" w:hAnsi="Times New Roman" w:cs="Times New Roman"/>
          <w:sz w:val="28"/>
          <w:szCs w:val="28"/>
        </w:rPr>
        <w:t xml:space="preserve"> Армавир</w:t>
      </w:r>
      <w:r w:rsidR="00CD0761" w:rsidRPr="00AA081A">
        <w:rPr>
          <w:rFonts w:ascii="Times New Roman" w:hAnsi="Times New Roman" w:cs="Times New Roman"/>
          <w:sz w:val="28"/>
          <w:szCs w:val="28"/>
        </w:rPr>
        <w:t xml:space="preserve">: </w:t>
      </w:r>
      <w:r w:rsidR="00CD0761" w:rsidRPr="00AA081A">
        <w:rPr>
          <w:rFonts w:ascii="Times New Roman" w:hAnsi="Times New Roman" w:cs="Times New Roman"/>
          <w:bCs/>
          <w:sz w:val="28"/>
          <w:szCs w:val="28"/>
        </w:rPr>
        <w:t>Ред.-изд</w:t>
      </w:r>
      <w:proofErr w:type="gramStart"/>
      <w:r w:rsidR="00CD0761" w:rsidRPr="00AA081A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="00CD0761" w:rsidRPr="00AA081A">
        <w:rPr>
          <w:rFonts w:ascii="Times New Roman" w:hAnsi="Times New Roman" w:cs="Times New Roman"/>
          <w:bCs/>
          <w:sz w:val="28"/>
          <w:szCs w:val="28"/>
        </w:rPr>
        <w:t>ентр АГПУ</w:t>
      </w:r>
      <w:r w:rsidRPr="00AA081A">
        <w:rPr>
          <w:rFonts w:ascii="Times New Roman" w:hAnsi="Times New Roman" w:cs="Times New Roman"/>
          <w:sz w:val="28"/>
          <w:szCs w:val="28"/>
        </w:rPr>
        <w:t>,2009- С. 241-247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Особенности протекания кризисов семейной жизни //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>Неделя науки АГПА. Материалы научно-практической конференции. Ч.I</w:t>
      </w:r>
      <w:r w:rsidRPr="00AA081A">
        <w:rPr>
          <w:rFonts w:ascii="Times New Roman" w:hAnsi="Times New Roman" w:cs="Times New Roman"/>
          <w:sz w:val="28"/>
          <w:szCs w:val="28"/>
        </w:rPr>
        <w:t xml:space="preserve"> –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 xml:space="preserve">,2012. -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 С. 16-18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Причины нарушений супружеских отношений (тезисы) // Материалы международной научно-практической конференции студентов, аспирантов и молодых ученых «Социально-психологические проблемы современной семьи». - 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,2008.- С. 204-207.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AA081A">
        <w:rPr>
          <w:rFonts w:ascii="Times New Roman" w:hAnsi="Times New Roman" w:cs="Times New Roman"/>
          <w:sz w:val="28"/>
          <w:szCs w:val="28"/>
        </w:rPr>
        <w:t>роблемы юношеского возраста // Материалы научно-практической конференции учащейся молодежи «Психология юности: основные аспекты взаимодействия».-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 2011.-С. 112-115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Профилактика наркомании в молодежной среде с помощью 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занятий // Материалы Международной научно-практической конференции  «Современные информационные технологии работы с молодежью: педагогика, психология, менеджмент, коммуникация»- Москва</w:t>
      </w:r>
      <w:r w:rsidR="00CC4AFA" w:rsidRPr="00AA081A">
        <w:rPr>
          <w:rFonts w:ascii="Times New Roman" w:hAnsi="Times New Roman" w:cs="Times New Roman"/>
          <w:sz w:val="28"/>
          <w:szCs w:val="28"/>
        </w:rPr>
        <w:t>: Парнас</w:t>
      </w:r>
      <w:r w:rsidRPr="00AA081A">
        <w:rPr>
          <w:rFonts w:ascii="Times New Roman" w:hAnsi="Times New Roman" w:cs="Times New Roman"/>
          <w:sz w:val="28"/>
          <w:szCs w:val="28"/>
        </w:rPr>
        <w:t>,2010.- С. 170-176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Психологическая помощь застенчивым детям. // Сборник статей (Альманах) «Проблемы детства: психологический и педагогический аспект».- 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,2009- С. 128-138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Психологическая помощь молодым семьям в кризисных ситуациях // </w:t>
      </w:r>
      <w:r w:rsidRPr="00AA081A">
        <w:rPr>
          <w:rFonts w:ascii="Times New Roman" w:hAnsi="Times New Roman" w:cs="Times New Roman"/>
          <w:sz w:val="28"/>
          <w:szCs w:val="28"/>
        </w:rPr>
        <w:t>Материалы региональной (с международным участием) научно-практической конференции учащейся молодежи «Кризисы становления личности: причины и пути коррекции».-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 2012.-С. 254-258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Психологическая помощь студентам в развитии представлений об эффективных стратегиях супружества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A081A">
        <w:rPr>
          <w:rFonts w:ascii="Times New Roman" w:hAnsi="Times New Roman" w:cs="Times New Roman"/>
          <w:sz w:val="28"/>
          <w:szCs w:val="28"/>
        </w:rPr>
        <w:t>Известия Таганрогского государственного радиотехнического университета. Тематический выпуск «Психология и педагогика» №14. - Таганрог</w:t>
      </w:r>
      <w:r w:rsidR="00F30090" w:rsidRPr="00AA081A">
        <w:rPr>
          <w:rFonts w:ascii="Times New Roman" w:hAnsi="Times New Roman" w:cs="Times New Roman"/>
          <w:sz w:val="28"/>
          <w:szCs w:val="28"/>
        </w:rPr>
        <w:t>: Изд-во ТРТУ</w:t>
      </w:r>
      <w:r w:rsidRPr="00AA081A">
        <w:rPr>
          <w:rFonts w:ascii="Times New Roman" w:hAnsi="Times New Roman" w:cs="Times New Roman"/>
          <w:sz w:val="28"/>
          <w:szCs w:val="28"/>
        </w:rPr>
        <w:t>, 2006. – С. 169-175.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lastRenderedPageBreak/>
        <w:t xml:space="preserve">Шкрябко И.П. </w:t>
      </w:r>
      <w:r w:rsidRPr="00AA081A">
        <w:rPr>
          <w:rFonts w:ascii="Times New Roman" w:hAnsi="Times New Roman" w:cs="Times New Roman"/>
          <w:spacing w:val="-10"/>
          <w:sz w:val="28"/>
          <w:szCs w:val="28"/>
        </w:rPr>
        <w:t xml:space="preserve">Психологическая помощь студентам в развитии представлений об эффективных стратегиях супружества (автореферат к. </w:t>
      </w:r>
      <w:proofErr w:type="spellStart"/>
      <w:r w:rsidRPr="00AA081A">
        <w:rPr>
          <w:rFonts w:ascii="Times New Roman" w:hAnsi="Times New Roman" w:cs="Times New Roman"/>
          <w:spacing w:val="-10"/>
          <w:sz w:val="28"/>
          <w:szCs w:val="28"/>
        </w:rPr>
        <w:t>псх</w:t>
      </w:r>
      <w:proofErr w:type="spellEnd"/>
      <w:r w:rsidRPr="00AA081A">
        <w:rPr>
          <w:rFonts w:ascii="Times New Roman" w:hAnsi="Times New Roman" w:cs="Times New Roman"/>
          <w:spacing w:val="-10"/>
          <w:sz w:val="28"/>
          <w:szCs w:val="28"/>
        </w:rPr>
        <w:t xml:space="preserve">. наук) </w:t>
      </w:r>
      <w:r w:rsidRPr="00AA081A">
        <w:rPr>
          <w:rFonts w:ascii="Times New Roman" w:hAnsi="Times New Roman" w:cs="Times New Roman"/>
          <w:sz w:val="28"/>
          <w:szCs w:val="28"/>
        </w:rPr>
        <w:t>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 2006.- 23 с.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Психологическая помощь студентам в развитии представлений об эффективных стратегиях супружества</w:t>
      </w:r>
      <w:r w:rsidRPr="00AA081A">
        <w:rPr>
          <w:rFonts w:ascii="Times New Roman" w:hAnsi="Times New Roman" w:cs="Times New Roman"/>
          <w:bCs/>
          <w:sz w:val="28"/>
          <w:szCs w:val="28"/>
        </w:rPr>
        <w:t>: Монография.– Армавир: Ред.-изд</w:t>
      </w:r>
      <w:proofErr w:type="gramStart"/>
      <w:r w:rsidRPr="00AA081A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Pr="00AA081A">
        <w:rPr>
          <w:rFonts w:ascii="Times New Roman" w:hAnsi="Times New Roman" w:cs="Times New Roman"/>
          <w:bCs/>
          <w:sz w:val="28"/>
          <w:szCs w:val="28"/>
        </w:rPr>
        <w:t>ентр АГПУ, 2008. – 176 с.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Психологические аспекты проблем личностного развития в юношеском возрасте // Материалы Всероссийской научно-практической конференции с международным участием «Современная наука и образование: опыт и перспективы 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в условиях российского общества», г. Ставрополь</w:t>
      </w:r>
      <w:r w:rsidR="00973E4D" w:rsidRPr="00AA081A">
        <w:rPr>
          <w:rFonts w:ascii="Times New Roman" w:hAnsi="Times New Roman" w:cs="Times New Roman"/>
          <w:sz w:val="28"/>
          <w:szCs w:val="28"/>
        </w:rPr>
        <w:t xml:space="preserve">: типография </w:t>
      </w:r>
      <w:proofErr w:type="spellStart"/>
      <w:r w:rsidR="00973E4D" w:rsidRPr="00AA081A">
        <w:rPr>
          <w:rFonts w:ascii="Times New Roman" w:hAnsi="Times New Roman" w:cs="Times New Roman"/>
          <w:sz w:val="28"/>
          <w:szCs w:val="28"/>
        </w:rPr>
        <w:t>СевКавГТУ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2013.- С.358-363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Психологические особенности жизненных стратегий, реализуемых супругами // Известия Таганрогского государственного радиотехнического университета. Тематический выпуск «Психология и педагогика» №13.-  Таганрог</w:t>
      </w:r>
      <w:r w:rsidR="00F30090" w:rsidRPr="00AA081A">
        <w:rPr>
          <w:rFonts w:ascii="Times New Roman" w:hAnsi="Times New Roman" w:cs="Times New Roman"/>
          <w:sz w:val="28"/>
          <w:szCs w:val="28"/>
        </w:rPr>
        <w:t>: Изд-во ТРТУ</w:t>
      </w:r>
      <w:r w:rsidRPr="00AA081A">
        <w:rPr>
          <w:rFonts w:ascii="Times New Roman" w:hAnsi="Times New Roman" w:cs="Times New Roman"/>
          <w:sz w:val="28"/>
          <w:szCs w:val="28"/>
        </w:rPr>
        <w:t>, 2006. – С. 109-112.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Психологические особенности развития личности интеллектуально одаренных детей (статья) // Неделя науки АГПУ. Материалы </w:t>
      </w:r>
      <w:r w:rsidR="00E64995" w:rsidRPr="00AA081A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Pr="00AA081A">
        <w:rPr>
          <w:rFonts w:ascii="Times New Roman" w:hAnsi="Times New Roman" w:cs="Times New Roman"/>
          <w:sz w:val="28"/>
          <w:szCs w:val="28"/>
        </w:rPr>
        <w:t>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,2008.- С. 132-135.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Психологические условия успешной адаптации детей к школе. // Сборник статей (Альманах) «Проблемы детства: психологический и педагогический аспект».- 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,2009- С. 168-176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Психология супружеских измен // Неделя науки АГПУ. Материалы научно-практической конференции. Ч.I –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,2010. -  С.  С.  65-67.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Психология эмоций в исследованиях Н.Я.Грота // Личность </w:t>
      </w:r>
      <w:r w:rsidRPr="00AA081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A081A">
        <w:rPr>
          <w:rFonts w:ascii="Times New Roman" w:hAnsi="Times New Roman" w:cs="Times New Roman"/>
          <w:sz w:val="28"/>
          <w:szCs w:val="28"/>
        </w:rPr>
        <w:t xml:space="preserve"> века: теория и практика. Сборник научных трудов. Выпуск 2.- Ставрополь: ООО Базис, 2006. – С.176-178 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Психолого-педагогическое сопровождение профильного обучения // </w:t>
      </w:r>
      <w:r w:rsidRPr="00AA081A">
        <w:rPr>
          <w:rFonts w:ascii="Times New Roman" w:hAnsi="Times New Roman" w:cs="Times New Roman"/>
          <w:sz w:val="28"/>
          <w:szCs w:val="28"/>
        </w:rPr>
        <w:t>Сборник статей по материалам региональной научно-практической конференции «Проблемы и перспективы профильного обучения в современной школе Северо-Кавказского региона».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 2011. – С.36-38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>Развитие креа</w:t>
      </w:r>
      <w:r w:rsidR="00E64995"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тивности в процессе обучения,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как фактор формирования личности ребенка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(тезисы) // </w:t>
      </w:r>
      <w:r w:rsidRPr="00AA081A">
        <w:rPr>
          <w:rFonts w:ascii="Times New Roman" w:hAnsi="Times New Roman" w:cs="Times New Roman"/>
          <w:sz w:val="28"/>
          <w:szCs w:val="28"/>
        </w:rPr>
        <w:t>Материалы седьмой международной научно-практической конференции «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Психодидактика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высшего и среднего образования» - Барнаул</w:t>
      </w:r>
      <w:r w:rsidR="00CE60F4" w:rsidRPr="00AA081A">
        <w:rPr>
          <w:rFonts w:ascii="Times New Roman" w:hAnsi="Times New Roman" w:cs="Times New Roman"/>
          <w:sz w:val="28"/>
          <w:szCs w:val="28"/>
        </w:rPr>
        <w:t>: Концепт</w:t>
      </w:r>
      <w:r w:rsidRPr="00AA081A">
        <w:rPr>
          <w:rFonts w:ascii="Times New Roman" w:hAnsi="Times New Roman" w:cs="Times New Roman"/>
          <w:sz w:val="28"/>
          <w:szCs w:val="28"/>
        </w:rPr>
        <w:t>, 2008.- С 138-141.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Развитие логического мышления школьников // Тенденции и проблемы развития математического образования. Научно-практический сборник. Выпуск 7– Армавир: </w:t>
      </w:r>
      <w:proofErr w:type="spellStart"/>
      <w:r w:rsidRPr="00AA081A">
        <w:rPr>
          <w:rFonts w:ascii="Times New Roman" w:hAnsi="Times New Roman" w:cs="Times New Roman"/>
          <w:sz w:val="28"/>
          <w:szCs w:val="28"/>
        </w:rPr>
        <w:t>Изд-ий</w:t>
      </w:r>
      <w:proofErr w:type="spellEnd"/>
      <w:r w:rsidRPr="00AA081A">
        <w:rPr>
          <w:rFonts w:ascii="Times New Roman" w:hAnsi="Times New Roman" w:cs="Times New Roman"/>
          <w:sz w:val="28"/>
          <w:szCs w:val="28"/>
        </w:rPr>
        <w:t xml:space="preserve"> центр АГПУ, 2010. – С. 98-101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способностей, как фактор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формирования личности  младших школьников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 (тезисы) // </w:t>
      </w:r>
      <w:r w:rsidRPr="00AA081A">
        <w:rPr>
          <w:rFonts w:ascii="Times New Roman" w:hAnsi="Times New Roman" w:cs="Times New Roman"/>
          <w:sz w:val="28"/>
          <w:szCs w:val="28"/>
        </w:rPr>
        <w:t>Неделя науки АГПУ. Материалы научно-практической конференции. Ч.I 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="00AA081A">
        <w:rPr>
          <w:rFonts w:ascii="Times New Roman" w:hAnsi="Times New Roman" w:cs="Times New Roman"/>
          <w:sz w:val="28"/>
          <w:szCs w:val="28"/>
        </w:rPr>
        <w:t xml:space="preserve">,2008. - С. </w:t>
      </w:r>
      <w:r w:rsidRPr="00AA081A">
        <w:rPr>
          <w:rFonts w:ascii="Times New Roman" w:hAnsi="Times New Roman" w:cs="Times New Roman"/>
          <w:sz w:val="28"/>
          <w:szCs w:val="28"/>
        </w:rPr>
        <w:t>86-88.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Развитие эффективных супружеских стратегий средствами </w:t>
      </w:r>
      <w:r w:rsidRPr="00AA081A">
        <w:rPr>
          <w:rFonts w:ascii="Times New Roman" w:hAnsi="Times New Roman" w:cs="Times New Roman"/>
          <w:bCs/>
          <w:iCs/>
          <w:sz w:val="28"/>
          <w:szCs w:val="28"/>
        </w:rPr>
        <w:t xml:space="preserve"> психологической помощи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 (тезисы)</w:t>
      </w:r>
      <w:r w:rsidRPr="00AA081A">
        <w:rPr>
          <w:rFonts w:ascii="Times New Roman" w:hAnsi="Times New Roman" w:cs="Times New Roman"/>
          <w:sz w:val="28"/>
          <w:szCs w:val="28"/>
        </w:rPr>
        <w:t xml:space="preserve"> // Материалы региональной научно-практической конференции молодых учёных  «Развитие социально-культурной сферы Юга России» - Краснодар, 2008.- С. 211-215.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Рекомендации для работы с агрессивными детьми </w:t>
      </w:r>
      <w:r w:rsidRPr="00AA081A">
        <w:rPr>
          <w:rFonts w:ascii="Times New Roman" w:hAnsi="Times New Roman" w:cs="Times New Roman"/>
          <w:bCs/>
          <w:sz w:val="28"/>
          <w:szCs w:val="28"/>
        </w:rPr>
        <w:t xml:space="preserve">(статья) // </w:t>
      </w:r>
      <w:r w:rsidRPr="00AA081A">
        <w:rPr>
          <w:rFonts w:ascii="Times New Roman" w:hAnsi="Times New Roman" w:cs="Times New Roman"/>
          <w:sz w:val="28"/>
          <w:szCs w:val="28"/>
        </w:rPr>
        <w:t>Сборник статей (Альманах) «Проблемы детства: психологический и педагогический аспект».-  Армавир</w:t>
      </w:r>
      <w:r w:rsidR="00CD0761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</w:t>
      </w:r>
      <w:r w:rsidR="00E64995" w:rsidRPr="00AA081A">
        <w:rPr>
          <w:rFonts w:ascii="Times New Roman" w:hAnsi="Times New Roman" w:cs="Times New Roman"/>
          <w:sz w:val="28"/>
          <w:szCs w:val="28"/>
        </w:rPr>
        <w:t xml:space="preserve"> </w:t>
      </w:r>
      <w:r w:rsidRPr="00AA081A">
        <w:rPr>
          <w:rFonts w:ascii="Times New Roman" w:hAnsi="Times New Roman" w:cs="Times New Roman"/>
          <w:sz w:val="28"/>
          <w:szCs w:val="28"/>
        </w:rPr>
        <w:t>2008- С. 27-35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Социально-педагогическое сопровождение замещающей семьи // Материалы второй Международной научно-практической конференции «Подготовка семейных социальных педагогов к работе с замещающей семьей как формой жизнеустройства детей-сирот» –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="00E64995" w:rsidRPr="00AA081A">
        <w:rPr>
          <w:rFonts w:ascii="Times New Roman" w:hAnsi="Times New Roman" w:cs="Times New Roman"/>
          <w:sz w:val="28"/>
          <w:szCs w:val="28"/>
        </w:rPr>
        <w:t>,2010. - С. 240-244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Социально-психологический тренинг как средство развития компетентности в общении // Межвузовский сборник научных трудов «Проблема развития человека: психологический и педагогический  аспекты». –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 2010. – С.  203-213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AA08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тановление жизненного пути в юношеском возрасте // </w:t>
      </w:r>
      <w:r w:rsidRPr="00AA081A">
        <w:rPr>
          <w:rFonts w:ascii="Times New Roman" w:hAnsi="Times New Roman" w:cs="Times New Roman"/>
          <w:sz w:val="28"/>
          <w:szCs w:val="28"/>
        </w:rPr>
        <w:t>Материалы научно-практической конференции учащейся молодежи «Психология юности: основные аспекты взаимодействия».-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 2011.-С. 115-119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Становление профессионального самосознания студентов в процессе обучения в ВУЗе // Материалы Всероссийской научно-практической конференции (с международным участием) «Молодость. Интеллект. Инициатива» г.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АГПА,</w:t>
      </w:r>
      <w:r w:rsidRPr="00AA081A">
        <w:rPr>
          <w:rFonts w:ascii="Times New Roman" w:hAnsi="Times New Roman" w:cs="Times New Roman"/>
          <w:sz w:val="28"/>
          <w:szCs w:val="28"/>
        </w:rPr>
        <w:t xml:space="preserve"> 2013.-С.91-93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Технологии работы с детьми, пережившими насилие // Международный сборник научных статей «Подготовка социальных педагогов к работе с детьми и молодежью группы риска». – Армавир: РИО АГПА, 2013.-С.256-262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Технологии формирования научно-исследовательской работы студентов в ВУЗе // Сборник научных работ, представленных  наМеждународную научно-практическую конференцию «Личность, общество, образование в изменяющемся мире».-</w:t>
      </w:r>
      <w:r w:rsidR="00E64995" w:rsidRPr="00AA081A">
        <w:rPr>
          <w:rFonts w:ascii="Times New Roman" w:hAnsi="Times New Roman" w:cs="Times New Roman"/>
          <w:sz w:val="28"/>
          <w:szCs w:val="28"/>
        </w:rPr>
        <w:t xml:space="preserve"> </w:t>
      </w:r>
      <w:r w:rsidRPr="00AA081A">
        <w:rPr>
          <w:rFonts w:ascii="Times New Roman" w:hAnsi="Times New Roman" w:cs="Times New Roman"/>
          <w:sz w:val="28"/>
          <w:szCs w:val="28"/>
        </w:rPr>
        <w:t>Санкт-Петербург</w:t>
      </w:r>
      <w:r w:rsidR="00CD0761" w:rsidRPr="00AA081A">
        <w:rPr>
          <w:rFonts w:ascii="Times New Roman" w:hAnsi="Times New Roman" w:cs="Times New Roman"/>
          <w:sz w:val="28"/>
          <w:szCs w:val="28"/>
        </w:rPr>
        <w:t>: ЛОИРО</w:t>
      </w:r>
      <w:r w:rsidRPr="00AA081A">
        <w:rPr>
          <w:rFonts w:ascii="Times New Roman" w:hAnsi="Times New Roman" w:cs="Times New Roman"/>
          <w:sz w:val="28"/>
          <w:szCs w:val="28"/>
        </w:rPr>
        <w:t>,2011. С. 167-170.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Технология оценивания как форма педагогического контроля // </w:t>
      </w:r>
      <w:r w:rsidRPr="00AA081A">
        <w:rPr>
          <w:rFonts w:ascii="Times New Roman" w:hAnsi="Times New Roman" w:cs="Times New Roman"/>
          <w:sz w:val="28"/>
          <w:szCs w:val="28"/>
        </w:rPr>
        <w:t>Сборник материалов 5 Всероссийской научно-практической конференции «Современные технологии в образовательном процессе в высшей и средней школе».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 2011. – С.207-210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Формирование здорового образа жизни // </w:t>
      </w:r>
      <w:r w:rsidRPr="00AA081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AA08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081A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«Актуальные проблемы безопасности жизнедеятельности и физической </w:t>
      </w:r>
      <w:r w:rsidRPr="00AA081A">
        <w:rPr>
          <w:rFonts w:ascii="Times New Roman" w:hAnsi="Times New Roman" w:cs="Times New Roman"/>
          <w:sz w:val="28"/>
          <w:szCs w:val="28"/>
        </w:rPr>
        <w:lastRenderedPageBreak/>
        <w:t>культуры в XXI веке: интеграция науки и практики».- Невинномысск</w:t>
      </w:r>
      <w:r w:rsidR="00CD0761" w:rsidRPr="00AA081A">
        <w:rPr>
          <w:rFonts w:ascii="Times New Roman" w:hAnsi="Times New Roman" w:cs="Times New Roman"/>
          <w:sz w:val="28"/>
          <w:szCs w:val="28"/>
        </w:rPr>
        <w:t>: Изд-во НГГТИ</w:t>
      </w:r>
      <w:r w:rsidRPr="00AA081A">
        <w:rPr>
          <w:rFonts w:ascii="Times New Roman" w:hAnsi="Times New Roman" w:cs="Times New Roman"/>
          <w:sz w:val="28"/>
          <w:szCs w:val="28"/>
        </w:rPr>
        <w:t>, 2012. –С. 213-215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Pr="00AA08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Формирование педагогической компетентности родителей в замещающей семье // </w:t>
      </w:r>
      <w:r w:rsidRPr="00AA081A">
        <w:rPr>
          <w:rFonts w:ascii="Times New Roman" w:hAnsi="Times New Roman" w:cs="Times New Roman"/>
          <w:sz w:val="28"/>
          <w:szCs w:val="28"/>
        </w:rPr>
        <w:t>Международный сборник научных статей «Социально-педагогическая и психологическая работа с замещающими семьями. Подготовка специалистов к работе с различными типами замещающих семей».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РИО АГПА</w:t>
      </w:r>
      <w:r w:rsidRPr="00AA081A">
        <w:rPr>
          <w:rFonts w:ascii="Times New Roman" w:hAnsi="Times New Roman" w:cs="Times New Roman"/>
          <w:sz w:val="28"/>
          <w:szCs w:val="28"/>
        </w:rPr>
        <w:t>, 2011. – С.175-178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Характеристика факторов стабилизирующих супружеские отношения (статья) // Материалы всероссийской научно-практической конференции студентов, аспирантов и молодых ученых «Социально-психологические проблемы современной семьи» - Армавир</w:t>
      </w:r>
      <w:r w:rsidR="001F23AA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 2007.  С- 249-254.</w:t>
      </w:r>
    </w:p>
    <w:p w:rsidR="001A4609" w:rsidRPr="00AA081A" w:rsidRDefault="001A4609" w:rsidP="00AA081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252"/>
        </w:tabs>
        <w:autoSpaceDE w:val="0"/>
        <w:autoSpaceDN w:val="0"/>
        <w:adjustRightInd w:val="0"/>
        <w:spacing w:before="240"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Шкрябко И.П. Школьное обучение, как фактор интеллектуального развития ребенка (тезисы) // Материалы всероссийской научно-практической конференции по интеллект. - Армавир</w:t>
      </w:r>
      <w:r w:rsidR="00CD0761" w:rsidRPr="00AA081A">
        <w:rPr>
          <w:rFonts w:ascii="Times New Roman" w:hAnsi="Times New Roman" w:cs="Times New Roman"/>
          <w:sz w:val="28"/>
          <w:szCs w:val="28"/>
        </w:rPr>
        <w:t>: РИЦ АГПУ</w:t>
      </w:r>
      <w:r w:rsidRPr="00AA081A">
        <w:rPr>
          <w:rFonts w:ascii="Times New Roman" w:hAnsi="Times New Roman" w:cs="Times New Roman"/>
          <w:sz w:val="28"/>
          <w:szCs w:val="28"/>
        </w:rPr>
        <w:t>, 2007.- С. 241-244</w:t>
      </w:r>
    </w:p>
    <w:p w:rsidR="00AC03FA" w:rsidRPr="00AA081A" w:rsidRDefault="00AC03FA" w:rsidP="00AA081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50388" w:rsidRPr="00AA081A" w:rsidRDefault="00650388" w:rsidP="00AA081A">
      <w:pPr>
        <w:tabs>
          <w:tab w:val="left" w:pos="0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bCs/>
          <w:sz w:val="28"/>
          <w:szCs w:val="28"/>
        </w:rPr>
        <w:t>2. УЧЕБНО-МЕТОДИЧЕСКИЕ РАБОТЫ</w:t>
      </w:r>
    </w:p>
    <w:p w:rsidR="00511EC0" w:rsidRPr="00AA081A" w:rsidRDefault="00C13952" w:rsidP="00AA081A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 xml:space="preserve">Шкрябко И.П. </w:t>
      </w:r>
      <w:r w:rsidR="00650388" w:rsidRPr="00AA081A">
        <w:rPr>
          <w:rFonts w:ascii="Times New Roman" w:hAnsi="Times New Roman" w:cs="Times New Roman"/>
          <w:sz w:val="28"/>
          <w:szCs w:val="28"/>
        </w:rPr>
        <w:t>Психология супружества как предмет научных исследований</w:t>
      </w:r>
      <w:r w:rsidR="00650388" w:rsidRPr="00AA081A">
        <w:rPr>
          <w:rFonts w:ascii="Times New Roman" w:hAnsi="Times New Roman" w:cs="Times New Roman"/>
          <w:bCs/>
          <w:sz w:val="28"/>
          <w:szCs w:val="28"/>
        </w:rPr>
        <w:t>: Учебно-методические материалы для студентов очного и заочного отделений</w:t>
      </w:r>
      <w:r w:rsidR="00E10DDD" w:rsidRPr="00AA0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388" w:rsidRPr="00AA081A">
        <w:rPr>
          <w:rFonts w:ascii="Times New Roman" w:hAnsi="Times New Roman" w:cs="Times New Roman"/>
          <w:bCs/>
          <w:sz w:val="28"/>
          <w:szCs w:val="28"/>
        </w:rPr>
        <w:t>–</w:t>
      </w:r>
      <w:r w:rsidR="00650388" w:rsidRPr="00AA081A">
        <w:rPr>
          <w:rFonts w:ascii="Times New Roman" w:hAnsi="Times New Roman" w:cs="Times New Roman"/>
          <w:sz w:val="28"/>
          <w:szCs w:val="28"/>
        </w:rPr>
        <w:t xml:space="preserve"> Ростов - н</w:t>
      </w:r>
      <w:proofErr w:type="gramStart"/>
      <w:r w:rsidR="00650388" w:rsidRPr="00AA081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50388" w:rsidRPr="00AA081A">
        <w:rPr>
          <w:rFonts w:ascii="Times New Roman" w:hAnsi="Times New Roman" w:cs="Times New Roman"/>
          <w:sz w:val="28"/>
          <w:szCs w:val="28"/>
        </w:rPr>
        <w:t xml:space="preserve"> Дону</w:t>
      </w:r>
      <w:r w:rsidR="00CC4AFA" w:rsidRPr="00AA081A">
        <w:rPr>
          <w:rFonts w:ascii="Times New Roman" w:hAnsi="Times New Roman" w:cs="Times New Roman"/>
          <w:sz w:val="28"/>
          <w:szCs w:val="28"/>
        </w:rPr>
        <w:t>: Изд-во РО ИПК и ПРО, 2007</w:t>
      </w:r>
      <w:r w:rsidR="00E10DDD" w:rsidRPr="00AA081A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="00650388" w:rsidRPr="00AA081A">
        <w:rPr>
          <w:rFonts w:ascii="Times New Roman" w:hAnsi="Times New Roman" w:cs="Times New Roman"/>
          <w:bCs/>
          <w:sz w:val="28"/>
          <w:szCs w:val="28"/>
        </w:rPr>
        <w:t>72 с.</w:t>
      </w:r>
    </w:p>
    <w:p w:rsidR="00511EC0" w:rsidRPr="00AA081A" w:rsidRDefault="00C13952" w:rsidP="00AA081A">
      <w:pPr>
        <w:pStyle w:val="3"/>
        <w:numPr>
          <w:ilvl w:val="0"/>
          <w:numId w:val="2"/>
        </w:numPr>
        <w:tabs>
          <w:tab w:val="left" w:pos="0"/>
        </w:tabs>
        <w:spacing w:before="240"/>
        <w:ind w:left="0" w:right="141" w:firstLine="851"/>
        <w:rPr>
          <w:szCs w:val="28"/>
        </w:rPr>
      </w:pPr>
      <w:r w:rsidRPr="00AA081A">
        <w:rPr>
          <w:szCs w:val="28"/>
        </w:rPr>
        <w:t xml:space="preserve">Шкрябко И.П. </w:t>
      </w:r>
      <w:r w:rsidR="00650388" w:rsidRPr="00AA081A">
        <w:rPr>
          <w:szCs w:val="28"/>
        </w:rPr>
        <w:t>Психолого-педагогические основы обучения</w:t>
      </w:r>
      <w:r w:rsidR="00650388" w:rsidRPr="00AA081A">
        <w:rPr>
          <w:bCs/>
          <w:szCs w:val="28"/>
        </w:rPr>
        <w:t>: Учебно-методические материалы для студентов очного и заочного отделени</w:t>
      </w:r>
      <w:proofErr w:type="gramStart"/>
      <w:r w:rsidR="00650388" w:rsidRPr="00AA081A">
        <w:rPr>
          <w:bCs/>
          <w:szCs w:val="28"/>
        </w:rPr>
        <w:t>й</w:t>
      </w:r>
      <w:r w:rsidR="00650388" w:rsidRPr="00AA081A">
        <w:rPr>
          <w:bCs/>
          <w:spacing w:val="0"/>
          <w:szCs w:val="28"/>
        </w:rPr>
        <w:t>–</w:t>
      </w:r>
      <w:proofErr w:type="gramEnd"/>
      <w:r w:rsidR="00650388" w:rsidRPr="00AA081A">
        <w:rPr>
          <w:bCs/>
          <w:spacing w:val="0"/>
          <w:szCs w:val="28"/>
        </w:rPr>
        <w:t xml:space="preserve"> Армавир: РИЦ АГПУ, 2009. - 136 с.</w:t>
      </w:r>
    </w:p>
    <w:p w:rsidR="00511EC0" w:rsidRPr="00AA081A" w:rsidRDefault="00650388" w:rsidP="00AA081A">
      <w:pPr>
        <w:pStyle w:val="3"/>
        <w:numPr>
          <w:ilvl w:val="0"/>
          <w:numId w:val="2"/>
        </w:numPr>
        <w:tabs>
          <w:tab w:val="left" w:pos="0"/>
        </w:tabs>
        <w:spacing w:before="240"/>
        <w:ind w:left="0" w:right="141" w:firstLine="851"/>
        <w:rPr>
          <w:szCs w:val="28"/>
        </w:rPr>
      </w:pPr>
      <w:r w:rsidRPr="00AA081A">
        <w:rPr>
          <w:bCs/>
          <w:szCs w:val="28"/>
        </w:rPr>
        <w:t>Попова А.А.</w:t>
      </w:r>
      <w:r w:rsidR="00C13952" w:rsidRPr="00AA081A">
        <w:rPr>
          <w:bCs/>
          <w:szCs w:val="28"/>
        </w:rPr>
        <w:t>,</w:t>
      </w:r>
      <w:r w:rsidR="00C13952" w:rsidRPr="00AA081A">
        <w:rPr>
          <w:szCs w:val="28"/>
        </w:rPr>
        <w:t xml:space="preserve">Шкрябко И.П. </w:t>
      </w:r>
      <w:r w:rsidRPr="00AA081A">
        <w:rPr>
          <w:szCs w:val="28"/>
        </w:rPr>
        <w:t>Сборник методик для диагностики учащихс</w:t>
      </w:r>
      <w:proofErr w:type="gramStart"/>
      <w:r w:rsidRPr="00AA081A">
        <w:rPr>
          <w:szCs w:val="28"/>
        </w:rPr>
        <w:t>я</w:t>
      </w:r>
      <w:r w:rsidRPr="00AA081A">
        <w:rPr>
          <w:bCs/>
          <w:spacing w:val="0"/>
          <w:szCs w:val="28"/>
        </w:rPr>
        <w:t>–</w:t>
      </w:r>
      <w:proofErr w:type="gramEnd"/>
      <w:r w:rsidRPr="00AA081A">
        <w:rPr>
          <w:bCs/>
          <w:spacing w:val="0"/>
          <w:szCs w:val="28"/>
        </w:rPr>
        <w:t xml:space="preserve"> Армавир: РИЦ АГПА, 2011. -  с.136</w:t>
      </w:r>
    </w:p>
    <w:p w:rsidR="00650388" w:rsidRPr="00AA081A" w:rsidRDefault="00C13952" w:rsidP="00AA081A">
      <w:pPr>
        <w:pStyle w:val="3"/>
        <w:numPr>
          <w:ilvl w:val="0"/>
          <w:numId w:val="2"/>
        </w:numPr>
        <w:tabs>
          <w:tab w:val="left" w:pos="0"/>
        </w:tabs>
        <w:spacing w:before="240"/>
        <w:ind w:left="0" w:right="141" w:firstLine="851"/>
        <w:rPr>
          <w:szCs w:val="28"/>
        </w:rPr>
      </w:pPr>
      <w:r w:rsidRPr="00AA081A">
        <w:rPr>
          <w:szCs w:val="28"/>
        </w:rPr>
        <w:t xml:space="preserve">Шкрябко И.П. </w:t>
      </w:r>
      <w:r w:rsidR="00650388" w:rsidRPr="00AA081A">
        <w:rPr>
          <w:szCs w:val="28"/>
        </w:rPr>
        <w:t>120 известных людей в психологии Учебно-методическое пособие</w:t>
      </w:r>
      <w:r w:rsidR="00AA081A">
        <w:rPr>
          <w:szCs w:val="28"/>
        </w:rPr>
        <w:t xml:space="preserve"> </w:t>
      </w:r>
      <w:r w:rsidR="00650388" w:rsidRPr="00AA081A">
        <w:rPr>
          <w:bCs/>
          <w:spacing w:val="0"/>
          <w:szCs w:val="28"/>
        </w:rPr>
        <w:t>– Армавир:</w:t>
      </w:r>
      <w:r w:rsidR="00E10DDD" w:rsidRPr="00AA081A">
        <w:rPr>
          <w:bCs/>
          <w:spacing w:val="0"/>
          <w:szCs w:val="28"/>
        </w:rPr>
        <w:t xml:space="preserve"> </w:t>
      </w:r>
      <w:proofErr w:type="spellStart"/>
      <w:r w:rsidR="00650388" w:rsidRPr="00AA081A">
        <w:rPr>
          <w:bCs/>
          <w:szCs w:val="28"/>
        </w:rPr>
        <w:t>Полипринт</w:t>
      </w:r>
      <w:proofErr w:type="spellEnd"/>
      <w:r w:rsidR="00E10DDD" w:rsidRPr="00AA081A">
        <w:rPr>
          <w:bCs/>
          <w:spacing w:val="0"/>
          <w:szCs w:val="28"/>
        </w:rPr>
        <w:t xml:space="preserve">, 2013. - </w:t>
      </w:r>
      <w:r w:rsidR="00650388" w:rsidRPr="00AA081A">
        <w:rPr>
          <w:bCs/>
          <w:spacing w:val="0"/>
          <w:szCs w:val="28"/>
        </w:rPr>
        <w:t>с.146</w:t>
      </w:r>
    </w:p>
    <w:p w:rsidR="00AC03FA" w:rsidRPr="00AA081A" w:rsidRDefault="00AC03FA" w:rsidP="00AA081A">
      <w:pPr>
        <w:tabs>
          <w:tab w:val="left" w:pos="0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03FA" w:rsidRPr="00AA081A" w:rsidRDefault="00AC03FA" w:rsidP="00AA081A">
      <w:pPr>
        <w:tabs>
          <w:tab w:val="left" w:pos="0"/>
        </w:tabs>
        <w:spacing w:after="0" w:line="240" w:lineRule="auto"/>
        <w:ind w:right="14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A081A" w:rsidRDefault="00993236" w:rsidP="00AA081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A081A">
        <w:rPr>
          <w:rFonts w:ascii="Times New Roman" w:hAnsi="Times New Roman" w:cs="Times New Roman"/>
          <w:sz w:val="28"/>
          <w:szCs w:val="28"/>
        </w:rPr>
        <w:t>Педагог-психолог</w:t>
      </w:r>
      <w:r w:rsidR="00AA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FA" w:rsidRPr="00AA081A" w:rsidRDefault="00AA081A" w:rsidP="00AA081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гимназии № 1</w:t>
      </w:r>
      <w:r w:rsidR="00993236" w:rsidRPr="00AA08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236" w:rsidRPr="00AA08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3236" w:rsidRPr="00AA081A">
        <w:rPr>
          <w:rFonts w:ascii="Times New Roman" w:hAnsi="Times New Roman" w:cs="Times New Roman"/>
          <w:sz w:val="28"/>
          <w:szCs w:val="28"/>
        </w:rPr>
        <w:t xml:space="preserve">                     И.П. Шкрябко</w:t>
      </w:r>
    </w:p>
    <w:p w:rsidR="00AC03FA" w:rsidRPr="00AA081A" w:rsidRDefault="00AC03FA" w:rsidP="00AA081A">
      <w:pPr>
        <w:tabs>
          <w:tab w:val="left" w:pos="0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C03FA" w:rsidRPr="00AA081A" w:rsidSect="0087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32AB"/>
    <w:multiLevelType w:val="hybridMultilevel"/>
    <w:tmpl w:val="2A520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406F"/>
    <w:multiLevelType w:val="hybridMultilevel"/>
    <w:tmpl w:val="5AC21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A2402"/>
    <w:multiLevelType w:val="hybridMultilevel"/>
    <w:tmpl w:val="EC588134"/>
    <w:lvl w:ilvl="0" w:tplc="11AA20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FA"/>
    <w:rsid w:val="000276F3"/>
    <w:rsid w:val="000416B3"/>
    <w:rsid w:val="00054589"/>
    <w:rsid w:val="000A4CE8"/>
    <w:rsid w:val="000B59F5"/>
    <w:rsid w:val="000F7DF0"/>
    <w:rsid w:val="001019FB"/>
    <w:rsid w:val="00130B03"/>
    <w:rsid w:val="00130CE6"/>
    <w:rsid w:val="0016173C"/>
    <w:rsid w:val="00175E86"/>
    <w:rsid w:val="001A4609"/>
    <w:rsid w:val="001F23AA"/>
    <w:rsid w:val="00265B7C"/>
    <w:rsid w:val="00320F3F"/>
    <w:rsid w:val="003661BF"/>
    <w:rsid w:val="003C4F94"/>
    <w:rsid w:val="003E7023"/>
    <w:rsid w:val="00443869"/>
    <w:rsid w:val="00452592"/>
    <w:rsid w:val="00511EC0"/>
    <w:rsid w:val="00541D49"/>
    <w:rsid w:val="00562786"/>
    <w:rsid w:val="005D60FC"/>
    <w:rsid w:val="00614B6D"/>
    <w:rsid w:val="00650388"/>
    <w:rsid w:val="007856FA"/>
    <w:rsid w:val="007E0B7E"/>
    <w:rsid w:val="00800666"/>
    <w:rsid w:val="00831555"/>
    <w:rsid w:val="00855BD0"/>
    <w:rsid w:val="00872086"/>
    <w:rsid w:val="008E0162"/>
    <w:rsid w:val="0092775E"/>
    <w:rsid w:val="00973E4D"/>
    <w:rsid w:val="00993236"/>
    <w:rsid w:val="009C74F3"/>
    <w:rsid w:val="00A76978"/>
    <w:rsid w:val="00AA081A"/>
    <w:rsid w:val="00AA1D38"/>
    <w:rsid w:val="00AC03FA"/>
    <w:rsid w:val="00AE6FE2"/>
    <w:rsid w:val="00C13952"/>
    <w:rsid w:val="00C70511"/>
    <w:rsid w:val="00CC4AFA"/>
    <w:rsid w:val="00CD0761"/>
    <w:rsid w:val="00CD32BD"/>
    <w:rsid w:val="00CE2C4A"/>
    <w:rsid w:val="00CE60F4"/>
    <w:rsid w:val="00D4774A"/>
    <w:rsid w:val="00D543C3"/>
    <w:rsid w:val="00D75091"/>
    <w:rsid w:val="00DA3EFF"/>
    <w:rsid w:val="00E10DDD"/>
    <w:rsid w:val="00E64995"/>
    <w:rsid w:val="00E65888"/>
    <w:rsid w:val="00EA4CB4"/>
    <w:rsid w:val="00ED2F72"/>
    <w:rsid w:val="00ED752E"/>
    <w:rsid w:val="00F30090"/>
    <w:rsid w:val="00F7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3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03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3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C03F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C0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C03FA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AC03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C03FA"/>
    <w:rPr>
      <w:rFonts w:ascii="Times New Roman" w:eastAsia="Times New Roman" w:hAnsi="Times New Roman" w:cs="Times New Roman"/>
      <w:spacing w:val="-6"/>
      <w:sz w:val="28"/>
      <w:szCs w:val="20"/>
    </w:rPr>
  </w:style>
  <w:style w:type="paragraph" w:styleId="a5">
    <w:name w:val="Body Text"/>
    <w:basedOn w:val="a"/>
    <w:link w:val="a6"/>
    <w:rsid w:val="00AC03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C03F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AC03FA"/>
    <w:pPr>
      <w:spacing w:after="0" w:line="240" w:lineRule="auto"/>
      <w:ind w:firstLine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C03F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C03FA"/>
    <w:pPr>
      <w:spacing w:after="0" w:line="280" w:lineRule="auto"/>
      <w:ind w:left="40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rvps2">
    <w:name w:val="rvps2"/>
    <w:basedOn w:val="a"/>
    <w:rsid w:val="00AC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C74F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C74F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9">
    <w:name w:val="Normal (Web)"/>
    <w:basedOn w:val="a"/>
    <w:uiPriority w:val="99"/>
    <w:unhideWhenUsed/>
    <w:rsid w:val="0083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0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3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03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3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C03F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C0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C03FA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AC03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C03FA"/>
    <w:rPr>
      <w:rFonts w:ascii="Times New Roman" w:eastAsia="Times New Roman" w:hAnsi="Times New Roman" w:cs="Times New Roman"/>
      <w:spacing w:val="-6"/>
      <w:sz w:val="28"/>
      <w:szCs w:val="20"/>
    </w:rPr>
  </w:style>
  <w:style w:type="paragraph" w:styleId="a5">
    <w:name w:val="Body Text"/>
    <w:basedOn w:val="a"/>
    <w:link w:val="a6"/>
    <w:rsid w:val="00AC03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C03F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AC03FA"/>
    <w:pPr>
      <w:spacing w:after="0" w:line="240" w:lineRule="auto"/>
      <w:ind w:firstLine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C03F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C03FA"/>
    <w:pPr>
      <w:spacing w:after="0" w:line="280" w:lineRule="auto"/>
      <w:ind w:left="40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rvps2">
    <w:name w:val="rvps2"/>
    <w:basedOn w:val="a"/>
    <w:rsid w:val="00AC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C74F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C74F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9">
    <w:name w:val="Normal (Web)"/>
    <w:basedOn w:val="a"/>
    <w:uiPriority w:val="99"/>
    <w:unhideWhenUsed/>
    <w:rsid w:val="0083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91DB-F249-46FF-B334-2A446B84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Andrey</cp:lastModifiedBy>
  <cp:revision>2</cp:revision>
  <dcterms:created xsi:type="dcterms:W3CDTF">2014-03-17T15:23:00Z</dcterms:created>
  <dcterms:modified xsi:type="dcterms:W3CDTF">2014-03-17T15:23:00Z</dcterms:modified>
</cp:coreProperties>
</file>