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587EED" w:rsidRDefault="00EA3696" w:rsidP="00EA369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696" w:rsidRPr="00587EED" w:rsidRDefault="00EA3696" w:rsidP="00EA3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EED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EA3696" w:rsidRPr="00587EED" w:rsidRDefault="00EA3696" w:rsidP="00EA3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EE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</w:p>
    <w:p w:rsidR="00EA3696" w:rsidRPr="00587EED" w:rsidRDefault="00EA3696" w:rsidP="00EA3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696" w:rsidRPr="00587EED" w:rsidRDefault="00EA3696" w:rsidP="00EA3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637" w:rsidRPr="00587EED" w:rsidRDefault="00650637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2442EC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9D4ECD" w:rsidRPr="009D4ECD" w:rsidRDefault="009D4ECD" w:rsidP="00244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ECD" w:rsidRPr="009D4ECD" w:rsidRDefault="009D4ECD" w:rsidP="00244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2EC" w:rsidRPr="009D4ECD" w:rsidRDefault="002442EC" w:rsidP="002442EC">
      <w:pPr>
        <w:jc w:val="center"/>
        <w:rPr>
          <w:rFonts w:ascii="Times New Roman" w:hAnsi="Times New Roman"/>
          <w:b/>
          <w:sz w:val="28"/>
          <w:szCs w:val="28"/>
        </w:rPr>
      </w:pPr>
      <w:r w:rsidRPr="009D4ECD">
        <w:rPr>
          <w:rFonts w:ascii="Times New Roman" w:hAnsi="Times New Roman"/>
          <w:b/>
          <w:sz w:val="28"/>
          <w:szCs w:val="28"/>
        </w:rPr>
        <w:t>План работы</w:t>
      </w:r>
    </w:p>
    <w:p w:rsidR="002442EC" w:rsidRPr="009D4ECD" w:rsidRDefault="002442EC" w:rsidP="002442EC">
      <w:pPr>
        <w:jc w:val="center"/>
        <w:rPr>
          <w:rFonts w:ascii="Times New Roman" w:hAnsi="Times New Roman"/>
          <w:b/>
          <w:sz w:val="28"/>
          <w:szCs w:val="28"/>
        </w:rPr>
      </w:pPr>
      <w:r w:rsidRPr="009D4ECD">
        <w:rPr>
          <w:rFonts w:ascii="Times New Roman" w:hAnsi="Times New Roman"/>
          <w:b/>
          <w:sz w:val="28"/>
          <w:szCs w:val="28"/>
        </w:rPr>
        <w:t xml:space="preserve">краевой инновационной площадки </w:t>
      </w:r>
      <w:r w:rsidRPr="009D4ECD">
        <w:rPr>
          <w:rFonts w:ascii="Times New Roman" w:hAnsi="Times New Roman"/>
          <w:b/>
          <w:i/>
          <w:sz w:val="28"/>
          <w:szCs w:val="28"/>
        </w:rPr>
        <w:t>(КИП-</w:t>
      </w:r>
      <w:r w:rsidRPr="009D4ECD">
        <w:rPr>
          <w:rFonts w:ascii="Times New Roman" w:hAnsi="Times New Roman"/>
          <w:b/>
          <w:i/>
          <w:sz w:val="28"/>
          <w:szCs w:val="28"/>
          <w:u w:val="single"/>
        </w:rPr>
        <w:t>2014</w:t>
      </w:r>
      <w:r w:rsidRPr="009D4ECD">
        <w:rPr>
          <w:rFonts w:ascii="Times New Roman" w:hAnsi="Times New Roman"/>
          <w:b/>
          <w:i/>
          <w:sz w:val="28"/>
          <w:szCs w:val="28"/>
        </w:rPr>
        <w:t>)</w:t>
      </w:r>
    </w:p>
    <w:p w:rsidR="002442EC" w:rsidRPr="009D4ECD" w:rsidRDefault="002442EC" w:rsidP="002442EC">
      <w:pPr>
        <w:jc w:val="center"/>
        <w:rPr>
          <w:rFonts w:ascii="Times New Roman" w:hAnsi="Times New Roman"/>
          <w:b/>
          <w:sz w:val="28"/>
          <w:szCs w:val="28"/>
        </w:rPr>
      </w:pPr>
      <w:r w:rsidRPr="009D4ECD">
        <w:rPr>
          <w:rFonts w:ascii="Times New Roman" w:hAnsi="Times New Roman"/>
          <w:b/>
          <w:sz w:val="28"/>
          <w:szCs w:val="28"/>
        </w:rPr>
        <w:t>на 201</w:t>
      </w:r>
      <w:r w:rsidR="00ED4E4D" w:rsidRPr="009D4ECD">
        <w:rPr>
          <w:rFonts w:ascii="Times New Roman" w:hAnsi="Times New Roman"/>
          <w:b/>
          <w:sz w:val="28"/>
          <w:szCs w:val="28"/>
        </w:rPr>
        <w:t>7</w:t>
      </w:r>
      <w:r w:rsidRPr="009D4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42EC" w:rsidRPr="009D4ECD" w:rsidRDefault="002442EC" w:rsidP="00244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i/>
          <w:sz w:val="28"/>
          <w:szCs w:val="28"/>
        </w:rPr>
      </w:pPr>
      <w:r w:rsidRPr="00587EED">
        <w:rPr>
          <w:rFonts w:ascii="Times New Roman" w:hAnsi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2442EC" w:rsidRPr="00587EED" w:rsidRDefault="002442EC" w:rsidP="002442EC">
      <w:pPr>
        <w:jc w:val="center"/>
        <w:rPr>
          <w:rFonts w:ascii="Times New Roman" w:hAnsi="Times New Roman"/>
          <w:i/>
          <w:sz w:val="28"/>
          <w:szCs w:val="28"/>
        </w:rPr>
      </w:pPr>
      <w:r w:rsidRPr="00587EED">
        <w:rPr>
          <w:rFonts w:ascii="Times New Roman" w:hAnsi="Times New Roman"/>
          <w:i/>
          <w:sz w:val="28"/>
          <w:szCs w:val="28"/>
        </w:rPr>
        <w:t>средняя общеобразовательная школа № 1</w:t>
      </w:r>
    </w:p>
    <w:p w:rsidR="002442EC" w:rsidRPr="00587EED" w:rsidRDefault="002442EC" w:rsidP="002442EC">
      <w:pPr>
        <w:jc w:val="center"/>
        <w:rPr>
          <w:rFonts w:ascii="Times New Roman" w:hAnsi="Times New Roman"/>
          <w:i/>
          <w:sz w:val="28"/>
          <w:szCs w:val="28"/>
        </w:rPr>
      </w:pPr>
      <w:r w:rsidRPr="00587EED">
        <w:rPr>
          <w:rFonts w:ascii="Times New Roman" w:hAnsi="Times New Roman"/>
          <w:i/>
          <w:sz w:val="28"/>
          <w:szCs w:val="28"/>
        </w:rPr>
        <w:t xml:space="preserve"> им.З.Я. Лавровского станицы Ленинградской </w:t>
      </w:r>
    </w:p>
    <w:p w:rsidR="002442EC" w:rsidRPr="00587EED" w:rsidRDefault="002442EC" w:rsidP="002442EC">
      <w:pPr>
        <w:jc w:val="center"/>
        <w:rPr>
          <w:rFonts w:ascii="Times New Roman" w:hAnsi="Times New Roman"/>
          <w:i/>
          <w:sz w:val="28"/>
          <w:szCs w:val="28"/>
        </w:rPr>
      </w:pPr>
      <w:r w:rsidRPr="00587EED">
        <w:rPr>
          <w:rFonts w:ascii="Times New Roman" w:hAnsi="Times New Roman"/>
          <w:i/>
          <w:sz w:val="28"/>
          <w:szCs w:val="28"/>
        </w:rPr>
        <w:t>муниципального образования Ленинградский район</w:t>
      </w: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  <w:r w:rsidRPr="00587EED">
        <w:rPr>
          <w:rFonts w:ascii="Times New Roman" w:hAnsi="Times New Roman"/>
          <w:sz w:val="28"/>
          <w:szCs w:val="28"/>
        </w:rPr>
        <w:t xml:space="preserve">по теме: </w:t>
      </w:r>
    </w:p>
    <w:p w:rsidR="002442EC" w:rsidRPr="00587EED" w:rsidRDefault="002442EC" w:rsidP="002442E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87EED">
        <w:rPr>
          <w:rFonts w:ascii="Times New Roman" w:hAnsi="Times New Roman"/>
          <w:b/>
          <w:sz w:val="28"/>
          <w:szCs w:val="28"/>
        </w:rPr>
        <w:t>«Система педагогической пропедевтики девиантного поведения подростков»</w:t>
      </w:r>
    </w:p>
    <w:p w:rsidR="002442EC" w:rsidRPr="00587EED" w:rsidRDefault="002442EC" w:rsidP="00244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2442EC">
      <w:pPr>
        <w:jc w:val="center"/>
        <w:rPr>
          <w:rFonts w:ascii="Times New Roman" w:hAnsi="Times New Roman"/>
          <w:i/>
          <w:sz w:val="28"/>
          <w:szCs w:val="28"/>
        </w:rPr>
      </w:pPr>
      <w:r w:rsidRPr="00587EED">
        <w:rPr>
          <w:rFonts w:ascii="Times New Roman" w:hAnsi="Times New Roman"/>
          <w:i/>
          <w:sz w:val="28"/>
          <w:szCs w:val="28"/>
        </w:rPr>
        <w:t>ст.Ленинградская</w:t>
      </w:r>
    </w:p>
    <w:p w:rsidR="00337ACC" w:rsidRPr="00587EED" w:rsidRDefault="002442EC" w:rsidP="0033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EED">
        <w:rPr>
          <w:rFonts w:ascii="Times New Roman" w:hAnsi="Times New Roman"/>
          <w:sz w:val="28"/>
          <w:szCs w:val="28"/>
        </w:rPr>
        <w:t>201</w:t>
      </w:r>
      <w:r w:rsidR="00ED4E4D" w:rsidRPr="00587EED">
        <w:rPr>
          <w:rFonts w:ascii="Times New Roman" w:hAnsi="Times New Roman"/>
          <w:sz w:val="28"/>
          <w:szCs w:val="28"/>
        </w:rPr>
        <w:t>7</w:t>
      </w:r>
    </w:p>
    <w:p w:rsidR="002442EC" w:rsidRPr="00587EED" w:rsidRDefault="002442EC" w:rsidP="00337A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2442EC" w:rsidRPr="00A675BA" w:rsidTr="009D4ECD">
        <w:trPr>
          <w:trHeight w:val="2039"/>
        </w:trPr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им.З.Я. Лавровского станицы Ленинградской муниципального образования Ленинградский район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Краснодарский край ст.Ленинградская ул.Красная, 168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r w:rsidRPr="00A675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(886145)3-67-59</w:t>
            </w:r>
          </w:p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>1</w:t>
            </w:r>
            <w:r w:rsidRPr="00A675BA">
              <w:rPr>
                <w:rFonts w:ascii="Times New Roman" w:hAnsi="Times New Roman"/>
                <w:sz w:val="28"/>
                <w:szCs w:val="28"/>
                <w:lang w:val="en-US"/>
              </w:rPr>
              <w:t>@len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>.</w:t>
            </w:r>
            <w:r w:rsidRPr="00A675BA">
              <w:rPr>
                <w:rFonts w:ascii="Times New Roman" w:hAnsi="Times New Roman"/>
                <w:sz w:val="28"/>
                <w:szCs w:val="28"/>
                <w:lang w:val="en-US"/>
              </w:rPr>
              <w:t>kubannet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>.</w:t>
            </w:r>
            <w:r w:rsidRPr="00A675B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Баева Наталья Николаевна</w:t>
            </w:r>
          </w:p>
        </w:tc>
      </w:tr>
      <w:tr w:rsidR="002442EC" w:rsidRPr="00A675BA" w:rsidTr="009D4ECD">
        <w:trPr>
          <w:trHeight w:val="1138"/>
        </w:trPr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2442EC" w:rsidRPr="00587EED" w:rsidRDefault="002442EC" w:rsidP="0031786F">
            <w:pPr>
              <w:pStyle w:val="a9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ED">
              <w:rPr>
                <w:rFonts w:ascii="Times New Roman" w:hAnsi="Times New Roman" w:cs="Times New Roman"/>
                <w:sz w:val="28"/>
                <w:szCs w:val="28"/>
              </w:rPr>
              <w:t>Архипова Светлана Александровна, преподаватель педагогики и психологии ЛГСПК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Сизова Наталья Юрьевна, заместитель директора по ВР</w:t>
            </w:r>
          </w:p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Соколенко Яна Геннадьевна, социальный педагог</w:t>
            </w:r>
          </w:p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Архипова Светлана Александровна, преподаватель педагогики и психологии ЛГСПК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«Система педагогической пропедевтики девиантного поведения подростков».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</w:tcPr>
          <w:p w:rsidR="002442EC" w:rsidRPr="00587EED" w:rsidRDefault="002442EC" w:rsidP="0031786F">
            <w:pPr>
              <w:tabs>
                <w:tab w:val="left" w:pos="245"/>
                <w:tab w:val="left" w:pos="500"/>
              </w:tabs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Актуальность проблемы разработки педагогической пропедевтики девиантного поведения подростков определяется рядом факторов: ростом количества и расширением спектра деструктивных и зависимых форм девиантного поведения подростков, омоложением девиации; сужением эффективных практик воздействия на сознание и поведение личности подростка; неразработанностью методологических и технологических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lastRenderedPageBreak/>
              <w:t>основ профилактики девиации в рамках педагогического знания; отсутствием в современном педагогическом знании эффективных социально-культурных технологий профилактики и коррекции отклоняющегося поведения, адаптированных к специфике образовательных учреждений и особенностям проблемы.</w:t>
            </w:r>
            <w:r w:rsidRPr="00587EE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2442EC" w:rsidRPr="00587EED" w:rsidRDefault="002442EC" w:rsidP="0031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Система педагогической пропедевтики интегрирует знания, полученные в рамках педагогики, психологии, социологии, востребованы актуальные социально-культурные технологии, комплексное решение проблемы профилактики и коррекции девиантного поведения. </w:t>
            </w:r>
          </w:p>
          <w:p w:rsidR="002442EC" w:rsidRPr="00587EED" w:rsidRDefault="002442EC" w:rsidP="0031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В методологии педагогической пропедевтики проблему ненормативного и зависимого поведения необходимо рассматривать комплексно в социально-культурном и в личностном плане. </w:t>
            </w:r>
          </w:p>
          <w:p w:rsidR="002442EC" w:rsidRPr="00587EED" w:rsidRDefault="002442EC" w:rsidP="00317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Разработка и апробация системы педагогической пропедевтики девиантного поведения подростков в условиях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2442EC" w:rsidRPr="00587EED" w:rsidRDefault="002442EC" w:rsidP="0031786F">
            <w:pPr>
              <w:numPr>
                <w:ilvl w:val="1"/>
                <w:numId w:val="5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Организация системы педагогической пропедевтики девиантного поведения подростков и их психолого-педагогического сопровождения.</w:t>
            </w:r>
          </w:p>
          <w:p w:rsidR="002442EC" w:rsidRPr="00587EED" w:rsidRDefault="002442EC" w:rsidP="0031786F">
            <w:pPr>
              <w:numPr>
                <w:ilvl w:val="1"/>
                <w:numId w:val="5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Обеспечение эффективности процессов профилактики, коррекции и социализации девиантных подростков  этапе обучения в школе.</w:t>
            </w:r>
          </w:p>
          <w:p w:rsidR="002442EC" w:rsidRPr="00587EED" w:rsidRDefault="002442EC" w:rsidP="0031786F">
            <w:pPr>
              <w:numPr>
                <w:ilvl w:val="1"/>
                <w:numId w:val="5"/>
              </w:numPr>
              <w:tabs>
                <w:tab w:val="left" w:pos="395"/>
              </w:tabs>
              <w:spacing w:after="0" w:line="240" w:lineRule="auto"/>
              <w:ind w:left="430" w:right="20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Создание и апробация модели междисциплинарного взаимодействия в команде специалистов сопровождения.</w:t>
            </w:r>
          </w:p>
          <w:p w:rsidR="002442EC" w:rsidRPr="00A675BA" w:rsidRDefault="002442EC" w:rsidP="0031786F">
            <w:pPr>
              <w:shd w:val="clear" w:color="auto" w:fill="FFFFFF"/>
              <w:tabs>
                <w:tab w:val="left" w:pos="395"/>
              </w:tabs>
              <w:spacing w:after="0" w:line="240" w:lineRule="auto"/>
              <w:ind w:left="430" w:right="2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right="7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Федеральный зак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 xml:space="preserve">он от 29.12.2012 №273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t xml:space="preserve">ФЗ (ред. от 23.07.2013) «Об образовании в Российской Федерации» 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right="74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Закон Краснодарского края от 16.07.2013 №2770-КЗ  «Об  образовании  в Краснодарском крае»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Конституция Российской Федерации </w:t>
            </w:r>
            <w:r w:rsidRPr="00587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(принята всенародным голосованием 12 декабря 1993 г.)</w:t>
            </w:r>
            <w:r w:rsidRPr="00587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87E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(с поправками от 30 декабря 2008 г., 5 февраля, 21 июля 2014 г.)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Декларация прав человека (1959 г.)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Конвенция о правах ребенка (утверждена Генеральной ассамблеей ООН 20.11.1989 г)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Стратегия государственной национальной политики Российской Федерации на период до 2025 года .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Указ Президента Российской Федерации от 07.05.2012 N 599 «О мерах по реализации государственной политики в области образования и науки» </w:t>
            </w:r>
          </w:p>
          <w:p w:rsidR="002442EC" w:rsidRPr="00587EED" w:rsidRDefault="002442EC" w:rsidP="0031786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от15.04.2014 N 295 "Об утверждении государственной программы Российской Федерации "Развитие образования" на 2013 - 2020 годы"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Постановление Главы администрации (губернатора) Краснодарского края от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t>14 октября 2013 г. N 1180</w:t>
            </w:r>
            <w:r w:rsidRPr="00587EED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"Об утверждении государственной программы Краснодарского края "Развитие образования на 2013-2020 годы" (изменения от 31 марта 2014 г №269)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Письмо Минобрнауки России от 13.05.2013 № ИР-352/09  "О направлении Программы" (вместе с "Программой развития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воспитательной компоненты в общеобразовательных учреждениях")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 профилактики  безнадзорности  и  правонарушений несовершеннолетних»»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</w:t>
            </w:r>
          </w:p>
          <w:p w:rsidR="002442EC" w:rsidRPr="00587EED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Типовая  модель  психолого-педагогического  сопровождения образовательного  процесса,  направленного  на  профилактику  суицидального  поведения  обучающихся  (письмо  Минобрнауки России от 14.01. 2013 № 08-13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42EC" w:rsidRPr="00A675BA" w:rsidRDefault="002442EC" w:rsidP="0031786F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О  реализации  Стратегии  государственной антинаркотической  политики  Российской  Федерации  до 2020  года  (распоряжение  Правительства  РФ  от  14.02.2012 №202-р) 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442EC" w:rsidRPr="00587EED" w:rsidRDefault="002442EC" w:rsidP="0031786F">
            <w:pPr>
              <w:suppressAutoHyphens/>
              <w:spacing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В Н</w:t>
            </w:r>
            <w:r w:rsidRPr="00587EED">
              <w:rPr>
                <w:rStyle w:val="ac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ациональной доктрине образования в Российской Федерации указано, что </w:t>
            </w:r>
            <w:r w:rsidRPr="00587E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государство в сфере образования призвано обеспечить:</w:t>
            </w:r>
          </w:p>
          <w:p w:rsidR="002442EC" w:rsidRPr="00587EED" w:rsidRDefault="002442EC" w:rsidP="0031786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26" w:right="63" w:hanging="42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E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587EED">
              <w:rPr>
                <w:rFonts w:ascii="Times New Roman" w:hAnsi="Times New Roman"/>
                <w:sz w:val="28"/>
                <w:szCs w:val="28"/>
              </w:rPr>
              <w:t>оспитание молодого поколения в духе высокой нравственности и уважения к закону;</w:t>
            </w:r>
          </w:p>
          <w:p w:rsidR="002442EC" w:rsidRPr="00587EED" w:rsidRDefault="002442EC" w:rsidP="0031786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26" w:right="63" w:hanging="426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E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всестороннюю заботу о сохранности жизни, здоровья и физическом воспитании и развитии детей, учащихся;</w:t>
            </w:r>
          </w:p>
          <w:p w:rsidR="002442EC" w:rsidRPr="00587EED" w:rsidRDefault="002442EC" w:rsidP="0031786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26" w:right="63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lastRenderedPageBreak/>
              <w:t>разностороннее и своевременное развитие детей и молодежи, их творческих способностей, формирование навыков самообразования, самореализацию личности;</w:t>
            </w:r>
          </w:p>
          <w:p w:rsidR="002442EC" w:rsidRPr="00587EED" w:rsidRDefault="002442EC" w:rsidP="0031786F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 w:right="63" w:hanging="426"/>
              <w:rPr>
                <w:sz w:val="28"/>
                <w:szCs w:val="28"/>
              </w:rPr>
            </w:pPr>
            <w:r w:rsidRPr="00587EED">
              <w:rPr>
                <w:sz w:val="28"/>
                <w:szCs w:val="28"/>
              </w:rPr>
              <w:t>ликвидацию детской беспризорности, предотвращение преступности среди молодежи.</w:t>
            </w:r>
          </w:p>
          <w:p w:rsidR="002442EC" w:rsidRPr="00A675BA" w:rsidRDefault="002442EC" w:rsidP="0031786F">
            <w:pPr>
              <w:suppressAutoHyphens/>
              <w:spacing w:line="240" w:lineRule="auto"/>
              <w:ind w:left="426" w:right="-28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587EED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Реализация проекта направлено на:</w:t>
            </w:r>
          </w:p>
          <w:p w:rsidR="002442EC" w:rsidRPr="00587EED" w:rsidRDefault="002442EC" w:rsidP="0031786F">
            <w:pPr>
              <w:suppressAutoHyphens/>
              <w:spacing w:line="240" w:lineRule="auto"/>
              <w:ind w:right="-2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t>создание на базе школы службы осуществления педагогической пропедевтики девиантного поведения подростков и оказания помощи школьникам, склонным к различным формам девиантного поведения;</w:t>
            </w:r>
          </w:p>
          <w:p w:rsidR="002442EC" w:rsidRPr="00587EED" w:rsidRDefault="002442EC" w:rsidP="0031786F">
            <w:pPr>
              <w:numPr>
                <w:ilvl w:val="0"/>
                <w:numId w:val="2"/>
              </w:numPr>
              <w:spacing w:after="0" w:line="240" w:lineRule="auto"/>
              <w:ind w:left="426" w:right="-28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психолого-педагогического изучения подростков, проявляющих склонность к формам девиантного поведения и с девиантным поведением, их семей;</w:t>
            </w:r>
          </w:p>
          <w:p w:rsidR="002442EC" w:rsidRPr="00587EED" w:rsidRDefault="002442EC" w:rsidP="0031786F">
            <w:pPr>
              <w:numPr>
                <w:ilvl w:val="0"/>
                <w:numId w:val="2"/>
              </w:numPr>
              <w:spacing w:after="0" w:line="240" w:lineRule="auto"/>
              <w:ind w:left="426" w:right="-28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оказание комплексной профилактической, коррекционно-развивающей помощи подросткам с девиантным поведением и психолого-педагогическая поддержка;</w:t>
            </w:r>
          </w:p>
          <w:p w:rsidR="002442EC" w:rsidRPr="00587EED" w:rsidRDefault="002442EC" w:rsidP="0031786F">
            <w:pPr>
              <w:numPr>
                <w:ilvl w:val="0"/>
                <w:numId w:val="2"/>
              </w:numPr>
              <w:spacing w:after="0" w:line="240" w:lineRule="auto"/>
              <w:ind w:left="426" w:right="-28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осуществление работы по социализации подростков с девиантным поведением;</w:t>
            </w:r>
          </w:p>
          <w:p w:rsidR="002442EC" w:rsidRPr="00587EED" w:rsidRDefault="002442EC" w:rsidP="0031786F">
            <w:pPr>
              <w:numPr>
                <w:ilvl w:val="0"/>
                <w:numId w:val="2"/>
              </w:numPr>
              <w:spacing w:after="0" w:line="240" w:lineRule="auto"/>
              <w:ind w:left="426" w:right="-28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реализация индивидуальной программы, разрабатываемой исходя из особенностей развития подростков;</w:t>
            </w:r>
          </w:p>
          <w:p w:rsidR="002442EC" w:rsidRPr="00587EED" w:rsidRDefault="002442EC" w:rsidP="0031786F">
            <w:pPr>
              <w:pStyle w:val="c1"/>
              <w:spacing w:before="0" w:beforeAutospacing="0" w:after="0" w:afterAutospacing="0"/>
              <w:ind w:right="63"/>
              <w:jc w:val="both"/>
              <w:rPr>
                <w:color w:val="000000"/>
                <w:sz w:val="28"/>
                <w:szCs w:val="28"/>
              </w:rPr>
            </w:pPr>
            <w:r w:rsidRPr="00587EED">
              <w:rPr>
                <w:sz w:val="28"/>
                <w:szCs w:val="28"/>
              </w:rPr>
      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</w:t>
            </w:r>
          </w:p>
          <w:p w:rsidR="002442EC" w:rsidRPr="00A675BA" w:rsidRDefault="002442EC" w:rsidP="0031786F">
            <w:pPr>
              <w:autoSpaceDE w:val="0"/>
              <w:autoSpaceDN w:val="0"/>
              <w:adjustRightInd w:val="0"/>
              <w:spacing w:line="240" w:lineRule="auto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 xml:space="preserve">Педагогическая пропедевтика в образовательном учреждении предстает как интеграционная </w:t>
            </w:r>
            <w:r w:rsidRPr="00587EED">
              <w:rPr>
                <w:rFonts w:ascii="Times New Roman" w:hAnsi="Times New Roman"/>
                <w:sz w:val="28"/>
                <w:szCs w:val="28"/>
              </w:rPr>
              <w:lastRenderedPageBreak/>
              <w:t>концепция профилактики и коррекции девиантного поведения подростков, которая рассматривает личность с зависимым поведением как носителя целостного жизненного мира, деятельностную позицию педагога, его включенность в судьбу учащегося, выстраивает диалог на основе понимания и сопереживания проблемам и ожиданиям субъекта и постоянной рефлексии совместного опыта взаимодействия.</w:t>
            </w:r>
          </w:p>
        </w:tc>
      </w:tr>
      <w:tr w:rsidR="002442EC" w:rsidRPr="00A675BA" w:rsidTr="009D4ECD"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317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2442EC" w:rsidRPr="00A675BA" w:rsidRDefault="002442EC" w:rsidP="003178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EED">
              <w:rPr>
                <w:rFonts w:ascii="Times New Roman" w:hAnsi="Times New Roman"/>
                <w:sz w:val="28"/>
                <w:szCs w:val="28"/>
              </w:rPr>
              <w:t>Данный проект является значимым для работников образовательных учреждений в процессе организации и осуществления работы с девиантными школьниками, решая задачи воспитания, социализации и развития личности обучающихся.</w:t>
            </w:r>
          </w:p>
        </w:tc>
      </w:tr>
      <w:tr w:rsidR="002442EC" w:rsidRPr="00A675BA" w:rsidTr="009D4ECD">
        <w:trPr>
          <w:trHeight w:val="2760"/>
        </w:trPr>
        <w:tc>
          <w:tcPr>
            <w:tcW w:w="709" w:type="dxa"/>
          </w:tcPr>
          <w:p w:rsidR="002442EC" w:rsidRPr="00A675BA" w:rsidRDefault="002442EC" w:rsidP="003178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442EC" w:rsidRPr="00A675BA" w:rsidRDefault="002442EC" w:rsidP="00244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9D4ECD" w:rsidRPr="00A675BA" w:rsidRDefault="009D4ECD" w:rsidP="009D4ECD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4ECD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9D4EC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4ECD" w:rsidRPr="00A675BA" w:rsidRDefault="009D4ECD" w:rsidP="009D4ECD">
            <w:pPr>
              <w:pStyle w:val="a4"/>
              <w:tabs>
                <w:tab w:val="left" w:pos="30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-профилактика девиантного поведения подростков</w:t>
            </w:r>
            <w:r w:rsidR="002442EC" w:rsidRPr="00A675BA">
              <w:rPr>
                <w:rFonts w:ascii="Times New Roman" w:hAnsi="Times New Roman"/>
                <w:sz w:val="28"/>
                <w:szCs w:val="28"/>
              </w:rPr>
              <w:t xml:space="preserve"> «Мы вместе!»;</w:t>
            </w:r>
          </w:p>
          <w:p w:rsidR="009D4ECD" w:rsidRPr="00A675BA" w:rsidRDefault="009D4ECD" w:rsidP="009D4ECD">
            <w:pPr>
              <w:pStyle w:val="a4"/>
              <w:tabs>
                <w:tab w:val="left" w:pos="30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-«Школа первоклассных родителей»</w:t>
            </w:r>
          </w:p>
          <w:p w:rsidR="009D4ECD" w:rsidRPr="00A675BA" w:rsidRDefault="009D4ECD" w:rsidP="009D4ECD">
            <w:pPr>
              <w:pStyle w:val="a4"/>
              <w:tabs>
                <w:tab w:val="left" w:pos="30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- психологической гостиной «Я – сам, мы - вместе!»;</w:t>
            </w:r>
          </w:p>
          <w:p w:rsidR="009D4ECD" w:rsidRPr="009D4ECD" w:rsidRDefault="009D4ECD" w:rsidP="009D4ECD">
            <w:pPr>
              <w:pStyle w:val="a4"/>
              <w:tabs>
                <w:tab w:val="left" w:pos="30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5BA">
              <w:rPr>
                <w:rFonts w:ascii="Times New Roman" w:hAnsi="Times New Roman"/>
                <w:sz w:val="28"/>
                <w:szCs w:val="28"/>
              </w:rPr>
              <w:t>-д/о «Я волонтер»</w:t>
            </w:r>
          </w:p>
          <w:p w:rsidR="002442EC" w:rsidRPr="009D4ECD" w:rsidRDefault="009D4ECD" w:rsidP="0031786F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>тслеживание процесса, результатов, корректировка нововведений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42EC" w:rsidRPr="009D4ECD" w:rsidRDefault="009D4ECD" w:rsidP="0031786F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>иксация результатов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42EC" w:rsidRPr="009D4ECD" w:rsidRDefault="009D4ECD" w:rsidP="0031786F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>нализ результатов эксперимента</w:t>
            </w:r>
            <w:r w:rsidR="002442EC" w:rsidRPr="00A675BA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>бработка полученных результатов исследования</w:t>
            </w:r>
            <w:r w:rsidRPr="00A675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ECD" w:rsidRPr="009D4ECD" w:rsidRDefault="009D4ECD" w:rsidP="009D4ECD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CD">
              <w:rPr>
                <w:rFonts w:ascii="Times New Roman" w:hAnsi="Times New Roman"/>
                <w:sz w:val="28"/>
                <w:szCs w:val="28"/>
              </w:rPr>
              <w:t>Обобщение опыта и подготовка отчетной публикации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4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2EC" w:rsidRPr="009D4ECD" w:rsidRDefault="009D4ECD" w:rsidP="0031786F">
            <w:pPr>
              <w:pStyle w:val="a4"/>
              <w:numPr>
                <w:ilvl w:val="0"/>
                <w:numId w:val="6"/>
              </w:numPr>
              <w:tabs>
                <w:tab w:val="left" w:pos="305"/>
              </w:tabs>
              <w:spacing w:after="0" w:line="240" w:lineRule="auto"/>
              <w:ind w:left="14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442EC" w:rsidRPr="009D4ECD">
              <w:rPr>
                <w:rFonts w:ascii="Times New Roman" w:hAnsi="Times New Roman"/>
                <w:sz w:val="28"/>
                <w:szCs w:val="28"/>
              </w:rPr>
              <w:t>ефлексия проведенной работы</w:t>
            </w:r>
            <w:r w:rsidR="008311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42EC" w:rsidRPr="009D4ECD" w:rsidRDefault="002442EC" w:rsidP="009D4ECD">
            <w:pPr>
              <w:pStyle w:val="a4"/>
              <w:tabs>
                <w:tab w:val="left" w:pos="305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2EC" w:rsidRPr="00587EED" w:rsidRDefault="002442EC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2442EC" w:rsidRPr="00587EED" w:rsidRDefault="002442EC" w:rsidP="00650637">
      <w:pPr>
        <w:jc w:val="center"/>
        <w:rPr>
          <w:rFonts w:ascii="Times New Roman" w:hAnsi="Times New Roman"/>
          <w:sz w:val="28"/>
          <w:szCs w:val="28"/>
        </w:rPr>
      </w:pPr>
    </w:p>
    <w:p w:rsidR="00FE7759" w:rsidRPr="00587EED" w:rsidRDefault="007C3EBC" w:rsidP="0065063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7EED">
        <w:rPr>
          <w:rFonts w:ascii="Times New Roman" w:hAnsi="Times New Roman"/>
          <w:sz w:val="28"/>
          <w:szCs w:val="28"/>
        </w:rPr>
        <w:t>План работы краевой инновационной площадки на 201</w:t>
      </w:r>
      <w:r w:rsidR="000F6447" w:rsidRPr="00587EED">
        <w:rPr>
          <w:rFonts w:ascii="Times New Roman" w:hAnsi="Times New Roman"/>
          <w:sz w:val="28"/>
          <w:szCs w:val="28"/>
        </w:rPr>
        <w:t>7</w:t>
      </w:r>
      <w:r w:rsidRPr="00587E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B1EC2" w:rsidRPr="00A675BA" w:rsidTr="00A675BA">
        <w:tc>
          <w:tcPr>
            <w:tcW w:w="9345" w:type="dxa"/>
            <w:gridSpan w:val="4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EC2" w:rsidRPr="00A675BA" w:rsidRDefault="00FB1EC2" w:rsidP="00A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 показателей личностного роста обучающихся</w:t>
            </w:r>
          </w:p>
        </w:tc>
        <w:tc>
          <w:tcPr>
            <w:tcW w:w="2268" w:type="dxa"/>
          </w:tcPr>
          <w:p w:rsidR="00FB1EC2" w:rsidRPr="00A675BA" w:rsidRDefault="00ED4E4D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D4E4D" w:rsidRPr="00A675BA" w:rsidRDefault="00ED4E4D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Рост показателей личностного роста учащихся</w:t>
            </w:r>
          </w:p>
        </w:tc>
      </w:tr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EC2" w:rsidRPr="00A675BA" w:rsidRDefault="00FB1EC2" w:rsidP="00A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Мониторинг, сопоставление показателей нарушений детского закона, совершенных правонарушений обучающимися</w:t>
            </w:r>
          </w:p>
        </w:tc>
        <w:tc>
          <w:tcPr>
            <w:tcW w:w="2268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Снижение показателей правонарушений</w:t>
            </w:r>
          </w:p>
        </w:tc>
      </w:tr>
      <w:tr w:rsidR="00C91C0F" w:rsidRPr="00A675BA" w:rsidTr="00A675BA">
        <w:tc>
          <w:tcPr>
            <w:tcW w:w="704" w:type="dxa"/>
          </w:tcPr>
          <w:p w:rsidR="00ED4E4D" w:rsidRPr="00A675BA" w:rsidRDefault="00ED4E4D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8DB" w:rsidRPr="00A675BA" w:rsidRDefault="007508DB" w:rsidP="00A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включенности обучающих в СПД</w:t>
            </w:r>
            <w:r w:rsidR="002E7F72" w:rsidRPr="00A675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(социально-полезная деятельность)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E4D" w:rsidRPr="00A675BA" w:rsidRDefault="00ED4E4D" w:rsidP="00A67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E4D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ED4E4D" w:rsidRPr="00A675BA" w:rsidRDefault="002E7F72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Рост показателей  вовлеченности в СПД</w:t>
            </w:r>
          </w:p>
        </w:tc>
      </w:tr>
      <w:tr w:rsidR="00FB1EC2" w:rsidRPr="00A675BA" w:rsidTr="00A675BA">
        <w:tc>
          <w:tcPr>
            <w:tcW w:w="9345" w:type="dxa"/>
            <w:gridSpan w:val="4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86F" w:rsidRPr="00A675BA" w:rsidRDefault="00F2651C" w:rsidP="00A6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786F"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.Разработка нормативно-правовой </w:t>
            </w:r>
            <w:r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31786F"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 педагогической пропедевтики</w:t>
            </w:r>
            <w:r w:rsidR="002E7F72"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91C0F" w:rsidRPr="00A675BA" w:rsidRDefault="00C91C0F" w:rsidP="00A675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73" w:hanging="35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</w:pPr>
            <w:r w:rsidRPr="00A675BA"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  <w:t>Положение  о Службе педагогической пропедевтики девиантного поведения обучающихся</w:t>
            </w:r>
          </w:p>
          <w:p w:rsidR="00C91C0F" w:rsidRPr="00A675BA" w:rsidRDefault="00C91C0F" w:rsidP="00A675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73" w:hanging="35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</w:pPr>
            <w:r w:rsidRPr="00A675BA"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  <w:t>Форма согласия родителей на работу специалистов Службы педагогической пропедевтики девиантного поведения обучающихся с ребенком</w:t>
            </w:r>
          </w:p>
          <w:p w:rsidR="002E7F72" w:rsidRPr="00A675BA" w:rsidRDefault="00C91C0F" w:rsidP="00A675B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7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  <w:t xml:space="preserve">Договор о сотрудничестве </w:t>
            </w:r>
            <w:r w:rsidR="00753625" w:rsidRPr="00A675BA">
              <w:rPr>
                <w:rFonts w:ascii="Times New Roman" w:eastAsia="Times New Roman" w:hAnsi="Times New Roman"/>
                <w:bCs/>
                <w:iCs/>
                <w:color w:val="000000"/>
                <w:kern w:val="65529"/>
                <w:sz w:val="24"/>
                <w:szCs w:val="24"/>
                <w:lang w:eastAsia="ar-SA"/>
              </w:rPr>
              <w:t xml:space="preserve"> с социальными партнерами</w:t>
            </w:r>
          </w:p>
        </w:tc>
        <w:tc>
          <w:tcPr>
            <w:tcW w:w="2268" w:type="dxa"/>
          </w:tcPr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введения новых технологий </w:t>
            </w:r>
          </w:p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C2" w:rsidRPr="00A675BA" w:rsidTr="00A675BA">
        <w:tc>
          <w:tcPr>
            <w:tcW w:w="9345" w:type="dxa"/>
            <w:gridSpan w:val="4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8DB" w:rsidRPr="00A675BA" w:rsidRDefault="008443FB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  <w:r w:rsidR="007508DB" w:rsidRPr="00A675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EC2" w:rsidRPr="00A675BA" w:rsidRDefault="007508DB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-</w:t>
            </w:r>
            <w:r w:rsidR="008443FB" w:rsidRPr="00A675BA">
              <w:rPr>
                <w:rFonts w:ascii="Times New Roman" w:hAnsi="Times New Roman"/>
                <w:sz w:val="24"/>
                <w:szCs w:val="24"/>
              </w:rPr>
              <w:t xml:space="preserve"> педагогической пропедевтики «Мы вместе!»</w:t>
            </w:r>
          </w:p>
          <w:p w:rsidR="007508DB" w:rsidRPr="00A675BA" w:rsidRDefault="007508DB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- «Школа первоклассных родителей»</w:t>
            </w:r>
          </w:p>
          <w:p w:rsidR="007508DB" w:rsidRPr="00A675BA" w:rsidRDefault="007508DB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- психологической гостиной «Я –сам, мы - вместе!»</w:t>
            </w:r>
          </w:p>
          <w:p w:rsidR="009D4ECD" w:rsidRPr="00A675BA" w:rsidRDefault="009D4EC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-д/о «Я волонтер»</w:t>
            </w:r>
          </w:p>
        </w:tc>
        <w:tc>
          <w:tcPr>
            <w:tcW w:w="2268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8DB" w:rsidRPr="00A675BA" w:rsidRDefault="007508DB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Экспертно-аналитические материалы и методические рекомендации </w:t>
            </w:r>
          </w:p>
        </w:tc>
      </w:tr>
      <w:tr w:rsidR="00FB1EC2" w:rsidRPr="00A675BA" w:rsidTr="00A675BA">
        <w:tc>
          <w:tcPr>
            <w:tcW w:w="9345" w:type="dxa"/>
            <w:gridSpan w:val="4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C91C0F" w:rsidRPr="00A675BA" w:rsidTr="00A675BA">
        <w:tc>
          <w:tcPr>
            <w:tcW w:w="704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1EC2" w:rsidRPr="00A675BA" w:rsidRDefault="0031786F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1.</w:t>
            </w:r>
            <w:r w:rsidR="00FB1EC2" w:rsidRPr="00A675BA">
              <w:rPr>
                <w:rFonts w:ascii="Times New Roman" w:hAnsi="Times New Roman"/>
                <w:sz w:val="24"/>
                <w:szCs w:val="24"/>
              </w:rPr>
              <w:t>Краевой  семинар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 xml:space="preserve">-тренинг </w:t>
            </w:r>
            <w:r w:rsidR="00FB1EC2" w:rsidRPr="00A675B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>:</w:t>
            </w:r>
            <w:r w:rsidR="00FB1EC2" w:rsidRPr="00A675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4E4D" w:rsidRPr="00A675BA">
              <w:rPr>
                <w:rFonts w:ascii="Times New Roman" w:hAnsi="Times New Roman"/>
                <w:sz w:val="24"/>
                <w:szCs w:val="24"/>
              </w:rPr>
              <w:t xml:space="preserve"> Девиантное поведение подростков</w:t>
            </w:r>
            <w:r w:rsidR="00704A61" w:rsidRPr="00A675B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A61" w:rsidRPr="00A675BA">
              <w:rPr>
                <w:rFonts w:ascii="Times New Roman" w:hAnsi="Times New Roman"/>
                <w:sz w:val="24"/>
                <w:szCs w:val="24"/>
              </w:rPr>
              <w:t>п</w:t>
            </w:r>
            <w:r w:rsidR="00ED4E4D" w:rsidRPr="00A675BA">
              <w:rPr>
                <w:rFonts w:ascii="Times New Roman" w:hAnsi="Times New Roman"/>
                <w:sz w:val="24"/>
                <w:szCs w:val="24"/>
              </w:rPr>
              <w:t xml:space="preserve">роблемы и </w:t>
            </w:r>
            <w:r w:rsidR="00704A61" w:rsidRPr="00A675B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ED4E4D" w:rsidRPr="00A675BA">
              <w:rPr>
                <w:rFonts w:ascii="Times New Roman" w:hAnsi="Times New Roman"/>
                <w:sz w:val="24"/>
                <w:szCs w:val="24"/>
              </w:rPr>
              <w:t>преодоления»</w:t>
            </w:r>
            <w:r w:rsidR="00FB1EC2" w:rsidRPr="00A6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86F" w:rsidRPr="00A675BA" w:rsidRDefault="0031786F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 xml:space="preserve">2. Муниципальный </w:t>
            </w:r>
            <w:r w:rsidR="00587EED" w:rsidRPr="00A675BA">
              <w:rPr>
                <w:rFonts w:ascii="Times New Roman" w:hAnsi="Times New Roman"/>
                <w:sz w:val="24"/>
                <w:szCs w:val="24"/>
              </w:rPr>
              <w:t xml:space="preserve">интегрированный семинар психологов, социальных </w:t>
            </w:r>
            <w:r w:rsidR="00587EED" w:rsidRPr="00A675BA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и заместителей директоров  по ВР</w:t>
            </w:r>
            <w:r w:rsidR="00B52AA2" w:rsidRPr="00A675BA">
              <w:rPr>
                <w:rFonts w:ascii="Times New Roman" w:hAnsi="Times New Roman"/>
                <w:sz w:val="24"/>
                <w:szCs w:val="24"/>
              </w:rPr>
              <w:t xml:space="preserve">, родительской общественности, ШУС и специалистов структур системы профилактики               по теме: </w:t>
            </w:r>
            <w:r w:rsidR="00587EED" w:rsidRPr="00A675B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 xml:space="preserve">Модель сетевого взаимодействия ОО  </w:t>
            </w:r>
            <w:r w:rsidR="00587EED" w:rsidRPr="00A675B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профилактике девиантного поведения»</w:t>
            </w:r>
          </w:p>
        </w:tc>
        <w:tc>
          <w:tcPr>
            <w:tcW w:w="2268" w:type="dxa"/>
          </w:tcPr>
          <w:p w:rsidR="00FB1EC2" w:rsidRPr="00A675BA" w:rsidRDefault="00ED4E4D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86F" w:rsidRPr="00A675BA" w:rsidRDefault="0031786F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Передача опыта работы</w:t>
            </w:r>
          </w:p>
          <w:p w:rsidR="00B52AA2" w:rsidRPr="00A675BA" w:rsidRDefault="00B52AA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A2" w:rsidRPr="00A675BA" w:rsidRDefault="00B52AA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A2" w:rsidRPr="00A675BA" w:rsidRDefault="00B52AA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AA2" w:rsidRPr="00A675BA" w:rsidRDefault="00B52AA2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 xml:space="preserve">Вовлечение всех участников образовательного </w:t>
            </w:r>
            <w:r w:rsidRPr="00A675BA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профилактическую деятельность по формирование социальных норм поведения  подростков</w:t>
            </w:r>
          </w:p>
          <w:p w:rsidR="00B52AA2" w:rsidRPr="00A675BA" w:rsidRDefault="00B52AA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C2" w:rsidRPr="00A675BA" w:rsidTr="00A675BA">
        <w:tc>
          <w:tcPr>
            <w:tcW w:w="9345" w:type="dxa"/>
            <w:gridSpan w:val="4"/>
          </w:tcPr>
          <w:p w:rsidR="00FB1EC2" w:rsidRPr="00A675BA" w:rsidRDefault="00FB1EC2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C91C0F" w:rsidRPr="00A675BA" w:rsidTr="00A675BA">
        <w:trPr>
          <w:trHeight w:val="4968"/>
        </w:trPr>
        <w:tc>
          <w:tcPr>
            <w:tcW w:w="704" w:type="dxa"/>
          </w:tcPr>
          <w:p w:rsidR="00ED4E4D" w:rsidRPr="00A675BA" w:rsidRDefault="00ED4E4D" w:rsidP="00A6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 xml:space="preserve">Публикации материалов по теме КИП  на педагогических сайтах.  Выступления в СМИ </w:t>
            </w: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( «Кубанская школа», эл. журнал «Профилактика зависимости»</w:t>
            </w:r>
            <w:r w:rsidR="00EE1C6D" w:rsidRPr="00A675BA">
              <w:rPr>
                <w:rFonts w:ascii="Times New Roman" w:hAnsi="Times New Roman"/>
                <w:sz w:val="24"/>
                <w:szCs w:val="24"/>
              </w:rPr>
              <w:t xml:space="preserve">, районная газета «Степные зори» </w:t>
            </w:r>
            <w:r w:rsidRPr="00A675BA">
              <w:rPr>
                <w:rFonts w:ascii="Times New Roman" w:hAnsi="Times New Roman"/>
                <w:sz w:val="24"/>
                <w:szCs w:val="24"/>
              </w:rPr>
              <w:t>и др.)</w:t>
            </w: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1C" w:rsidRPr="00A675BA" w:rsidRDefault="00F2651C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4E4D" w:rsidRPr="00A675BA" w:rsidRDefault="00ED4E4D" w:rsidP="00A6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Экспертно-аналитические материалы, статьи</w:t>
            </w:r>
            <w:r w:rsidR="00F2651C" w:rsidRPr="00A6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методические сборники</w:t>
            </w:r>
          </w:p>
        </w:tc>
      </w:tr>
    </w:tbl>
    <w:p w:rsidR="00FB1EC2" w:rsidRPr="00587EED" w:rsidRDefault="00FB1EC2" w:rsidP="0065063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B1EC2" w:rsidRPr="00587EED" w:rsidRDefault="00FB1EC2" w:rsidP="0065063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B1EC2" w:rsidRPr="00587EED" w:rsidRDefault="00FB1EC2" w:rsidP="00650637">
      <w:pPr>
        <w:jc w:val="center"/>
        <w:rPr>
          <w:rFonts w:ascii="Times New Roman" w:hAnsi="Times New Roman"/>
          <w:sz w:val="28"/>
          <w:szCs w:val="28"/>
        </w:rPr>
      </w:pPr>
    </w:p>
    <w:sectPr w:rsidR="00FB1EC2" w:rsidRPr="00587EE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B7" w:rsidRDefault="00E452B7" w:rsidP="00701F69">
      <w:pPr>
        <w:spacing w:after="0" w:line="240" w:lineRule="auto"/>
      </w:pPr>
      <w:r>
        <w:separator/>
      </w:r>
    </w:p>
  </w:endnote>
  <w:endnote w:type="continuationSeparator" w:id="1">
    <w:p w:rsidR="00E452B7" w:rsidRDefault="00E452B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6F" w:rsidRDefault="00F64FE8">
    <w:pPr>
      <w:pStyle w:val="a7"/>
      <w:jc w:val="right"/>
    </w:pPr>
    <w:fldSimple w:instr="PAGE   \* MERGEFORMAT">
      <w:r w:rsidR="001E59DD">
        <w:rPr>
          <w:noProof/>
        </w:rPr>
        <w:t>1</w:t>
      </w:r>
    </w:fldSimple>
  </w:p>
  <w:p w:rsidR="0031786F" w:rsidRDefault="003178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B7" w:rsidRDefault="00E452B7" w:rsidP="00701F69">
      <w:pPr>
        <w:spacing w:after="0" w:line="240" w:lineRule="auto"/>
      </w:pPr>
      <w:r>
        <w:separator/>
      </w:r>
    </w:p>
  </w:footnote>
  <w:footnote w:type="continuationSeparator" w:id="1">
    <w:p w:rsidR="00E452B7" w:rsidRDefault="00E452B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07"/>
    <w:multiLevelType w:val="hybridMultilevel"/>
    <w:tmpl w:val="CCD80E56"/>
    <w:lvl w:ilvl="0" w:tplc="F886E8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7561968">
      <w:numFmt w:val="bullet"/>
      <w:lvlText w:val="•"/>
      <w:lvlJc w:val="left"/>
      <w:pPr>
        <w:ind w:left="232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A55BB"/>
    <w:multiLevelType w:val="hybridMultilevel"/>
    <w:tmpl w:val="11B6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CAB"/>
    <w:multiLevelType w:val="hybridMultilevel"/>
    <w:tmpl w:val="62E4613C"/>
    <w:lvl w:ilvl="0" w:tplc="9F4482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0D6"/>
    <w:multiLevelType w:val="hybridMultilevel"/>
    <w:tmpl w:val="86107CCA"/>
    <w:lvl w:ilvl="0" w:tplc="A4E0CAC4">
      <w:start w:val="1"/>
      <w:numFmt w:val="decimal"/>
      <w:lvlText w:val="%1."/>
      <w:lvlJc w:val="left"/>
      <w:pPr>
        <w:ind w:left="2727" w:hanging="18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3A7F"/>
    <w:multiLevelType w:val="hybridMultilevel"/>
    <w:tmpl w:val="CFA6A22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A50"/>
    <w:multiLevelType w:val="multilevel"/>
    <w:tmpl w:val="4E625F2C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0F6447"/>
    <w:rsid w:val="00110851"/>
    <w:rsid w:val="00147B96"/>
    <w:rsid w:val="00152AA2"/>
    <w:rsid w:val="001B773A"/>
    <w:rsid w:val="001E3D70"/>
    <w:rsid w:val="001E46DC"/>
    <w:rsid w:val="001E59DD"/>
    <w:rsid w:val="001F2A1A"/>
    <w:rsid w:val="001F64FF"/>
    <w:rsid w:val="00206020"/>
    <w:rsid w:val="002442EC"/>
    <w:rsid w:val="002510B6"/>
    <w:rsid w:val="002770AC"/>
    <w:rsid w:val="002A4740"/>
    <w:rsid w:val="002B28FD"/>
    <w:rsid w:val="002D3FB4"/>
    <w:rsid w:val="002E7F72"/>
    <w:rsid w:val="002F1680"/>
    <w:rsid w:val="00315BFD"/>
    <w:rsid w:val="0031786F"/>
    <w:rsid w:val="00337ACC"/>
    <w:rsid w:val="003838EC"/>
    <w:rsid w:val="003978E9"/>
    <w:rsid w:val="003F38C7"/>
    <w:rsid w:val="00444DF7"/>
    <w:rsid w:val="004B4BDC"/>
    <w:rsid w:val="004C268F"/>
    <w:rsid w:val="004C4863"/>
    <w:rsid w:val="004E7EF6"/>
    <w:rsid w:val="00587EED"/>
    <w:rsid w:val="005A0931"/>
    <w:rsid w:val="005E141C"/>
    <w:rsid w:val="00634BAC"/>
    <w:rsid w:val="0064582E"/>
    <w:rsid w:val="00650637"/>
    <w:rsid w:val="00654572"/>
    <w:rsid w:val="00684E49"/>
    <w:rsid w:val="006B25D4"/>
    <w:rsid w:val="006C05BD"/>
    <w:rsid w:val="006C3203"/>
    <w:rsid w:val="00701F69"/>
    <w:rsid w:val="00704A61"/>
    <w:rsid w:val="007359B0"/>
    <w:rsid w:val="007508DB"/>
    <w:rsid w:val="00753625"/>
    <w:rsid w:val="007A6AE1"/>
    <w:rsid w:val="007B6971"/>
    <w:rsid w:val="007C3EBC"/>
    <w:rsid w:val="00831186"/>
    <w:rsid w:val="008443FB"/>
    <w:rsid w:val="00880EEF"/>
    <w:rsid w:val="008F766C"/>
    <w:rsid w:val="009710D2"/>
    <w:rsid w:val="00985557"/>
    <w:rsid w:val="00986545"/>
    <w:rsid w:val="009D4ECD"/>
    <w:rsid w:val="009E33BE"/>
    <w:rsid w:val="00A675BA"/>
    <w:rsid w:val="00A82F5F"/>
    <w:rsid w:val="00B52AA2"/>
    <w:rsid w:val="00B53C48"/>
    <w:rsid w:val="00B817C3"/>
    <w:rsid w:val="00BC04FA"/>
    <w:rsid w:val="00C01C05"/>
    <w:rsid w:val="00C02227"/>
    <w:rsid w:val="00C24FFC"/>
    <w:rsid w:val="00C2619D"/>
    <w:rsid w:val="00C433A4"/>
    <w:rsid w:val="00C44717"/>
    <w:rsid w:val="00C473EC"/>
    <w:rsid w:val="00C91C0F"/>
    <w:rsid w:val="00CD6A5F"/>
    <w:rsid w:val="00CE2974"/>
    <w:rsid w:val="00D03541"/>
    <w:rsid w:val="00D25DB6"/>
    <w:rsid w:val="00D26888"/>
    <w:rsid w:val="00D94F21"/>
    <w:rsid w:val="00DF3DBE"/>
    <w:rsid w:val="00E452B7"/>
    <w:rsid w:val="00E8201C"/>
    <w:rsid w:val="00EA3696"/>
    <w:rsid w:val="00EC4BDE"/>
    <w:rsid w:val="00ED4E4D"/>
    <w:rsid w:val="00EE1C6D"/>
    <w:rsid w:val="00EF2DD7"/>
    <w:rsid w:val="00F156CF"/>
    <w:rsid w:val="00F2651C"/>
    <w:rsid w:val="00F64FE8"/>
    <w:rsid w:val="00F902A7"/>
    <w:rsid w:val="00FB1EC2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link w:val="aa"/>
    <w:uiPriority w:val="1"/>
    <w:qFormat/>
    <w:rsid w:val="002442EC"/>
    <w:pPr>
      <w:suppressAutoHyphens/>
    </w:pPr>
    <w:rPr>
      <w:rFonts w:cs="Calibri"/>
      <w:sz w:val="22"/>
      <w:szCs w:val="22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2EC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rsid w:val="002442EC"/>
  </w:style>
  <w:style w:type="paragraph" w:customStyle="1" w:styleId="c1">
    <w:name w:val="c1"/>
    <w:basedOn w:val="a"/>
    <w:rsid w:val="00244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244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44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comp</cp:lastModifiedBy>
  <cp:revision>2</cp:revision>
  <dcterms:created xsi:type="dcterms:W3CDTF">2017-03-01T13:42:00Z</dcterms:created>
  <dcterms:modified xsi:type="dcterms:W3CDTF">2017-03-01T13:42:00Z</dcterms:modified>
</cp:coreProperties>
</file>