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99" w:rsidRPr="00807699" w:rsidRDefault="000E6B39" w:rsidP="000E6B39">
      <w:pPr>
        <w:pStyle w:val="a4"/>
        <w:shd w:val="clear" w:color="auto" w:fill="FFFFFF"/>
        <w:spacing w:before="0" w:beforeAutospacing="0" w:after="0" w:afterAutospacing="0"/>
        <w:jc w:val="center"/>
        <w:rPr>
          <w:b/>
          <w:bCs/>
          <w:color w:val="000000"/>
          <w:kern w:val="36"/>
          <w:sz w:val="28"/>
          <w:szCs w:val="28"/>
        </w:rPr>
      </w:pPr>
      <w:r w:rsidRPr="000E6B39">
        <w:rPr>
          <w:color w:val="000000"/>
          <w:sz w:val="28"/>
          <w:szCs w:val="28"/>
          <w:bdr w:val="none" w:sz="0" w:space="0" w:color="auto" w:frame="1"/>
        </w:rPr>
        <w:t>5 июня - Всемирный день охраны окружающей среды пройдет под девизом «</w:t>
      </w:r>
      <w:r w:rsidRPr="000E6B39">
        <w:rPr>
          <w:b/>
          <w:bCs/>
          <w:color w:val="000000"/>
          <w:kern w:val="36"/>
          <w:sz w:val="28"/>
          <w:szCs w:val="28"/>
        </w:rPr>
        <w:t>Р</w:t>
      </w:r>
      <w:r w:rsidRPr="00FA28BB">
        <w:rPr>
          <w:b/>
          <w:bCs/>
          <w:color w:val="000000"/>
          <w:kern w:val="36"/>
          <w:sz w:val="28"/>
          <w:szCs w:val="28"/>
        </w:rPr>
        <w:t>ациональное потребление</w:t>
      </w:r>
      <w:r w:rsidRPr="000E6B39">
        <w:rPr>
          <w:b/>
          <w:bCs/>
          <w:color w:val="000000"/>
          <w:kern w:val="36"/>
          <w:sz w:val="28"/>
          <w:szCs w:val="28"/>
        </w:rPr>
        <w:t>»</w:t>
      </w:r>
      <w:r w:rsidR="00807699">
        <w:rPr>
          <w:b/>
          <w:bCs/>
          <w:color w:val="000000"/>
          <w:kern w:val="36"/>
          <w:sz w:val="28"/>
          <w:szCs w:val="28"/>
        </w:rPr>
        <w:t>.</w:t>
      </w:r>
    </w:p>
    <w:p w:rsidR="000E6B39" w:rsidRPr="000E6B39" w:rsidRDefault="000E6B39" w:rsidP="000E6B39">
      <w:pPr>
        <w:pStyle w:val="a4"/>
        <w:shd w:val="clear" w:color="auto" w:fill="FFFFFF"/>
        <w:spacing w:before="0" w:beforeAutospacing="0" w:after="0" w:afterAutospacing="0"/>
        <w:jc w:val="center"/>
        <w:rPr>
          <w:b/>
          <w:color w:val="000000"/>
          <w:sz w:val="28"/>
          <w:szCs w:val="28"/>
        </w:rPr>
      </w:pPr>
      <w:r w:rsidRPr="000E6B39">
        <w:rPr>
          <w:b/>
          <w:color w:val="000000"/>
          <w:sz w:val="28"/>
          <w:szCs w:val="28"/>
        </w:rPr>
        <w:t>«Семь миллиардов желаний. Одна планета. Потребляй бережно»</w:t>
      </w:r>
    </w:p>
    <w:p w:rsidR="000E6B39" w:rsidRPr="000E6B39" w:rsidRDefault="000E6B39" w:rsidP="000E6B39">
      <w:pPr>
        <w:spacing w:after="0" w:line="240" w:lineRule="auto"/>
        <w:ind w:firstLine="709"/>
        <w:jc w:val="both"/>
        <w:rPr>
          <w:rFonts w:ascii="Times New Roman" w:eastAsia="Times New Roman" w:hAnsi="Times New Roman"/>
          <w:color w:val="000000"/>
          <w:sz w:val="28"/>
          <w:szCs w:val="28"/>
          <w:bdr w:val="none" w:sz="0" w:space="0" w:color="auto" w:frame="1"/>
          <w:lang w:eastAsia="ru-RU"/>
        </w:rPr>
      </w:pPr>
    </w:p>
    <w:p w:rsidR="000E6B39" w:rsidRPr="000E6B39" w:rsidRDefault="000E6B39" w:rsidP="000E6B39">
      <w:pPr>
        <w:pStyle w:val="a4"/>
        <w:shd w:val="clear" w:color="auto" w:fill="FFFFFF"/>
        <w:spacing w:before="0" w:beforeAutospacing="0" w:after="0" w:afterAutospacing="0"/>
        <w:ind w:firstLine="709"/>
        <w:jc w:val="both"/>
        <w:rPr>
          <w:color w:val="000000"/>
          <w:sz w:val="28"/>
          <w:szCs w:val="28"/>
          <w:bdr w:val="none" w:sz="0" w:space="0" w:color="auto" w:frame="1"/>
        </w:rPr>
      </w:pPr>
      <w:r w:rsidRPr="000E6B39">
        <w:rPr>
          <w:color w:val="000000"/>
          <w:sz w:val="28"/>
          <w:szCs w:val="28"/>
        </w:rPr>
        <w:t xml:space="preserve">Всемирный день окружающей среды считается одним из самых важных событий экологического календаря. </w:t>
      </w:r>
      <w:r w:rsidRPr="000E6B39">
        <w:rPr>
          <w:color w:val="000000"/>
          <w:sz w:val="28"/>
          <w:szCs w:val="28"/>
          <w:bdr w:val="none" w:sz="0" w:space="0" w:color="auto" w:frame="1"/>
        </w:rPr>
        <w:t xml:space="preserve">Поводом к проведению этой всемирной акции послужило знаменитое </w:t>
      </w:r>
      <w:hyperlink r:id="rId4" w:history="1">
        <w:r w:rsidRPr="000E6B39">
          <w:rPr>
            <w:rStyle w:val="a3"/>
            <w:sz w:val="28"/>
            <w:szCs w:val="28"/>
            <w:bdr w:val="none" w:sz="0" w:space="0" w:color="auto" w:frame="1"/>
          </w:rPr>
          <w:t>"</w:t>
        </w:r>
        <w:proofErr w:type="spellStart"/>
        <w:r w:rsidRPr="000E6B39">
          <w:rPr>
            <w:rStyle w:val="a3"/>
            <w:sz w:val="28"/>
            <w:szCs w:val="28"/>
            <w:bdr w:val="none" w:sz="0" w:space="0" w:color="auto" w:frame="1"/>
          </w:rPr>
          <w:t>Ментовское</w:t>
        </w:r>
        <w:proofErr w:type="spellEnd"/>
        <w:r w:rsidRPr="000E6B39">
          <w:rPr>
            <w:rStyle w:val="a3"/>
            <w:sz w:val="28"/>
            <w:szCs w:val="28"/>
            <w:bdr w:val="none" w:sz="0" w:space="0" w:color="auto" w:frame="1"/>
          </w:rPr>
          <w:t xml:space="preserve"> обращение",</w:t>
        </w:r>
      </w:hyperlink>
      <w:r w:rsidRPr="000E6B39">
        <w:rPr>
          <w:color w:val="000000"/>
          <w:sz w:val="28"/>
          <w:szCs w:val="28"/>
          <w:bdr w:val="none" w:sz="0" w:space="0" w:color="auto" w:frame="1"/>
        </w:rPr>
        <w:t xml:space="preserve"> поступившее 11 мая 1971 года генеральному секретарю ООН, Его подписали 2200 деятелей науки и культуры из 23 стран мира. </w:t>
      </w:r>
    </w:p>
    <w:p w:rsidR="000E6B39" w:rsidRPr="000E6B39" w:rsidRDefault="000E6B39" w:rsidP="000E6B39">
      <w:pPr>
        <w:spacing w:after="0" w:line="240" w:lineRule="auto"/>
        <w:ind w:firstLine="709"/>
        <w:jc w:val="both"/>
        <w:rPr>
          <w:rFonts w:ascii="Times New Roman" w:eastAsia="Times New Roman" w:hAnsi="Times New Roman"/>
          <w:color w:val="000000"/>
          <w:sz w:val="28"/>
          <w:szCs w:val="28"/>
          <w:bdr w:val="none" w:sz="0" w:space="0" w:color="auto" w:frame="1"/>
          <w:lang w:eastAsia="ru-RU"/>
        </w:rPr>
      </w:pPr>
      <w:r w:rsidRPr="000E6B39">
        <w:rPr>
          <w:rFonts w:ascii="Times New Roman" w:eastAsia="Times New Roman" w:hAnsi="Times New Roman"/>
          <w:color w:val="000000"/>
          <w:sz w:val="28"/>
          <w:szCs w:val="28"/>
          <w:bdr w:val="none" w:sz="0" w:space="0" w:color="auto" w:frame="1"/>
          <w:lang w:eastAsia="ru-RU"/>
        </w:rPr>
        <w:t xml:space="preserve">Они предупреждали человечество о беспрецедентной угрожающей опасности в связи с загрязнением окружающей среды. </w:t>
      </w:r>
    </w:p>
    <w:p w:rsidR="000E6B39" w:rsidRPr="000E6B39" w:rsidRDefault="000E6B39" w:rsidP="000E6B39">
      <w:pPr>
        <w:spacing w:after="0" w:line="240" w:lineRule="auto"/>
        <w:ind w:firstLine="709"/>
        <w:jc w:val="both"/>
        <w:rPr>
          <w:rFonts w:ascii="Times New Roman" w:eastAsia="Times New Roman" w:hAnsi="Times New Roman"/>
          <w:color w:val="000000"/>
          <w:sz w:val="28"/>
          <w:szCs w:val="28"/>
          <w:bdr w:val="none" w:sz="0" w:space="0" w:color="auto" w:frame="1"/>
          <w:lang w:eastAsia="ru-RU"/>
        </w:rPr>
      </w:pPr>
      <w:r w:rsidRPr="000E6B39">
        <w:rPr>
          <w:rFonts w:ascii="Times New Roman" w:eastAsia="Times New Roman" w:hAnsi="Times New Roman"/>
          <w:color w:val="000000"/>
          <w:sz w:val="28"/>
          <w:szCs w:val="28"/>
          <w:bdr w:val="none" w:sz="0" w:space="0" w:color="auto" w:frame="1"/>
          <w:lang w:eastAsia="ru-RU"/>
        </w:rPr>
        <w:t>"</w:t>
      </w:r>
      <w:r w:rsidRPr="000E6B39">
        <w:rPr>
          <w:rFonts w:ascii="Times New Roman" w:eastAsia="Times New Roman" w:hAnsi="Times New Roman"/>
          <w:i/>
          <w:color w:val="000000"/>
          <w:sz w:val="28"/>
          <w:szCs w:val="28"/>
          <w:bdr w:val="none" w:sz="0" w:space="0" w:color="auto" w:frame="1"/>
          <w:lang w:eastAsia="ru-RU"/>
        </w:rPr>
        <w:t>Либо мы покончим с загрязнением, либо оно покончит с нами"</w:t>
      </w:r>
      <w:r w:rsidRPr="000E6B39">
        <w:rPr>
          <w:rFonts w:ascii="Times New Roman" w:eastAsia="Times New Roman" w:hAnsi="Times New Roman"/>
          <w:color w:val="000000"/>
          <w:sz w:val="28"/>
          <w:szCs w:val="28"/>
          <w:bdr w:val="none" w:sz="0" w:space="0" w:color="auto" w:frame="1"/>
          <w:lang w:eastAsia="ru-RU"/>
        </w:rPr>
        <w:t xml:space="preserve">, - так был поставлен вопрос в этом обращении. </w:t>
      </w:r>
    </w:p>
    <w:p w:rsidR="000E6B39" w:rsidRPr="000E6B39" w:rsidRDefault="000E6B39" w:rsidP="000E6B39">
      <w:pPr>
        <w:spacing w:after="0" w:line="240" w:lineRule="auto"/>
        <w:ind w:firstLine="709"/>
        <w:jc w:val="both"/>
        <w:rPr>
          <w:rFonts w:ascii="Times New Roman" w:eastAsia="Times New Roman" w:hAnsi="Times New Roman"/>
          <w:color w:val="000000"/>
          <w:sz w:val="28"/>
          <w:szCs w:val="28"/>
          <w:bdr w:val="none" w:sz="0" w:space="0" w:color="auto" w:frame="1"/>
          <w:lang w:eastAsia="ru-RU"/>
        </w:rPr>
      </w:pPr>
      <w:r w:rsidRPr="000E6B39">
        <w:rPr>
          <w:rFonts w:ascii="Times New Roman" w:eastAsia="Times New Roman" w:hAnsi="Times New Roman"/>
          <w:color w:val="000000"/>
          <w:sz w:val="28"/>
          <w:szCs w:val="28"/>
          <w:bdr w:val="none" w:sz="0" w:space="0" w:color="auto" w:frame="1"/>
          <w:lang w:eastAsia="ru-RU"/>
        </w:rPr>
        <w:t xml:space="preserve">Спустя год, в Стокгольме состоялась всемирная конференция по защите окружающей среды, на которой присутствовали полномочные представители 113 государств мира, в том числе и Советского Союза. </w:t>
      </w:r>
    </w:p>
    <w:p w:rsidR="000E6B39" w:rsidRPr="000E6B39" w:rsidRDefault="000E6B39" w:rsidP="000E6B39">
      <w:pPr>
        <w:spacing w:after="0" w:line="240" w:lineRule="auto"/>
        <w:ind w:firstLine="709"/>
        <w:jc w:val="both"/>
        <w:rPr>
          <w:rFonts w:ascii="Times New Roman" w:hAnsi="Times New Roman"/>
          <w:color w:val="000000"/>
          <w:sz w:val="28"/>
          <w:szCs w:val="28"/>
        </w:rPr>
      </w:pPr>
      <w:r w:rsidRPr="000E6B39">
        <w:rPr>
          <w:rFonts w:ascii="Times New Roman" w:eastAsia="Times New Roman" w:hAnsi="Times New Roman"/>
          <w:color w:val="000000"/>
          <w:sz w:val="28"/>
          <w:szCs w:val="28"/>
          <w:bdr w:val="none" w:sz="0" w:space="0" w:color="auto" w:frame="1"/>
          <w:lang w:eastAsia="ru-RU"/>
        </w:rPr>
        <w:t>Участники конференции и приняли решение о ежегодном проведении 5 июня Всемирного дня окружающей среды. 5 июня отечественные экологи России отмечают еще и свой профессиональный праздник. Соответствующий Указ № 933 «О Дне эколога» 21 июля 2007 года подписал Владимир Путин.</w:t>
      </w:r>
    </w:p>
    <w:p w:rsidR="000E6B39" w:rsidRPr="000E6B39" w:rsidRDefault="000E6B39" w:rsidP="000E6B39">
      <w:pPr>
        <w:pStyle w:val="a4"/>
        <w:shd w:val="clear" w:color="auto" w:fill="FFFFFF"/>
        <w:spacing w:before="0" w:beforeAutospacing="0" w:after="0" w:afterAutospacing="0"/>
        <w:ind w:firstLine="709"/>
        <w:jc w:val="both"/>
        <w:rPr>
          <w:color w:val="000000"/>
          <w:sz w:val="28"/>
          <w:szCs w:val="28"/>
        </w:rPr>
      </w:pPr>
      <w:r w:rsidRPr="000E6B39">
        <w:rPr>
          <w:b/>
          <w:color w:val="000000"/>
          <w:sz w:val="28"/>
          <w:szCs w:val="28"/>
        </w:rPr>
        <w:t>15 декабря 1972 года Генеральная Ассамблея объявила 5 июня Всемирным днем окружающей среды,</w:t>
      </w:r>
      <w:r w:rsidRPr="000E6B39">
        <w:rPr>
          <w:color w:val="000000"/>
          <w:sz w:val="28"/>
          <w:szCs w:val="28"/>
        </w:rPr>
        <w:t xml:space="preserve"> который будет проводиться в целях углубления осознания общественностью необходимости сохранять и улучшать окружающую среду. Выбор этой даты обоснован тем, что в этот день открылась Конференция Организации Объединенных Наций по проблемам окружающей человека среды (Стокгольм, 1972 год), за которой последовало создание Программы Организации Объединенных Наций по окружающей среде (ЮНЕП). Проводится Всемирный день окружающей среды 5 июня, начиная с 1973 года. В этот день в 2000 году получила старт программа ООН, поддерживаемая Юнеско "Тысячелетие окружающей среды, приступить к действию". Это еще одно напоминание людям о роли человечества в охране экологической </w:t>
      </w:r>
      <w:proofErr w:type="spellStart"/>
      <w:r w:rsidRPr="000E6B39">
        <w:rPr>
          <w:color w:val="000000"/>
          <w:sz w:val="28"/>
          <w:szCs w:val="28"/>
        </w:rPr>
        <w:t>среды</w:t>
      </w:r>
      <w:proofErr w:type="gramStart"/>
      <w:r w:rsidRPr="000E6B39">
        <w:rPr>
          <w:color w:val="000000"/>
          <w:sz w:val="28"/>
          <w:szCs w:val="28"/>
        </w:rPr>
        <w:t>.Е</w:t>
      </w:r>
      <w:proofErr w:type="gramEnd"/>
      <w:r w:rsidRPr="000E6B39">
        <w:rPr>
          <w:color w:val="000000"/>
          <w:sz w:val="28"/>
          <w:szCs w:val="28"/>
        </w:rPr>
        <w:t>жегодное</w:t>
      </w:r>
      <w:proofErr w:type="spellEnd"/>
      <w:r w:rsidRPr="000E6B39">
        <w:rPr>
          <w:color w:val="000000"/>
          <w:sz w:val="28"/>
          <w:szCs w:val="28"/>
        </w:rPr>
        <w:t xml:space="preserve"> празднование Всемирного дня окружающей среды помогает привлечь внимание общества к проблемам окружающей среды и подчеркивает острую необходимость в изменении отношения человека к природным ресурсам.</w:t>
      </w:r>
    </w:p>
    <w:p w:rsidR="000E6B39" w:rsidRPr="000E6B39" w:rsidRDefault="000E6B39" w:rsidP="000E6B39">
      <w:pPr>
        <w:pStyle w:val="a4"/>
        <w:shd w:val="clear" w:color="auto" w:fill="FFFFFF"/>
        <w:spacing w:before="0" w:beforeAutospacing="0" w:after="0" w:afterAutospacing="0"/>
        <w:ind w:firstLine="709"/>
        <w:jc w:val="both"/>
        <w:rPr>
          <w:color w:val="000000"/>
          <w:sz w:val="28"/>
          <w:szCs w:val="28"/>
        </w:rPr>
      </w:pPr>
      <w:r w:rsidRPr="000E6B39">
        <w:rPr>
          <w:color w:val="000000"/>
          <w:sz w:val="28"/>
          <w:szCs w:val="28"/>
        </w:rPr>
        <w:t>Каждый год один из городов мира избирается центральным местом проведения Всемирного дня окружающей среды, разрабатываются тема, девиз и логотип, которые определяют направленность всех информационных материалов Всемирного дня окружающей среды.</w:t>
      </w:r>
    </w:p>
    <w:p w:rsidR="000E6B39" w:rsidRPr="000E6B39" w:rsidRDefault="000E6B39" w:rsidP="000E6B39">
      <w:pPr>
        <w:spacing w:after="0" w:line="240" w:lineRule="auto"/>
        <w:ind w:firstLine="709"/>
        <w:jc w:val="both"/>
        <w:textAlignment w:val="baseline"/>
        <w:rPr>
          <w:rFonts w:ascii="Times New Roman" w:hAnsi="Times New Roman"/>
          <w:color w:val="000000"/>
          <w:sz w:val="28"/>
          <w:szCs w:val="28"/>
        </w:rPr>
      </w:pPr>
      <w:hyperlink r:id="rId5" w:history="1">
        <w:r w:rsidRPr="000E6B39">
          <w:rPr>
            <w:rStyle w:val="a3"/>
            <w:rFonts w:ascii="Times New Roman" w:eastAsia="Times New Roman" w:hAnsi="Times New Roman"/>
            <w:b/>
            <w:bCs/>
            <w:kern w:val="36"/>
            <w:sz w:val="28"/>
            <w:szCs w:val="28"/>
            <w:lang w:eastAsia="ru-RU"/>
          </w:rPr>
          <w:t>В 2015 году Всемирный день окружающей среды 5 июня примет Милан. Девиз дня - рациональное потребление.</w:t>
        </w:r>
        <w:r w:rsidRPr="000E6B39">
          <w:rPr>
            <w:rStyle w:val="a3"/>
            <w:rFonts w:ascii="Times New Roman" w:hAnsi="Times New Roman"/>
            <w:sz w:val="28"/>
            <w:szCs w:val="28"/>
          </w:rPr>
          <w:t xml:space="preserve"> </w:t>
        </w:r>
        <w:r w:rsidRPr="000E6B39">
          <w:rPr>
            <w:rStyle w:val="a3"/>
            <w:rFonts w:ascii="Times New Roman" w:hAnsi="Times New Roman"/>
            <w:sz w:val="28"/>
            <w:szCs w:val="28"/>
          </w:rPr>
          <w:t>«Семь миллиардов желаний. Одна планета. Потребляй бережно».</w:t>
        </w:r>
      </w:hyperlink>
    </w:p>
    <w:p w:rsidR="000E6B39" w:rsidRPr="000E6B39" w:rsidRDefault="000E6B39" w:rsidP="000E6B39">
      <w:pPr>
        <w:pStyle w:val="a4"/>
        <w:shd w:val="clear" w:color="auto" w:fill="FFFFFF"/>
        <w:spacing w:before="0" w:beforeAutospacing="0" w:after="0" w:afterAutospacing="0"/>
        <w:ind w:firstLine="709"/>
        <w:jc w:val="both"/>
        <w:rPr>
          <w:rStyle w:val="mw-headline"/>
          <w:iCs/>
          <w:color w:val="000000"/>
          <w:sz w:val="28"/>
          <w:szCs w:val="28"/>
          <w:lang w:eastAsia="en-US"/>
        </w:rPr>
      </w:pP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hyperlink r:id="rId6" w:history="1">
        <w:r w:rsidRPr="000E6B39">
          <w:rPr>
            <w:rStyle w:val="a3"/>
            <w:rFonts w:ascii="Times New Roman" w:hAnsi="Times New Roman"/>
            <w:iCs/>
            <w:sz w:val="28"/>
            <w:szCs w:val="28"/>
          </w:rPr>
          <w:t>Тематика и девизы Всемирного дня окружающей среды - 1974-2014 г.г.</w:t>
        </w:r>
      </w:hyperlink>
      <w:r w:rsidRPr="000E6B39">
        <w:rPr>
          <w:rFonts w:ascii="Times New Roman" w:hAnsi="Times New Roman"/>
          <w:color w:val="252525"/>
          <w:sz w:val="28"/>
          <w:szCs w:val="28"/>
        </w:rPr>
        <w:t xml:space="preserve"> </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lastRenderedPageBreak/>
        <w:t xml:space="preserve">2014 год — «Подними свой голос, но не уровень моря!» </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 xml:space="preserve">2013 год — «Думай. Ешь. Сохраняй» </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2012 год — «Зелёная экономика: а ты её часть?»</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2011 год — «Леса: используя услуги природы»</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2010 год — «Множество видов. Одна планета. Одно будущее»</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2009 год — «Ваша планета нуждается в вас»</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2008 год — «Освободись от зависимости! На пути к экономике с низкими выбросами углерода!»</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2007 год — «Таяние льда — Горячая тема!»</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2006 год — «Пустыни и опустынивание — Нет опустыниванию засушливых земель!»</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2005 год — «„Зеленые города“: План для планеты!»</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2004 год — «Нужны моря и океаны! Живыми, а не мертвыми»</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2003 год — «Вода — два миллиарда людей в ней остро нуждаются!»</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2002 год — «Дать Земле шанс»</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2001 год — «Войти во Всемирную паутину жизни»</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2000 год — «Тысячелетие окружающей среды — время действовать»</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1999 год — «Наша Земля — наше будущее. Спасем её!»</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1998 год — «Ради жизни на Земле — спасем наши моря»</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1997 год — «Ради жизни на Земле»</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1996 год — «Наша Земля, наша среда обитания, наш дом»</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1995 год — «Мы, народы: объединение ради глобальной окружающей среды»</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1994 год — «Одна Земля — одна семья»</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1993 год — «Бедность и окружающая среда — разорвать порочный круг»</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1992 год — «Земля у всех одна  — вместе позаботимся о ней»</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1991 год — «Изменение климата. Необходимость глобального партнерства»</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1990 год — «Дети и окружающая среда»</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1989 год — «Глобальное потепление, глобальное предостережение»</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1988 год — «Когда люди ставят окружающую среду на первое место, развитие не прекратится»</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1987 год — «Окружающая среда и кров: больше, чем крыша»</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1986 год — «Дерево для мира»</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1985 год — «Молодежь: население и окружающая среда»</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1984 год — «Опустынивание»</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1983 год — «Организация сбора, удаления и захоронения опасных отходов: кислотные дожди и энергия»</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1982 год — «Через десять лет после Стокгольма (обзор природоохранных проблем)»</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1981 год — «Грунтовые воды; токсичные химические вещества в пищевой цепи человека»</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1980 год — «Новый вызов для нового десятилетия: развитие без разрушения»</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lastRenderedPageBreak/>
        <w:t>1979 год — «Только одно будущее для наших детей — развитие без разрушения»</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1978 год — «Развитие без разрушения»</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1977 год — «Природоохранная проблема озонового слоя; утрата земель и деградация почв»</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1976 год — «Вода — ключевой ресурс жизни»</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1975 год — «Населенные пункты»</w:t>
      </w:r>
    </w:p>
    <w:p w:rsidR="000E6B39" w:rsidRPr="000E6B39" w:rsidRDefault="000E6B39" w:rsidP="000E6B39">
      <w:pPr>
        <w:shd w:val="clear" w:color="auto" w:fill="FFFFFF"/>
        <w:spacing w:after="0" w:line="240" w:lineRule="auto"/>
        <w:ind w:firstLine="709"/>
        <w:jc w:val="both"/>
        <w:rPr>
          <w:rFonts w:ascii="Times New Roman" w:hAnsi="Times New Roman"/>
          <w:color w:val="252525"/>
          <w:sz w:val="28"/>
          <w:szCs w:val="28"/>
        </w:rPr>
      </w:pPr>
      <w:r w:rsidRPr="000E6B39">
        <w:rPr>
          <w:rFonts w:ascii="Times New Roman" w:hAnsi="Times New Roman"/>
          <w:color w:val="252525"/>
          <w:sz w:val="28"/>
          <w:szCs w:val="28"/>
        </w:rPr>
        <w:t>1974 год — «Только одна Земля»</w:t>
      </w:r>
    </w:p>
    <w:p w:rsidR="004003AD" w:rsidRPr="000E6B39" w:rsidRDefault="004003AD" w:rsidP="000E6B39">
      <w:pPr>
        <w:spacing w:after="0" w:line="240" w:lineRule="auto"/>
        <w:ind w:firstLine="709"/>
        <w:jc w:val="both"/>
        <w:rPr>
          <w:rFonts w:ascii="Times New Roman" w:hAnsi="Times New Roman"/>
          <w:sz w:val="28"/>
          <w:szCs w:val="28"/>
        </w:rPr>
      </w:pPr>
    </w:p>
    <w:sectPr w:rsidR="004003AD" w:rsidRPr="000E6B39" w:rsidSect="00400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B39"/>
    <w:rsid w:val="000E6B39"/>
    <w:rsid w:val="004003AD"/>
    <w:rsid w:val="00807699"/>
    <w:rsid w:val="00FB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B39"/>
    <w:rPr>
      <w:color w:val="0000FF"/>
      <w:u w:val="single"/>
    </w:rPr>
  </w:style>
  <w:style w:type="paragraph" w:styleId="a4">
    <w:name w:val="Normal (Web)"/>
    <w:basedOn w:val="a"/>
    <w:uiPriority w:val="99"/>
    <w:unhideWhenUsed/>
    <w:rsid w:val="000E6B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a0"/>
    <w:rsid w:val="000E6B39"/>
  </w:style>
  <w:style w:type="character" w:styleId="a5">
    <w:name w:val="FollowedHyperlink"/>
    <w:basedOn w:val="a0"/>
    <w:uiPriority w:val="99"/>
    <w:semiHidden/>
    <w:unhideWhenUsed/>
    <w:rsid w:val="000E6B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C2%F1%E5%EC%E8%F0%ED%FB%E9_%E4%E5%ED%FC_%EE%EA%F0%F3%E6%E0%FE%F9%E5%E9_%F1%F0%E5%E4%FB" TargetMode="External"/><Relationship Id="rId5" Type="http://schemas.openxmlformats.org/officeDocument/2006/relationships/hyperlink" Target="http://kavpolit.com/blogs/nekhai/14705/" TargetMode="External"/><Relationship Id="rId4" Type="http://schemas.openxmlformats.org/officeDocument/2006/relationships/hyperlink" Target="http://www.millionpodarkov.ru/istoriya/istoriya-prazdnika-vsemirnyj-den-ohrany-okruzhayushhej-sred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4406</Characters>
  <Application>Microsoft Office Word</Application>
  <DocSecurity>0</DocSecurity>
  <Lines>36</Lines>
  <Paragraphs>10</Paragraphs>
  <ScaleCrop>false</ScaleCrop>
  <Company>kkidppo</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ladygets_v_v</dc:creator>
  <cp:keywords/>
  <dc:description/>
  <cp:lastModifiedBy>ladygets_v_v</cp:lastModifiedBy>
  <cp:revision>3</cp:revision>
  <dcterms:created xsi:type="dcterms:W3CDTF">2015-05-21T07:45:00Z</dcterms:created>
  <dcterms:modified xsi:type="dcterms:W3CDTF">2015-05-21T07:46:00Z</dcterms:modified>
</cp:coreProperties>
</file>