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E8" w:rsidRDefault="00906AE8" w:rsidP="009F5E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06AE8" w:rsidRDefault="00906AE8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6AE8" w:rsidRP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906AE8" w:rsidRPr="009F5E22" w:rsidRDefault="00906AE8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P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b/>
          <w:sz w:val="28"/>
          <w:szCs w:val="28"/>
          <w:lang w:eastAsia="ru-RU"/>
        </w:rPr>
        <w:t>ПЛАН РАБОТЫ КРАЕВОЙ ИННОВАЦОННОЙ ПЛОЩАДКИ (КИП-2016)</w:t>
      </w:r>
    </w:p>
    <w:p w:rsidR="009F5E22" w:rsidRP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b/>
          <w:sz w:val="28"/>
          <w:szCs w:val="28"/>
          <w:lang w:eastAsia="ru-RU"/>
        </w:rPr>
        <w:t>НА 2018 ГОД</w:t>
      </w:r>
    </w:p>
    <w:p w:rsidR="00906AE8" w:rsidRPr="009F5E22" w:rsidRDefault="00906AE8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E22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22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9F5E22">
        <w:rPr>
          <w:sz w:val="28"/>
          <w:szCs w:val="28"/>
        </w:rPr>
        <w:t xml:space="preserve"> </w:t>
      </w:r>
      <w:r w:rsidRPr="009F5E22">
        <w:rPr>
          <w:rFonts w:ascii="Times New Roman" w:hAnsi="Times New Roman"/>
          <w:sz w:val="28"/>
          <w:szCs w:val="28"/>
          <w:lang w:eastAsia="ru-RU"/>
        </w:rPr>
        <w:t>бюджетное образовательное учреждение дополнительного</w:t>
      </w:r>
      <w:r w:rsidRPr="009F5E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5E22">
        <w:rPr>
          <w:rFonts w:ascii="Times New Roman" w:hAnsi="Times New Roman"/>
          <w:sz w:val="28"/>
          <w:szCs w:val="28"/>
          <w:lang w:eastAsia="ru-RU"/>
        </w:rPr>
        <w:t xml:space="preserve">образования «Центр внешкольной работы» города Сочи </w:t>
      </w:r>
    </w:p>
    <w:p w:rsidR="009F5E22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E22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AE8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sz w:val="28"/>
          <w:szCs w:val="28"/>
          <w:lang w:eastAsia="ru-RU"/>
        </w:rPr>
        <w:t>По теме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9F5E2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9F5E22">
        <w:rPr>
          <w:rFonts w:ascii="Times New Roman" w:hAnsi="Times New Roman"/>
          <w:b/>
          <w:sz w:val="28"/>
          <w:szCs w:val="28"/>
          <w:lang w:eastAsia="ru-RU"/>
        </w:rPr>
        <w:t>рганизационно-содержательная модель интеграции общего и дополнительного образования на основе детско-юношеского туризма»</w:t>
      </w:r>
    </w:p>
    <w:p w:rsidR="00A873E1" w:rsidRPr="009F5E22" w:rsidRDefault="00A873E1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3E1" w:rsidRDefault="00A873E1" w:rsidP="009F5E2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Сочи </w:t>
      </w:r>
    </w:p>
    <w:p w:rsidR="009F5E22" w:rsidRDefault="009F5E22" w:rsidP="009F5E2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</w:t>
      </w:r>
    </w:p>
    <w:p w:rsidR="009F5E22" w:rsidRPr="009F5E22" w:rsidRDefault="009F5E22" w:rsidP="009F5E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3757"/>
        <w:gridCol w:w="5387"/>
      </w:tblGrid>
      <w:tr w:rsidR="009F5E2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9F5E22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9F5E22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Юридическое название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r w:rsidRPr="00D01BD0">
              <w:rPr>
                <w:bCs/>
                <w:sz w:val="28"/>
                <w:szCs w:val="28"/>
              </w:rPr>
              <w:t>Муниципальное бюджетное учреждение дополнительного образования «Центр внешкольной работы» г. Сочи</w:t>
            </w:r>
          </w:p>
        </w:tc>
      </w:tr>
      <w:tr w:rsidR="009F5E2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9F5E22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название</w:t>
            </w:r>
          </w:p>
          <w:p w:rsidR="009F5E22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(учреждение)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ДО ЦВР</w:t>
            </w:r>
          </w:p>
        </w:tc>
      </w:tr>
      <w:tr w:rsidR="009F5E2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адрес,</w:t>
            </w:r>
            <w:r w:rsidR="00D01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r w:rsidRPr="00D01BD0">
              <w:rPr>
                <w:bCs/>
                <w:sz w:val="28"/>
                <w:szCs w:val="28"/>
              </w:rPr>
              <w:t>354000, Российская Федерация, Краснодарский край, город Сочи, улица Курортный проспект, дом 32Б.</w:t>
            </w:r>
          </w:p>
        </w:tc>
      </w:tr>
      <w:tr w:rsidR="00002ED0" w:rsidRPr="00F07C1A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Телефон,</w:t>
            </w:r>
            <w:r w:rsidR="00D01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факс,</w:t>
            </w:r>
            <w:r w:rsidR="00D01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D926DE" w:rsidRDefault="00D01BD0" w:rsidP="00950BC9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D926DE">
              <w:rPr>
                <w:bCs/>
                <w:sz w:val="28"/>
                <w:szCs w:val="28"/>
                <w:lang w:val="en-US"/>
              </w:rPr>
              <w:t xml:space="preserve"> 8(8622)62-31-07,  </w:t>
            </w:r>
            <w:r w:rsidR="00D926DE" w:rsidRPr="00D926DE">
              <w:rPr>
                <w:bCs/>
                <w:sz w:val="28"/>
                <w:szCs w:val="28"/>
              </w:rPr>
              <w:t>е</w:t>
            </w:r>
            <w:r w:rsidR="00D926DE" w:rsidRPr="00D926DE">
              <w:rPr>
                <w:bCs/>
                <w:sz w:val="28"/>
                <w:szCs w:val="28"/>
                <w:lang w:val="en-US"/>
              </w:rPr>
              <w:t>-mai</w:t>
            </w:r>
            <w:r w:rsidR="00F07C1A">
              <w:rPr>
                <w:bCs/>
                <w:sz w:val="28"/>
                <w:szCs w:val="28"/>
                <w:lang w:val="en-US"/>
              </w:rPr>
              <w:t xml:space="preserve">l: </w:t>
            </w:r>
            <w:r w:rsidR="00D926DE" w:rsidRPr="00D926DE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926DE">
              <w:rPr>
                <w:bCs/>
                <w:sz w:val="28"/>
                <w:szCs w:val="28"/>
                <w:lang w:val="en-US"/>
              </w:rPr>
              <w:t xml:space="preserve">cvr@edu.sochi.ru                       </w:t>
            </w:r>
          </w:p>
          <w:p w:rsidR="00D01BD0" w:rsidRPr="00D926DE" w:rsidRDefault="00D01BD0" w:rsidP="00950BC9">
            <w:pPr>
              <w:pStyle w:val="Default"/>
              <w:rPr>
                <w:bCs/>
                <w:sz w:val="28"/>
                <w:szCs w:val="28"/>
                <w:lang w:val="en-US"/>
              </w:rPr>
            </w:pPr>
          </w:p>
        </w:tc>
      </w:tr>
      <w:tr w:rsidR="00002ED0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Папантонио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Константиновна</w:t>
            </w:r>
          </w:p>
          <w:p w:rsidR="00D01BD0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02ED0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Научный руководитель (если есть).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Научная степень, 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02ED0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5E1F9C" w:rsidRDefault="00002ED0" w:rsidP="00294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E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Авторы представляемого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5E1F9C" w:rsidRDefault="00002ED0" w:rsidP="00002ED0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  <w:r w:rsidRPr="005E1F9C">
              <w:rPr>
                <w:bCs/>
                <w:color w:val="000000" w:themeColor="text1"/>
                <w:sz w:val="28"/>
                <w:szCs w:val="28"/>
              </w:rPr>
              <w:t xml:space="preserve">Л.К. </w:t>
            </w:r>
            <w:proofErr w:type="spellStart"/>
            <w:r w:rsidRPr="005E1F9C">
              <w:rPr>
                <w:bCs/>
                <w:color w:val="000000" w:themeColor="text1"/>
                <w:sz w:val="28"/>
                <w:szCs w:val="28"/>
              </w:rPr>
              <w:t>Папантонио</w:t>
            </w:r>
            <w:proofErr w:type="spellEnd"/>
            <w:r w:rsidRPr="005E1F9C">
              <w:rPr>
                <w:bCs/>
                <w:color w:val="000000" w:themeColor="text1"/>
                <w:sz w:val="28"/>
                <w:szCs w:val="28"/>
              </w:rPr>
              <w:t xml:space="preserve">, директор МБУ ДО «ЦВР» </w:t>
            </w:r>
          </w:p>
          <w:p w:rsidR="00D01BD0" w:rsidRPr="005E1F9C" w:rsidRDefault="00D01BD0" w:rsidP="00002ED0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  <w:p w:rsidR="00002ED0" w:rsidRPr="00002ED0" w:rsidRDefault="00002ED0" w:rsidP="00002ED0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A873E1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A873E1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002ED0" w:rsidRDefault="00436B6C" w:rsidP="00002ED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02ED0">
              <w:rPr>
                <w:bCs/>
                <w:sz w:val="28"/>
                <w:szCs w:val="28"/>
              </w:rPr>
              <w:t>Организационно-содержательная модель интеграции общего и дополнительного образования на основе детско-юношеского</w:t>
            </w:r>
            <w:r w:rsidR="00294AEE" w:rsidRPr="00002ED0">
              <w:rPr>
                <w:bCs/>
                <w:sz w:val="28"/>
                <w:szCs w:val="28"/>
              </w:rPr>
              <w:t xml:space="preserve"> образовательного туризма</w:t>
            </w:r>
          </w:p>
        </w:tc>
      </w:tr>
      <w:tr w:rsidR="00A873E1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A873E1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</w:t>
            </w:r>
            <w:r w:rsidR="00002E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инновационной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002ED0" w:rsidRDefault="00286474" w:rsidP="0028647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002ED0">
              <w:rPr>
                <w:color w:val="000000"/>
                <w:sz w:val="28"/>
                <w:szCs w:val="28"/>
              </w:rPr>
              <w:t>Создание организационно-содержательной модели интеграции общего и дополнительного образования на основе детско-юношеского образовательного туризма, обеспечивающей обновление содержания, технологий и форм дополнительного образования, способствующей эффективному использованию историко-культурного потенциала, природных и национальных особенностей города Сочи и Краснодарского края для социализации и личностного развития обучающихся,  а также экспериментальная проверка механизмов  реализации данной модели на практике в формате сетевого взаимодействия.</w:t>
            </w:r>
          </w:p>
        </w:tc>
      </w:tr>
      <w:tr w:rsidR="00AE593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AE593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002E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4" w:rsidRPr="00002ED0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sz w:val="28"/>
                <w:szCs w:val="28"/>
              </w:rPr>
              <w:t xml:space="preserve">Определить основные направления детско-юношеского образовательного туризма и разработать содержание к ним с учетом историко-культурного </w:t>
            </w:r>
            <w:r w:rsidRPr="00002ED0">
              <w:rPr>
                <w:rFonts w:ascii="Times New Roman" w:hAnsi="Times New Roman"/>
                <w:sz w:val="28"/>
                <w:szCs w:val="28"/>
              </w:rPr>
              <w:lastRenderedPageBreak/>
              <w:t>наследия, природных и национальных особенностей города, края и современных потребностей детей;</w:t>
            </w:r>
          </w:p>
          <w:p w:rsidR="00286474" w:rsidRPr="00002ED0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sz w:val="28"/>
                <w:szCs w:val="28"/>
              </w:rPr>
              <w:t>Обеспечить организационно-педагогические условия, необходимые для организации детско-юношеского образовательного туризма в муниципальной системе образования;</w:t>
            </w:r>
          </w:p>
          <w:p w:rsidR="00286474" w:rsidRPr="00002ED0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sz w:val="28"/>
                <w:szCs w:val="28"/>
              </w:rPr>
              <w:t>Разработать и апробировать организационно-содержательную модель интеграции общего и дополнительного образования на основе детско-юношеского образовательного туризма, а также механизмы ее реализации;</w:t>
            </w:r>
          </w:p>
          <w:p w:rsidR="00AE5933" w:rsidRPr="00002ED0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sz w:val="28"/>
                <w:szCs w:val="28"/>
              </w:rPr>
              <w:t>Разработать механизмы сетевого взаимодействия организаций различного типа, ведомственной принадлежности на основе детско-юношеского образовательного туризма.</w:t>
            </w:r>
          </w:p>
        </w:tc>
      </w:tr>
      <w:tr w:rsidR="00AE593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AE593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 идея (идеи) </w:t>
            </w:r>
            <w:r w:rsidR="00002E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краевой инновационной площадки</w:t>
            </w: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Инновационная идея заключается в создании эффективной организационно-содержательной модели интеграции общего и дополнительного образования на основе детско-юношеского образовательного туризма, обеспечивающей обновление содержания, технологий, методов и форм дополнительного образования, способствующей эффективному использованию историко-культурного потенциала, природных и национальных особенностей города Сочи и Краснодарского края для социализации и личностного развития обучающихся, повышения уровня предметных практико-ориентированных знаний. При проектировании модели важными являются следующие положения: единство урочной, внеурочной и внешкольной деятельности; совместимость педагогической работы семьи, школы и всех институтов общества, категории «национальный воспитательный </w:t>
            </w:r>
            <w:r w:rsidRPr="00002E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идеал» и «базовые национальные ценности».</w:t>
            </w:r>
          </w:p>
          <w:p w:rsidR="00002ED0" w:rsidRPr="00002ED0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Неформальное образование рассматривается в контексте инновационного развития образования как многосторонний процесс приобретения знаний и нравственных ценностей, в том числе за счет расширения возможностей музеев, природоохранных, общественных организаций, организаций туристической индустрии и т.д.  в образовательной деятельности. </w:t>
            </w:r>
          </w:p>
          <w:p w:rsidR="00EB2494" w:rsidRPr="00002ED0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color w:val="000000"/>
                <w:sz w:val="28"/>
                <w:szCs w:val="28"/>
              </w:rPr>
              <w:t>Основу взаимодействия учреждений общего и дополнительного образования с учреждениями вне образовательного ведомства, общественными организациями составляют договорные партнерские отношения, направленные на моделирование единого образовательного пространства средствами образовательного туризма.</w:t>
            </w:r>
          </w:p>
        </w:tc>
      </w:tr>
      <w:tr w:rsidR="000B4CF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Нормативно-правовое обеспечение инновационно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Федеральный Закон «Об образовании в Российской Федерации» от 29.12.2012 № 273-ФЗ (редакция от 23.07.2013)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2.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Распоряжение Правительства РФ от 04.09.2014 N 1726-р «Об утверждении Концепции развития дополнительного образования детей»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3.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Стратегия инновационного развития РФ на период до 2020 года (распоряжение Правительства РФ от 8 декабря 2011г. № 2227-р)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4.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Государственная программа «Развитие образования в РФ на 2013-2020 гг.» (распоряжение Правительства РФ от 22 ноября 2012г. № 2148)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5.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Федеральный государственный образовательный стандарт начального общего образования (приказ Минобрнауки России от 06.10.2009 № 373 (Приказ Минобрнауки России от 22.09.2011 № 2357 «О внесении изменений в приказ № 373»)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6.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 xml:space="preserve">Федеральный государственный </w:t>
            </w:r>
            <w:r w:rsidRPr="00D926D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образовательный стандарт основного общего образования (приказ Минобрнауки России от 17.12.2010 №1897)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7.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«Профессиональный стандарт педагога (педагогическая деятельность в дошкольном, начальном общем, основном общем, среднем общем образовании) (воспитатель учитель)» (приказ Министерства труда и социальной защиты Российской Федерации от 18 октября 2013г. №544н)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8.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«Национальная стратегия действий в интересах детей на 2012 - 2017 годы» (Указ Президента РФ №761 от 01.06.2012г.)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9.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Поручения Президента Российской Федерации от 11.10.2012 № ПР-2705, данные по итогам заседания Совета при Президенте РФ по культуре и искусству, состоявшегося 25.09.2012 года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10.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Подпрограмма «Развитие дошкольного, общего и дополнительного образования детей» государственной программы Краснодарского края «Развитие образования» (постановления главы администрации (Губернатора) Краснодарского края от 14 октября 2013 года № 1180, от 31 марта 2014 года № 269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11.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Приказ УОН г. Сочи от 22.12.2014 №1383 «Об итогах конкурса инновационных проектов образовательных организаций города Сочи в 2014-2015 учебном году»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12.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 xml:space="preserve"> Постановлением администрации города Сочи от 21.10.2015г. № 3003 «Об утверждении муниципальной программы «Дети Сочи» на 2016-2021 годы»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13.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Приказ УОН г. Сочи от 05.02.2015 №118 «О реализации муниципальной программы города Сочи «дети Сочи» на 2014-2017 годы»</w:t>
            </w:r>
          </w:p>
          <w:p w:rsidR="000B4CF3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14.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Приказ УОН г. Сочи от 18.02.2015 № 170 «Об организации деятельности муниципальных инновационных площадок в 2015 году».</w:t>
            </w:r>
          </w:p>
        </w:tc>
      </w:tr>
      <w:tr w:rsidR="000B4CF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Обоснование его значимости для 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решения задач государственной политики в сфере образования, </w:t>
            </w: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развития системы образования Краснодарского края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Pr="003065F2" w:rsidRDefault="003065F2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служит</w:t>
            </w:r>
            <w:r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основой для поиска новых педагогических решений в современной образовательной практике и быть использован для разработки соответствующих проектов на муниципальном и учрежденческом уровнях, с учетом исторических, национально-культурных, природных и других особенностей территорий Краснодарского края. В перспективе – разработка и создание регионального сетевого проекта, модельных сценариев взаимодействия регион-муниципалитет на основе детско-юношеского образовательного туризма, которые будут способствовать формированию у подрастающего поколения интереса и привязанности к родному краю, патриотического сознания, социальной активности.</w:t>
            </w:r>
          </w:p>
          <w:p w:rsidR="000B4CF3" w:rsidRPr="00002ED0" w:rsidRDefault="003065F2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Разработанные в ходе реализации проекта программы, рекомендации к занятиям, экскурсионные маршруты, проектные задания, элективные курсы   имеют практическую ценность для развития детского образовательного туризма на территории Краснодарского края.</w:t>
            </w:r>
          </w:p>
        </w:tc>
      </w:tr>
      <w:tr w:rsidR="003065F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Pr="00002ED0" w:rsidRDefault="003065F2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Pr="00002ED0" w:rsidRDefault="003065F2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Default="003065F2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Осуществить оценку эффективности образовательного туризма в освоении предметов курса общеобразовательной 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55D00" w:rsidRDefault="00F55D0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Анализ мониторинга эффективности образовательных программ.</w:t>
            </w:r>
          </w:p>
          <w:p w:rsidR="003065F2" w:rsidRPr="003065F2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Органи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зовать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базе МОБУ ДОД «Центр внешкольной работы города Сочи» курсы экскурсоводов и обуч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ение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пилот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ной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слушателей-старшеклассников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65F2" w:rsidRPr="003065F2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Созда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ть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базе МОБУ ДОД «Центр внешкольной работы города Сочи» молодежное экскурсионное агентство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65F2" w:rsidRPr="003065F2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и поддерживать официальный сайт молодежного экскурсионного агентства и страницы в социальных медиа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65F2" w:rsidRPr="003065F2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Прове</w:t>
            </w:r>
            <w:r w:rsidR="005E1F9C">
              <w:rPr>
                <w:rFonts w:ascii="Times New Roman" w:hAnsi="Times New Roman"/>
                <w:sz w:val="28"/>
                <w:szCs w:val="28"/>
                <w:lang w:eastAsia="ru-RU"/>
              </w:rPr>
              <w:t>сти профессиональные пробы и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трудоустроить учащихся школ города Сочи </w:t>
            </w:r>
            <w:r w:rsidR="005E1F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(актуально для учащихся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из социально неблагополучных семей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65F2" w:rsidRPr="00002ED0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Организ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овать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прове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экскурси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</w:t>
            </w:r>
            <w:r w:rsidR="005E1F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 школ города Сочи и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иногородних школьников силами сотрудников молодежного экскурсионного агентства – выпускников курсов экскурсоводов при МОБУ ДОД «Центр внешкольной работы города Сочи»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D926DE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065F2" w:rsidRPr="003065F2">
        <w:rPr>
          <w:rFonts w:ascii="Times New Roman" w:hAnsi="Times New Roman"/>
          <w:b/>
          <w:sz w:val="28"/>
          <w:szCs w:val="28"/>
        </w:rPr>
        <w:t>План работы краевой инновационной площадки на 2018 год</w:t>
      </w:r>
    </w:p>
    <w:p w:rsidR="003065F2" w:rsidRDefault="003065F2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3254"/>
      </w:tblGrid>
      <w:tr w:rsidR="00140CF6" w:rsidRPr="00A010C9" w:rsidTr="00176CC0">
        <w:tc>
          <w:tcPr>
            <w:tcW w:w="704" w:type="dxa"/>
          </w:tcPr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76CC0" w:rsidRPr="00A010C9" w:rsidRDefault="00176CC0" w:rsidP="00176CC0">
            <w:pPr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           Деятельность</w:t>
            </w:r>
          </w:p>
        </w:tc>
        <w:tc>
          <w:tcPr>
            <w:tcW w:w="2693" w:type="dxa"/>
          </w:tcPr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54" w:type="dxa"/>
          </w:tcPr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C0" w:rsidRPr="00A010C9" w:rsidTr="00835DAC">
        <w:tc>
          <w:tcPr>
            <w:tcW w:w="10337" w:type="dxa"/>
            <w:gridSpan w:val="4"/>
          </w:tcPr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lastRenderedPageBreak/>
              <w:t>Диагностическая деятельность</w:t>
            </w:r>
          </w:p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33D58" w:rsidRPr="00A010C9" w:rsidRDefault="00140CF6" w:rsidP="00D01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мониторинга эффективности образовательных программ и модулей общеобразовательной школы</w:t>
            </w:r>
          </w:p>
        </w:tc>
        <w:tc>
          <w:tcPr>
            <w:tcW w:w="2693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3254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анализа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6CC0" w:rsidRPr="00A010C9" w:rsidRDefault="00A010C9" w:rsidP="00D01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0C9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A010C9">
              <w:rPr>
                <w:rFonts w:ascii="Times New Roman" w:hAnsi="Times New Roman"/>
                <w:sz w:val="28"/>
                <w:szCs w:val="28"/>
              </w:rPr>
              <w:t xml:space="preserve"> – педагогический мониторинг результативности качества образовательной деятельности ЦВР</w:t>
            </w:r>
          </w:p>
        </w:tc>
        <w:tc>
          <w:tcPr>
            <w:tcW w:w="2693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3254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мониторинга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6CC0" w:rsidRPr="00A010C9" w:rsidRDefault="00E33D58" w:rsidP="00D01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практических разработок в направлениях инновационной деятельности по проблемам  КПИ</w:t>
            </w:r>
          </w:p>
        </w:tc>
        <w:tc>
          <w:tcPr>
            <w:tcW w:w="2693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Пакет аналитических материалов</w:t>
            </w:r>
          </w:p>
        </w:tc>
      </w:tr>
      <w:tr w:rsidR="00176CC0" w:rsidRPr="00A010C9" w:rsidTr="00E72F4B">
        <w:tc>
          <w:tcPr>
            <w:tcW w:w="10337" w:type="dxa"/>
            <w:gridSpan w:val="4"/>
          </w:tcPr>
          <w:p w:rsidR="00176CC0" w:rsidRPr="00A010C9" w:rsidRDefault="00176CC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Т</w:t>
            </w:r>
            <w:r w:rsidR="00A010C9" w:rsidRPr="00A010C9">
              <w:rPr>
                <w:rFonts w:ascii="Times New Roman" w:hAnsi="Times New Roman"/>
                <w:sz w:val="28"/>
                <w:szCs w:val="28"/>
              </w:rPr>
              <w:t>еоретическая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A010C9" w:rsidRDefault="00A010C9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Разработка пакета нормативно – </w:t>
            </w:r>
            <w:proofErr w:type="gramStart"/>
            <w:r w:rsidRPr="00A010C9">
              <w:rPr>
                <w:rFonts w:ascii="Times New Roman" w:hAnsi="Times New Roman"/>
                <w:sz w:val="28"/>
                <w:szCs w:val="28"/>
              </w:rPr>
              <w:t>правовых  документов</w:t>
            </w:r>
            <w:proofErr w:type="gramEnd"/>
            <w:r w:rsidRPr="00A010C9">
              <w:rPr>
                <w:rFonts w:ascii="Times New Roman" w:hAnsi="Times New Roman"/>
                <w:sz w:val="28"/>
                <w:szCs w:val="28"/>
              </w:rPr>
              <w:t>, регламентирующих деятельность Молодежного экскурсионного аген</w:t>
            </w:r>
            <w:r w:rsidR="00F07C1A">
              <w:rPr>
                <w:rFonts w:ascii="Times New Roman" w:hAnsi="Times New Roman"/>
                <w:sz w:val="28"/>
                <w:szCs w:val="28"/>
              </w:rPr>
              <w:t>т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2693" w:type="dxa"/>
          </w:tcPr>
          <w:p w:rsidR="00176CC0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E33D58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правовых актов, регламентирующих деятельность Молодежного экскурсионного аген</w:t>
            </w:r>
            <w:r w:rsidR="00F07C1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6CC0" w:rsidRPr="00A010C9" w:rsidRDefault="00A010C9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Разработка новых экскурсионных маршрутов с интерактивными элементами для иногородних школьников</w:t>
            </w:r>
          </w:p>
        </w:tc>
        <w:tc>
          <w:tcPr>
            <w:tcW w:w="2693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маршруты для разных возрастов школьников</w:t>
            </w:r>
          </w:p>
        </w:tc>
      </w:tr>
      <w:tr w:rsidR="00140CF6" w:rsidRPr="00A010C9" w:rsidTr="00176CC0">
        <w:tc>
          <w:tcPr>
            <w:tcW w:w="704" w:type="dxa"/>
          </w:tcPr>
          <w:p w:rsidR="00140CF6" w:rsidRPr="00140CF6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40CF6" w:rsidRPr="00140CF6" w:rsidRDefault="00140CF6" w:rsidP="00140CF6">
            <w:pPr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Перспективное планирование деятельности</w:t>
            </w:r>
          </w:p>
        </w:tc>
        <w:tc>
          <w:tcPr>
            <w:tcW w:w="2693" w:type="dxa"/>
          </w:tcPr>
          <w:p w:rsidR="00140CF6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40CF6" w:rsidRPr="00140CF6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40CF6" w:rsidRPr="00140CF6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Разработка перспективного плана работы КПИ на 2019 год</w:t>
            </w:r>
          </w:p>
        </w:tc>
      </w:tr>
      <w:tr w:rsidR="00176CC0" w:rsidRPr="00A010C9" w:rsidTr="00A93F3F">
        <w:tc>
          <w:tcPr>
            <w:tcW w:w="10337" w:type="dxa"/>
            <w:gridSpan w:val="4"/>
          </w:tcPr>
          <w:p w:rsidR="00176CC0" w:rsidRPr="00A010C9" w:rsidRDefault="00176CC0" w:rsidP="00176C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A010C9" w:rsidRDefault="00A010C9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Создание сайта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информационного сопровождения деятельности 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>Молодежно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экскурсионно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агентств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176CC0" w:rsidRPr="00A010C9" w:rsidRDefault="00140CF6" w:rsidP="00140C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Март - май</w:t>
            </w:r>
          </w:p>
        </w:tc>
        <w:tc>
          <w:tcPr>
            <w:tcW w:w="3254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Созданный сайт Молодежного экскурсионного аген</w:t>
            </w:r>
            <w:r w:rsidR="00F07C1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</w:tr>
      <w:tr w:rsidR="00A010C9" w:rsidRPr="00A010C9" w:rsidTr="00176CC0">
        <w:tc>
          <w:tcPr>
            <w:tcW w:w="704" w:type="dxa"/>
          </w:tcPr>
          <w:p w:rsidR="00A010C9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010C9" w:rsidRPr="00A010C9" w:rsidRDefault="00A010C9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Системная работа с интернет ресурсом и </w:t>
            </w:r>
            <w:r w:rsidRPr="00A010C9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сетях по продвижению МЭА</w:t>
            </w:r>
          </w:p>
        </w:tc>
        <w:tc>
          <w:tcPr>
            <w:tcW w:w="2693" w:type="dxa"/>
          </w:tcPr>
          <w:p w:rsidR="00A010C9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 - декабрь</w:t>
            </w:r>
          </w:p>
        </w:tc>
        <w:tc>
          <w:tcPr>
            <w:tcW w:w="3254" w:type="dxa"/>
          </w:tcPr>
          <w:p w:rsidR="00A010C9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Продвижение молодежного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экскурсионного аген</w:t>
            </w:r>
            <w:r w:rsidR="00F07C1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ства на рынке туристических услуг города</w:t>
            </w:r>
          </w:p>
        </w:tc>
      </w:tr>
      <w:tr w:rsidR="00140CF6" w:rsidRPr="00A010C9" w:rsidTr="00176CC0">
        <w:tc>
          <w:tcPr>
            <w:tcW w:w="704" w:type="dxa"/>
          </w:tcPr>
          <w:p w:rsidR="00A010C9" w:rsidRPr="00140CF6" w:rsidRDefault="00140CF6" w:rsidP="00A0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A010C9" w:rsidRPr="00A010C9" w:rsidRDefault="00A010C9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Организация и проведение экскурсий для учащихся сочинский школ</w:t>
            </w:r>
            <w:r w:rsidR="00140CF6">
              <w:rPr>
                <w:rFonts w:ascii="Times New Roman" w:hAnsi="Times New Roman"/>
                <w:sz w:val="28"/>
                <w:szCs w:val="28"/>
              </w:rPr>
              <w:t xml:space="preserve"> и иногородних школьников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силами воспитанников - экскурсоводов</w:t>
            </w:r>
          </w:p>
        </w:tc>
        <w:tc>
          <w:tcPr>
            <w:tcW w:w="2693" w:type="dxa"/>
          </w:tcPr>
          <w:p w:rsidR="00A010C9" w:rsidRPr="00A010C9" w:rsidRDefault="00D01BD0" w:rsidP="00A0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3254" w:type="dxa"/>
          </w:tcPr>
          <w:p w:rsidR="00A010C9" w:rsidRPr="00A010C9" w:rsidRDefault="00D01BD0" w:rsidP="00A0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проведенных экскурсий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76CC0" w:rsidRPr="00A010C9" w:rsidRDefault="00140CF6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Заключение соглашений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учреждениями, организациями, предприятиями, заинтересованными в сотрудничестве</w:t>
            </w:r>
          </w:p>
        </w:tc>
        <w:tc>
          <w:tcPr>
            <w:tcW w:w="2693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Заключенные соглашения о сотрудничестве</w:t>
            </w:r>
          </w:p>
        </w:tc>
      </w:tr>
      <w:tr w:rsidR="00176CC0" w:rsidRPr="00A010C9" w:rsidTr="00F76317">
        <w:tc>
          <w:tcPr>
            <w:tcW w:w="10337" w:type="dxa"/>
            <w:gridSpan w:val="4"/>
          </w:tcPr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</w:p>
          <w:p w:rsidR="00176CC0" w:rsidRPr="00A010C9" w:rsidRDefault="00176CC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F6" w:rsidRPr="00A010C9" w:rsidTr="00176CC0">
        <w:tc>
          <w:tcPr>
            <w:tcW w:w="704" w:type="dxa"/>
          </w:tcPr>
          <w:p w:rsidR="00176CC0" w:rsidRPr="00D01BD0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A010C9" w:rsidRDefault="00A010C9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0C9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E33D5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E33D58">
              <w:rPr>
                <w:rFonts w:ascii="Times New Roman" w:hAnsi="Times New Roman"/>
                <w:sz w:val="28"/>
                <w:szCs w:val="28"/>
              </w:rPr>
              <w:t xml:space="preserve"> издание 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методических </w:t>
            </w:r>
            <w:r w:rsidR="00E33D58">
              <w:rPr>
                <w:rFonts w:ascii="Times New Roman" w:hAnsi="Times New Roman"/>
                <w:sz w:val="28"/>
                <w:szCs w:val="28"/>
              </w:rPr>
              <w:t xml:space="preserve">рекомендаций, проведение семинаров, мастер-классов, 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  <w:r w:rsidR="00E33D58">
              <w:rPr>
                <w:rFonts w:ascii="Times New Roman" w:hAnsi="Times New Roman"/>
                <w:sz w:val="28"/>
                <w:szCs w:val="28"/>
              </w:rPr>
              <w:t xml:space="preserve"> и учащихся, участников Молодежного экскурсионного аген</w:t>
            </w:r>
            <w:r w:rsidR="00F07C1A">
              <w:rPr>
                <w:rFonts w:ascii="Times New Roman" w:hAnsi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E33D58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2693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E33D58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</w:p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</w:tc>
      </w:tr>
      <w:tr w:rsidR="00176CC0" w:rsidRPr="00A010C9" w:rsidTr="001F6E35">
        <w:tc>
          <w:tcPr>
            <w:tcW w:w="10337" w:type="dxa"/>
            <w:gridSpan w:val="4"/>
          </w:tcPr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Трансляционная  деятельность</w:t>
            </w:r>
          </w:p>
          <w:p w:rsidR="00176CC0" w:rsidRPr="00A010C9" w:rsidRDefault="00176CC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F6" w:rsidRPr="00A010C9" w:rsidTr="00176CC0">
        <w:tc>
          <w:tcPr>
            <w:tcW w:w="704" w:type="dxa"/>
          </w:tcPr>
          <w:p w:rsidR="00176CC0" w:rsidRPr="00D01BD0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A010C9" w:rsidRDefault="00E33D58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реализации проекта КПИ на официальном сайте МОБУ ДО ЦВР, сети интернет, публикации статей, сюжеты на телевидении</w:t>
            </w:r>
          </w:p>
        </w:tc>
        <w:tc>
          <w:tcPr>
            <w:tcW w:w="2693" w:type="dxa"/>
          </w:tcPr>
          <w:p w:rsidR="00176CC0" w:rsidRPr="00A010C9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A010C9" w:rsidRDefault="00140CF6" w:rsidP="00336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работы в рамках проекта КПИ: статьи, информация размещенная в сети интернет, социальных сетях, новостные сюжеты на телевидении, фотоотчеты</w:t>
            </w:r>
          </w:p>
        </w:tc>
      </w:tr>
      <w:tr w:rsidR="00D01BD0" w:rsidRPr="00A010C9" w:rsidTr="00176CC0">
        <w:tc>
          <w:tcPr>
            <w:tcW w:w="704" w:type="dxa"/>
          </w:tcPr>
          <w:p w:rsidR="00D01BD0" w:rsidRPr="00D01BD0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01BD0" w:rsidRDefault="00D01BD0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конференциях, семинарах, курсах повышения квалификации</w:t>
            </w:r>
          </w:p>
        </w:tc>
        <w:tc>
          <w:tcPr>
            <w:tcW w:w="2693" w:type="dxa"/>
          </w:tcPr>
          <w:p w:rsidR="00D01BD0" w:rsidRPr="00A010C9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D01BD0" w:rsidRDefault="00D926DE" w:rsidP="00336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ко</w:t>
            </w:r>
            <w:r w:rsidR="00336FC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ференций,</w:t>
            </w:r>
            <w:r w:rsidR="00336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семинаров</w:t>
            </w:r>
            <w:r w:rsidR="00336FC5">
              <w:rPr>
                <w:rFonts w:ascii="Times New Roman" w:hAnsi="Times New Roman"/>
                <w:sz w:val="28"/>
                <w:szCs w:val="28"/>
              </w:rPr>
              <w:t>, КПК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D01BD0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6CC0" w:rsidRPr="00A010C9" w:rsidRDefault="00140CF6" w:rsidP="00140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 деятельности КПИ в 2018</w:t>
            </w:r>
            <w:r w:rsidR="00D0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2693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54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 </w:t>
            </w:r>
          </w:p>
        </w:tc>
      </w:tr>
    </w:tbl>
    <w:p w:rsidR="00D01BD0" w:rsidRDefault="00D01BD0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BD0" w:rsidRDefault="00D01BD0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BD0" w:rsidRPr="00D01BD0" w:rsidRDefault="00D01BD0" w:rsidP="00D01BD0">
      <w:pPr>
        <w:pBdr>
          <w:bottom w:val="single" w:sz="12" w:space="1" w:color="auto"/>
        </w:pBdr>
        <w:spacing w:after="16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D01BD0" w:rsidRDefault="00D01BD0" w:rsidP="00D01BD0">
      <w:pPr>
        <w:pBdr>
          <w:bottom w:val="single" w:sz="12" w:space="1" w:color="auto"/>
        </w:pBdr>
        <w:spacing w:after="16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5E1F9C" w:rsidRPr="00D01BD0" w:rsidRDefault="005E1F9C" w:rsidP="00D01BD0">
      <w:pPr>
        <w:pBdr>
          <w:bottom w:val="single" w:sz="12" w:space="1" w:color="auto"/>
        </w:pBdr>
        <w:spacing w:after="16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  <w:vertAlign w:val="superscript"/>
        </w:rPr>
        <w:t xml:space="preserve">1 </w:t>
      </w:r>
      <w:r w:rsidRPr="00D01BD0">
        <w:rPr>
          <w:rFonts w:ascii="Times New Roman" w:hAnsi="Times New Roman"/>
          <w:sz w:val="28"/>
          <w:szCs w:val="28"/>
        </w:rPr>
        <w:t>- название подразделов плана достаточно условны.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Диагностическая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01BD0">
        <w:rPr>
          <w:rFonts w:ascii="Times New Roman" w:hAnsi="Times New Roman"/>
          <w:sz w:val="28"/>
          <w:szCs w:val="2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Теоретическая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D01BD0">
        <w:rPr>
          <w:rFonts w:ascii="Times New Roman" w:hAnsi="Times New Roman"/>
          <w:sz w:val="28"/>
          <w:szCs w:val="28"/>
        </w:rPr>
        <w:t xml:space="preserve"> - разработка моделей, систем, алгоритмов и т.п.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Практическая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4</w:t>
      </w:r>
      <w:r w:rsidRPr="00D01BD0">
        <w:rPr>
          <w:rFonts w:ascii="Times New Roman" w:hAnsi="Times New Roman"/>
          <w:sz w:val="28"/>
          <w:szCs w:val="28"/>
        </w:rPr>
        <w:t xml:space="preserve"> - проведение мероприятий в рамках реализации проекта (программы).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Методическая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5</w:t>
      </w:r>
      <w:r w:rsidRPr="00D01BD0">
        <w:rPr>
          <w:rFonts w:ascii="Times New Roman" w:hAnsi="Times New Roman"/>
          <w:sz w:val="28"/>
          <w:szCs w:val="28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01BD0">
        <w:rPr>
          <w:rFonts w:ascii="Times New Roman" w:hAnsi="Times New Roman"/>
          <w:i/>
          <w:sz w:val="28"/>
          <w:szCs w:val="28"/>
        </w:rPr>
        <w:t>Трансляционная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6</w:t>
      </w:r>
      <w:r w:rsidRPr="00D01BD0">
        <w:rPr>
          <w:rFonts w:ascii="Times New Roman" w:hAnsi="Times New Roman"/>
          <w:sz w:val="28"/>
          <w:szCs w:val="2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D01BD0" w:rsidRPr="003065F2" w:rsidRDefault="00D01BD0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01BD0" w:rsidRPr="003065F2" w:rsidSect="009F5E2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B100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674A2"/>
    <w:multiLevelType w:val="hybridMultilevel"/>
    <w:tmpl w:val="85E2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660D"/>
    <w:multiLevelType w:val="hybridMultilevel"/>
    <w:tmpl w:val="1A32408E"/>
    <w:lvl w:ilvl="0" w:tplc="E062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95A6F"/>
    <w:multiLevelType w:val="hybridMultilevel"/>
    <w:tmpl w:val="395A9882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D62"/>
    <w:multiLevelType w:val="hybridMultilevel"/>
    <w:tmpl w:val="8600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545E29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920E1"/>
    <w:multiLevelType w:val="hybridMultilevel"/>
    <w:tmpl w:val="44305CEE"/>
    <w:lvl w:ilvl="0" w:tplc="09FC69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767E35"/>
    <w:multiLevelType w:val="hybridMultilevel"/>
    <w:tmpl w:val="2D50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7DCC"/>
    <w:multiLevelType w:val="hybridMultilevel"/>
    <w:tmpl w:val="ECB2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80E06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31520"/>
    <w:multiLevelType w:val="hybridMultilevel"/>
    <w:tmpl w:val="4AC6DB0C"/>
    <w:lvl w:ilvl="0" w:tplc="93EC5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3F3"/>
    <w:multiLevelType w:val="hybridMultilevel"/>
    <w:tmpl w:val="49F8FFD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>
    <w:nsid w:val="2E6B6994"/>
    <w:multiLevelType w:val="hybridMultilevel"/>
    <w:tmpl w:val="0A90B17C"/>
    <w:lvl w:ilvl="0" w:tplc="45A43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63DE7"/>
    <w:multiLevelType w:val="hybridMultilevel"/>
    <w:tmpl w:val="E462317E"/>
    <w:lvl w:ilvl="0" w:tplc="09FC69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B3269"/>
    <w:multiLevelType w:val="hybridMultilevel"/>
    <w:tmpl w:val="F854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07993"/>
    <w:multiLevelType w:val="hybridMultilevel"/>
    <w:tmpl w:val="F5789722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74FB5"/>
    <w:multiLevelType w:val="hybridMultilevel"/>
    <w:tmpl w:val="3288DB76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33280"/>
    <w:multiLevelType w:val="hybridMultilevel"/>
    <w:tmpl w:val="B7B8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D0586"/>
    <w:multiLevelType w:val="multilevel"/>
    <w:tmpl w:val="2B78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603C9"/>
    <w:multiLevelType w:val="hybridMultilevel"/>
    <w:tmpl w:val="7AD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4839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B34F7"/>
    <w:multiLevelType w:val="hybridMultilevel"/>
    <w:tmpl w:val="4E1E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D132A"/>
    <w:multiLevelType w:val="hybridMultilevel"/>
    <w:tmpl w:val="AB6C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D55"/>
    <w:multiLevelType w:val="hybridMultilevel"/>
    <w:tmpl w:val="FEFA8538"/>
    <w:lvl w:ilvl="0" w:tplc="C0A6225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DC6606"/>
    <w:multiLevelType w:val="hybridMultilevel"/>
    <w:tmpl w:val="A5AA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71BAD"/>
    <w:multiLevelType w:val="hybridMultilevel"/>
    <w:tmpl w:val="06C61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52092"/>
    <w:multiLevelType w:val="hybridMultilevel"/>
    <w:tmpl w:val="5482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06DB7"/>
    <w:multiLevelType w:val="hybridMultilevel"/>
    <w:tmpl w:val="877E9524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6301"/>
    <w:multiLevelType w:val="hybridMultilevel"/>
    <w:tmpl w:val="B49C503E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9">
    <w:nsid w:val="6CAD0723"/>
    <w:multiLevelType w:val="hybridMultilevel"/>
    <w:tmpl w:val="09C0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43D3"/>
    <w:multiLevelType w:val="hybridMultilevel"/>
    <w:tmpl w:val="7F7A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8076A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815D7"/>
    <w:multiLevelType w:val="hybridMultilevel"/>
    <w:tmpl w:val="35DC9A3E"/>
    <w:lvl w:ilvl="0" w:tplc="E3A82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6835470"/>
    <w:multiLevelType w:val="hybridMultilevel"/>
    <w:tmpl w:val="3966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D7552"/>
    <w:multiLevelType w:val="hybridMultilevel"/>
    <w:tmpl w:val="38DE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33F3"/>
    <w:multiLevelType w:val="hybridMultilevel"/>
    <w:tmpl w:val="4FF27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9"/>
  </w:num>
  <w:num w:numId="5">
    <w:abstractNumId w:val="28"/>
  </w:num>
  <w:num w:numId="6">
    <w:abstractNumId w:val="12"/>
  </w:num>
  <w:num w:numId="7">
    <w:abstractNumId w:val="6"/>
  </w:num>
  <w:num w:numId="8">
    <w:abstractNumId w:val="0"/>
  </w:num>
  <w:num w:numId="9">
    <w:abstractNumId w:val="2"/>
  </w:num>
  <w:num w:numId="10">
    <w:abstractNumId w:val="14"/>
  </w:num>
  <w:num w:numId="11">
    <w:abstractNumId w:val="19"/>
  </w:num>
  <w:num w:numId="12">
    <w:abstractNumId w:val="21"/>
  </w:num>
  <w:num w:numId="13">
    <w:abstractNumId w:val="18"/>
  </w:num>
  <w:num w:numId="14">
    <w:abstractNumId w:val="26"/>
  </w:num>
  <w:num w:numId="15">
    <w:abstractNumId w:val="17"/>
  </w:num>
  <w:num w:numId="16">
    <w:abstractNumId w:val="24"/>
  </w:num>
  <w:num w:numId="17">
    <w:abstractNumId w:val="4"/>
  </w:num>
  <w:num w:numId="18">
    <w:abstractNumId w:val="23"/>
  </w:num>
  <w:num w:numId="19">
    <w:abstractNumId w:val="22"/>
  </w:num>
  <w:num w:numId="20">
    <w:abstractNumId w:val="32"/>
  </w:num>
  <w:num w:numId="21">
    <w:abstractNumId w:val="10"/>
  </w:num>
  <w:num w:numId="22">
    <w:abstractNumId w:val="30"/>
  </w:num>
  <w:num w:numId="23">
    <w:abstractNumId w:val="7"/>
  </w:num>
  <w:num w:numId="24">
    <w:abstractNumId w:val="20"/>
  </w:num>
  <w:num w:numId="25">
    <w:abstractNumId w:val="9"/>
  </w:num>
  <w:num w:numId="26">
    <w:abstractNumId w:val="5"/>
  </w:num>
  <w:num w:numId="27">
    <w:abstractNumId w:val="31"/>
  </w:num>
  <w:num w:numId="28">
    <w:abstractNumId w:val="35"/>
  </w:num>
  <w:num w:numId="29">
    <w:abstractNumId w:val="15"/>
  </w:num>
  <w:num w:numId="30">
    <w:abstractNumId w:val="3"/>
  </w:num>
  <w:num w:numId="31">
    <w:abstractNumId w:val="16"/>
  </w:num>
  <w:num w:numId="32">
    <w:abstractNumId w:val="27"/>
  </w:num>
  <w:num w:numId="33">
    <w:abstractNumId w:val="1"/>
  </w:num>
  <w:num w:numId="34">
    <w:abstractNumId w:val="8"/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3E1"/>
    <w:rsid w:val="00002ED0"/>
    <w:rsid w:val="000241E2"/>
    <w:rsid w:val="000373CB"/>
    <w:rsid w:val="0004643A"/>
    <w:rsid w:val="00075195"/>
    <w:rsid w:val="00076131"/>
    <w:rsid w:val="000A6AC5"/>
    <w:rsid w:val="000B4CF3"/>
    <w:rsid w:val="000B5919"/>
    <w:rsid w:val="000F0B2E"/>
    <w:rsid w:val="0010754B"/>
    <w:rsid w:val="00127A98"/>
    <w:rsid w:val="00140CF6"/>
    <w:rsid w:val="00153C73"/>
    <w:rsid w:val="00157252"/>
    <w:rsid w:val="00157492"/>
    <w:rsid w:val="00160560"/>
    <w:rsid w:val="00160F47"/>
    <w:rsid w:val="00164898"/>
    <w:rsid w:val="00175562"/>
    <w:rsid w:val="00176CC0"/>
    <w:rsid w:val="001B0028"/>
    <w:rsid w:val="001C61EF"/>
    <w:rsid w:val="00205170"/>
    <w:rsid w:val="00245073"/>
    <w:rsid w:val="002541EB"/>
    <w:rsid w:val="0027224A"/>
    <w:rsid w:val="00286474"/>
    <w:rsid w:val="00294AEE"/>
    <w:rsid w:val="002956CE"/>
    <w:rsid w:val="002956E0"/>
    <w:rsid w:val="002A20ED"/>
    <w:rsid w:val="002A2DA6"/>
    <w:rsid w:val="002A7C34"/>
    <w:rsid w:val="002B513D"/>
    <w:rsid w:val="002D698A"/>
    <w:rsid w:val="002F7A48"/>
    <w:rsid w:val="0030485C"/>
    <w:rsid w:val="003065F2"/>
    <w:rsid w:val="003144F8"/>
    <w:rsid w:val="00316BA4"/>
    <w:rsid w:val="003204F5"/>
    <w:rsid w:val="00324491"/>
    <w:rsid w:val="00324E00"/>
    <w:rsid w:val="00336FC5"/>
    <w:rsid w:val="00355D74"/>
    <w:rsid w:val="00357FA7"/>
    <w:rsid w:val="00372ABC"/>
    <w:rsid w:val="00374ECD"/>
    <w:rsid w:val="003A5702"/>
    <w:rsid w:val="003C3FBD"/>
    <w:rsid w:val="003D6654"/>
    <w:rsid w:val="003E6FFC"/>
    <w:rsid w:val="00417C2B"/>
    <w:rsid w:val="00420D31"/>
    <w:rsid w:val="00436B6C"/>
    <w:rsid w:val="004673FE"/>
    <w:rsid w:val="00495780"/>
    <w:rsid w:val="004C06CB"/>
    <w:rsid w:val="004D1C2E"/>
    <w:rsid w:val="00500876"/>
    <w:rsid w:val="0050191F"/>
    <w:rsid w:val="00520EA2"/>
    <w:rsid w:val="00523AE5"/>
    <w:rsid w:val="00533A30"/>
    <w:rsid w:val="005500E4"/>
    <w:rsid w:val="00577AB2"/>
    <w:rsid w:val="0058686B"/>
    <w:rsid w:val="00592EBA"/>
    <w:rsid w:val="005A7831"/>
    <w:rsid w:val="005C385E"/>
    <w:rsid w:val="005C6221"/>
    <w:rsid w:val="005D07EA"/>
    <w:rsid w:val="005D57DA"/>
    <w:rsid w:val="005E1F9C"/>
    <w:rsid w:val="006106B5"/>
    <w:rsid w:val="00610A65"/>
    <w:rsid w:val="00644993"/>
    <w:rsid w:val="00653276"/>
    <w:rsid w:val="00660369"/>
    <w:rsid w:val="00662BDC"/>
    <w:rsid w:val="00665CCB"/>
    <w:rsid w:val="00682C74"/>
    <w:rsid w:val="00692CCD"/>
    <w:rsid w:val="006A43D5"/>
    <w:rsid w:val="006D2C56"/>
    <w:rsid w:val="006D320B"/>
    <w:rsid w:val="006D6A4B"/>
    <w:rsid w:val="006F6B4C"/>
    <w:rsid w:val="007266D8"/>
    <w:rsid w:val="00731C6F"/>
    <w:rsid w:val="007556BD"/>
    <w:rsid w:val="00765E51"/>
    <w:rsid w:val="00772525"/>
    <w:rsid w:val="00773B8D"/>
    <w:rsid w:val="0079751A"/>
    <w:rsid w:val="007B01C7"/>
    <w:rsid w:val="007E6D4E"/>
    <w:rsid w:val="00802A52"/>
    <w:rsid w:val="008055D1"/>
    <w:rsid w:val="00806A5D"/>
    <w:rsid w:val="008115D6"/>
    <w:rsid w:val="0084010A"/>
    <w:rsid w:val="00842153"/>
    <w:rsid w:val="00852EAF"/>
    <w:rsid w:val="00860D63"/>
    <w:rsid w:val="00866A35"/>
    <w:rsid w:val="008767A7"/>
    <w:rsid w:val="00883055"/>
    <w:rsid w:val="008B4DDB"/>
    <w:rsid w:val="008E0BB8"/>
    <w:rsid w:val="00906AE8"/>
    <w:rsid w:val="0091510C"/>
    <w:rsid w:val="009158A7"/>
    <w:rsid w:val="00933DE2"/>
    <w:rsid w:val="00950BC9"/>
    <w:rsid w:val="00972317"/>
    <w:rsid w:val="0098272E"/>
    <w:rsid w:val="009C495A"/>
    <w:rsid w:val="009F5E22"/>
    <w:rsid w:val="00A010C9"/>
    <w:rsid w:val="00A04121"/>
    <w:rsid w:val="00A240C7"/>
    <w:rsid w:val="00A43410"/>
    <w:rsid w:val="00A81872"/>
    <w:rsid w:val="00A847F2"/>
    <w:rsid w:val="00A873E1"/>
    <w:rsid w:val="00A96156"/>
    <w:rsid w:val="00AB6F72"/>
    <w:rsid w:val="00AC65A1"/>
    <w:rsid w:val="00AD121E"/>
    <w:rsid w:val="00AE5933"/>
    <w:rsid w:val="00B01098"/>
    <w:rsid w:val="00B342F1"/>
    <w:rsid w:val="00B472EC"/>
    <w:rsid w:val="00B5241D"/>
    <w:rsid w:val="00B838FD"/>
    <w:rsid w:val="00B90ECD"/>
    <w:rsid w:val="00B96AC1"/>
    <w:rsid w:val="00BE3D06"/>
    <w:rsid w:val="00BF06F3"/>
    <w:rsid w:val="00C031CB"/>
    <w:rsid w:val="00C2178E"/>
    <w:rsid w:val="00C47853"/>
    <w:rsid w:val="00C47A85"/>
    <w:rsid w:val="00C601F3"/>
    <w:rsid w:val="00CA124D"/>
    <w:rsid w:val="00CA46C1"/>
    <w:rsid w:val="00D01BD0"/>
    <w:rsid w:val="00D06AE7"/>
    <w:rsid w:val="00D23CE8"/>
    <w:rsid w:val="00D75C8F"/>
    <w:rsid w:val="00D8022B"/>
    <w:rsid w:val="00D926DE"/>
    <w:rsid w:val="00D92B31"/>
    <w:rsid w:val="00D970B9"/>
    <w:rsid w:val="00DA6D20"/>
    <w:rsid w:val="00DA7035"/>
    <w:rsid w:val="00DC5121"/>
    <w:rsid w:val="00DD6270"/>
    <w:rsid w:val="00DE39DE"/>
    <w:rsid w:val="00DF5EF5"/>
    <w:rsid w:val="00DF7821"/>
    <w:rsid w:val="00E03512"/>
    <w:rsid w:val="00E16FAE"/>
    <w:rsid w:val="00E33D58"/>
    <w:rsid w:val="00E65AC5"/>
    <w:rsid w:val="00E727B5"/>
    <w:rsid w:val="00E74753"/>
    <w:rsid w:val="00E84ED7"/>
    <w:rsid w:val="00EA23F7"/>
    <w:rsid w:val="00EA24A5"/>
    <w:rsid w:val="00EB2494"/>
    <w:rsid w:val="00ED3AB9"/>
    <w:rsid w:val="00F07C1A"/>
    <w:rsid w:val="00F116FE"/>
    <w:rsid w:val="00F133E6"/>
    <w:rsid w:val="00F23D96"/>
    <w:rsid w:val="00F356DD"/>
    <w:rsid w:val="00F55ACE"/>
    <w:rsid w:val="00F55D00"/>
    <w:rsid w:val="00F5669A"/>
    <w:rsid w:val="00F74DDF"/>
    <w:rsid w:val="00F95636"/>
    <w:rsid w:val="00FA02DA"/>
    <w:rsid w:val="00FA5600"/>
    <w:rsid w:val="00FC03C5"/>
    <w:rsid w:val="00FC0514"/>
    <w:rsid w:val="00FC1EB5"/>
    <w:rsid w:val="00FD001F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BF63-E07D-4BB4-97E9-04B810D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4CF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2A20ED"/>
    <w:pPr>
      <w:widowControl w:val="0"/>
      <w:autoSpaceDE w:val="0"/>
      <w:autoSpaceDN w:val="0"/>
      <w:adjustRightInd w:val="0"/>
      <w:spacing w:after="0" w:line="313" w:lineRule="exact"/>
      <w:ind w:firstLine="67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D1C2E"/>
    <w:pPr>
      <w:ind w:left="720"/>
      <w:contextualSpacing/>
    </w:pPr>
  </w:style>
  <w:style w:type="character" w:styleId="a5">
    <w:name w:val="Hyperlink"/>
    <w:rsid w:val="004D1C2E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B4DDB"/>
    <w:rPr>
      <w:rFonts w:ascii="Calibri" w:eastAsia="Calibri" w:hAnsi="Calibri" w:cs="Times New Roman"/>
    </w:rPr>
  </w:style>
  <w:style w:type="character" w:customStyle="1" w:styleId="FontStyle33">
    <w:name w:val="Font Style33"/>
    <w:rsid w:val="00E74753"/>
    <w:rPr>
      <w:rFonts w:ascii="Times New Roman" w:hAnsi="Times New Roman"/>
      <w:sz w:val="26"/>
    </w:rPr>
  </w:style>
  <w:style w:type="table" w:styleId="a6">
    <w:name w:val="Table Grid"/>
    <w:basedOn w:val="a1"/>
    <w:uiPriority w:val="59"/>
    <w:rsid w:val="0035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0B4CF3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a7">
    <w:name w:val="Normal (Web)"/>
    <w:basedOn w:val="a"/>
    <w:uiPriority w:val="99"/>
    <w:rsid w:val="00C03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link w:val="western0"/>
    <w:rsid w:val="00DA7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DA7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B2494"/>
    <w:rPr>
      <w:b/>
      <w:bCs/>
    </w:rPr>
  </w:style>
  <w:style w:type="character" w:customStyle="1" w:styleId="apple-converted-space">
    <w:name w:val="apple-converted-space"/>
    <w:basedOn w:val="a0"/>
    <w:rsid w:val="00C2178E"/>
  </w:style>
  <w:style w:type="character" w:customStyle="1" w:styleId="c25c23">
    <w:name w:val="c25 c23"/>
    <w:rsid w:val="00610A65"/>
  </w:style>
  <w:style w:type="paragraph" w:styleId="a9">
    <w:name w:val="Balloon Text"/>
    <w:basedOn w:val="a"/>
    <w:link w:val="aa"/>
    <w:uiPriority w:val="99"/>
    <w:semiHidden/>
    <w:unhideWhenUsed/>
    <w:rsid w:val="0095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BC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A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76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B018-183D-46B0-99B8-43B91714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</dc:creator>
  <cp:lastModifiedBy>Виталий Кардава</cp:lastModifiedBy>
  <cp:revision>3</cp:revision>
  <cp:lastPrinted>2015-09-18T08:53:00Z</cp:lastPrinted>
  <dcterms:created xsi:type="dcterms:W3CDTF">2018-01-12T11:43:00Z</dcterms:created>
  <dcterms:modified xsi:type="dcterms:W3CDTF">2018-02-14T13:40:00Z</dcterms:modified>
</cp:coreProperties>
</file>