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B3" w:rsidRDefault="006413B3" w:rsidP="00CA297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413B3" w:rsidRDefault="006413B3" w:rsidP="00CA297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CA297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CA297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CA297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CA297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CA297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CA297B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CA297B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13B3" w:rsidRDefault="006413B3" w:rsidP="00CA297B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Pr="00650637">
        <w:rPr>
          <w:rFonts w:ascii="Times New Roman" w:hAnsi="Times New Roman" w:cs="Times New Roman"/>
          <w:sz w:val="32"/>
          <w:szCs w:val="32"/>
        </w:rPr>
        <w:t>краевой инновационной площадки</w:t>
      </w:r>
      <w:r>
        <w:rPr>
          <w:rFonts w:ascii="Times New Roman" w:hAnsi="Times New Roman" w:cs="Times New Roman"/>
          <w:sz w:val="32"/>
          <w:szCs w:val="32"/>
        </w:rPr>
        <w:t xml:space="preserve"> (КИП-2016)</w:t>
      </w:r>
      <w:r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13B3" w:rsidRDefault="006413B3" w:rsidP="00CA297B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1E7A03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6413B3" w:rsidRDefault="006413B3" w:rsidP="00CA297B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A297B" w:rsidRPr="00CA297B" w:rsidRDefault="00CA297B" w:rsidP="00CA297B">
      <w:pPr>
        <w:spacing w:after="0" w:line="276" w:lineRule="auto"/>
        <w:jc w:val="center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CA297B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Муниципальное дошкольное образовательное бюджетное учреждение</w:t>
      </w:r>
    </w:p>
    <w:p w:rsidR="006413B3" w:rsidRPr="00CA297B" w:rsidRDefault="00CA297B" w:rsidP="00CA297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297B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центр развития ребенка – детский сад № 28 г. Сочи</w:t>
      </w:r>
    </w:p>
    <w:p w:rsidR="006413B3" w:rsidRDefault="006413B3" w:rsidP="00CA297B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6413B3" w:rsidRDefault="006413B3" w:rsidP="00CA297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A297B" w:rsidRPr="00B12F9B" w:rsidRDefault="006413B3" w:rsidP="00CA297B">
      <w:pPr>
        <w:spacing w:after="0" w:line="276" w:lineRule="auto"/>
        <w:jc w:val="center"/>
        <w:rPr>
          <w:rStyle w:val="aa"/>
          <w:rFonts w:ascii="Times New Roman" w:hAnsi="Times New Roman" w:cs="Times New Roman"/>
          <w:b w:val="0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B12F9B"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CA297B" w:rsidRPr="00B12F9B">
        <w:rPr>
          <w:rStyle w:val="aa"/>
          <w:rFonts w:ascii="Times New Roman" w:hAnsi="Times New Roman" w:cs="Times New Roman"/>
          <w:b w:val="0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«Эффективная модель консультационного центра </w:t>
      </w:r>
    </w:p>
    <w:p w:rsidR="006413B3" w:rsidRPr="00330A8C" w:rsidRDefault="00CA297B" w:rsidP="00CA297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2F9B">
        <w:rPr>
          <w:rStyle w:val="aa"/>
          <w:rFonts w:ascii="Times New Roman" w:hAnsi="Times New Roman" w:cs="Times New Roman"/>
          <w:b w:val="0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на базе дошкольной образовательной организации»</w:t>
      </w:r>
    </w:p>
    <w:p w:rsidR="006413B3" w:rsidRDefault="006413B3" w:rsidP="00CA297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CA297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CA297B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CA297B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CA297B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A297B" w:rsidRDefault="00CA297B" w:rsidP="00CA297B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CA297B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CA297B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Pr="00B12F9B" w:rsidRDefault="00CA297B" w:rsidP="00CA297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F9B">
        <w:rPr>
          <w:rFonts w:ascii="Times New Roman" w:hAnsi="Times New Roman" w:cs="Times New Roman"/>
          <w:sz w:val="28"/>
          <w:szCs w:val="28"/>
        </w:rPr>
        <w:t>Сочи</w:t>
      </w:r>
    </w:p>
    <w:p w:rsidR="00337ACC" w:rsidRPr="00B12F9B" w:rsidRDefault="006413B3" w:rsidP="00CA297B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F9B">
        <w:rPr>
          <w:rFonts w:ascii="Times New Roman" w:hAnsi="Times New Roman" w:cs="Times New Roman"/>
          <w:sz w:val="28"/>
          <w:szCs w:val="28"/>
        </w:rPr>
        <w:t>201</w:t>
      </w:r>
      <w:r w:rsidR="001E7A03" w:rsidRPr="00B12F9B">
        <w:rPr>
          <w:rFonts w:ascii="Times New Roman" w:hAnsi="Times New Roman" w:cs="Times New Roman"/>
          <w:sz w:val="28"/>
          <w:szCs w:val="28"/>
        </w:rPr>
        <w:t>8</w:t>
      </w:r>
    </w:p>
    <w:p w:rsidR="00CA297B" w:rsidRPr="00F56CD9" w:rsidRDefault="00CA297B" w:rsidP="00CA297B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6413B3" w:rsidRPr="003E3D08" w:rsidTr="00701F69">
        <w:tc>
          <w:tcPr>
            <w:tcW w:w="709" w:type="dxa"/>
          </w:tcPr>
          <w:p w:rsidR="006413B3" w:rsidRPr="003E3D08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6413B3" w:rsidRPr="003E3D08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6413B3" w:rsidRPr="003E3D08" w:rsidRDefault="00CA297B" w:rsidP="006413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08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Муниципальное дошкольное образовательное бюджетное учреждение центр развития ребенка - детский сад №</w:t>
            </w:r>
            <w:r w:rsidR="00CA4097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3D08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</w:t>
            </w:r>
            <w:r w:rsidRPr="003E3D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Сочи</w:t>
            </w:r>
          </w:p>
        </w:tc>
      </w:tr>
      <w:tr w:rsidR="006413B3" w:rsidRPr="003E3D08" w:rsidTr="00701F69">
        <w:tc>
          <w:tcPr>
            <w:tcW w:w="709" w:type="dxa"/>
          </w:tcPr>
          <w:p w:rsidR="006413B3" w:rsidRPr="003E3D08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413B3" w:rsidRPr="003E3D08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6413B3" w:rsidRPr="003E3D08" w:rsidRDefault="00CA297B" w:rsidP="0064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МДОУ ЦРР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детский сад № 28</w:t>
            </w:r>
          </w:p>
        </w:tc>
      </w:tr>
      <w:tr w:rsidR="006413B3" w:rsidRPr="003E3D08" w:rsidTr="00701F69">
        <w:tc>
          <w:tcPr>
            <w:tcW w:w="709" w:type="dxa"/>
          </w:tcPr>
          <w:p w:rsidR="006413B3" w:rsidRPr="003E3D08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413B3" w:rsidRPr="003E3D08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4961" w:type="dxa"/>
          </w:tcPr>
          <w:p w:rsidR="006413B3" w:rsidRPr="003E3D08" w:rsidRDefault="006413B3" w:rsidP="00CA4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A297B" w:rsidRPr="003E3D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297B" w:rsidRPr="003E3D0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, Краснодарский край, </w:t>
            </w:r>
            <w:proofErr w:type="gramStart"/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3807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97B" w:rsidRPr="003E3D08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A297B" w:rsidRPr="003E3D08">
              <w:rPr>
                <w:rFonts w:ascii="Times New Roman" w:hAnsi="Times New Roman" w:cs="Times New Roman"/>
                <w:sz w:val="24"/>
                <w:szCs w:val="24"/>
              </w:rPr>
              <w:t>Ворошиловская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3807" w:rsidRPr="003E3D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3807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97B" w:rsidRPr="003E3D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13B3" w:rsidRPr="003E3D08" w:rsidTr="00701F69">
        <w:tc>
          <w:tcPr>
            <w:tcW w:w="709" w:type="dxa"/>
          </w:tcPr>
          <w:p w:rsidR="006413B3" w:rsidRPr="003E3D08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413B3" w:rsidRPr="003E3D08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spellStart"/>
            <w:proofErr w:type="gramStart"/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  <w:proofErr w:type="spellEnd"/>
          </w:p>
        </w:tc>
        <w:tc>
          <w:tcPr>
            <w:tcW w:w="4961" w:type="dxa"/>
          </w:tcPr>
          <w:p w:rsidR="006413B3" w:rsidRPr="003E3D08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8(86</w:t>
            </w:r>
            <w:r w:rsidR="00CA297B" w:rsidRPr="003E3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E3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2</w:t>
            </w:r>
            <w:r w:rsidR="00CA297B" w:rsidRPr="003E3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E3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</w:t>
            </w:r>
            <w:r w:rsidR="00CA297B" w:rsidRPr="003E3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3E3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A297B" w:rsidRPr="003E3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  <w:p w:rsidR="006413B3" w:rsidRPr="003E3D08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E3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 </w:t>
            </w:r>
            <w:hyperlink r:id="rId7" w:history="1">
              <w:r w:rsidR="00CA297B" w:rsidRPr="003E3D08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dou28@edu.sochi.ru</w:t>
              </w:r>
            </w:hyperlink>
          </w:p>
        </w:tc>
      </w:tr>
      <w:tr w:rsidR="006413B3" w:rsidRPr="003E3D08" w:rsidTr="00701F69">
        <w:tc>
          <w:tcPr>
            <w:tcW w:w="709" w:type="dxa"/>
          </w:tcPr>
          <w:p w:rsidR="006413B3" w:rsidRPr="003E3D08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413B3" w:rsidRPr="003E3D08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961" w:type="dxa"/>
          </w:tcPr>
          <w:p w:rsidR="006413B3" w:rsidRPr="003E3D08" w:rsidRDefault="00CA297B" w:rsidP="00CA297B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E3D08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Чуднецова Ирина Леонидовна</w:t>
            </w:r>
          </w:p>
          <w:p w:rsidR="00CA297B" w:rsidRPr="003E3D08" w:rsidRDefault="00CA297B" w:rsidP="00CA29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3B3" w:rsidRPr="003E3D08" w:rsidTr="003E3D08">
        <w:trPr>
          <w:trHeight w:val="657"/>
        </w:trPr>
        <w:tc>
          <w:tcPr>
            <w:tcW w:w="709" w:type="dxa"/>
          </w:tcPr>
          <w:p w:rsidR="006413B3" w:rsidRPr="003E3D08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413B3" w:rsidRPr="003E3D08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6413B3" w:rsidRPr="003E3D08" w:rsidRDefault="003E3D08" w:rsidP="0014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3B3" w:rsidRPr="003E3D08" w:rsidTr="00CA4097">
        <w:trPr>
          <w:trHeight w:val="1417"/>
        </w:trPr>
        <w:tc>
          <w:tcPr>
            <w:tcW w:w="709" w:type="dxa"/>
          </w:tcPr>
          <w:p w:rsidR="006413B3" w:rsidRPr="003E3D08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6413B3" w:rsidRPr="003E3D08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CA297B" w:rsidRPr="003E3D08" w:rsidRDefault="00CA297B" w:rsidP="00CA2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Чуднецова Ирина Леонидовна,</w:t>
            </w:r>
          </w:p>
          <w:p w:rsidR="00CA297B" w:rsidRPr="003E3D08" w:rsidRDefault="00CA297B" w:rsidP="00CA2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заведующая МДОУ ЦРР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  <w:p w:rsidR="00CA297B" w:rsidRPr="003E3D08" w:rsidRDefault="00CA297B" w:rsidP="00CA2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Маклаков</w:t>
            </w:r>
            <w:proofErr w:type="gramEnd"/>
            <w:r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Александрович,</w:t>
            </w:r>
          </w:p>
          <w:p w:rsidR="006413B3" w:rsidRPr="003E3D08" w:rsidRDefault="00CA297B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заведующей </w:t>
            </w:r>
            <w:r w:rsidR="003E3D08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по ВМР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МДОУ ЦРР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детский сад № 28</w:t>
            </w:r>
          </w:p>
        </w:tc>
      </w:tr>
      <w:tr w:rsidR="004E7EF6" w:rsidRPr="003E3D08" w:rsidTr="00701F69">
        <w:tc>
          <w:tcPr>
            <w:tcW w:w="709" w:type="dxa"/>
          </w:tcPr>
          <w:p w:rsidR="004E7EF6" w:rsidRPr="003E3D08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4E7EF6" w:rsidRPr="003E3D08" w:rsidRDefault="004E7EF6" w:rsidP="0064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продукта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(тема)</w:t>
            </w:r>
          </w:p>
        </w:tc>
        <w:tc>
          <w:tcPr>
            <w:tcW w:w="4961" w:type="dxa"/>
          </w:tcPr>
          <w:p w:rsidR="004E7EF6" w:rsidRPr="003E3D08" w:rsidRDefault="00CA297B" w:rsidP="00CA29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E3D08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Эффективная модель консультационного центра на базе дошкольной образовательной организации</w:t>
            </w:r>
          </w:p>
        </w:tc>
      </w:tr>
      <w:tr w:rsidR="00D03541" w:rsidRPr="003E3D08" w:rsidTr="00701F69">
        <w:tc>
          <w:tcPr>
            <w:tcW w:w="709" w:type="dxa"/>
          </w:tcPr>
          <w:p w:rsidR="00D03541" w:rsidRPr="003E3D08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D03541" w:rsidRPr="003E3D08" w:rsidRDefault="00D03541" w:rsidP="0064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идея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(идеи</w:t>
            </w:r>
            <w:proofErr w:type="gramStart"/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4961" w:type="dxa"/>
          </w:tcPr>
          <w:p w:rsidR="00D03541" w:rsidRP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модели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консультационного центра на базе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дошкольной образовательной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организации, п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озволяющей оперативно и </w:t>
            </w:r>
            <w:proofErr w:type="spellStart"/>
            <w:r w:rsidR="00CA4097">
              <w:rPr>
                <w:rFonts w:ascii="Times New Roman" w:hAnsi="Times New Roman" w:cs="Times New Roman"/>
                <w:sz w:val="24"/>
                <w:szCs w:val="24"/>
              </w:rPr>
              <w:t>адресно</w:t>
            </w:r>
            <w:proofErr w:type="spellEnd"/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реагировать на меняющиеся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</w:t>
            </w:r>
            <w:proofErr w:type="spellStart"/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микросоциума</w:t>
            </w:r>
            <w:proofErr w:type="spellEnd"/>
            <w:r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специфики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микрорайона,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муниципалитета, региона на основе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передового педагогического опыта и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научного подхода позволит коллективу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детского сада перейти на качественно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иной уровень оказания образовательных услуг</w:t>
            </w:r>
          </w:p>
        </w:tc>
      </w:tr>
      <w:tr w:rsidR="004E7EF6" w:rsidRPr="003E3D08" w:rsidTr="00701F69">
        <w:tc>
          <w:tcPr>
            <w:tcW w:w="709" w:type="dxa"/>
          </w:tcPr>
          <w:p w:rsidR="004E7EF6" w:rsidRPr="003E3D08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4E7EF6" w:rsidRPr="003E3D08" w:rsidRDefault="005E141C" w:rsidP="0064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4961" w:type="dxa"/>
          </w:tcPr>
          <w:p w:rsidR="004E7EF6" w:rsidRPr="003E3D08" w:rsidRDefault="00CA4097" w:rsidP="00CA4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эффективной модели </w:t>
            </w:r>
            <w:r w:rsidR="003E3D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онсультационного центра на базе дошкольной образовательной организации, позволяющей оперативно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меняющиеся потребности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микросоциума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специфики микрорайона, </w:t>
            </w:r>
            <w:r w:rsidR="003E3D08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ипалитета, региона на основе </w:t>
            </w:r>
            <w:r w:rsidR="003E3D08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едового педагогического опыта и </w:t>
            </w:r>
            <w:r w:rsidR="003E3D08">
              <w:rPr>
                <w:rFonts w:ascii="Times New Roman" w:hAnsi="Times New Roman" w:cs="Times New Roman"/>
                <w:sz w:val="24"/>
                <w:szCs w:val="24"/>
              </w:rPr>
              <w:t>научного подхода</w:t>
            </w:r>
          </w:p>
        </w:tc>
      </w:tr>
      <w:tr w:rsidR="004E7EF6" w:rsidRPr="003E3D08" w:rsidTr="00701F69">
        <w:tc>
          <w:tcPr>
            <w:tcW w:w="709" w:type="dxa"/>
          </w:tcPr>
          <w:p w:rsidR="004E7EF6" w:rsidRPr="003E3D08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4E7EF6" w:rsidRPr="003E3D08" w:rsidRDefault="005E141C" w:rsidP="0064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961" w:type="dxa"/>
          </w:tcPr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имеющийся практический опыт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консультационных пунктов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(центров);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учесть специфику микрорайона,</w:t>
            </w:r>
          </w:p>
          <w:p w:rsidR="003E3D08" w:rsidRDefault="003E3D08" w:rsidP="003E3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муниципалитета, региона;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разработать и апробировать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эффективную модель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консультационного</w:t>
            </w:r>
            <w:proofErr w:type="gramEnd"/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центра;</w:t>
            </w:r>
          </w:p>
          <w:p w:rsidR="00CA4097" w:rsidRDefault="00CA4097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97" w:rsidRDefault="00CA4097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создать необходимые условия для внедрения модели,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ествить подбор эффективных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методов оценки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ьности консультационного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целом;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апробир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овать инновационный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>еханизм привлечения сре</w:t>
            </w:r>
            <w:proofErr w:type="gramStart"/>
            <w:r w:rsidR="00CA4097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я реализации программы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коллективного финансирования (краудфандинга);</w:t>
            </w:r>
          </w:p>
          <w:p w:rsidR="003E3D08" w:rsidRPr="003E3D08" w:rsidRDefault="003E3D08" w:rsidP="00CA4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сеть эффективного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 партнерства.</w:t>
            </w:r>
          </w:p>
        </w:tc>
      </w:tr>
      <w:tr w:rsidR="004E7EF6" w:rsidRPr="003E3D08" w:rsidTr="00701F69">
        <w:tc>
          <w:tcPr>
            <w:tcW w:w="709" w:type="dxa"/>
          </w:tcPr>
          <w:p w:rsidR="004E7EF6" w:rsidRPr="003E3D08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6" w:type="dxa"/>
          </w:tcPr>
          <w:p w:rsidR="004E7EF6" w:rsidRPr="003E3D08" w:rsidRDefault="004E7EF6" w:rsidP="0064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Нормативно-правовое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r w:rsidR="00D03541" w:rsidRPr="003E3D08">
              <w:rPr>
                <w:rFonts w:ascii="Times New Roman" w:hAnsi="Times New Roman" w:cs="Times New Roman"/>
                <w:sz w:val="24"/>
                <w:szCs w:val="24"/>
              </w:rPr>
              <w:t>печение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41" w:rsidRPr="003E3D08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41" w:rsidRPr="003E3D0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961" w:type="dxa"/>
          </w:tcPr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«Об образовании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Федерации» от 29 декабря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года №273-ФЗ,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стандарт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proofErr w:type="gramEnd"/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России от 17 октября 2013 года №1155),</w:t>
            </w:r>
            <w:proofErr w:type="gramEnd"/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2.4.1.3049-13, утвержденные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Главного государственного санитарного врача Российской Федерации от 15 мая 2013 г. № 26,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Департамента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политики в сфере общего образования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РФ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 декабря 2014 года № 08-2170 «О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педагога,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Краснодарского края «Развитие образования», утверждена постановлением главы администрации (губернатора) Краснодарского края от 5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 2015 года № 939,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Краснодарско</w:t>
            </w:r>
            <w:r w:rsidR="000D4E2F">
              <w:rPr>
                <w:rFonts w:ascii="Times New Roman" w:hAnsi="Times New Roman" w:cs="Times New Roman"/>
                <w:sz w:val="24"/>
                <w:szCs w:val="24"/>
              </w:rPr>
              <w:t xml:space="preserve">го края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образовании» от 16 июля 2013 г. </w:t>
            </w:r>
            <w:r w:rsidR="000D4E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2770-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КЗ,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образования,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 и молодежной политики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Краснодарского края от 19.05.2016 года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47-8392/16-11 «Об открытии консультационных центров»,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УОН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Сочи от 03.02.2016 № 116 «Об открытии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консультационных центров (пунктов) по взаимодействию муниципального дошкольного образовательного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и родительской общественности»,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УОН администрации г. Сочи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22.03.2016 № 317 «О создании условий</w:t>
            </w:r>
          </w:p>
          <w:p w:rsidR="004E7EF6" w:rsidRP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организации работы в консультационных пунктах на базе ДОО города»</w:t>
            </w:r>
          </w:p>
        </w:tc>
      </w:tr>
      <w:tr w:rsidR="004E7EF6" w:rsidRPr="003E3D08" w:rsidTr="00701F69">
        <w:tc>
          <w:tcPr>
            <w:tcW w:w="709" w:type="dxa"/>
          </w:tcPr>
          <w:p w:rsidR="004E7EF6" w:rsidRPr="003E3D08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6" w:type="dxa"/>
          </w:tcPr>
          <w:p w:rsidR="004E7EF6" w:rsidRPr="003E3D08" w:rsidRDefault="004E7EF6" w:rsidP="0064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Обос</w:t>
            </w:r>
            <w:r w:rsidR="00D03541" w:rsidRPr="003E3D08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41" w:rsidRPr="003E3D08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значимости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41" w:rsidRPr="003E3D08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41" w:rsidRPr="003E3D0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41" w:rsidRPr="003E3D08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41" w:rsidRPr="003E3D08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41" w:rsidRPr="003E3D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41" w:rsidRPr="003E3D08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41" w:rsidRPr="003E3D08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4961" w:type="dxa"/>
          </w:tcPr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Реализуемая инновационная программа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отражает идеи и приоритеты, заложенные в нормативных актах федерального уровня,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имеющейся нормативно-правовой базе Краснодарского края и муниципального образования города-курорта Сочи в области дошкольного образования,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учитывает стратегические векторы развития дошкольного образования Краснодарского края в части доступности, открытости и качества образования, совершенствования и</w:t>
            </w:r>
          </w:p>
          <w:p w:rsidR="004E7EF6" w:rsidRP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отрасли; а также существующий согласно результатам социологических исследований социальный заказ.</w:t>
            </w:r>
          </w:p>
        </w:tc>
      </w:tr>
      <w:tr w:rsidR="004E7EF6" w:rsidRPr="003E3D08" w:rsidTr="00701F69">
        <w:tc>
          <w:tcPr>
            <w:tcW w:w="709" w:type="dxa"/>
          </w:tcPr>
          <w:p w:rsidR="004E7EF6" w:rsidRPr="003E3D08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4E7EF6" w:rsidRPr="003E3D08" w:rsidRDefault="004E7EF6" w:rsidP="0064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B96B51" w:rsidRDefault="00B96B51" w:rsidP="00B9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возникла как ответ на объективно существующие потребности общества, выраженные в содержании государственной образовательной политики и результатах социологических исследований. </w:t>
            </w:r>
            <w:r w:rsidR="000D4E2F">
              <w:rPr>
                <w:rFonts w:ascii="Times New Roman" w:hAnsi="Times New Roman" w:cs="Times New Roman"/>
                <w:sz w:val="24"/>
                <w:szCs w:val="24"/>
              </w:rPr>
              <w:t xml:space="preserve">Она нацелена на внедрение таких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организационных нововведений, которые отвечают запросам социума и конкретных</w:t>
            </w:r>
          </w:p>
          <w:p w:rsidR="00B96B51" w:rsidRDefault="00B96B51" w:rsidP="00B9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родителей, сделают возможными обновление условий, содержания и методов контроля дошкольного образования, семейных связей и</w:t>
            </w:r>
          </w:p>
          <w:p w:rsidR="004E7EF6" w:rsidRPr="003E3D08" w:rsidRDefault="00B96B51" w:rsidP="00B9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равных возможностей для детей дошкольного возраста</w:t>
            </w:r>
          </w:p>
        </w:tc>
      </w:tr>
      <w:tr w:rsidR="004E7EF6" w:rsidRPr="003E3D08" w:rsidTr="00701F69">
        <w:tc>
          <w:tcPr>
            <w:tcW w:w="709" w:type="dxa"/>
          </w:tcPr>
          <w:p w:rsidR="004E7EF6" w:rsidRPr="003E3D08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4E7EF6" w:rsidRPr="003E3D08" w:rsidRDefault="00D03541" w:rsidP="0064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Предполагаемая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7EF6" w:rsidRPr="003E3D08">
              <w:rPr>
                <w:rFonts w:ascii="Times New Roman" w:hAnsi="Times New Roman" w:cs="Times New Roman"/>
                <w:sz w:val="24"/>
                <w:szCs w:val="24"/>
              </w:rPr>
              <w:t>рактическая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EF6" w:rsidRPr="003E3D08">
              <w:rPr>
                <w:rFonts w:ascii="Times New Roman" w:hAnsi="Times New Roman" w:cs="Times New Roman"/>
                <w:sz w:val="24"/>
                <w:szCs w:val="24"/>
              </w:rPr>
              <w:t>значимость</w:t>
            </w:r>
          </w:p>
        </w:tc>
        <w:tc>
          <w:tcPr>
            <w:tcW w:w="4961" w:type="dxa"/>
          </w:tcPr>
          <w:p w:rsidR="00B96B51" w:rsidRDefault="000D4E2F" w:rsidP="00B9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Наряду с созданием теоретически </w:t>
            </w:r>
            <w:r w:rsidR="00B96B51">
              <w:rPr>
                <w:rFonts w:ascii="Times New Roman" w:hAnsi="Times New Roman" w:cs="Times New Roman"/>
                <w:sz w:val="24"/>
                <w:szCs w:val="24"/>
              </w:rPr>
              <w:t>обоснованной модели консультационног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центра, учитывающей передовой педагогический опыт, специфику </w:t>
            </w:r>
            <w:r w:rsidR="00B96B51">
              <w:rPr>
                <w:rFonts w:ascii="Times New Roman" w:hAnsi="Times New Roman" w:cs="Times New Roman"/>
                <w:sz w:val="24"/>
                <w:szCs w:val="24"/>
              </w:rPr>
              <w:t>микрорайона, муниципалитета и региона,</w:t>
            </w:r>
          </w:p>
          <w:p w:rsidR="004E7EF6" w:rsidRDefault="00B96B51" w:rsidP="00B9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ориентированной на максимальное удовлетворение меняющихся потребностей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микросоциума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 пакета документации консультационного центра, практическая новизна состоит также в ряде результатов, среди которых:</w:t>
            </w:r>
          </w:p>
          <w:p w:rsidR="00B96B51" w:rsidRDefault="00B96B51" w:rsidP="00B9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инновационного механизма</w:t>
            </w:r>
          </w:p>
          <w:p w:rsidR="00B96B51" w:rsidRDefault="00B96B51" w:rsidP="00B9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привлечения финансовых средств с помощ</w:t>
            </w:r>
            <w:r w:rsidR="000D4E2F">
              <w:rPr>
                <w:rFonts w:ascii="Times New Roman" w:hAnsi="Times New Roman" w:cs="Times New Roman"/>
                <w:sz w:val="24"/>
                <w:szCs w:val="24"/>
              </w:rPr>
              <w:t xml:space="preserve">ью коллективного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(краудфандинга), инновационного метода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96B51" w:rsidRDefault="000D4E2F" w:rsidP="00B9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</w:t>
            </w:r>
            <w:r w:rsidR="00B96B51">
              <w:rPr>
                <w:rFonts w:ascii="Times New Roman" w:hAnsi="Times New Roman" w:cs="Times New Roman"/>
                <w:sz w:val="24"/>
                <w:szCs w:val="24"/>
              </w:rPr>
              <w:t>Краснодарского края;</w:t>
            </w:r>
          </w:p>
          <w:p w:rsidR="00B96B51" w:rsidRDefault="00B96B51" w:rsidP="00B9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документальные результаты деятельности по оказанию адресной индивидуальной помощи;</w:t>
            </w:r>
          </w:p>
          <w:p w:rsidR="00B96B51" w:rsidRDefault="00B96B51" w:rsidP="00B9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рейтингов форм работы</w:t>
            </w:r>
            <w:r w:rsidR="000D4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консультационных центров и оценки их</w:t>
            </w:r>
          </w:p>
          <w:p w:rsidR="00B96B51" w:rsidRDefault="000D4E2F" w:rsidP="00B9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96B51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 опыте, описание опыта создания сети </w:t>
            </w:r>
            <w:r w:rsidR="00B96B51">
              <w:rPr>
                <w:rFonts w:ascii="Times New Roman" w:hAnsi="Times New Roman" w:cs="Times New Roman"/>
                <w:sz w:val="24"/>
                <w:szCs w:val="24"/>
              </w:rPr>
              <w:t>эффективного социального</w:t>
            </w:r>
            <w:r w:rsidR="00C7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B51">
              <w:rPr>
                <w:rFonts w:ascii="Times New Roman" w:hAnsi="Times New Roman" w:cs="Times New Roman"/>
                <w:sz w:val="24"/>
                <w:szCs w:val="24"/>
              </w:rPr>
              <w:t>партнерства;</w:t>
            </w:r>
          </w:p>
          <w:p w:rsidR="00B96B51" w:rsidRDefault="00B96B51" w:rsidP="00B9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lastRenderedPageBreak/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авторской программы работы</w:t>
            </w:r>
          </w:p>
          <w:p w:rsidR="00B96B51" w:rsidRDefault="00B96B51" w:rsidP="00B9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консультационного центра, алгоритма</w:t>
            </w:r>
          </w:p>
          <w:p w:rsidR="00B96B51" w:rsidRPr="003E3D08" w:rsidRDefault="00B96B51" w:rsidP="00B9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создания, перечней форм работы и методов оценки эффективности деятельности консультационного центра на базе дошкольной образовательной организации края и прочее.</w:t>
            </w:r>
          </w:p>
        </w:tc>
      </w:tr>
      <w:tr w:rsidR="007C3EBC" w:rsidRPr="003E3D08" w:rsidTr="00701F69">
        <w:tc>
          <w:tcPr>
            <w:tcW w:w="709" w:type="dxa"/>
          </w:tcPr>
          <w:p w:rsidR="007C3EBC" w:rsidRPr="003E3D08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86" w:type="dxa"/>
          </w:tcPr>
          <w:p w:rsidR="007C3EBC" w:rsidRPr="003E3D08" w:rsidRDefault="007C3EBC" w:rsidP="001E7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C677A0" w:rsidRPr="007F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C677A0" w:rsidRPr="007F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677A0" w:rsidRPr="007F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7A03" w:rsidRPr="007F75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77A0" w:rsidRPr="007F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961" w:type="dxa"/>
          </w:tcPr>
          <w:p w:rsidR="002E1789" w:rsidRPr="00255E4D" w:rsidRDefault="00B85734" w:rsidP="00255E4D">
            <w:pPr>
              <w:pStyle w:val="a4"/>
              <w:numPr>
                <w:ilvl w:val="0"/>
                <w:numId w:val="4"/>
              </w:numPr>
              <w:tabs>
                <w:tab w:val="left" w:pos="146"/>
              </w:tabs>
              <w:spacing w:after="0" w:line="240" w:lineRule="auto"/>
              <w:ind w:left="5" w:firstLine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55E4D">
              <w:rPr>
                <w:rFonts w:ascii="Times New Roman" w:hAnsi="Times New Roman"/>
                <w:sz w:val="24"/>
                <w:szCs w:val="24"/>
                <w:lang w:bidi="ru-RU"/>
              </w:rPr>
              <w:t>Апробация различных форм работы</w:t>
            </w:r>
            <w:r w:rsidR="007F7531" w:rsidRPr="00255E4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 рамках деятельности консультационного центра</w:t>
            </w:r>
            <w:r w:rsidR="00255E4D" w:rsidRPr="00255E4D">
              <w:rPr>
                <w:rFonts w:ascii="Times New Roman" w:hAnsi="Times New Roman"/>
                <w:sz w:val="24"/>
                <w:szCs w:val="24"/>
                <w:lang w:bidi="ru-RU"/>
              </w:rPr>
              <w:t>, оценка их эффективности</w:t>
            </w:r>
            <w:r w:rsidR="007F7531" w:rsidRPr="00255E4D">
              <w:rPr>
                <w:rFonts w:ascii="Times New Roman" w:hAnsi="Times New Roman"/>
                <w:sz w:val="24"/>
                <w:szCs w:val="24"/>
                <w:lang w:bidi="ru-RU"/>
              </w:rPr>
              <w:t>;</w:t>
            </w:r>
          </w:p>
          <w:p w:rsidR="00255E4D" w:rsidRDefault="000C134B" w:rsidP="006413B3">
            <w:pPr>
              <w:pStyle w:val="a4"/>
              <w:numPr>
                <w:ilvl w:val="0"/>
                <w:numId w:val="4"/>
              </w:numPr>
              <w:tabs>
                <w:tab w:val="left" w:pos="146"/>
              </w:tabs>
              <w:spacing w:after="0" w:line="240" w:lineRule="auto"/>
              <w:ind w:left="5" w:firstLine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создание</w:t>
            </w:r>
            <w:r w:rsidR="007F7531" w:rsidRPr="00255E4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инновационных продуктов (перечня форм работы консультационного центра в виде рейтинга, перечня </w:t>
            </w:r>
            <w:proofErr w:type="gramStart"/>
            <w:r w:rsidR="007F7531" w:rsidRPr="00255E4D">
              <w:rPr>
                <w:rFonts w:ascii="Times New Roman" w:hAnsi="Times New Roman"/>
                <w:sz w:val="24"/>
                <w:szCs w:val="24"/>
                <w:lang w:bidi="ru-RU"/>
              </w:rPr>
              <w:t>методов оценки эффективности деятельности консультационного центра</w:t>
            </w:r>
            <w:proofErr w:type="gramEnd"/>
            <w:r w:rsidR="007F7531" w:rsidRPr="00255E4D">
              <w:rPr>
                <w:rFonts w:ascii="Times New Roman" w:hAnsi="Times New Roman"/>
                <w:sz w:val="24"/>
                <w:szCs w:val="24"/>
                <w:lang w:bidi="ru-RU"/>
              </w:rPr>
              <w:t>);</w:t>
            </w:r>
          </w:p>
          <w:p w:rsidR="00CA4097" w:rsidRPr="00255E4D" w:rsidRDefault="00255E4D" w:rsidP="006413B3">
            <w:pPr>
              <w:pStyle w:val="a4"/>
              <w:numPr>
                <w:ilvl w:val="0"/>
                <w:numId w:val="4"/>
              </w:numPr>
              <w:tabs>
                <w:tab w:val="left" w:pos="146"/>
              </w:tabs>
              <w:spacing w:after="0" w:line="240" w:lineRule="auto"/>
              <w:ind w:left="5" w:firstLine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55E4D">
              <w:rPr>
                <w:rFonts w:ascii="Times New Roman" w:hAnsi="Times New Roman" w:cs="Times New Roman"/>
                <w:sz w:val="24"/>
                <w:szCs w:val="24"/>
              </w:rPr>
              <w:t>подготовка к финальному этапу реализации инновационной программы.</w:t>
            </w:r>
          </w:p>
        </w:tc>
      </w:tr>
    </w:tbl>
    <w:p w:rsidR="00701F69" w:rsidRPr="008D48A1" w:rsidRDefault="00701F69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F69" w:rsidRPr="008D48A1" w:rsidRDefault="00701F69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759" w:rsidRDefault="006413B3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832">
        <w:rPr>
          <w:rFonts w:ascii="Times New Roman" w:hAnsi="Times New Roman" w:cs="Times New Roman"/>
          <w:b/>
          <w:sz w:val="28"/>
          <w:szCs w:val="28"/>
        </w:rPr>
        <w:t>План работы краево</w:t>
      </w:r>
      <w:r w:rsidR="00683807">
        <w:rPr>
          <w:rFonts w:ascii="Times New Roman" w:hAnsi="Times New Roman" w:cs="Times New Roman"/>
          <w:b/>
          <w:sz w:val="28"/>
          <w:szCs w:val="28"/>
        </w:rPr>
        <w:t>й инновационной площадки на 2018</w:t>
      </w:r>
      <w:r w:rsidRPr="00C3283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413B3" w:rsidRPr="008D48A1" w:rsidRDefault="006413B3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686"/>
        <w:gridCol w:w="2268"/>
        <w:gridCol w:w="2716"/>
      </w:tblGrid>
      <w:tr w:rsidR="00B12F9B" w:rsidRPr="007F7531" w:rsidTr="00255E4D">
        <w:tc>
          <w:tcPr>
            <w:tcW w:w="675" w:type="dxa"/>
          </w:tcPr>
          <w:p w:rsidR="00B12F9B" w:rsidRPr="007F7531" w:rsidRDefault="00B12F9B" w:rsidP="00B85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B12F9B" w:rsidRPr="007F7531" w:rsidRDefault="00B12F9B" w:rsidP="00B85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B12F9B" w:rsidRPr="007F7531" w:rsidRDefault="00B12F9B" w:rsidP="00B85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16" w:type="dxa"/>
          </w:tcPr>
          <w:p w:rsidR="00B12F9B" w:rsidRPr="007F7531" w:rsidRDefault="00B12F9B" w:rsidP="00B85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12F9B" w:rsidRPr="007F7531" w:rsidTr="00255E4D">
        <w:tc>
          <w:tcPr>
            <w:tcW w:w="9345" w:type="dxa"/>
            <w:gridSpan w:val="4"/>
          </w:tcPr>
          <w:p w:rsidR="00B12F9B" w:rsidRPr="007F7531" w:rsidRDefault="00B12F9B" w:rsidP="00B857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B12F9B" w:rsidRPr="007F7531" w:rsidTr="00255E4D">
        <w:tc>
          <w:tcPr>
            <w:tcW w:w="675" w:type="dxa"/>
          </w:tcPr>
          <w:p w:rsidR="00B12F9B" w:rsidRPr="007F7531" w:rsidRDefault="00B12F9B" w:rsidP="00B85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2F9B" w:rsidRPr="007F7531" w:rsidRDefault="000D4E2F" w:rsidP="00255E4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мероприятий для</w:t>
            </w:r>
            <w:r w:rsidR="00CA4097" w:rsidRPr="007F7531">
              <w:rPr>
                <w:rFonts w:ascii="Times New Roman" w:hAnsi="Times New Roman" w:cs="Times New Roman"/>
                <w:sz w:val="24"/>
                <w:szCs w:val="24"/>
              </w:rPr>
              <w:t xml:space="preserve"> клиентов </w:t>
            </w:r>
            <w:r w:rsidR="00255E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4097" w:rsidRPr="007F7531">
              <w:rPr>
                <w:rFonts w:ascii="Times New Roman" w:hAnsi="Times New Roman" w:cs="Times New Roman"/>
                <w:sz w:val="24"/>
                <w:szCs w:val="24"/>
              </w:rPr>
              <w:t>онсультационного центра</w:t>
            </w:r>
          </w:p>
        </w:tc>
        <w:tc>
          <w:tcPr>
            <w:tcW w:w="2268" w:type="dxa"/>
          </w:tcPr>
          <w:p w:rsidR="00255E4D" w:rsidRDefault="00CA4097" w:rsidP="000D4E2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0D4E2F" w:rsidRPr="007F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F9B" w:rsidRPr="007F7531" w:rsidRDefault="000D4E2F" w:rsidP="000D4E2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(до и после тематических циклов)</w:t>
            </w:r>
          </w:p>
        </w:tc>
        <w:tc>
          <w:tcPr>
            <w:tcW w:w="2716" w:type="dxa"/>
          </w:tcPr>
          <w:p w:rsidR="00B12F9B" w:rsidRDefault="000D4E2F" w:rsidP="000D4E2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текущего уровня развития ребенка в целях определения эффективности деятельности </w:t>
            </w:r>
          </w:p>
          <w:p w:rsidR="00255E4D" w:rsidRPr="007F7531" w:rsidRDefault="00255E4D" w:rsidP="000D4E2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9B" w:rsidRPr="007F7531" w:rsidTr="00255E4D">
        <w:tc>
          <w:tcPr>
            <w:tcW w:w="675" w:type="dxa"/>
          </w:tcPr>
          <w:p w:rsidR="00B12F9B" w:rsidRPr="007F7531" w:rsidRDefault="00B12F9B" w:rsidP="00B85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12F9B" w:rsidRPr="007F7531" w:rsidRDefault="000D4E2F" w:rsidP="000D4E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различных форм работы консультационного центра</w:t>
            </w:r>
          </w:p>
        </w:tc>
        <w:tc>
          <w:tcPr>
            <w:tcW w:w="2268" w:type="dxa"/>
          </w:tcPr>
          <w:p w:rsidR="00B12F9B" w:rsidRPr="007F7531" w:rsidRDefault="00CA4097" w:rsidP="00B85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6" w:type="dxa"/>
          </w:tcPr>
          <w:p w:rsidR="00B12F9B" w:rsidRDefault="000D4E2F" w:rsidP="00B8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Перечень форм работы консультационного центра в виде рейтинга</w:t>
            </w:r>
          </w:p>
          <w:p w:rsidR="00255E4D" w:rsidRPr="007F7531" w:rsidRDefault="00255E4D" w:rsidP="00B85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9B" w:rsidRPr="007F7531" w:rsidTr="00255E4D">
        <w:tc>
          <w:tcPr>
            <w:tcW w:w="9345" w:type="dxa"/>
            <w:gridSpan w:val="4"/>
          </w:tcPr>
          <w:p w:rsidR="00B12F9B" w:rsidRPr="007F7531" w:rsidRDefault="00B12F9B" w:rsidP="00B857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деятельность</w:t>
            </w:r>
          </w:p>
        </w:tc>
      </w:tr>
      <w:tr w:rsidR="00B12F9B" w:rsidRPr="007F7531" w:rsidTr="00255E4D">
        <w:tc>
          <w:tcPr>
            <w:tcW w:w="675" w:type="dxa"/>
          </w:tcPr>
          <w:p w:rsidR="00B12F9B" w:rsidRPr="007F7531" w:rsidRDefault="00B12F9B" w:rsidP="00B85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12F9B" w:rsidRPr="007F7531" w:rsidRDefault="00B85734" w:rsidP="00D122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D122BC" w:rsidRPr="007F7531">
              <w:rPr>
                <w:rFonts w:ascii="Times New Roman" w:hAnsi="Times New Roman" w:cs="Times New Roman"/>
                <w:sz w:val="24"/>
                <w:szCs w:val="24"/>
              </w:rPr>
              <w:t>существующих практик работы</w:t>
            </w: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консультационных центров</w:t>
            </w:r>
          </w:p>
        </w:tc>
        <w:tc>
          <w:tcPr>
            <w:tcW w:w="2268" w:type="dxa"/>
          </w:tcPr>
          <w:p w:rsidR="00B12F9B" w:rsidRPr="007F7531" w:rsidRDefault="00D122BC" w:rsidP="00B85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6" w:type="dxa"/>
          </w:tcPr>
          <w:p w:rsidR="00B12F9B" w:rsidRDefault="00D122BC" w:rsidP="00B857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по теме инновационной работы</w:t>
            </w:r>
          </w:p>
          <w:p w:rsidR="00255E4D" w:rsidRPr="007F7531" w:rsidRDefault="00255E4D" w:rsidP="00B8573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22BC" w:rsidRPr="007F7531" w:rsidTr="00255E4D">
        <w:tc>
          <w:tcPr>
            <w:tcW w:w="675" w:type="dxa"/>
          </w:tcPr>
          <w:p w:rsidR="00D122BC" w:rsidRPr="007F7531" w:rsidRDefault="000D4E2F" w:rsidP="00B85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122BC" w:rsidRPr="007F7531" w:rsidRDefault="00D122BC" w:rsidP="00D122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Изучение подходов к оценке эффективности деятельности консультационных центров и их форм работы</w:t>
            </w:r>
          </w:p>
        </w:tc>
        <w:tc>
          <w:tcPr>
            <w:tcW w:w="2268" w:type="dxa"/>
          </w:tcPr>
          <w:p w:rsidR="00D122BC" w:rsidRPr="007F7531" w:rsidRDefault="00D122BC" w:rsidP="00B85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6" w:type="dxa"/>
          </w:tcPr>
          <w:p w:rsidR="00D122BC" w:rsidRDefault="00D122BC" w:rsidP="00B857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подготовки инновационных продуктов</w:t>
            </w:r>
          </w:p>
          <w:p w:rsidR="00255E4D" w:rsidRPr="007F7531" w:rsidRDefault="00255E4D" w:rsidP="00B8573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12F9B" w:rsidRPr="007F7531" w:rsidTr="00255E4D">
        <w:tc>
          <w:tcPr>
            <w:tcW w:w="9345" w:type="dxa"/>
            <w:gridSpan w:val="4"/>
          </w:tcPr>
          <w:p w:rsidR="00B12F9B" w:rsidRPr="007F7531" w:rsidRDefault="00B12F9B" w:rsidP="00B857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B12F9B" w:rsidRPr="007F7531" w:rsidTr="00255E4D">
        <w:tc>
          <w:tcPr>
            <w:tcW w:w="675" w:type="dxa"/>
          </w:tcPr>
          <w:p w:rsidR="00B12F9B" w:rsidRPr="007F7531" w:rsidRDefault="000D4E2F" w:rsidP="00B85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12F9B" w:rsidRDefault="005436E0" w:rsidP="007F75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</w:t>
            </w:r>
            <w:r w:rsidR="007F75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 xml:space="preserve"> клиентской базы путем </w:t>
            </w:r>
            <w:r w:rsidR="007F7531">
              <w:rPr>
                <w:rFonts w:ascii="Times New Roman" w:hAnsi="Times New Roman" w:cs="Times New Roman"/>
                <w:sz w:val="24"/>
                <w:szCs w:val="24"/>
              </w:rPr>
              <w:t>взаимодействия с</w:t>
            </w: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7F7531">
              <w:rPr>
                <w:rFonts w:ascii="Times New Roman" w:hAnsi="Times New Roman" w:cs="Times New Roman"/>
                <w:sz w:val="24"/>
                <w:szCs w:val="24"/>
              </w:rPr>
              <w:t>ьями</w:t>
            </w: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, состоящи</w:t>
            </w:r>
            <w:r w:rsidR="007F753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 xml:space="preserve"> в очереди на получение путевки</w:t>
            </w:r>
          </w:p>
          <w:p w:rsidR="007A3E22" w:rsidRPr="007F7531" w:rsidRDefault="007A3E22" w:rsidP="007F75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F9B" w:rsidRPr="007F7531" w:rsidRDefault="00AB2DA8" w:rsidP="00B85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6" w:type="dxa"/>
          </w:tcPr>
          <w:p w:rsidR="00B12F9B" w:rsidRPr="007F7531" w:rsidRDefault="005436E0" w:rsidP="00B857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Пополнение числа клиентов консультационного центра</w:t>
            </w:r>
          </w:p>
        </w:tc>
      </w:tr>
      <w:tr w:rsidR="00B12F9B" w:rsidRPr="007F7531" w:rsidTr="00255E4D">
        <w:tc>
          <w:tcPr>
            <w:tcW w:w="675" w:type="dxa"/>
          </w:tcPr>
          <w:p w:rsidR="00B12F9B" w:rsidRPr="007F7531" w:rsidRDefault="000D4E2F" w:rsidP="00B85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</w:tcPr>
          <w:p w:rsidR="00B12F9B" w:rsidRDefault="00B85734" w:rsidP="00B85734">
            <w:pPr>
              <w:widowControl w:val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F7531">
              <w:rPr>
                <w:rFonts w:ascii="Times New Roman" w:hAnsi="Times New Roman"/>
                <w:sz w:val="24"/>
                <w:szCs w:val="24"/>
                <w:lang w:bidi="ru-RU"/>
              </w:rPr>
              <w:t>Проведение плановых и внеплановых мероприятий по раннему развитию детей, краеведению, опытно-экспериментальной и иной деятельности с последующим</w:t>
            </w:r>
            <w:r w:rsidR="00C21157" w:rsidRPr="007F753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</w:t>
            </w:r>
            <w:r w:rsidR="005436E0" w:rsidRPr="007F7531">
              <w:rPr>
                <w:rFonts w:ascii="Times New Roman" w:hAnsi="Times New Roman"/>
                <w:sz w:val="24"/>
                <w:szCs w:val="24"/>
                <w:lang w:bidi="ru-RU"/>
              </w:rPr>
              <w:t>ополнение</w:t>
            </w:r>
            <w:r w:rsidRPr="007F7531">
              <w:rPr>
                <w:rFonts w:ascii="Times New Roman" w:hAnsi="Times New Roman"/>
                <w:sz w:val="24"/>
                <w:szCs w:val="24"/>
                <w:lang w:bidi="ru-RU"/>
              </w:rPr>
              <w:t>м</w:t>
            </w:r>
            <w:r w:rsidR="005436E0" w:rsidRPr="007F753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методического и дидактического банка по сопровождению семей</w:t>
            </w:r>
          </w:p>
          <w:p w:rsidR="00255E4D" w:rsidRPr="007F7531" w:rsidRDefault="00255E4D" w:rsidP="00B8573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B12F9B" w:rsidRPr="007F7531" w:rsidRDefault="005436E0" w:rsidP="00C2115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6" w:type="dxa"/>
          </w:tcPr>
          <w:p w:rsidR="00B12F9B" w:rsidRPr="007F7531" w:rsidRDefault="00255E4D" w:rsidP="00B857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  <w:r w:rsidR="005436E0" w:rsidRPr="007F7531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авторской программы работы консультационного центра</w:t>
            </w:r>
          </w:p>
        </w:tc>
      </w:tr>
      <w:tr w:rsidR="000D4E2F" w:rsidRPr="007F7531" w:rsidTr="00255E4D">
        <w:tc>
          <w:tcPr>
            <w:tcW w:w="675" w:type="dxa"/>
          </w:tcPr>
          <w:p w:rsidR="000D4E2F" w:rsidRPr="007F7531" w:rsidRDefault="000D4E2F" w:rsidP="007F75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0D4E2F" w:rsidRDefault="000D4E2F" w:rsidP="00B85734">
            <w:pPr>
              <w:widowControl w:val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F7531">
              <w:rPr>
                <w:rFonts w:ascii="Times New Roman" w:hAnsi="Times New Roman"/>
                <w:sz w:val="24"/>
                <w:szCs w:val="24"/>
                <w:lang w:bidi="ru-RU"/>
              </w:rPr>
              <w:t>Заключение договоров о сотрудничестве</w:t>
            </w:r>
          </w:p>
          <w:p w:rsidR="00255E4D" w:rsidRPr="007F7531" w:rsidRDefault="00255E4D" w:rsidP="00B8573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D4E2F" w:rsidRPr="007F7531" w:rsidRDefault="000D4E2F" w:rsidP="00C2115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6" w:type="dxa"/>
          </w:tcPr>
          <w:p w:rsidR="000D4E2F" w:rsidRPr="007F7531" w:rsidRDefault="000D4E2F" w:rsidP="00B857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Расширение сети партнеров</w:t>
            </w:r>
          </w:p>
        </w:tc>
      </w:tr>
      <w:tr w:rsidR="000D4E2F" w:rsidRPr="007F7531" w:rsidTr="00255E4D">
        <w:tc>
          <w:tcPr>
            <w:tcW w:w="675" w:type="dxa"/>
          </w:tcPr>
          <w:p w:rsidR="000D4E2F" w:rsidRPr="007F7531" w:rsidRDefault="000D4E2F" w:rsidP="007F75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0D4E2F" w:rsidRPr="007F7531" w:rsidRDefault="000D4E2F" w:rsidP="00B85734">
            <w:pPr>
              <w:widowControl w:val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F7531">
              <w:rPr>
                <w:rFonts w:ascii="Times New Roman" w:hAnsi="Times New Roman"/>
                <w:sz w:val="24"/>
                <w:szCs w:val="24"/>
              </w:rPr>
              <w:t xml:space="preserve">Расширение числа и обучение привлеченных специалистов </w:t>
            </w:r>
          </w:p>
        </w:tc>
        <w:tc>
          <w:tcPr>
            <w:tcW w:w="2268" w:type="dxa"/>
          </w:tcPr>
          <w:p w:rsidR="000D4E2F" w:rsidRPr="007F7531" w:rsidRDefault="000D4E2F" w:rsidP="00C2115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6" w:type="dxa"/>
          </w:tcPr>
          <w:p w:rsidR="000D4E2F" w:rsidRPr="007F7531" w:rsidRDefault="000D4E2F" w:rsidP="00B857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Оптимизация работы по выполнению поставленных задач</w:t>
            </w:r>
          </w:p>
        </w:tc>
      </w:tr>
      <w:tr w:rsidR="000D4E2F" w:rsidRPr="007F7531" w:rsidTr="00255E4D">
        <w:tc>
          <w:tcPr>
            <w:tcW w:w="9345" w:type="dxa"/>
            <w:gridSpan w:val="4"/>
          </w:tcPr>
          <w:p w:rsidR="000D4E2F" w:rsidRPr="007F7531" w:rsidRDefault="000D4E2F" w:rsidP="00B857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0D4E2F" w:rsidRPr="007F7531" w:rsidTr="00255E4D">
        <w:tc>
          <w:tcPr>
            <w:tcW w:w="675" w:type="dxa"/>
          </w:tcPr>
          <w:p w:rsidR="000D4E2F" w:rsidRPr="007F7531" w:rsidRDefault="000D4E2F" w:rsidP="00B85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D4E2F" w:rsidRPr="007F7531" w:rsidRDefault="000D4E2F" w:rsidP="00B857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/>
                <w:sz w:val="24"/>
                <w:szCs w:val="24"/>
              </w:rPr>
              <w:t>Мастер-класс «Коммуникативные тренинги для родителей в ДОО»</w:t>
            </w:r>
          </w:p>
        </w:tc>
        <w:tc>
          <w:tcPr>
            <w:tcW w:w="2268" w:type="dxa"/>
          </w:tcPr>
          <w:p w:rsidR="000D4E2F" w:rsidRPr="007F7531" w:rsidRDefault="000D4E2F" w:rsidP="00B85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/>
                <w:sz w:val="24"/>
                <w:szCs w:val="24"/>
              </w:rPr>
              <w:t>Февраль 2018 года</w:t>
            </w:r>
          </w:p>
        </w:tc>
        <w:tc>
          <w:tcPr>
            <w:tcW w:w="2716" w:type="dxa"/>
          </w:tcPr>
          <w:p w:rsidR="000D4E2F" w:rsidRPr="007F7531" w:rsidRDefault="000D4E2F" w:rsidP="00B857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коммуникативных тренингов</w:t>
            </w:r>
          </w:p>
        </w:tc>
      </w:tr>
      <w:tr w:rsidR="000D4E2F" w:rsidRPr="007F7531" w:rsidTr="00255E4D">
        <w:tc>
          <w:tcPr>
            <w:tcW w:w="675" w:type="dxa"/>
          </w:tcPr>
          <w:p w:rsidR="000D4E2F" w:rsidRPr="007F7531" w:rsidRDefault="000D4E2F" w:rsidP="00B85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0D4E2F" w:rsidRDefault="000D4E2F" w:rsidP="00B857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531">
              <w:rPr>
                <w:rFonts w:ascii="Times New Roman" w:hAnsi="Times New Roman"/>
                <w:sz w:val="24"/>
                <w:szCs w:val="24"/>
              </w:rPr>
              <w:t>Круглый стол «Актуальные вопросы функционирования консультационного центра в ДОО»</w:t>
            </w:r>
          </w:p>
          <w:p w:rsidR="00255E4D" w:rsidRPr="007F7531" w:rsidRDefault="00255E4D" w:rsidP="00B857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4E2F" w:rsidRPr="007F7531" w:rsidRDefault="000D4E2F" w:rsidP="00B85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/>
                <w:sz w:val="24"/>
                <w:szCs w:val="24"/>
              </w:rPr>
              <w:t>Май 2018 года</w:t>
            </w:r>
          </w:p>
        </w:tc>
        <w:tc>
          <w:tcPr>
            <w:tcW w:w="2716" w:type="dxa"/>
          </w:tcPr>
          <w:p w:rsidR="000D4E2F" w:rsidRPr="007F7531" w:rsidRDefault="000D4E2F" w:rsidP="00C211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/>
                <w:sz w:val="24"/>
                <w:szCs w:val="24"/>
              </w:rPr>
              <w:t xml:space="preserve">Активизация сетевого взаимодействия </w:t>
            </w:r>
          </w:p>
        </w:tc>
      </w:tr>
      <w:tr w:rsidR="000D4E2F" w:rsidRPr="007F7531" w:rsidTr="00255E4D">
        <w:tc>
          <w:tcPr>
            <w:tcW w:w="675" w:type="dxa"/>
          </w:tcPr>
          <w:p w:rsidR="000D4E2F" w:rsidRPr="007F7531" w:rsidRDefault="000D4E2F" w:rsidP="00B85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0D4E2F" w:rsidRPr="007F7531" w:rsidRDefault="000D4E2F" w:rsidP="00B857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531">
              <w:rPr>
                <w:rFonts w:ascii="Times New Roman" w:hAnsi="Times New Roman"/>
                <w:sz w:val="24"/>
                <w:szCs w:val="24"/>
              </w:rPr>
              <w:t>Создание электронной брошюры консультаций для родителей</w:t>
            </w:r>
          </w:p>
        </w:tc>
        <w:tc>
          <w:tcPr>
            <w:tcW w:w="2268" w:type="dxa"/>
          </w:tcPr>
          <w:p w:rsidR="000D4E2F" w:rsidRPr="007F7531" w:rsidRDefault="000D4E2F" w:rsidP="00B857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6" w:type="dxa"/>
          </w:tcPr>
          <w:p w:rsidR="000D4E2F" w:rsidRPr="007F7531" w:rsidRDefault="000D4E2F" w:rsidP="00255E4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531">
              <w:rPr>
                <w:rFonts w:ascii="Times New Roman" w:hAnsi="Times New Roman"/>
                <w:sz w:val="24"/>
                <w:szCs w:val="24"/>
              </w:rPr>
              <w:t xml:space="preserve">Расширение дистанционных каналов получения </w:t>
            </w:r>
            <w:r w:rsidR="00255E4D" w:rsidRPr="007F7531">
              <w:rPr>
                <w:rFonts w:ascii="Times New Roman" w:hAnsi="Times New Roman"/>
                <w:sz w:val="24"/>
                <w:szCs w:val="24"/>
              </w:rPr>
              <w:t>помощи</w:t>
            </w:r>
            <w:r w:rsidR="00255E4D">
              <w:rPr>
                <w:rFonts w:ascii="Times New Roman" w:hAnsi="Times New Roman"/>
                <w:sz w:val="24"/>
                <w:szCs w:val="24"/>
              </w:rPr>
              <w:t xml:space="preserve"> клиентами </w:t>
            </w:r>
          </w:p>
        </w:tc>
      </w:tr>
      <w:tr w:rsidR="000D4E2F" w:rsidRPr="007F7531" w:rsidTr="00255E4D">
        <w:tc>
          <w:tcPr>
            <w:tcW w:w="675" w:type="dxa"/>
          </w:tcPr>
          <w:p w:rsidR="000D4E2F" w:rsidRPr="007F7531" w:rsidRDefault="000D4E2F" w:rsidP="00B85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0D4E2F" w:rsidRDefault="000D4E2F" w:rsidP="00B857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531">
              <w:rPr>
                <w:rFonts w:ascii="Times New Roman" w:hAnsi="Times New Roman"/>
                <w:sz w:val="24"/>
                <w:szCs w:val="24"/>
              </w:rPr>
              <w:t xml:space="preserve">Участие в научно-методических мероприятиях </w:t>
            </w:r>
          </w:p>
          <w:p w:rsidR="00255E4D" w:rsidRPr="007F7531" w:rsidRDefault="00255E4D" w:rsidP="00B857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4E2F" w:rsidRPr="007F7531" w:rsidRDefault="000D4E2F" w:rsidP="00B857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6" w:type="dxa"/>
          </w:tcPr>
          <w:p w:rsidR="000D4E2F" w:rsidRPr="007F7531" w:rsidRDefault="000D4E2F" w:rsidP="00C2115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531">
              <w:rPr>
                <w:rFonts w:ascii="Times New Roman" w:hAnsi="Times New Roman"/>
                <w:sz w:val="24"/>
                <w:szCs w:val="24"/>
              </w:rPr>
              <w:t>Материалы выступлений</w:t>
            </w:r>
          </w:p>
        </w:tc>
      </w:tr>
      <w:tr w:rsidR="003F190B" w:rsidRPr="007F7531" w:rsidTr="00255E4D">
        <w:tc>
          <w:tcPr>
            <w:tcW w:w="675" w:type="dxa"/>
          </w:tcPr>
          <w:p w:rsidR="003F190B" w:rsidRPr="007F7531" w:rsidRDefault="003F190B" w:rsidP="00B85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3F190B" w:rsidRPr="007F7531" w:rsidRDefault="003F190B" w:rsidP="00B857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Лекторий-практикум «Технология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Лэпбук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как средство развития ребенка дошкольного возраста»</w:t>
            </w:r>
          </w:p>
        </w:tc>
        <w:tc>
          <w:tcPr>
            <w:tcW w:w="2268" w:type="dxa"/>
          </w:tcPr>
          <w:p w:rsidR="003F190B" w:rsidRPr="007F7531" w:rsidRDefault="007A3E22" w:rsidP="00B857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- ноябрь </w:t>
            </w:r>
            <w:r w:rsidRPr="007F7531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2716" w:type="dxa"/>
          </w:tcPr>
          <w:p w:rsidR="003F190B" w:rsidRPr="007F7531" w:rsidRDefault="007A3E22" w:rsidP="00C2115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Рекомендации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применению технологии</w:t>
            </w:r>
          </w:p>
        </w:tc>
      </w:tr>
      <w:tr w:rsidR="000D4E2F" w:rsidRPr="007F7531" w:rsidTr="00255E4D">
        <w:tc>
          <w:tcPr>
            <w:tcW w:w="9345" w:type="dxa"/>
            <w:gridSpan w:val="4"/>
          </w:tcPr>
          <w:p w:rsidR="000D4E2F" w:rsidRPr="007F7531" w:rsidRDefault="000D4E2F" w:rsidP="00B857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Трансляционная деятельность</w:t>
            </w:r>
          </w:p>
        </w:tc>
      </w:tr>
      <w:tr w:rsidR="000D4E2F" w:rsidRPr="007F7531" w:rsidTr="00255E4D">
        <w:tc>
          <w:tcPr>
            <w:tcW w:w="675" w:type="dxa"/>
          </w:tcPr>
          <w:p w:rsidR="000D4E2F" w:rsidRPr="007F7531" w:rsidRDefault="003F190B" w:rsidP="00B85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0D4E2F" w:rsidRDefault="000D4E2F" w:rsidP="00B857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531">
              <w:rPr>
                <w:rFonts w:ascii="Times New Roman" w:hAnsi="Times New Roman"/>
                <w:sz w:val="24"/>
                <w:szCs w:val="24"/>
              </w:rPr>
              <w:t>Информационный семинар «</w:t>
            </w:r>
            <w:proofErr w:type="spellStart"/>
            <w:r w:rsidRPr="007F7531">
              <w:rPr>
                <w:rFonts w:ascii="Times New Roman" w:hAnsi="Times New Roman"/>
                <w:sz w:val="24"/>
                <w:szCs w:val="24"/>
              </w:rPr>
              <w:t>Сочиведение</w:t>
            </w:r>
            <w:proofErr w:type="spellEnd"/>
            <w:r w:rsidRPr="007F7531">
              <w:rPr>
                <w:rFonts w:ascii="Times New Roman" w:hAnsi="Times New Roman"/>
                <w:sz w:val="24"/>
                <w:szCs w:val="24"/>
              </w:rPr>
              <w:t>» - банк образовательных материалов»</w:t>
            </w:r>
          </w:p>
          <w:p w:rsidR="00255E4D" w:rsidRPr="007F7531" w:rsidRDefault="00255E4D" w:rsidP="00B857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4E2F" w:rsidRPr="007F7531" w:rsidRDefault="000D4E2F" w:rsidP="00B85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/>
                <w:sz w:val="24"/>
                <w:szCs w:val="24"/>
              </w:rPr>
              <w:t>Апрель 2018 года</w:t>
            </w:r>
          </w:p>
        </w:tc>
        <w:tc>
          <w:tcPr>
            <w:tcW w:w="2716" w:type="dxa"/>
          </w:tcPr>
          <w:p w:rsidR="000D4E2F" w:rsidRPr="007F7531" w:rsidRDefault="000D4E2F" w:rsidP="00AB2D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Обобщение и представление опыта</w:t>
            </w:r>
          </w:p>
        </w:tc>
      </w:tr>
      <w:tr w:rsidR="000D4E2F" w:rsidRPr="007F7531" w:rsidTr="00255E4D">
        <w:tc>
          <w:tcPr>
            <w:tcW w:w="675" w:type="dxa"/>
          </w:tcPr>
          <w:p w:rsidR="000D4E2F" w:rsidRPr="007F7531" w:rsidRDefault="003F190B" w:rsidP="00B85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0D4E2F" w:rsidRDefault="000D4E2F" w:rsidP="00B857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о результатах инновационной деятельности участников образовательного процесса, общественности через публичный отчет, </w:t>
            </w: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</w:t>
            </w:r>
            <w:r w:rsidRPr="007F7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</w:t>
            </w: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детского сада, иные источники информации</w:t>
            </w:r>
          </w:p>
          <w:p w:rsidR="00255E4D" w:rsidRPr="007F7531" w:rsidRDefault="00255E4D" w:rsidP="00B857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4E2F" w:rsidRPr="007F7531" w:rsidRDefault="000D4E2F" w:rsidP="00B857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6" w:type="dxa"/>
          </w:tcPr>
          <w:p w:rsidR="000D4E2F" w:rsidRPr="007F7531" w:rsidRDefault="000D4E2F" w:rsidP="00B857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Материалы публикаций</w:t>
            </w:r>
          </w:p>
        </w:tc>
      </w:tr>
    </w:tbl>
    <w:p w:rsidR="00B12F9B" w:rsidRPr="00B12F9B" w:rsidRDefault="00B12F9B" w:rsidP="00B12F9B"/>
    <w:sectPr w:rsidR="00B12F9B" w:rsidRPr="00B12F9B" w:rsidSect="00CA297B">
      <w:footerReference w:type="default" r:id="rId8"/>
      <w:footerReference w:type="first" r:id="rId9"/>
      <w:pgSz w:w="11906" w:h="16838"/>
      <w:pgMar w:top="1134" w:right="850" w:bottom="1134" w:left="1701" w:header="113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F71" w:rsidRDefault="006A2F71" w:rsidP="00701F69">
      <w:pPr>
        <w:spacing w:after="0" w:line="240" w:lineRule="auto"/>
      </w:pPr>
      <w:r>
        <w:separator/>
      </w:r>
    </w:p>
  </w:endnote>
  <w:endnote w:type="continuationSeparator" w:id="0">
    <w:p w:rsidR="006A2F71" w:rsidRDefault="006A2F71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77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F7531" w:rsidRDefault="007F7531">
        <w:pPr>
          <w:pStyle w:val="a8"/>
          <w:jc w:val="right"/>
        </w:pPr>
        <w:r w:rsidRPr="00CA29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A297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A29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A3E22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CA297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F7531" w:rsidRDefault="007F753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531" w:rsidRDefault="007F7531">
    <w:pPr>
      <w:pStyle w:val="a8"/>
      <w:jc w:val="right"/>
    </w:pPr>
  </w:p>
  <w:p w:rsidR="007F7531" w:rsidRDefault="007F75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F71" w:rsidRDefault="006A2F71" w:rsidP="00701F69">
      <w:pPr>
        <w:spacing w:after="0" w:line="240" w:lineRule="auto"/>
      </w:pPr>
      <w:r>
        <w:separator/>
      </w:r>
    </w:p>
  </w:footnote>
  <w:footnote w:type="continuationSeparator" w:id="0">
    <w:p w:rsidR="006A2F71" w:rsidRDefault="006A2F71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107"/>
    <w:multiLevelType w:val="hybridMultilevel"/>
    <w:tmpl w:val="14100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B6C6B"/>
    <w:multiLevelType w:val="multilevel"/>
    <w:tmpl w:val="F2EE1868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353" w:hanging="360"/>
      </w:pPr>
    </w:lvl>
    <w:lvl w:ilvl="2">
      <w:start w:val="1"/>
      <w:numFmt w:val="decimal"/>
      <w:isLgl/>
      <w:lvlText w:val="%1.%2.%3"/>
      <w:lvlJc w:val="left"/>
      <w:pPr>
        <w:ind w:left="1713" w:hanging="720"/>
      </w:pPr>
    </w:lvl>
    <w:lvl w:ilvl="3">
      <w:start w:val="1"/>
      <w:numFmt w:val="decimal"/>
      <w:isLgl/>
      <w:lvlText w:val="%1.%2.%3.%4"/>
      <w:lvlJc w:val="left"/>
      <w:pPr>
        <w:ind w:left="2073" w:hanging="1080"/>
      </w:pPr>
    </w:lvl>
    <w:lvl w:ilvl="4">
      <w:start w:val="1"/>
      <w:numFmt w:val="decimal"/>
      <w:isLgl/>
      <w:lvlText w:val="%1.%2.%3.%4.%5"/>
      <w:lvlJc w:val="left"/>
      <w:pPr>
        <w:ind w:left="2073" w:hanging="1080"/>
      </w:pPr>
    </w:lvl>
    <w:lvl w:ilvl="5">
      <w:start w:val="1"/>
      <w:numFmt w:val="decimal"/>
      <w:isLgl/>
      <w:lvlText w:val="%1.%2.%3.%4.%5.%6"/>
      <w:lvlJc w:val="left"/>
      <w:pPr>
        <w:ind w:left="2433" w:hanging="1440"/>
      </w:pPr>
    </w:lvl>
    <w:lvl w:ilvl="6">
      <w:start w:val="1"/>
      <w:numFmt w:val="decimal"/>
      <w:isLgl/>
      <w:lvlText w:val="%1.%2.%3.%4.%5.%6.%7"/>
      <w:lvlJc w:val="left"/>
      <w:pPr>
        <w:ind w:left="2433" w:hanging="1440"/>
      </w:p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</w:lvl>
  </w:abstractNum>
  <w:abstractNum w:abstractNumId="3">
    <w:nsid w:val="7A0F71C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510B6"/>
    <w:rsid w:val="00033740"/>
    <w:rsid w:val="000C134B"/>
    <w:rsid w:val="000D4E2F"/>
    <w:rsid w:val="000F5ADC"/>
    <w:rsid w:val="000F6447"/>
    <w:rsid w:val="00110851"/>
    <w:rsid w:val="001446D4"/>
    <w:rsid w:val="00147B96"/>
    <w:rsid w:val="001E7A03"/>
    <w:rsid w:val="001F2A1A"/>
    <w:rsid w:val="00206020"/>
    <w:rsid w:val="002510B6"/>
    <w:rsid w:val="00255E4D"/>
    <w:rsid w:val="002770AC"/>
    <w:rsid w:val="00285234"/>
    <w:rsid w:val="002B28FD"/>
    <w:rsid w:val="002E1789"/>
    <w:rsid w:val="002F1680"/>
    <w:rsid w:val="00315BFD"/>
    <w:rsid w:val="00337ACC"/>
    <w:rsid w:val="003838EC"/>
    <w:rsid w:val="003978E9"/>
    <w:rsid w:val="003E3D08"/>
    <w:rsid w:val="003F190B"/>
    <w:rsid w:val="0042270D"/>
    <w:rsid w:val="00444DF7"/>
    <w:rsid w:val="004B4BDC"/>
    <w:rsid w:val="004C268F"/>
    <w:rsid w:val="004E7EF6"/>
    <w:rsid w:val="005225AC"/>
    <w:rsid w:val="005436E0"/>
    <w:rsid w:val="005A0931"/>
    <w:rsid w:val="005E141C"/>
    <w:rsid w:val="006279BF"/>
    <w:rsid w:val="00634BAC"/>
    <w:rsid w:val="006413B3"/>
    <w:rsid w:val="00650637"/>
    <w:rsid w:val="00654572"/>
    <w:rsid w:val="0065593F"/>
    <w:rsid w:val="00655D9B"/>
    <w:rsid w:val="00683807"/>
    <w:rsid w:val="00684E49"/>
    <w:rsid w:val="006A2F71"/>
    <w:rsid w:val="006B25D4"/>
    <w:rsid w:val="00701F69"/>
    <w:rsid w:val="007359B0"/>
    <w:rsid w:val="00746754"/>
    <w:rsid w:val="007A3E22"/>
    <w:rsid w:val="007A6AE1"/>
    <w:rsid w:val="007B6971"/>
    <w:rsid w:val="007C3EBC"/>
    <w:rsid w:val="007F7531"/>
    <w:rsid w:val="00880EEF"/>
    <w:rsid w:val="00883E65"/>
    <w:rsid w:val="008D48A1"/>
    <w:rsid w:val="00942F54"/>
    <w:rsid w:val="00985557"/>
    <w:rsid w:val="00986545"/>
    <w:rsid w:val="009E33BE"/>
    <w:rsid w:val="00A82F5F"/>
    <w:rsid w:val="00AA222C"/>
    <w:rsid w:val="00AB2DA8"/>
    <w:rsid w:val="00B12F9B"/>
    <w:rsid w:val="00B2780D"/>
    <w:rsid w:val="00B56CDA"/>
    <w:rsid w:val="00B817C3"/>
    <w:rsid w:val="00B85734"/>
    <w:rsid w:val="00B94849"/>
    <w:rsid w:val="00B96B51"/>
    <w:rsid w:val="00BC04FA"/>
    <w:rsid w:val="00BF35B7"/>
    <w:rsid w:val="00C21157"/>
    <w:rsid w:val="00C24FFC"/>
    <w:rsid w:val="00C2619D"/>
    <w:rsid w:val="00C44717"/>
    <w:rsid w:val="00C473EC"/>
    <w:rsid w:val="00C62CDD"/>
    <w:rsid w:val="00C6330D"/>
    <w:rsid w:val="00C677A0"/>
    <w:rsid w:val="00C72097"/>
    <w:rsid w:val="00CA297B"/>
    <w:rsid w:val="00CA4097"/>
    <w:rsid w:val="00CD4DE9"/>
    <w:rsid w:val="00CE2974"/>
    <w:rsid w:val="00D03541"/>
    <w:rsid w:val="00D122BC"/>
    <w:rsid w:val="00D25DB6"/>
    <w:rsid w:val="00D26888"/>
    <w:rsid w:val="00D94F21"/>
    <w:rsid w:val="00E3166E"/>
    <w:rsid w:val="00E3373D"/>
    <w:rsid w:val="00E8201C"/>
    <w:rsid w:val="00EB3D5B"/>
    <w:rsid w:val="00EB60BF"/>
    <w:rsid w:val="00EC4BDE"/>
    <w:rsid w:val="00EF0ADD"/>
    <w:rsid w:val="00EF2DD7"/>
    <w:rsid w:val="00F2033F"/>
    <w:rsid w:val="00F27DFD"/>
    <w:rsid w:val="00F56CD9"/>
    <w:rsid w:val="00F902A7"/>
    <w:rsid w:val="00FE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7A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1F69"/>
  </w:style>
  <w:style w:type="paragraph" w:styleId="a8">
    <w:name w:val="footer"/>
    <w:basedOn w:val="a"/>
    <w:link w:val="a9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1F69"/>
  </w:style>
  <w:style w:type="character" w:customStyle="1" w:styleId="a5">
    <w:name w:val="Абзац списка Знак"/>
    <w:link w:val="a4"/>
    <w:uiPriority w:val="34"/>
    <w:locked/>
    <w:rsid w:val="00B2780D"/>
  </w:style>
  <w:style w:type="character" w:styleId="aa">
    <w:name w:val="Strong"/>
    <w:basedOn w:val="a0"/>
    <w:uiPriority w:val="22"/>
    <w:qFormat/>
    <w:rsid w:val="00285234"/>
    <w:rPr>
      <w:b/>
      <w:bCs/>
    </w:rPr>
  </w:style>
  <w:style w:type="paragraph" w:customStyle="1" w:styleId="rtecenter">
    <w:name w:val="rtecenter"/>
    <w:basedOn w:val="a"/>
    <w:rsid w:val="00F5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CD9"/>
  </w:style>
  <w:style w:type="paragraph" w:styleId="ab">
    <w:name w:val="Normal (Web)"/>
    <w:basedOn w:val="a"/>
    <w:uiPriority w:val="99"/>
    <w:semiHidden/>
    <w:unhideWhenUsed/>
    <w:rsid w:val="00CD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413B3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E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u28@edu.so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МК2</cp:lastModifiedBy>
  <cp:revision>17</cp:revision>
  <cp:lastPrinted>2018-01-30T10:10:00Z</cp:lastPrinted>
  <dcterms:created xsi:type="dcterms:W3CDTF">2018-01-26T07:16:00Z</dcterms:created>
  <dcterms:modified xsi:type="dcterms:W3CDTF">2018-01-30T11:25:00Z</dcterms:modified>
</cp:coreProperties>
</file>