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EB5" w:rsidRDefault="004530DF" w:rsidP="00674C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</w:t>
      </w:r>
      <w:r w:rsidR="002745AF">
        <w:rPr>
          <w:b/>
          <w:bCs/>
          <w:sz w:val="28"/>
          <w:szCs w:val="28"/>
        </w:rPr>
        <w:t xml:space="preserve">ИТОГОВОГО </w:t>
      </w:r>
      <w:r>
        <w:rPr>
          <w:b/>
          <w:bCs/>
          <w:sz w:val="28"/>
          <w:szCs w:val="28"/>
        </w:rPr>
        <w:t>ОТЧЕТА КИП</w:t>
      </w:r>
      <w:r w:rsidR="00674C77">
        <w:rPr>
          <w:b/>
          <w:bCs/>
          <w:sz w:val="28"/>
          <w:szCs w:val="28"/>
        </w:rPr>
        <w:t xml:space="preserve"> КК</w:t>
      </w:r>
      <w:r>
        <w:rPr>
          <w:b/>
          <w:bCs/>
          <w:sz w:val="28"/>
          <w:szCs w:val="28"/>
        </w:rPr>
        <w:t xml:space="preserve"> </w:t>
      </w:r>
      <w:r w:rsidR="003E1EB5">
        <w:rPr>
          <w:b/>
          <w:bCs/>
          <w:sz w:val="28"/>
          <w:szCs w:val="28"/>
        </w:rPr>
        <w:t xml:space="preserve"> </w:t>
      </w:r>
    </w:p>
    <w:p w:rsidR="00CD5CEE" w:rsidRPr="008C0975" w:rsidRDefault="00CD5CEE" w:rsidP="00CD5CEE">
      <w:pPr>
        <w:ind w:hanging="142"/>
        <w:jc w:val="center"/>
        <w:rPr>
          <w:sz w:val="28"/>
          <w:szCs w:val="28"/>
        </w:rPr>
      </w:pPr>
      <w:r w:rsidRPr="00CD5CEE">
        <w:rPr>
          <w:sz w:val="28"/>
          <w:szCs w:val="28"/>
        </w:rPr>
        <w:t>(</w:t>
      </w:r>
      <w:r w:rsidRPr="008C0975">
        <w:rPr>
          <w:sz w:val="28"/>
          <w:szCs w:val="28"/>
        </w:rPr>
        <w:t>отчет о реализации проекта</w:t>
      </w:r>
      <w:r w:rsidRPr="00CD5CEE">
        <w:rPr>
          <w:sz w:val="28"/>
          <w:szCs w:val="28"/>
        </w:rPr>
        <w:t>/</w:t>
      </w:r>
      <w:r w:rsidRPr="008C0975">
        <w:rPr>
          <w:sz w:val="28"/>
          <w:szCs w:val="28"/>
        </w:rPr>
        <w:t>программы</w:t>
      </w:r>
      <w:bookmarkStart w:id="0" w:name="_GoBack"/>
      <w:bookmarkEnd w:id="0"/>
      <w:r w:rsidRPr="008C0975">
        <w:rPr>
          <w:sz w:val="28"/>
          <w:szCs w:val="28"/>
        </w:rPr>
        <w:t xml:space="preserve"> краевой инновационной площадки</w:t>
      </w:r>
    </w:p>
    <w:p w:rsidR="00CD5CEE" w:rsidRPr="008C0975" w:rsidRDefault="00CD5CEE" w:rsidP="00CD5CEE">
      <w:pPr>
        <w:jc w:val="center"/>
        <w:rPr>
          <w:bCs/>
          <w:sz w:val="28"/>
          <w:szCs w:val="28"/>
        </w:rPr>
      </w:pPr>
      <w:r w:rsidRPr="008C0975">
        <w:rPr>
          <w:bCs/>
          <w:sz w:val="28"/>
          <w:szCs w:val="28"/>
        </w:rPr>
        <w:t xml:space="preserve"> (для краевых инновационных площадок, получивших статус в 2014 году и завершающих свою деятельность по площадке)</w:t>
      </w:r>
    </w:p>
    <w:p w:rsidR="00CD5CEE" w:rsidRPr="008C0975" w:rsidRDefault="00CD5CEE" w:rsidP="00CD5CEE">
      <w:pPr>
        <w:spacing w:line="276" w:lineRule="auto"/>
        <w:ind w:firstLine="567"/>
        <w:jc w:val="center"/>
        <w:rPr>
          <w:b/>
          <w:bCs/>
          <w:i/>
          <w:sz w:val="28"/>
          <w:szCs w:val="28"/>
        </w:rPr>
      </w:pPr>
      <w:r w:rsidRPr="008C0975">
        <w:rPr>
          <w:b/>
          <w:i/>
          <w:sz w:val="28"/>
          <w:szCs w:val="28"/>
        </w:rPr>
        <w:t>I</w:t>
      </w:r>
      <w:r w:rsidRPr="008C0975">
        <w:rPr>
          <w:b/>
          <w:bCs/>
          <w:i/>
          <w:sz w:val="28"/>
          <w:szCs w:val="28"/>
        </w:rPr>
        <w:t>. Паспортная информация (Размещается на титульной странице. Не подлежит экспертизе).</w:t>
      </w:r>
    </w:p>
    <w:p w:rsidR="00CD5CEE" w:rsidRPr="008C0975" w:rsidRDefault="00CD5CEE" w:rsidP="00CD5CEE">
      <w:pPr>
        <w:spacing w:line="276" w:lineRule="auto"/>
        <w:ind w:firstLine="567"/>
        <w:jc w:val="both"/>
        <w:rPr>
          <w:sz w:val="28"/>
          <w:szCs w:val="28"/>
        </w:rPr>
      </w:pPr>
      <w:r w:rsidRPr="008C0975">
        <w:rPr>
          <w:sz w:val="28"/>
          <w:szCs w:val="28"/>
        </w:rPr>
        <w:t>1. Юридическое название учреждения (организации)</w:t>
      </w:r>
    </w:p>
    <w:p w:rsidR="00CD5CEE" w:rsidRPr="008C0975" w:rsidRDefault="00CD5CEE" w:rsidP="00CD5CEE">
      <w:pPr>
        <w:spacing w:line="276" w:lineRule="auto"/>
        <w:ind w:left="851"/>
        <w:jc w:val="both"/>
        <w:rPr>
          <w:sz w:val="28"/>
          <w:szCs w:val="28"/>
        </w:rPr>
      </w:pPr>
      <w:r w:rsidRPr="008C0975">
        <w:rPr>
          <w:sz w:val="28"/>
          <w:szCs w:val="28"/>
        </w:rPr>
        <w:t>2. Учредитель</w:t>
      </w:r>
    </w:p>
    <w:p w:rsidR="00CD5CEE" w:rsidRPr="008C0975" w:rsidRDefault="00CD5CEE" w:rsidP="00CD5CEE">
      <w:pPr>
        <w:spacing w:line="276" w:lineRule="auto"/>
        <w:ind w:left="851"/>
        <w:jc w:val="both"/>
        <w:rPr>
          <w:sz w:val="28"/>
          <w:szCs w:val="28"/>
        </w:rPr>
      </w:pPr>
      <w:r w:rsidRPr="008C0975">
        <w:rPr>
          <w:sz w:val="28"/>
          <w:szCs w:val="28"/>
        </w:rPr>
        <w:t>3. Юридический адрес</w:t>
      </w:r>
    </w:p>
    <w:p w:rsidR="00CD5CEE" w:rsidRPr="008C0975" w:rsidRDefault="00CD5CEE" w:rsidP="00CD5CEE">
      <w:pPr>
        <w:spacing w:line="276" w:lineRule="auto"/>
        <w:ind w:left="851"/>
        <w:jc w:val="both"/>
        <w:rPr>
          <w:sz w:val="28"/>
          <w:szCs w:val="28"/>
        </w:rPr>
      </w:pPr>
      <w:r w:rsidRPr="008C0975">
        <w:rPr>
          <w:sz w:val="28"/>
          <w:szCs w:val="28"/>
        </w:rPr>
        <w:t>4. ФИО руководителя</w:t>
      </w:r>
    </w:p>
    <w:p w:rsidR="00CD5CEE" w:rsidRPr="008C0975" w:rsidRDefault="00CD5CEE" w:rsidP="00CD5CEE">
      <w:pPr>
        <w:spacing w:line="276" w:lineRule="auto"/>
        <w:ind w:left="851"/>
        <w:jc w:val="both"/>
        <w:rPr>
          <w:sz w:val="28"/>
          <w:szCs w:val="28"/>
        </w:rPr>
      </w:pPr>
      <w:r w:rsidRPr="008C0975">
        <w:rPr>
          <w:sz w:val="28"/>
          <w:szCs w:val="28"/>
        </w:rPr>
        <w:t>5. Телефон, факс, e-</w:t>
      </w:r>
      <w:proofErr w:type="spellStart"/>
      <w:r w:rsidRPr="008C0975">
        <w:rPr>
          <w:sz w:val="28"/>
          <w:szCs w:val="28"/>
        </w:rPr>
        <w:t>mail</w:t>
      </w:r>
      <w:proofErr w:type="spellEnd"/>
    </w:p>
    <w:p w:rsidR="00CD5CEE" w:rsidRPr="008C0975" w:rsidRDefault="00CD5CEE" w:rsidP="00CD5CEE">
      <w:pPr>
        <w:spacing w:line="276" w:lineRule="auto"/>
        <w:ind w:left="851"/>
        <w:jc w:val="both"/>
        <w:rPr>
          <w:sz w:val="28"/>
          <w:szCs w:val="28"/>
        </w:rPr>
      </w:pPr>
      <w:r w:rsidRPr="008C0975">
        <w:rPr>
          <w:sz w:val="28"/>
          <w:szCs w:val="28"/>
        </w:rPr>
        <w:t>6. Сайт учреждения</w:t>
      </w:r>
    </w:p>
    <w:p w:rsidR="00CD5CEE" w:rsidRPr="008C0975" w:rsidRDefault="00CD5CEE" w:rsidP="00CD5CEE">
      <w:pPr>
        <w:spacing w:line="276" w:lineRule="auto"/>
        <w:ind w:left="851"/>
        <w:jc w:val="both"/>
        <w:rPr>
          <w:sz w:val="28"/>
          <w:szCs w:val="28"/>
        </w:rPr>
      </w:pPr>
      <w:r w:rsidRPr="008C0975">
        <w:rPr>
          <w:sz w:val="28"/>
          <w:szCs w:val="28"/>
        </w:rPr>
        <w:t>7. Ссылка на раздел на сайте, посвященный проекту.</w:t>
      </w:r>
    </w:p>
    <w:p w:rsidR="00CD5CEE" w:rsidRPr="008C0975" w:rsidRDefault="00CD5CEE" w:rsidP="00CD5CE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C0975">
        <w:rPr>
          <w:b/>
          <w:bCs/>
          <w:sz w:val="28"/>
          <w:szCs w:val="28"/>
        </w:rPr>
        <w:t xml:space="preserve">2. </w:t>
      </w:r>
      <w:r w:rsidRPr="008C0975">
        <w:rPr>
          <w:b/>
          <w:sz w:val="28"/>
          <w:szCs w:val="28"/>
        </w:rPr>
        <w:t>Измерение и оценка качества инновации </w:t>
      </w:r>
      <w:r w:rsidRPr="008C0975">
        <w:rPr>
          <w:i/>
          <w:sz w:val="28"/>
          <w:szCs w:val="28"/>
        </w:rPr>
        <w:t>(не более 2 стр.)</w:t>
      </w:r>
      <w:r w:rsidRPr="008C0975">
        <w:rPr>
          <w:b/>
          <w:sz w:val="28"/>
          <w:szCs w:val="28"/>
        </w:rPr>
        <w:t>.</w:t>
      </w:r>
    </w:p>
    <w:p w:rsidR="00CD5CEE" w:rsidRPr="008C0975" w:rsidRDefault="00CD5CEE" w:rsidP="00CD5CE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C0975">
        <w:rPr>
          <w:b/>
          <w:sz w:val="28"/>
          <w:szCs w:val="28"/>
        </w:rPr>
        <w:t xml:space="preserve">3. Результативность (определённая устойчивость положительных результатов, </w:t>
      </w:r>
      <w:r w:rsidRPr="008C0975">
        <w:rPr>
          <w:i/>
          <w:sz w:val="28"/>
          <w:szCs w:val="28"/>
        </w:rPr>
        <w:t>не более 3-4 стр.</w:t>
      </w:r>
      <w:r w:rsidRPr="008C0975">
        <w:rPr>
          <w:b/>
          <w:sz w:val="28"/>
          <w:szCs w:val="28"/>
        </w:rPr>
        <w:t>).</w:t>
      </w:r>
    </w:p>
    <w:p w:rsidR="00CD5CEE" w:rsidRPr="008C0975" w:rsidRDefault="00CD5CEE" w:rsidP="00CD5CE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C0975">
        <w:rPr>
          <w:b/>
          <w:sz w:val="28"/>
          <w:szCs w:val="28"/>
        </w:rPr>
        <w:t xml:space="preserve">4. Организация сетевого взаимодействия </w:t>
      </w:r>
      <w:r w:rsidRPr="008C0975">
        <w:rPr>
          <w:i/>
          <w:sz w:val="28"/>
          <w:szCs w:val="28"/>
        </w:rPr>
        <w:t>(не более 1 стр.)</w:t>
      </w:r>
      <w:r w:rsidRPr="008C0975">
        <w:rPr>
          <w:b/>
          <w:sz w:val="28"/>
          <w:szCs w:val="28"/>
        </w:rPr>
        <w:t>.</w:t>
      </w:r>
    </w:p>
    <w:p w:rsidR="00CD5CEE" w:rsidRPr="008C0975" w:rsidRDefault="00CD5CEE" w:rsidP="00CD5CE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C0975">
        <w:rPr>
          <w:b/>
          <w:sz w:val="28"/>
          <w:szCs w:val="28"/>
        </w:rPr>
        <w:t xml:space="preserve">5. Апробация и диссеминация результатов деятельности КИП </w:t>
      </w:r>
      <w:r w:rsidRPr="008C0975">
        <w:rPr>
          <w:i/>
          <w:sz w:val="28"/>
          <w:szCs w:val="28"/>
        </w:rPr>
        <w:t>(не более 1 стр.)</w:t>
      </w:r>
      <w:r w:rsidRPr="008C0975">
        <w:rPr>
          <w:b/>
          <w:sz w:val="28"/>
          <w:szCs w:val="28"/>
        </w:rPr>
        <w:t>.</w:t>
      </w:r>
    </w:p>
    <w:p w:rsidR="00CD5CEE" w:rsidRPr="008C0975" w:rsidRDefault="00CD5CEE" w:rsidP="00CD5CEE">
      <w:pPr>
        <w:spacing w:line="276" w:lineRule="auto"/>
        <w:ind w:firstLine="567"/>
        <w:jc w:val="center"/>
        <w:rPr>
          <w:b/>
          <w:bCs/>
          <w:i/>
          <w:sz w:val="28"/>
          <w:szCs w:val="28"/>
        </w:rPr>
      </w:pPr>
      <w:r w:rsidRPr="008C0975">
        <w:rPr>
          <w:b/>
          <w:bCs/>
          <w:i/>
          <w:sz w:val="28"/>
          <w:szCs w:val="28"/>
          <w:lang w:val="en-US"/>
        </w:rPr>
        <w:t>II</w:t>
      </w:r>
      <w:r w:rsidRPr="008C0975">
        <w:rPr>
          <w:b/>
          <w:bCs/>
          <w:i/>
          <w:sz w:val="28"/>
          <w:szCs w:val="28"/>
        </w:rPr>
        <w:t>. Общий объем текста годового отчета КИП – не более 10 страниц.</w:t>
      </w:r>
    </w:p>
    <w:p w:rsidR="00CD5CEE" w:rsidRPr="008C0975" w:rsidRDefault="00CD5CEE" w:rsidP="00CD5CEE">
      <w:pPr>
        <w:spacing w:line="276" w:lineRule="auto"/>
        <w:ind w:firstLine="567"/>
        <w:jc w:val="both"/>
        <w:rPr>
          <w:b/>
          <w:bCs/>
          <w:sz w:val="28"/>
          <w:szCs w:val="28"/>
        </w:rPr>
      </w:pPr>
      <w:r w:rsidRPr="008C0975">
        <w:rPr>
          <w:b/>
          <w:bCs/>
          <w:sz w:val="28"/>
          <w:szCs w:val="28"/>
        </w:rPr>
        <w:t xml:space="preserve">Требования к оформлению: </w:t>
      </w:r>
      <w:r w:rsidRPr="008C0975">
        <w:rPr>
          <w:bCs/>
          <w:sz w:val="28"/>
          <w:szCs w:val="28"/>
        </w:rPr>
        <w:t xml:space="preserve">все поля по 2,5 см., кегль 14, шрифт </w:t>
      </w:r>
      <w:r w:rsidRPr="008C0975">
        <w:rPr>
          <w:bCs/>
          <w:sz w:val="28"/>
          <w:szCs w:val="28"/>
          <w:lang w:val="en-US"/>
        </w:rPr>
        <w:t>Times</w:t>
      </w:r>
      <w:r w:rsidRPr="008C0975">
        <w:rPr>
          <w:bCs/>
          <w:sz w:val="28"/>
          <w:szCs w:val="28"/>
        </w:rPr>
        <w:t xml:space="preserve"> </w:t>
      </w:r>
      <w:r w:rsidRPr="008C0975">
        <w:rPr>
          <w:bCs/>
          <w:sz w:val="28"/>
          <w:szCs w:val="28"/>
          <w:lang w:val="en-US"/>
        </w:rPr>
        <w:t>New</w:t>
      </w:r>
      <w:r w:rsidRPr="008C0975">
        <w:rPr>
          <w:bCs/>
          <w:sz w:val="28"/>
          <w:szCs w:val="28"/>
        </w:rPr>
        <w:t xml:space="preserve"> </w:t>
      </w:r>
      <w:r w:rsidRPr="008C0975">
        <w:rPr>
          <w:bCs/>
          <w:sz w:val="28"/>
          <w:szCs w:val="28"/>
          <w:lang w:val="en-US"/>
        </w:rPr>
        <w:t>Roman</w:t>
      </w:r>
      <w:r w:rsidRPr="008C0975">
        <w:rPr>
          <w:bCs/>
          <w:sz w:val="28"/>
          <w:szCs w:val="28"/>
        </w:rPr>
        <w:t xml:space="preserve">, интервал 1,5, абзацный отступ 1 см. Начало каждого раздела – с новой страницы. Указание наименования раздела – обязательно. Выделение наименования Раздела – </w:t>
      </w:r>
      <w:r w:rsidRPr="008C0975">
        <w:rPr>
          <w:b/>
          <w:bCs/>
          <w:sz w:val="28"/>
          <w:szCs w:val="28"/>
        </w:rPr>
        <w:t>жирным шрифтом</w:t>
      </w:r>
      <w:r w:rsidRPr="008C0975">
        <w:rPr>
          <w:bCs/>
          <w:sz w:val="28"/>
          <w:szCs w:val="28"/>
        </w:rPr>
        <w:t>. После наименования радела – абзацный отступ. Номера страниц внизу, по центру.</w:t>
      </w:r>
    </w:p>
    <w:p w:rsidR="006125E5" w:rsidRPr="00674C77" w:rsidRDefault="006125E5" w:rsidP="00CD5CEE">
      <w:pPr>
        <w:jc w:val="center"/>
        <w:rPr>
          <w:b/>
          <w:bCs/>
          <w:sz w:val="28"/>
          <w:szCs w:val="28"/>
        </w:rPr>
      </w:pPr>
    </w:p>
    <w:sectPr w:rsidR="006125E5" w:rsidRPr="00674C77" w:rsidSect="00FD6E81">
      <w:footerReference w:type="default" r:id="rId7"/>
      <w:pgSz w:w="11906" w:h="16838"/>
      <w:pgMar w:top="567" w:right="566" w:bottom="567" w:left="1080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A82" w:rsidRDefault="00577A82">
      <w:r>
        <w:separator/>
      </w:r>
    </w:p>
  </w:endnote>
  <w:endnote w:type="continuationSeparator" w:id="0">
    <w:p w:rsidR="00577A82" w:rsidRDefault="00577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8EB" w:rsidRDefault="001E22C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CD5CEE">
      <w:rPr>
        <w:noProof/>
      </w:rPr>
      <w:t>1</w:t>
    </w:r>
    <w:r>
      <w:rPr>
        <w:noProof/>
      </w:rPr>
      <w:fldChar w:fldCharType="end"/>
    </w:r>
  </w:p>
  <w:p w:rsidR="007D78EB" w:rsidRDefault="007D78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A82" w:rsidRDefault="00577A82">
      <w:r>
        <w:separator/>
      </w:r>
    </w:p>
  </w:footnote>
  <w:footnote w:type="continuationSeparator" w:id="0">
    <w:p w:rsidR="00577A82" w:rsidRDefault="00577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A4E96"/>
    <w:multiLevelType w:val="multilevel"/>
    <w:tmpl w:val="295C2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6033F4"/>
    <w:multiLevelType w:val="multilevel"/>
    <w:tmpl w:val="9E9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11BF"/>
    <w:multiLevelType w:val="hybridMultilevel"/>
    <w:tmpl w:val="CF48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52D05"/>
    <w:multiLevelType w:val="multilevel"/>
    <w:tmpl w:val="9470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E6D4D"/>
    <w:multiLevelType w:val="hybridMultilevel"/>
    <w:tmpl w:val="05EC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31A7F"/>
    <w:multiLevelType w:val="hybridMultilevel"/>
    <w:tmpl w:val="7D5E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B53AFF"/>
    <w:multiLevelType w:val="hybridMultilevel"/>
    <w:tmpl w:val="F0A0D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C3AAA"/>
    <w:multiLevelType w:val="multilevel"/>
    <w:tmpl w:val="968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043570"/>
    <w:multiLevelType w:val="hybridMultilevel"/>
    <w:tmpl w:val="38B29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147F7"/>
    <w:multiLevelType w:val="hybridMultilevel"/>
    <w:tmpl w:val="43A0A762"/>
    <w:lvl w:ilvl="0" w:tplc="B02AEDA6">
      <w:start w:val="1"/>
      <w:numFmt w:val="bullet"/>
      <w:lvlText w:val="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0" w15:restartNumberingAfterBreak="0">
    <w:nsid w:val="3DAA574D"/>
    <w:multiLevelType w:val="hybridMultilevel"/>
    <w:tmpl w:val="5D6E9DB0"/>
    <w:lvl w:ilvl="0" w:tplc="C7EC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685AA9"/>
    <w:multiLevelType w:val="hybridMultilevel"/>
    <w:tmpl w:val="A46A2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42924B4"/>
    <w:multiLevelType w:val="hybridMultilevel"/>
    <w:tmpl w:val="743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9447F4"/>
    <w:multiLevelType w:val="multilevel"/>
    <w:tmpl w:val="26C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5B53EF"/>
    <w:multiLevelType w:val="hybridMultilevel"/>
    <w:tmpl w:val="A2A6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C857A9"/>
    <w:multiLevelType w:val="hybridMultilevel"/>
    <w:tmpl w:val="632C1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C6978"/>
    <w:multiLevelType w:val="hybridMultilevel"/>
    <w:tmpl w:val="B7B4275E"/>
    <w:lvl w:ilvl="0" w:tplc="C7EC5C1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0C74168"/>
    <w:multiLevelType w:val="hybridMultilevel"/>
    <w:tmpl w:val="9132B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45B41"/>
    <w:multiLevelType w:val="multilevel"/>
    <w:tmpl w:val="4AA0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C5808EA"/>
    <w:multiLevelType w:val="hybridMultilevel"/>
    <w:tmpl w:val="50625154"/>
    <w:lvl w:ilvl="0" w:tplc="041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8"/>
  </w:num>
  <w:num w:numId="3">
    <w:abstractNumId w:val="6"/>
  </w:num>
  <w:num w:numId="4">
    <w:abstractNumId w:val="9"/>
  </w:num>
  <w:num w:numId="5">
    <w:abstractNumId w:val="2"/>
  </w:num>
  <w:num w:numId="6">
    <w:abstractNumId w:val="15"/>
  </w:num>
  <w:num w:numId="7">
    <w:abstractNumId w:val="16"/>
  </w:num>
  <w:num w:numId="8">
    <w:abstractNumId w:val="8"/>
  </w:num>
  <w:num w:numId="9">
    <w:abstractNumId w:val="13"/>
  </w:num>
  <w:num w:numId="10">
    <w:abstractNumId w:val="14"/>
  </w:num>
  <w:num w:numId="11">
    <w:abstractNumId w:val="7"/>
  </w:num>
  <w:num w:numId="12">
    <w:abstractNumId w:val="19"/>
  </w:num>
  <w:num w:numId="13">
    <w:abstractNumId w:val="1"/>
  </w:num>
  <w:num w:numId="14">
    <w:abstractNumId w:val="3"/>
  </w:num>
  <w:num w:numId="15">
    <w:abstractNumId w:val="0"/>
  </w:num>
  <w:num w:numId="16">
    <w:abstractNumId w:val="10"/>
  </w:num>
  <w:num w:numId="17">
    <w:abstractNumId w:val="5"/>
  </w:num>
  <w:num w:numId="18">
    <w:abstractNumId w:val="11"/>
  </w:num>
  <w:num w:numId="19">
    <w:abstractNumId w:val="12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B0"/>
    <w:rsid w:val="00010565"/>
    <w:rsid w:val="000307C0"/>
    <w:rsid w:val="000703B6"/>
    <w:rsid w:val="00075587"/>
    <w:rsid w:val="00090272"/>
    <w:rsid w:val="000D1C28"/>
    <w:rsid w:val="00113E85"/>
    <w:rsid w:val="001B79A0"/>
    <w:rsid w:val="001E22C1"/>
    <w:rsid w:val="00202E51"/>
    <w:rsid w:val="002745AF"/>
    <w:rsid w:val="00297E7D"/>
    <w:rsid w:val="002B3930"/>
    <w:rsid w:val="00326F6A"/>
    <w:rsid w:val="00350062"/>
    <w:rsid w:val="0036462C"/>
    <w:rsid w:val="003E1EB5"/>
    <w:rsid w:val="003F14AF"/>
    <w:rsid w:val="003F48EB"/>
    <w:rsid w:val="00433020"/>
    <w:rsid w:val="004530DF"/>
    <w:rsid w:val="004A0B25"/>
    <w:rsid w:val="004B242A"/>
    <w:rsid w:val="004D6968"/>
    <w:rsid w:val="004F75D2"/>
    <w:rsid w:val="005426BB"/>
    <w:rsid w:val="00547123"/>
    <w:rsid w:val="00577A82"/>
    <w:rsid w:val="00591D78"/>
    <w:rsid w:val="005A41B0"/>
    <w:rsid w:val="005D241F"/>
    <w:rsid w:val="006125E5"/>
    <w:rsid w:val="006132A5"/>
    <w:rsid w:val="00622A01"/>
    <w:rsid w:val="006266CF"/>
    <w:rsid w:val="006274FF"/>
    <w:rsid w:val="00674C77"/>
    <w:rsid w:val="00676F37"/>
    <w:rsid w:val="00692E9A"/>
    <w:rsid w:val="007168EC"/>
    <w:rsid w:val="00757330"/>
    <w:rsid w:val="00791B1F"/>
    <w:rsid w:val="007A3E22"/>
    <w:rsid w:val="007D3E0D"/>
    <w:rsid w:val="007D78EB"/>
    <w:rsid w:val="007E5BAC"/>
    <w:rsid w:val="00840C82"/>
    <w:rsid w:val="008424E7"/>
    <w:rsid w:val="00883E82"/>
    <w:rsid w:val="008E2C2C"/>
    <w:rsid w:val="00904B9C"/>
    <w:rsid w:val="00904E7D"/>
    <w:rsid w:val="009116A6"/>
    <w:rsid w:val="0092266C"/>
    <w:rsid w:val="009E1A9B"/>
    <w:rsid w:val="00A42969"/>
    <w:rsid w:val="00A67DD9"/>
    <w:rsid w:val="00A906E1"/>
    <w:rsid w:val="00AA68F9"/>
    <w:rsid w:val="00BC01A7"/>
    <w:rsid w:val="00BC3D7C"/>
    <w:rsid w:val="00BE0F77"/>
    <w:rsid w:val="00C965F2"/>
    <w:rsid w:val="00CD5CEE"/>
    <w:rsid w:val="00CD6E42"/>
    <w:rsid w:val="00D1087A"/>
    <w:rsid w:val="00D86BEC"/>
    <w:rsid w:val="00D924D2"/>
    <w:rsid w:val="00DD12BC"/>
    <w:rsid w:val="00E25A68"/>
    <w:rsid w:val="00EB4064"/>
    <w:rsid w:val="00EC7FCD"/>
    <w:rsid w:val="00ED247D"/>
    <w:rsid w:val="00EF5E31"/>
    <w:rsid w:val="00F52AF2"/>
    <w:rsid w:val="00F637AB"/>
    <w:rsid w:val="00F959BF"/>
    <w:rsid w:val="00FA7339"/>
    <w:rsid w:val="00FD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113AEC-FAA3-4D45-B4E0-29001FE5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basedOn w:val="a"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9">
    <w:name w:val="Hyperlink"/>
    <w:rsid w:val="000D1C28"/>
    <w:rPr>
      <w:color w:val="0000FF"/>
      <w:u w:val="single"/>
    </w:rPr>
  </w:style>
  <w:style w:type="paragraph" w:styleId="aa">
    <w:name w:val="header"/>
    <w:basedOn w:val="a"/>
    <w:link w:val="ab"/>
    <w:rsid w:val="007D7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D78EB"/>
    <w:rPr>
      <w:sz w:val="24"/>
      <w:szCs w:val="24"/>
    </w:rPr>
  </w:style>
  <w:style w:type="paragraph" w:styleId="ac">
    <w:name w:val="footer"/>
    <w:basedOn w:val="a"/>
    <w:link w:val="ad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78EB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116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subject/>
  <dc:creator>пётр</dc:creator>
  <cp:keywords/>
  <cp:lastModifiedBy>Дарья А. Никонова</cp:lastModifiedBy>
  <cp:revision>5</cp:revision>
  <cp:lastPrinted>2016-06-20T09:26:00Z</cp:lastPrinted>
  <dcterms:created xsi:type="dcterms:W3CDTF">2017-11-03T09:01:00Z</dcterms:created>
  <dcterms:modified xsi:type="dcterms:W3CDTF">2017-11-29T06:33:00Z</dcterms:modified>
</cp:coreProperties>
</file>