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856443"/>
  <w:body>
    <w:tbl>
      <w:tblPr>
        <w:tblpPr w:leftFromText="187" w:rightFromText="187" w:bottomFromText="720" w:horzAnchor="margin" w:tblpYSpec="center"/>
        <w:tblW w:w="5000" w:type="pct"/>
        <w:tblLook w:val="04A0" w:firstRow="1" w:lastRow="0" w:firstColumn="1" w:lastColumn="0" w:noHBand="0" w:noVBand="1"/>
      </w:tblPr>
      <w:tblGrid>
        <w:gridCol w:w="9145"/>
      </w:tblGrid>
      <w:tr w:rsidR="00900F21" w:rsidRPr="00FC74E7">
        <w:tc>
          <w:tcPr>
            <w:tcW w:w="10296" w:type="dxa"/>
          </w:tcPr>
          <w:p w:rsidR="00900F21" w:rsidRPr="00E81BBE" w:rsidRDefault="007D70B2" w:rsidP="00FC74E7">
            <w:pPr>
              <w:pBdr>
                <w:bottom w:val="single" w:sz="8" w:space="4" w:color="4F81BD"/>
              </w:pBdr>
              <w:spacing w:after="300" w:line="240" w:lineRule="auto"/>
              <w:ind w:hanging="142"/>
              <w:contextualSpacing/>
              <w:rPr>
                <w:color w:val="856443"/>
                <w:sz w:val="100"/>
                <w:szCs w:val="100"/>
              </w:rPr>
            </w:pPr>
            <w:bookmarkStart w:id="0" w:name="_GoBack"/>
            <w:bookmarkEnd w:id="0"/>
            <w:r w:rsidRPr="00B616B4">
              <w:rPr>
                <w:rFonts w:ascii="Cambria" w:eastAsia="Times New Roman" w:hAnsi="Cambria"/>
                <w:color w:val="644B32"/>
                <w:sz w:val="100"/>
                <w:szCs w:val="100"/>
              </w:rPr>
              <w:t>«Чтоб не распалась связь  времен»</w:t>
            </w:r>
          </w:p>
        </w:tc>
      </w:tr>
      <w:tr w:rsidR="00900F21" w:rsidRPr="00FC74E7">
        <w:tc>
          <w:tcPr>
            <w:tcW w:w="0" w:type="auto"/>
            <w:vAlign w:val="bottom"/>
          </w:tcPr>
          <w:p w:rsidR="00900F21" w:rsidRPr="00B616B4" w:rsidRDefault="007D70B2" w:rsidP="005C2850">
            <w:pPr>
              <w:pStyle w:val="a5"/>
              <w:rPr>
                <w:color w:val="E36C0A"/>
                <w:sz w:val="34"/>
                <w:szCs w:val="34"/>
              </w:rPr>
            </w:pPr>
            <w:r w:rsidRPr="00B616B4">
              <w:rPr>
                <w:color w:val="E36C0A"/>
                <w:sz w:val="34"/>
                <w:szCs w:val="34"/>
              </w:rPr>
              <w:t>«Учительские дороги сродни дорогам фронтовым…»</w:t>
            </w:r>
          </w:p>
        </w:tc>
      </w:tr>
      <w:tr w:rsidR="00900F21" w:rsidRPr="00FC74E7" w:rsidTr="007D70B2">
        <w:trPr>
          <w:trHeight w:val="688"/>
        </w:trPr>
        <w:tc>
          <w:tcPr>
            <w:tcW w:w="0" w:type="auto"/>
            <w:vAlign w:val="bottom"/>
          </w:tcPr>
          <w:p w:rsidR="00900F21" w:rsidRPr="00FC74E7" w:rsidRDefault="00900F21" w:rsidP="00FC74E7">
            <w:pPr>
              <w:ind w:firstLine="709"/>
              <w:rPr>
                <w:color w:val="000000"/>
                <w:sz w:val="24"/>
                <w:szCs w:val="24"/>
              </w:rPr>
            </w:pPr>
          </w:p>
        </w:tc>
      </w:tr>
    </w:tbl>
    <w:p w:rsidR="007D70B2" w:rsidRDefault="00A071AA" w:rsidP="00FC74E7">
      <w:pPr>
        <w:ind w:firstLine="709"/>
      </w:pPr>
      <w:r>
        <w:rPr>
          <w:noProof/>
          <w:lang w:eastAsia="ru-RU"/>
        </w:rPr>
        <w:drawing>
          <wp:anchor distT="0" distB="0" distL="114300" distR="114300" simplePos="0" relativeHeight="251646464" behindDoc="1" locked="0" layoutInCell="1" allowOverlap="1">
            <wp:simplePos x="0" y="0"/>
            <wp:positionH relativeFrom="margin">
              <wp:posOffset>-1358900</wp:posOffset>
            </wp:positionH>
            <wp:positionV relativeFrom="margin">
              <wp:posOffset>-449580</wp:posOffset>
            </wp:positionV>
            <wp:extent cx="7568565" cy="10706100"/>
            <wp:effectExtent l="0" t="0" r="0" b="0"/>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0B2" w:rsidRDefault="007D70B2" w:rsidP="00FC74E7">
      <w:pPr>
        <w:ind w:firstLine="709"/>
      </w:pPr>
      <w:r>
        <w:br w:type="page"/>
      </w:r>
    </w:p>
    <w:p w:rsidR="006C0596" w:rsidRPr="00046725" w:rsidRDefault="00A071AA" w:rsidP="00FC74E7">
      <w:pPr>
        <w:ind w:firstLine="709"/>
        <w:jc w:val="both"/>
        <w:rPr>
          <w:rFonts w:ascii="Times New Roman" w:hAnsi="Times New Roman"/>
          <w:sz w:val="28"/>
          <w:szCs w:val="28"/>
        </w:rPr>
      </w:pPr>
      <w:r>
        <w:rPr>
          <w:noProof/>
          <w:lang w:eastAsia="ru-RU"/>
        </w:rPr>
        <w:drawing>
          <wp:anchor distT="0" distB="0" distL="114300" distR="114300" simplePos="0" relativeHeight="251658752" behindDoc="1" locked="0" layoutInCell="1" allowOverlap="1">
            <wp:simplePos x="0" y="0"/>
            <wp:positionH relativeFrom="margin">
              <wp:posOffset>-1341120</wp:posOffset>
            </wp:positionH>
            <wp:positionV relativeFrom="margin">
              <wp:posOffset>-469265</wp:posOffset>
            </wp:positionV>
            <wp:extent cx="7568565" cy="10706100"/>
            <wp:effectExtent l="0" t="0" r="0" b="0"/>
            <wp:wrapNone/>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96" w:rsidRPr="006C0596">
        <w:rPr>
          <w:rFonts w:ascii="Times New Roman" w:hAnsi="Times New Roman"/>
          <w:sz w:val="28"/>
          <w:szCs w:val="28"/>
        </w:rPr>
        <w:t xml:space="preserve"> </w:t>
      </w:r>
      <w:r w:rsidR="006C0596" w:rsidRPr="00046725">
        <w:rPr>
          <w:rFonts w:ascii="Times New Roman" w:hAnsi="Times New Roman"/>
          <w:sz w:val="28"/>
          <w:szCs w:val="28"/>
        </w:rPr>
        <w:t>Новое первосентябрьское утро на юге. Оно никак не похоже на осеннее, потому что все так же буйством зелени покрыты возвышающиеся над голубой бездной моря величественные горы, все так же сияет яркое солнце, все так же продолжается курортный сезон в небольшом селе Дивноморское на берегу Черного моря. Но строгий календарь никого не обманывает, и Первое сентября, как самый строгий главнокомандующий, выстраивает всех детей школьного возраста, и они дружной стайкой со всех концов городов и деревень, дружно взяв книжки под мышки, мчатся в школу. И ждут своих питомцев на порогах их родных школ, в том числе и средней школе №12, их мудрые полководцы и наставники в битве за знания-учителя. Очень долгие годы, с 1982 по 2019 год ждал их и наш сельский учитель, учитель химии Сергеева Елена Ивановна. Целое поколение учеников прошло через ее «руки» и сердце. И стали приходить уже дети бывших учеников… История у нашего учителя самая обычная - родилась, училась, обрела семью, завела детей, работала, любила, учила, хотела, стремилась, надеялась, … .</w:t>
      </w:r>
    </w:p>
    <w:p w:rsidR="006542FF" w:rsidRPr="00046725" w:rsidRDefault="00A071AA" w:rsidP="00FC74E7">
      <w:pPr>
        <w:ind w:firstLine="709"/>
        <w:jc w:val="both"/>
        <w:rPr>
          <w:rFonts w:ascii="Times New Roman" w:hAnsi="Times New Roman"/>
          <w:sz w:val="28"/>
          <w:szCs w:val="28"/>
        </w:rPr>
      </w:pPr>
      <w:r w:rsidRPr="00046725">
        <w:rPr>
          <w:noProof/>
          <w:sz w:val="28"/>
          <w:szCs w:val="28"/>
          <w:lang w:eastAsia="ru-RU"/>
        </w:rPr>
        <mc:AlternateContent>
          <mc:Choice Requires="wps">
            <w:drawing>
              <wp:anchor distT="0" distB="0" distL="114300" distR="114300" simplePos="0" relativeHeight="251657728" behindDoc="0" locked="0" layoutInCell="0" allowOverlap="1">
                <wp:simplePos x="0" y="0"/>
                <wp:positionH relativeFrom="page">
                  <wp:posOffset>4039870</wp:posOffset>
                </wp:positionH>
                <wp:positionV relativeFrom="margin">
                  <wp:posOffset>7675245</wp:posOffset>
                </wp:positionV>
                <wp:extent cx="3103245" cy="532130"/>
                <wp:effectExtent l="10795" t="10160" r="10160" b="1016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532130"/>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616B4" w:rsidRPr="00B616B4" w:rsidRDefault="00B616B4" w:rsidP="00B616B4">
                            <w:pPr>
                              <w:pBdr>
                                <w:left w:val="single" w:sz="12" w:space="10" w:color="7BA0CD"/>
                              </w:pBdr>
                              <w:spacing w:after="0"/>
                              <w:rPr>
                                <w:i/>
                                <w:iCs/>
                                <w:color w:val="856443"/>
                                <w:sz w:val="24"/>
                              </w:rPr>
                            </w:pPr>
                            <w:r w:rsidRPr="00B616B4">
                              <w:rPr>
                                <w:i/>
                                <w:iCs/>
                                <w:color w:val="856443"/>
                                <w:sz w:val="24"/>
                              </w:rPr>
                              <w:t>Андрусевский Яков Федорович, основатель династии.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8.1pt;margin-top:604.35pt;width:244.35pt;height:4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" o:allowincell="f" fillcolor="#eeece1" strokecolor="#856443" strokeweight="1pt">
                <v:shadow color="#868686"/>
                <v:textbox style="mso-fit-shape-to-text:t">
                  <w:txbxContent>
                    <w:p w:rsidR="00B616B4" w:rsidRPr="00B616B4" w:rsidRDefault="00B616B4" w:rsidP="00B616B4">
                      <w:pPr>
                        <w:pBdr>
                          <w:left w:val="single" w:sz="12" w:space="10" w:color="7BA0CD"/>
                        </w:pBdr>
                        <w:spacing w:after="0"/>
                        <w:rPr>
                          <w:i/>
                          <w:iCs/>
                          <w:color w:val="856443"/>
                          <w:sz w:val="24"/>
                        </w:rPr>
                      </w:pPr>
                      <w:r w:rsidRPr="00B616B4">
                        <w:rPr>
                          <w:i/>
                          <w:iCs/>
                          <w:color w:val="856443"/>
                          <w:sz w:val="24"/>
                        </w:rPr>
                        <w:t>Андрусевский Яков Федорович, основатель династии.</w:t>
                      </w:r>
                    </w:p>
                  </w:txbxContent>
                </v:textbox>
                <w10:wrap type="square" anchorx="page" anchory="margin"/>
              </v:shape>
            </w:pict>
          </mc:Fallback>
        </mc:AlternateContent>
      </w:r>
      <w:r w:rsidRPr="00046725">
        <w:rPr>
          <w:noProof/>
          <w:sz w:val="28"/>
          <w:szCs w:val="28"/>
          <w:lang w:eastAsia="ru-RU"/>
        </w:rPr>
        <w:drawing>
          <wp:anchor distT="0" distB="0" distL="288290" distR="252095" simplePos="0" relativeHeight="251651584" behindDoc="0" locked="0" layoutInCell="1" allowOverlap="1">
            <wp:simplePos x="0" y="0"/>
            <wp:positionH relativeFrom="column">
              <wp:posOffset>2904490</wp:posOffset>
            </wp:positionH>
            <wp:positionV relativeFrom="paragraph">
              <wp:posOffset>37465</wp:posOffset>
            </wp:positionV>
            <wp:extent cx="2819400" cy="3790950"/>
            <wp:effectExtent l="19050" t="19050" r="95250" b="95250"/>
            <wp:wrapSquare wrapText="bothSides"/>
            <wp:docPr id="23" name="Рисунок 9" descr="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0" cy="3790950"/>
                    </a:xfrm>
                    <a:prstGeom prst="rect">
                      <a:avLst/>
                    </a:prstGeom>
                    <a:noFill/>
                    <a:ln w="3175">
                      <a:solidFill>
                        <a:srgbClr val="76923C"/>
                      </a:solidFill>
                      <a:miter lim="800000"/>
                      <a:headEnd/>
                      <a:tailEnd/>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6C0596" w:rsidRPr="00046725">
        <w:rPr>
          <w:rFonts w:ascii="Times New Roman" w:hAnsi="Times New Roman"/>
          <w:sz w:val="28"/>
          <w:szCs w:val="28"/>
        </w:rPr>
        <w:t xml:space="preserve">История не совсем обычная, потому что Елена Ивановна потомственный учитель, если позволите такое выражение, «династический» учитель. И любовь к детям, и уважение к школе поселились в их роду давно. Уходит она своими корнями в </w:t>
      </w:r>
      <w:r w:rsidR="006C0596" w:rsidRPr="00046725">
        <w:rPr>
          <w:rFonts w:ascii="Times New Roman" w:hAnsi="Times New Roman"/>
          <w:sz w:val="28"/>
          <w:szCs w:val="28"/>
          <w:lang w:val="en-US"/>
        </w:rPr>
        <w:t>XIX</w:t>
      </w:r>
      <w:r w:rsidR="006C0596" w:rsidRPr="00046725">
        <w:rPr>
          <w:rFonts w:ascii="Times New Roman" w:hAnsi="Times New Roman"/>
          <w:sz w:val="28"/>
          <w:szCs w:val="28"/>
        </w:rPr>
        <w:t xml:space="preserve">  век, в далекий 1891 год. Именно в этот год в г. Красный современной Смоленской области и родился Яков Федорович Андрусевский,  дедушка нашей героини и </w:t>
      </w:r>
      <w:r w:rsidR="006C0596" w:rsidRPr="00046725">
        <w:rPr>
          <w:rFonts w:ascii="Times New Roman" w:hAnsi="Times New Roman"/>
          <w:b/>
          <w:sz w:val="28"/>
          <w:szCs w:val="28"/>
        </w:rPr>
        <w:t>основатель многолетней педагогической династии Андрусевских - Горбатко-Сергеевых.</w:t>
      </w:r>
      <w:r w:rsidR="006C0596" w:rsidRPr="00046725">
        <w:rPr>
          <w:rFonts w:ascii="Times New Roman" w:hAnsi="Times New Roman"/>
          <w:sz w:val="28"/>
          <w:szCs w:val="28"/>
        </w:rPr>
        <w:t xml:space="preserve"> Родился он в мещанской семье, и родители дали ему неплохое для царской России образование – еще до революции он закончил гимназию. </w:t>
      </w:r>
    </w:p>
    <w:p w:rsidR="00910E62" w:rsidRDefault="00A071AA" w:rsidP="00A92547">
      <w:pPr>
        <w:jc w:val="both"/>
        <w:rPr>
          <w:rFonts w:ascii="Times New Roman" w:hAnsi="Times New Roman"/>
          <w:sz w:val="28"/>
          <w:szCs w:val="28"/>
          <w:lang w:val="en-US"/>
        </w:rPr>
      </w:pPr>
      <w:r>
        <w:rPr>
          <w:rFonts w:ascii="Times New Roman" w:hAnsi="Times New Roman"/>
          <w:noProof/>
          <w:sz w:val="28"/>
          <w:szCs w:val="28"/>
          <w:lang w:eastAsia="ru-RU"/>
        </w:rPr>
        <w:lastRenderedPageBreak/>
        <mc:AlternateContent>
          <mc:Choice Requires="wps">
            <w:drawing>
              <wp:anchor distT="0" distB="0" distL="114300" distR="114300" simplePos="0" relativeHeight="251661824" behindDoc="0" locked="0" layoutInCell="0" allowOverlap="1">
                <wp:simplePos x="0" y="0"/>
                <wp:positionH relativeFrom="page">
                  <wp:posOffset>1332865</wp:posOffset>
                </wp:positionH>
                <wp:positionV relativeFrom="margin">
                  <wp:posOffset>8717280</wp:posOffset>
                </wp:positionV>
                <wp:extent cx="4961255" cy="318135"/>
                <wp:effectExtent l="8890" t="13970" r="11430" b="1079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318135"/>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6AD9" w:rsidRPr="00B616B4" w:rsidRDefault="00FD6AD9" w:rsidP="00FD6AD9">
                            <w:pPr>
                              <w:pBdr>
                                <w:left w:val="single" w:sz="12" w:space="10" w:color="7BA0CD"/>
                              </w:pBdr>
                              <w:spacing w:after="0"/>
                              <w:rPr>
                                <w:i/>
                                <w:iCs/>
                                <w:color w:val="856443"/>
                                <w:sz w:val="24"/>
                              </w:rPr>
                            </w:pPr>
                            <w:r w:rsidRPr="00FD6AD9">
                              <w:rPr>
                                <w:i/>
                                <w:iCs/>
                                <w:color w:val="856443"/>
                                <w:sz w:val="24"/>
                              </w:rPr>
                              <w:t>Школьный театр, организованный Яковом Федоровичем</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04.95pt;margin-top:686.4pt;width:390.65pt;height:25.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" o:allowincell="f" fillcolor="#eeece1" strokecolor="#856443" strokeweight="1pt">
                <v:shadow color="#868686"/>
                <v:textbox style="mso-fit-shape-to-text:t">
                  <w:txbxContent>
                    <w:p w:rsidR="00FD6AD9" w:rsidRPr="00B616B4" w:rsidRDefault="00FD6AD9" w:rsidP="00FD6AD9">
                      <w:pPr>
                        <w:pBdr>
                          <w:left w:val="single" w:sz="12" w:space="10" w:color="7BA0CD"/>
                        </w:pBdr>
                        <w:spacing w:after="0"/>
                        <w:rPr>
                          <w:i/>
                          <w:iCs/>
                          <w:color w:val="856443"/>
                          <w:sz w:val="24"/>
                        </w:rPr>
                      </w:pPr>
                      <w:r w:rsidRPr="00FD6AD9">
                        <w:rPr>
                          <w:i/>
                          <w:iCs/>
                          <w:color w:val="856443"/>
                          <w:sz w:val="24"/>
                        </w:rPr>
                        <w:t>Школьный театр, организованный Яковом Федоровичем</w:t>
                      </w:r>
                    </w:p>
                  </w:txbxContent>
                </v:textbox>
                <w10:wrap type="square" anchorx="page" anchory="margin"/>
              </v:shape>
            </w:pict>
          </mc:Fallback>
        </mc:AlternateContent>
      </w:r>
      <w:r>
        <w:rPr>
          <w:noProof/>
          <w:lang w:eastAsia="ru-RU"/>
        </w:rPr>
        <w:drawing>
          <wp:anchor distT="0" distB="215900" distL="114300" distR="114300" simplePos="0" relativeHeight="251656704" behindDoc="1" locked="0" layoutInCell="1" allowOverlap="1">
            <wp:simplePos x="0" y="0"/>
            <wp:positionH relativeFrom="column">
              <wp:posOffset>-8255</wp:posOffset>
            </wp:positionH>
            <wp:positionV relativeFrom="paragraph">
              <wp:posOffset>5259070</wp:posOffset>
            </wp:positionV>
            <wp:extent cx="5657850" cy="3648075"/>
            <wp:effectExtent l="0" t="0" r="76200" b="85725"/>
            <wp:wrapTight wrapText="bothSides">
              <wp:wrapPolygon edited="0">
                <wp:start x="0" y="0"/>
                <wp:lineTo x="0" y="21656"/>
                <wp:lineTo x="145" y="21995"/>
                <wp:lineTo x="21818" y="21995"/>
                <wp:lineTo x="21818" y="451"/>
                <wp:lineTo x="21673" y="0"/>
                <wp:lineTo x="0" y="0"/>
              </wp:wrapPolygon>
            </wp:wrapTight>
            <wp:docPr id="21" name="Рисунок 1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3648075"/>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mc:AlternateContent>
          <mc:Choice Requires="wps">
            <w:drawing>
              <wp:anchor distT="0" distB="0" distL="114300" distR="114300" simplePos="0" relativeHeight="251659776" behindDoc="0" locked="0" layoutInCell="0" allowOverlap="1">
                <wp:simplePos x="0" y="0"/>
                <wp:positionH relativeFrom="page">
                  <wp:posOffset>1342390</wp:posOffset>
                </wp:positionH>
                <wp:positionV relativeFrom="margin">
                  <wp:posOffset>3577590</wp:posOffset>
                </wp:positionV>
                <wp:extent cx="4961255" cy="532130"/>
                <wp:effectExtent l="8890" t="8255" r="11430" b="12065"/>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532130"/>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6AD9" w:rsidRPr="00B616B4" w:rsidRDefault="00FD6AD9" w:rsidP="00FD6AD9">
                            <w:pPr>
                              <w:pBdr>
                                <w:left w:val="single" w:sz="12" w:space="10" w:color="7BA0CD"/>
                              </w:pBdr>
                              <w:spacing w:after="0"/>
                              <w:rPr>
                                <w:i/>
                                <w:iCs/>
                                <w:color w:val="856443"/>
                                <w:sz w:val="24"/>
                              </w:rPr>
                            </w:pPr>
                            <w:r w:rsidRPr="00FD6AD9">
                              <w:rPr>
                                <w:i/>
                                <w:iCs/>
                                <w:color w:val="856443"/>
                                <w:sz w:val="24"/>
                              </w:rPr>
                              <w:t>Оркестр из струнных инструментов, организованный Андрусевским Яковом Федоровичем в школе во время его директорства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05.7pt;margin-top:281.7pt;width:390.65pt;height:4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" o:allowincell="f" fillcolor="#eeece1" strokecolor="#856443" strokeweight="1pt">
                <v:shadow color="#868686"/>
                <v:textbox style="mso-fit-shape-to-text:t">
                  <w:txbxContent>
                    <w:p w:rsidR="00FD6AD9" w:rsidRPr="00B616B4" w:rsidRDefault="00FD6AD9" w:rsidP="00FD6AD9">
                      <w:pPr>
                        <w:pBdr>
                          <w:left w:val="single" w:sz="12" w:space="10" w:color="7BA0CD"/>
                        </w:pBdr>
                        <w:spacing w:after="0"/>
                        <w:rPr>
                          <w:i/>
                          <w:iCs/>
                          <w:color w:val="856443"/>
                          <w:sz w:val="24"/>
                        </w:rPr>
                      </w:pPr>
                      <w:r w:rsidRPr="00FD6AD9">
                        <w:rPr>
                          <w:i/>
                          <w:iCs/>
                          <w:color w:val="856443"/>
                          <w:sz w:val="24"/>
                        </w:rPr>
                        <w:t>Оркестр из струнных инструментов, организованный Андрусевским Яковом Федоровичем в школе во время его директорства</w:t>
                      </w:r>
                    </w:p>
                  </w:txbxContent>
                </v:textbox>
                <w10:wrap type="square" anchorx="page" anchory="margin"/>
              </v:shape>
            </w:pict>
          </mc:Fallback>
        </mc:AlternateContent>
      </w:r>
      <w:r>
        <w:rPr>
          <w:noProof/>
          <w:lang w:eastAsia="ru-RU"/>
        </w:rPr>
        <w:drawing>
          <wp:anchor distT="0" distB="288290" distL="114300" distR="114300" simplePos="0" relativeHeight="251652608" behindDoc="1" locked="0" layoutInCell="1" allowOverlap="1">
            <wp:simplePos x="0" y="0"/>
            <wp:positionH relativeFrom="page">
              <wp:posOffset>1332865</wp:posOffset>
            </wp:positionH>
            <wp:positionV relativeFrom="paragraph">
              <wp:posOffset>10795</wp:posOffset>
            </wp:positionV>
            <wp:extent cx="5667375" cy="3981450"/>
            <wp:effectExtent l="0" t="0" r="85725" b="76200"/>
            <wp:wrapTight wrapText="bothSides">
              <wp:wrapPolygon edited="0">
                <wp:start x="0" y="0"/>
                <wp:lineTo x="0" y="21600"/>
                <wp:lineTo x="145" y="21910"/>
                <wp:lineTo x="21854" y="21910"/>
                <wp:lineTo x="21854" y="413"/>
                <wp:lineTo x="21709" y="0"/>
                <wp:lineTo x="0" y="0"/>
              </wp:wrapPolygon>
            </wp:wrapTight>
            <wp:docPr id="19" name="Рисунок 1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398145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Позже он учился и в каком</w:t>
      </w:r>
      <w:r w:rsidR="006C0596">
        <w:rPr>
          <w:rFonts w:ascii="Times New Roman" w:hAnsi="Times New Roman"/>
          <w:sz w:val="28"/>
          <w:szCs w:val="28"/>
        </w:rPr>
        <w:t>-</w:t>
      </w:r>
      <w:r w:rsidR="006C0596" w:rsidRPr="005029DA">
        <w:rPr>
          <w:rFonts w:ascii="Times New Roman" w:hAnsi="Times New Roman"/>
          <w:sz w:val="28"/>
          <w:szCs w:val="28"/>
        </w:rPr>
        <w:t>то советском учреждении, но, к сожалению,</w:t>
      </w:r>
      <w:r w:rsidR="00046725" w:rsidRPr="00046725">
        <w:rPr>
          <w:rFonts w:ascii="Times New Roman" w:hAnsi="Times New Roman"/>
          <w:sz w:val="28"/>
          <w:szCs w:val="28"/>
        </w:rPr>
        <w:t xml:space="preserve"> </w:t>
      </w:r>
      <w:r>
        <w:rPr>
          <w:noProof/>
          <w:lang w:eastAsia="ru-RU"/>
        </w:rPr>
        <w:drawing>
          <wp:anchor distT="0" distB="0" distL="114300" distR="114300" simplePos="0" relativeHeight="251647488" behindDoc="1" locked="0" layoutInCell="1" allowOverlap="1">
            <wp:simplePos x="0" y="0"/>
            <wp:positionH relativeFrom="margin">
              <wp:posOffset>-1362075</wp:posOffset>
            </wp:positionH>
            <wp:positionV relativeFrom="margin">
              <wp:posOffset>-462280</wp:posOffset>
            </wp:positionV>
            <wp:extent cx="7568565" cy="10706100"/>
            <wp:effectExtent l="0" t="0" r="0" b="0"/>
            <wp:wrapNone/>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 xml:space="preserve">никаких документов не сохранилось. А Россию захлестнула волна перемен. Но это не помешало осуществиться мечте Якова Федоровича. И с 1917 года он пришел уже в новую эпоху и стал учительствовать. </w:t>
      </w:r>
    </w:p>
    <w:p w:rsidR="00046725" w:rsidRPr="00910E62" w:rsidRDefault="00A071AA" w:rsidP="00A92547">
      <w:pPr>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60800" behindDoc="0" locked="0" layoutInCell="0" allowOverlap="1">
                <wp:simplePos x="0" y="0"/>
                <wp:positionH relativeFrom="page">
                  <wp:posOffset>4120515</wp:posOffset>
                </wp:positionH>
                <wp:positionV relativeFrom="margin">
                  <wp:posOffset>3756660</wp:posOffset>
                </wp:positionV>
                <wp:extent cx="2928620" cy="532130"/>
                <wp:effectExtent l="15240" t="6350" r="8890" b="1397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32130"/>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D6AD9" w:rsidRPr="00B616B4" w:rsidRDefault="00A92547" w:rsidP="00FD6AD9">
                            <w:pPr>
                              <w:pBdr>
                                <w:left w:val="single" w:sz="12" w:space="10" w:color="7BA0CD"/>
                              </w:pBdr>
                              <w:spacing w:after="0"/>
                              <w:rPr>
                                <w:i/>
                                <w:iCs/>
                                <w:color w:val="856443"/>
                                <w:sz w:val="24"/>
                              </w:rPr>
                            </w:pPr>
                            <w:r w:rsidRPr="00A92547">
                              <w:rPr>
                                <w:i/>
                                <w:iCs/>
                                <w:color w:val="856443"/>
                                <w:sz w:val="24"/>
                              </w:rPr>
                              <w:t>Андрусевская Ефросинья Семеновна, 1897 года рождения</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24.45pt;margin-top:295.8pt;width:230.6pt;height:4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" o:allowincell="f" fillcolor="#eeece1" strokecolor="#856443" strokeweight="1pt">
                <v:shadow color="#868686"/>
                <v:textbox style="mso-fit-shape-to-text:t">
                  <w:txbxContent>
                    <w:p w:rsidR="00FD6AD9" w:rsidRPr="00B616B4" w:rsidRDefault="00A92547" w:rsidP="00FD6AD9">
                      <w:pPr>
                        <w:pBdr>
                          <w:left w:val="single" w:sz="12" w:space="10" w:color="7BA0CD"/>
                        </w:pBdr>
                        <w:spacing w:after="0"/>
                        <w:rPr>
                          <w:i/>
                          <w:iCs/>
                          <w:color w:val="856443"/>
                          <w:sz w:val="24"/>
                        </w:rPr>
                      </w:pPr>
                      <w:r w:rsidRPr="00A92547">
                        <w:rPr>
                          <w:i/>
                          <w:iCs/>
                          <w:color w:val="856443"/>
                          <w:sz w:val="24"/>
                        </w:rPr>
                        <w:t>Андрусевская Ефросинья Семеновна, 1897 года рождения</w:t>
                      </w:r>
                    </w:p>
                  </w:txbxContent>
                </v:textbox>
                <w10:wrap type="square" anchorx="page" anchory="margin"/>
              </v:shape>
            </w:pict>
          </mc:Fallback>
        </mc:AlternateContent>
      </w:r>
      <w:r>
        <w:rPr>
          <w:noProof/>
          <w:lang w:eastAsia="ru-RU"/>
        </w:rPr>
        <w:drawing>
          <wp:anchor distT="0" distB="0" distL="114300" distR="114300" simplePos="0" relativeHeight="251645440" behindDoc="1" locked="0" layoutInCell="1" allowOverlap="1">
            <wp:simplePos x="0" y="0"/>
            <wp:positionH relativeFrom="margin">
              <wp:posOffset>-1362075</wp:posOffset>
            </wp:positionH>
            <wp:positionV relativeFrom="margin">
              <wp:posOffset>-483235</wp:posOffset>
            </wp:positionV>
            <wp:extent cx="7568565" cy="10706100"/>
            <wp:effectExtent l="0" t="0" r="0" b="0"/>
            <wp:wrapNone/>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Он повышал грамотность в Советской России – участвовал в ликвидации безграмотности населения в далеких 20-х</w:t>
      </w:r>
      <w:r w:rsidR="006C0596">
        <w:rPr>
          <w:rFonts w:ascii="Times New Roman" w:hAnsi="Times New Roman"/>
          <w:sz w:val="28"/>
          <w:szCs w:val="28"/>
        </w:rPr>
        <w:t xml:space="preserve"> годах прошлого столетия</w:t>
      </w:r>
      <w:r w:rsidR="006C0596" w:rsidRPr="005029DA">
        <w:rPr>
          <w:rFonts w:ascii="Times New Roman" w:hAnsi="Times New Roman"/>
          <w:sz w:val="28"/>
          <w:szCs w:val="28"/>
        </w:rPr>
        <w:t xml:space="preserve">, </w:t>
      </w:r>
      <w:r>
        <w:rPr>
          <w:noProof/>
          <w:lang w:eastAsia="ru-RU"/>
        </w:rPr>
        <w:drawing>
          <wp:anchor distT="107950" distB="288290" distL="288290" distR="114300" simplePos="0" relativeHeight="251654656" behindDoc="0" locked="0" layoutInCell="1" allowOverlap="1">
            <wp:simplePos x="0" y="0"/>
            <wp:positionH relativeFrom="column">
              <wp:posOffset>2903220</wp:posOffset>
            </wp:positionH>
            <wp:positionV relativeFrom="paragraph">
              <wp:posOffset>80010</wp:posOffset>
            </wp:positionV>
            <wp:extent cx="2706370" cy="3990340"/>
            <wp:effectExtent l="0" t="0" r="74930" b="67310"/>
            <wp:wrapSquare wrapText="bothSides"/>
            <wp:docPr id="14"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6370" cy="399034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работал на лигбезах. А ребятишкам стал преподавать физику и математику в Колесниковской неполной школе. Яков Федорович любил свою профессию, любил детство.</w:t>
      </w:r>
      <w:r w:rsidR="006C0596">
        <w:rPr>
          <w:rFonts w:ascii="Times New Roman" w:hAnsi="Times New Roman"/>
          <w:sz w:val="28"/>
          <w:szCs w:val="28"/>
        </w:rPr>
        <w:t xml:space="preserve"> По воспоминаниям своих родных: «  Он был очень добрый, спокойный, уравновешенный человек». </w:t>
      </w:r>
      <w:r w:rsidR="006C0596" w:rsidRPr="005029DA">
        <w:rPr>
          <w:rFonts w:ascii="Times New Roman" w:hAnsi="Times New Roman"/>
          <w:sz w:val="28"/>
          <w:szCs w:val="28"/>
        </w:rPr>
        <w:t xml:space="preserve"> Будучи многогранной натурой - он хорошо декламировал, играл на нескольких струнных инструментах, пел - он делился своими умениями со своими учениками. В школе (с течением времени он стал ее директором), был</w:t>
      </w:r>
      <w:r w:rsidR="00FD6AD9" w:rsidRPr="00FD6AD9">
        <w:rPr>
          <w:rFonts w:ascii="Times New Roman" w:hAnsi="Times New Roman"/>
          <w:sz w:val="28"/>
          <w:szCs w:val="28"/>
        </w:rPr>
        <w:t xml:space="preserve"> </w:t>
      </w:r>
      <w:r w:rsidR="006C0596" w:rsidRPr="005029DA">
        <w:rPr>
          <w:rFonts w:ascii="Times New Roman" w:hAnsi="Times New Roman"/>
          <w:sz w:val="28"/>
          <w:szCs w:val="28"/>
        </w:rPr>
        <w:t xml:space="preserve">образован </w:t>
      </w:r>
      <w:r w:rsidR="006C0596" w:rsidRPr="007F08F8">
        <w:rPr>
          <w:rFonts w:ascii="Times New Roman" w:hAnsi="Times New Roman"/>
          <w:b/>
          <w:sz w:val="28"/>
          <w:szCs w:val="28"/>
        </w:rPr>
        <w:t>школьный театр, ансамбль струнных инструментов, кружок выразительного чтения</w:t>
      </w:r>
      <w:r w:rsidR="006C0596" w:rsidRPr="005029DA">
        <w:rPr>
          <w:rFonts w:ascii="Times New Roman" w:hAnsi="Times New Roman"/>
          <w:sz w:val="28"/>
          <w:szCs w:val="28"/>
        </w:rPr>
        <w:t xml:space="preserve">. В семейном архиве есть черно-белая фотография, на которой запечатлены его ученики со скрипками, балалайками и другими инструментами. К этой фотографии его внуки относятся с трепетом. И вообще, воспоминания о нем и его семье из уст в уста бережно передают друг другу его передают его потомки. Они с удовольствием вспоминают о семейной традиции, которую именно он завел – </w:t>
      </w:r>
      <w:r w:rsidR="006C0596" w:rsidRPr="009E12A8">
        <w:rPr>
          <w:rFonts w:ascii="Times New Roman" w:hAnsi="Times New Roman"/>
          <w:b/>
          <w:sz w:val="28"/>
          <w:szCs w:val="28"/>
        </w:rPr>
        <w:t>семейное чтение книг вслух</w:t>
      </w:r>
      <w:r w:rsidR="006C0596" w:rsidRPr="005029DA">
        <w:rPr>
          <w:rFonts w:ascii="Times New Roman" w:hAnsi="Times New Roman"/>
          <w:sz w:val="28"/>
          <w:szCs w:val="28"/>
        </w:rPr>
        <w:t>. Эта традиция просуществовала до того времени, пока эра телефонов не вытеснила это занятие у потомков. Кстати, о его второй половинке, супруге,</w:t>
      </w:r>
      <w:r w:rsidR="00046725" w:rsidRPr="00046725">
        <w:rPr>
          <w:rFonts w:ascii="Times New Roman" w:hAnsi="Times New Roman"/>
          <w:sz w:val="28"/>
          <w:szCs w:val="28"/>
        </w:rPr>
        <w:t xml:space="preserve"> </w:t>
      </w:r>
      <w:r w:rsidR="006C0596" w:rsidRPr="009E12A8">
        <w:rPr>
          <w:rFonts w:ascii="Times New Roman" w:hAnsi="Times New Roman"/>
          <w:b/>
          <w:sz w:val="28"/>
          <w:szCs w:val="28"/>
        </w:rPr>
        <w:t>Андрусевской Ефросинье Семеновне.</w:t>
      </w:r>
      <w:r w:rsidR="006C0596" w:rsidRPr="005029DA">
        <w:rPr>
          <w:rFonts w:ascii="Times New Roman" w:hAnsi="Times New Roman"/>
          <w:sz w:val="28"/>
          <w:szCs w:val="28"/>
        </w:rPr>
        <w:t xml:space="preserve"> Она работала вместе с ним в одной школе и была его верным другом и соратником. Хоть труд педагогический и незрим, нет войны, да есть сражение за души, умы, сердца учеников. Чему же она учила своих учеников? Русскому языку и литературе. У нее тоже было хорошее образование. Она окончила Институт благородных девиц, который и был прообразом нашего педагогического института в прошлом. Позже она из рук «советского правительства» получила документ о том, что она может работать в качестве </w:t>
      </w:r>
      <w:r w:rsidR="006C0596" w:rsidRPr="009E12A8">
        <w:rPr>
          <w:rFonts w:ascii="Times New Roman" w:hAnsi="Times New Roman"/>
          <w:b/>
          <w:sz w:val="28"/>
          <w:szCs w:val="28"/>
        </w:rPr>
        <w:t>учителя начальной школы.</w:t>
      </w:r>
      <w:r w:rsidR="006C0596" w:rsidRPr="005029DA">
        <w:rPr>
          <w:rFonts w:ascii="Times New Roman" w:hAnsi="Times New Roman"/>
          <w:sz w:val="28"/>
          <w:szCs w:val="28"/>
        </w:rPr>
        <w:t xml:space="preserve"> Из воспоминаний о бабушке Елены Ивановны: «У бабушки было хорошее образование,</w:t>
      </w:r>
      <w:r w:rsidR="006C0596">
        <w:rPr>
          <w:rFonts w:ascii="Times New Roman" w:hAnsi="Times New Roman"/>
          <w:sz w:val="28"/>
          <w:szCs w:val="28"/>
        </w:rPr>
        <w:t xml:space="preserve"> она была умна, </w:t>
      </w:r>
      <w:r w:rsidR="006C0596" w:rsidRPr="005029DA">
        <w:rPr>
          <w:rFonts w:ascii="Times New Roman" w:hAnsi="Times New Roman"/>
          <w:sz w:val="28"/>
          <w:szCs w:val="28"/>
        </w:rPr>
        <w:t xml:space="preserve"> она в совершенстве знала немецкий. Когда их семья </w:t>
      </w:r>
      <w:r w:rsidR="006C0596" w:rsidRPr="005029DA">
        <w:rPr>
          <w:rFonts w:ascii="Times New Roman" w:hAnsi="Times New Roman"/>
          <w:sz w:val="28"/>
          <w:szCs w:val="28"/>
        </w:rPr>
        <w:lastRenderedPageBreak/>
        <w:t>оказалась на оккупированной территории, бабушка спокойно понимала речь немецких солдат и даже могла с ними разговаривать. Я же, хотя хорошо  и училась в школе, не всегда понимала, о чем они говорят</w:t>
      </w:r>
      <w:r w:rsidR="006C0596">
        <w:rPr>
          <w:rFonts w:ascii="Times New Roman" w:hAnsi="Times New Roman"/>
          <w:sz w:val="28"/>
          <w:szCs w:val="28"/>
        </w:rPr>
        <w:t>. Кроме того, она была хозяйственной, практичной женщиной и обладала деловыми качествами»</w:t>
      </w:r>
      <w:r w:rsidR="006C0596" w:rsidRPr="005029DA">
        <w:rPr>
          <w:rFonts w:ascii="Times New Roman" w:hAnsi="Times New Roman"/>
          <w:sz w:val="28"/>
          <w:szCs w:val="28"/>
        </w:rPr>
        <w:t xml:space="preserve">». У семейной четы родился </w:t>
      </w:r>
      <w:r w:rsidR="006C0596" w:rsidRPr="009E12A8">
        <w:rPr>
          <w:rFonts w:ascii="Times New Roman" w:hAnsi="Times New Roman"/>
          <w:b/>
          <w:sz w:val="28"/>
          <w:szCs w:val="28"/>
        </w:rPr>
        <w:t>сын Виктор и дочь Елена</w:t>
      </w:r>
      <w:r w:rsidR="006C0596" w:rsidRPr="005029DA">
        <w:rPr>
          <w:rFonts w:ascii="Times New Roman" w:hAnsi="Times New Roman"/>
          <w:sz w:val="28"/>
          <w:szCs w:val="28"/>
        </w:rPr>
        <w:t xml:space="preserve">. Они учились в той же школе, в которой работали их родители. Учились хорошо, были очень дружны, и с детства уже мечтали о профессии учителя. Дети принимали участие во всех школьных идеях и делах, играли в школьных постановках. </w:t>
      </w:r>
    </w:p>
    <w:p w:rsidR="006C0596" w:rsidRPr="00BE544C" w:rsidRDefault="00A071AA" w:rsidP="001836E2">
      <w:pPr>
        <w:ind w:firstLine="708"/>
        <w:jc w:val="both"/>
        <w:rPr>
          <w:rFonts w:ascii="Times New Roman" w:hAnsi="Times New Roman"/>
          <w:sz w:val="28"/>
          <w:szCs w:val="28"/>
        </w:rPr>
      </w:pPr>
      <w:r>
        <w:rPr>
          <w:noProof/>
          <w:lang w:eastAsia="ru-RU"/>
        </w:rPr>
        <mc:AlternateContent>
          <mc:Choice Requires="wps">
            <w:drawing>
              <wp:anchor distT="0" distB="0" distL="114300" distR="114300" simplePos="0" relativeHeight="251662848" behindDoc="0" locked="0" layoutInCell="0" allowOverlap="1">
                <wp:simplePos x="0" y="0"/>
                <wp:positionH relativeFrom="page">
                  <wp:posOffset>1372235</wp:posOffset>
                </wp:positionH>
                <wp:positionV relativeFrom="margin">
                  <wp:posOffset>3743960</wp:posOffset>
                </wp:positionV>
                <wp:extent cx="4961255" cy="318135"/>
                <wp:effectExtent l="10160" t="12700" r="10160" b="12065"/>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318135"/>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45FE" w:rsidRPr="00B616B4" w:rsidRDefault="00DA45FE" w:rsidP="00DA45FE">
                            <w:pPr>
                              <w:pBdr>
                                <w:left w:val="single" w:sz="12" w:space="10" w:color="7BA0CD"/>
                              </w:pBdr>
                              <w:spacing w:after="0"/>
                              <w:rPr>
                                <w:i/>
                                <w:iCs/>
                                <w:color w:val="856443"/>
                                <w:sz w:val="24"/>
                              </w:rPr>
                            </w:pPr>
                            <w:r w:rsidRPr="00DA45FE">
                              <w:rPr>
                                <w:i/>
                                <w:iCs/>
                                <w:color w:val="856443"/>
                                <w:sz w:val="24"/>
                              </w:rPr>
                              <w:t>Семья Андрусевских в 1935 году, за 2 года  до ареста главы семьи.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08.05pt;margin-top:294.8pt;width:390.65pt;height:25.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" o:allowincell="f" fillcolor="#eeece1" strokecolor="#856443" strokeweight="1pt">
                <v:shadow color="#868686"/>
                <v:textbox style="mso-fit-shape-to-text:t">
                  <w:txbxContent>
                    <w:p w:rsidR="00DA45FE" w:rsidRPr="00B616B4" w:rsidRDefault="00DA45FE" w:rsidP="00DA45FE">
                      <w:pPr>
                        <w:pBdr>
                          <w:left w:val="single" w:sz="12" w:space="10" w:color="7BA0CD"/>
                        </w:pBdr>
                        <w:spacing w:after="0"/>
                        <w:rPr>
                          <w:i/>
                          <w:iCs/>
                          <w:color w:val="856443"/>
                          <w:sz w:val="24"/>
                        </w:rPr>
                      </w:pPr>
                      <w:r w:rsidRPr="00DA45FE">
                        <w:rPr>
                          <w:i/>
                          <w:iCs/>
                          <w:color w:val="856443"/>
                          <w:sz w:val="24"/>
                        </w:rPr>
                        <w:t>Семья Андрусевских в 1935 году, за 2 года  до ареста главы семьи.</w:t>
                      </w:r>
                    </w:p>
                  </w:txbxContent>
                </v:textbox>
                <w10:wrap type="square" anchorx="page" anchory="margin"/>
              </v:shape>
            </w:pict>
          </mc:Fallback>
        </mc:AlternateContent>
      </w:r>
      <w:r>
        <w:rPr>
          <w:noProof/>
          <w:lang w:eastAsia="ru-RU"/>
        </w:rPr>
        <w:drawing>
          <wp:anchor distT="0" distB="252095" distL="114300" distR="114300" simplePos="0" relativeHeight="251655680" behindDoc="1" locked="0" layoutInCell="1" allowOverlap="1">
            <wp:simplePos x="0" y="0"/>
            <wp:positionH relativeFrom="column">
              <wp:posOffset>21590</wp:posOffset>
            </wp:positionH>
            <wp:positionV relativeFrom="paragraph">
              <wp:posOffset>-2480945</wp:posOffset>
            </wp:positionV>
            <wp:extent cx="5575935" cy="4300220"/>
            <wp:effectExtent l="0" t="0" r="81915" b="81280"/>
            <wp:wrapTight wrapText="bothSides">
              <wp:wrapPolygon edited="0">
                <wp:start x="0" y="0"/>
                <wp:lineTo x="0" y="21626"/>
                <wp:lineTo x="148" y="21913"/>
                <wp:lineTo x="21844" y="21913"/>
                <wp:lineTo x="21844" y="383"/>
                <wp:lineTo x="21696" y="0"/>
                <wp:lineTo x="0" y="0"/>
              </wp:wrapPolygon>
            </wp:wrapTight>
            <wp:docPr id="15" name="Рисунок 15" descr="андрусевск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друсевские-(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5935" cy="430022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44416" behindDoc="1" locked="0" layoutInCell="1" allowOverlap="1">
            <wp:simplePos x="0" y="0"/>
            <wp:positionH relativeFrom="margin">
              <wp:posOffset>-1350010</wp:posOffset>
            </wp:positionH>
            <wp:positionV relativeFrom="margin">
              <wp:posOffset>-450215</wp:posOffset>
            </wp:positionV>
            <wp:extent cx="7568565" cy="10706100"/>
            <wp:effectExtent l="0" t="0" r="0" b="0"/>
            <wp:wrapNone/>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 xml:space="preserve">Жизнь текла в привычном русле. Беда пришла, откуда не ждали. Она грянула </w:t>
      </w:r>
      <w:r w:rsidR="006C0596" w:rsidRPr="009E12A8">
        <w:rPr>
          <w:rFonts w:ascii="Times New Roman" w:hAnsi="Times New Roman"/>
          <w:b/>
          <w:sz w:val="28"/>
          <w:szCs w:val="28"/>
        </w:rPr>
        <w:t>19 декабря 1937 года.</w:t>
      </w:r>
      <w:r w:rsidR="006C0596" w:rsidRPr="005029DA">
        <w:rPr>
          <w:rFonts w:ascii="Times New Roman" w:hAnsi="Times New Roman"/>
          <w:sz w:val="28"/>
          <w:szCs w:val="28"/>
        </w:rPr>
        <w:t xml:space="preserve"> По доносу был арестован Яков Федорович как враг народа. В школьных постановках использовались пьесы, которые отображали события текущего времени-революционеры, бело</w:t>
      </w:r>
      <w:r w:rsidR="009E12A8" w:rsidRPr="009E12A8">
        <w:rPr>
          <w:rFonts w:ascii="Times New Roman" w:hAnsi="Times New Roman"/>
          <w:sz w:val="28"/>
          <w:szCs w:val="28"/>
        </w:rPr>
        <w:t>-</w:t>
      </w:r>
      <w:r w:rsidR="006C0596" w:rsidRPr="005029DA">
        <w:rPr>
          <w:rFonts w:ascii="Times New Roman" w:hAnsi="Times New Roman"/>
          <w:sz w:val="28"/>
          <w:szCs w:val="28"/>
        </w:rPr>
        <w:t>гвардейцы…</w:t>
      </w:r>
      <w:r w:rsidR="009E12A8" w:rsidRPr="009E12A8">
        <w:rPr>
          <w:rFonts w:ascii="Times New Roman" w:hAnsi="Times New Roman"/>
          <w:sz w:val="28"/>
          <w:szCs w:val="28"/>
        </w:rPr>
        <w:t xml:space="preserve"> </w:t>
      </w:r>
      <w:r w:rsidR="006C0596" w:rsidRPr="005029DA">
        <w:rPr>
          <w:rFonts w:ascii="Times New Roman" w:hAnsi="Times New Roman"/>
          <w:sz w:val="28"/>
          <w:szCs w:val="28"/>
        </w:rPr>
        <w:t xml:space="preserve">За найденные белогвардейские погоны спустя месяц после ареста, 20 января 1938 года был расстрелян замечательный учитель и человек Андрусевский Яков Федорович. О его гибели семье сообщили лишь в 1957 году. Многие годы надежд, и страшная весточка о том, что в их отец и муж умер в 1941 году в тюремных застенках от сердечной недостаточности. Когда открыли архивы, вскрылась страшная правда. И </w:t>
      </w:r>
      <w:r w:rsidR="006C0596" w:rsidRPr="009E12A8">
        <w:rPr>
          <w:rFonts w:ascii="Times New Roman" w:hAnsi="Times New Roman"/>
          <w:b/>
          <w:sz w:val="28"/>
          <w:szCs w:val="28"/>
        </w:rPr>
        <w:t>30 августа 1957 года он был реабилитирован</w:t>
      </w:r>
      <w:r w:rsidR="006C0596" w:rsidRPr="005029DA">
        <w:rPr>
          <w:rFonts w:ascii="Times New Roman" w:hAnsi="Times New Roman"/>
          <w:sz w:val="28"/>
          <w:szCs w:val="28"/>
        </w:rPr>
        <w:t xml:space="preserve"> Смоленским областным судом…</w:t>
      </w:r>
    </w:p>
    <w:p w:rsidR="00BE544C" w:rsidRPr="00BE544C" w:rsidRDefault="00A071AA" w:rsidP="00DA45FE">
      <w:pPr>
        <w:jc w:val="both"/>
        <w:rPr>
          <w:rFonts w:ascii="Times New Roman" w:hAnsi="Times New Roman"/>
          <w:sz w:val="28"/>
          <w:szCs w:val="28"/>
        </w:rPr>
      </w:pPr>
      <w:r>
        <w:rPr>
          <w:noProof/>
          <w:lang w:eastAsia="ru-RU"/>
        </w:rPr>
        <w:lastRenderedPageBreak/>
        <w:drawing>
          <wp:anchor distT="0" distB="0" distL="114300" distR="114300" simplePos="0" relativeHeight="251667968" behindDoc="1" locked="0" layoutInCell="1" allowOverlap="1">
            <wp:simplePos x="0" y="0"/>
            <wp:positionH relativeFrom="column">
              <wp:posOffset>3810</wp:posOffset>
            </wp:positionH>
            <wp:positionV relativeFrom="paragraph">
              <wp:posOffset>5510530</wp:posOffset>
            </wp:positionV>
            <wp:extent cx="5447665" cy="3413125"/>
            <wp:effectExtent l="0" t="0" r="76835" b="73025"/>
            <wp:wrapTight wrapText="bothSides">
              <wp:wrapPolygon edited="0">
                <wp:start x="0" y="0"/>
                <wp:lineTo x="0" y="21580"/>
                <wp:lineTo x="151" y="21942"/>
                <wp:lineTo x="21829" y="21942"/>
                <wp:lineTo x="21829" y="482"/>
                <wp:lineTo x="21678" y="0"/>
                <wp:lineTo x="0" y="0"/>
              </wp:wrapPolygon>
            </wp:wrapTight>
            <wp:docPr id="47" name="Рисунок 47" descr="друзь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рузья-(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7665" cy="3413125"/>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42368" behindDoc="1" locked="0" layoutInCell="1" allowOverlap="1">
            <wp:simplePos x="0" y="0"/>
            <wp:positionH relativeFrom="margin">
              <wp:posOffset>-1350010</wp:posOffset>
            </wp:positionH>
            <wp:positionV relativeFrom="margin">
              <wp:posOffset>-449580</wp:posOffset>
            </wp:positionV>
            <wp:extent cx="7568565" cy="10706100"/>
            <wp:effectExtent l="0" t="0" r="0" b="0"/>
            <wp:wrapNone/>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5920" behindDoc="0" locked="0" layoutInCell="0" allowOverlap="1">
                <wp:simplePos x="0" y="0"/>
                <wp:positionH relativeFrom="page">
                  <wp:posOffset>1493520</wp:posOffset>
                </wp:positionH>
                <wp:positionV relativeFrom="margin">
                  <wp:posOffset>8900795</wp:posOffset>
                </wp:positionV>
                <wp:extent cx="5308600" cy="532130"/>
                <wp:effectExtent l="7620" t="6985" r="8255" b="13335"/>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32130"/>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36E2" w:rsidRPr="00DA45FE" w:rsidRDefault="001836E2" w:rsidP="001836E2">
                            <w:pPr>
                              <w:pBdr>
                                <w:left w:val="single" w:sz="12" w:space="10" w:color="7BA0CD"/>
                              </w:pBdr>
                              <w:spacing w:after="0"/>
                              <w:rPr>
                                <w:i/>
                                <w:iCs/>
                                <w:color w:val="856443"/>
                                <w:sz w:val="24"/>
                              </w:rPr>
                            </w:pPr>
                            <w:r w:rsidRPr="001836E2">
                              <w:rPr>
                                <w:i/>
                                <w:iCs/>
                                <w:color w:val="856443"/>
                                <w:sz w:val="24"/>
                              </w:rPr>
                              <w:t>Виктор Андрусевский Слева) и Иван Горбатенков – с 1938 года  студенты Казанского государственного университета, до ухода на войну.</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17.6pt;margin-top:700.85pt;width:418pt;height:41.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" o:allowincell="f" fillcolor="#eeece1" strokecolor="#856443" strokeweight="1pt">
                <v:shadow color="#868686"/>
                <v:textbox style="mso-fit-shape-to-text:t">
                  <w:txbxContent>
                    <w:p w:rsidR="001836E2" w:rsidRPr="00DA45FE" w:rsidRDefault="001836E2" w:rsidP="001836E2">
                      <w:pPr>
                        <w:pBdr>
                          <w:left w:val="single" w:sz="12" w:space="10" w:color="7BA0CD"/>
                        </w:pBdr>
                        <w:spacing w:after="0"/>
                        <w:rPr>
                          <w:i/>
                          <w:iCs/>
                          <w:color w:val="856443"/>
                          <w:sz w:val="24"/>
                        </w:rPr>
                      </w:pPr>
                      <w:r w:rsidRPr="001836E2">
                        <w:rPr>
                          <w:i/>
                          <w:iCs/>
                          <w:color w:val="856443"/>
                          <w:sz w:val="24"/>
                        </w:rPr>
                        <w:t>Виктор Андрусевский Слева) и Иван Горбатенков – с 1938 года  студенты Казанского государственного университета, до ухода на войну.</w:t>
                      </w:r>
                    </w:p>
                  </w:txbxContent>
                </v:textbox>
                <w10:wrap type="square" anchorx="page" anchory="margin"/>
              </v:shape>
            </w:pict>
          </mc:Fallback>
        </mc:AlternateContent>
      </w:r>
      <w:r>
        <w:rPr>
          <w:noProof/>
          <w:lang w:eastAsia="ru-RU"/>
        </w:rPr>
        <mc:AlternateContent>
          <mc:Choice Requires="wps">
            <w:drawing>
              <wp:anchor distT="0" distB="0" distL="114300" distR="114300" simplePos="0" relativeHeight="251663872" behindDoc="0" locked="0" layoutInCell="0" allowOverlap="1">
                <wp:simplePos x="0" y="0"/>
                <wp:positionH relativeFrom="page">
                  <wp:posOffset>1354455</wp:posOffset>
                </wp:positionH>
                <wp:positionV relativeFrom="margin">
                  <wp:posOffset>3670300</wp:posOffset>
                </wp:positionV>
                <wp:extent cx="5521325" cy="532130"/>
                <wp:effectExtent l="11430" t="15240" r="10795" b="1460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325" cy="532130"/>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45FE" w:rsidRPr="00DA45FE" w:rsidRDefault="00DA45FE" w:rsidP="00DA45FE">
                            <w:pPr>
                              <w:pBdr>
                                <w:left w:val="single" w:sz="12" w:space="10" w:color="7BA0CD"/>
                              </w:pBdr>
                              <w:spacing w:after="0"/>
                              <w:rPr>
                                <w:i/>
                                <w:iCs/>
                                <w:color w:val="856443"/>
                                <w:sz w:val="24"/>
                              </w:rPr>
                            </w:pPr>
                            <w:r w:rsidRPr="00DA45FE">
                              <w:rPr>
                                <w:i/>
                                <w:iCs/>
                                <w:color w:val="856443"/>
                                <w:sz w:val="24"/>
                              </w:rPr>
                              <w:t>Казанский государственный институт им. Ленина - «семейное» учреждения двух поколен</w:t>
                            </w:r>
                            <w:r>
                              <w:rPr>
                                <w:i/>
                                <w:iCs/>
                                <w:color w:val="856443"/>
                                <w:sz w:val="24"/>
                              </w:rPr>
                              <w:t>ий Андрусевских - Горбатенковых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06.65pt;margin-top:289pt;width:434.75pt;height:41.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" o:allowincell="f" fillcolor="#eeece1" strokecolor="#856443" strokeweight="1pt">
                <v:shadow color="#868686"/>
                <v:textbox style="mso-fit-shape-to-text:t">
                  <w:txbxContent>
                    <w:p w:rsidR="00DA45FE" w:rsidRPr="00DA45FE" w:rsidRDefault="00DA45FE" w:rsidP="00DA45FE">
                      <w:pPr>
                        <w:pBdr>
                          <w:left w:val="single" w:sz="12" w:space="10" w:color="7BA0CD"/>
                        </w:pBdr>
                        <w:spacing w:after="0"/>
                        <w:rPr>
                          <w:i/>
                          <w:iCs/>
                          <w:color w:val="856443"/>
                          <w:sz w:val="24"/>
                        </w:rPr>
                      </w:pPr>
                      <w:r w:rsidRPr="00DA45FE">
                        <w:rPr>
                          <w:i/>
                          <w:iCs/>
                          <w:color w:val="856443"/>
                          <w:sz w:val="24"/>
                        </w:rPr>
                        <w:t>Казанский государственный институт им. Ленина - «семейное» учреждения двух поколен</w:t>
                      </w:r>
                      <w:r>
                        <w:rPr>
                          <w:i/>
                          <w:iCs/>
                          <w:color w:val="856443"/>
                          <w:sz w:val="24"/>
                        </w:rPr>
                        <w:t>ий Андрусевских - Горбатенковых</w:t>
                      </w:r>
                    </w:p>
                  </w:txbxContent>
                </v:textbox>
                <w10:wrap type="square" anchorx="page" anchory="margin"/>
              </v:shape>
            </w:pict>
          </mc:Fallback>
        </mc:AlternateContent>
      </w:r>
      <w:r>
        <w:rPr>
          <w:noProof/>
          <w:lang w:eastAsia="ru-RU"/>
        </w:rPr>
        <w:drawing>
          <wp:anchor distT="0" distB="0" distL="114300" distR="114300" simplePos="0" relativeHeight="251664896" behindDoc="1" locked="0" layoutInCell="1" allowOverlap="1">
            <wp:simplePos x="0" y="0"/>
            <wp:positionH relativeFrom="column">
              <wp:posOffset>3810</wp:posOffset>
            </wp:positionH>
            <wp:positionV relativeFrom="paragraph">
              <wp:posOffset>-9525</wp:posOffset>
            </wp:positionV>
            <wp:extent cx="5521325" cy="3819525"/>
            <wp:effectExtent l="0" t="0" r="79375" b="85725"/>
            <wp:wrapTight wrapText="bothSides">
              <wp:wrapPolygon edited="0">
                <wp:start x="0" y="0"/>
                <wp:lineTo x="0" y="21654"/>
                <wp:lineTo x="149" y="21977"/>
                <wp:lineTo x="21836" y="21977"/>
                <wp:lineTo x="21836" y="431"/>
                <wp:lineTo x="21687" y="0"/>
                <wp:lineTo x="0" y="0"/>
              </wp:wrapPolygon>
            </wp:wrapTight>
            <wp:docPr id="36" name="Рисунок 3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3819525"/>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Пришло время детям самоопределяться в жизни. И они последовали своей детской мечте. Виктор поступил в Казанский государственный</w:t>
      </w:r>
      <w:r w:rsidR="00BE544C" w:rsidRPr="00BE544C">
        <w:rPr>
          <w:rFonts w:ascii="Times New Roman" w:hAnsi="Times New Roman"/>
          <w:sz w:val="28"/>
          <w:szCs w:val="28"/>
        </w:rPr>
        <w:t xml:space="preserve"> </w:t>
      </w:r>
      <w:r w:rsidR="006C0596" w:rsidRPr="005029DA">
        <w:rPr>
          <w:rFonts w:ascii="Times New Roman" w:hAnsi="Times New Roman"/>
          <w:sz w:val="28"/>
          <w:szCs w:val="28"/>
        </w:rPr>
        <w:t xml:space="preserve">университет им. Ленина на физико-математический факультет. Правда, как сыну врага народа ему не полагалось ни государственного довольствия, ни койки в общежитии. </w:t>
      </w:r>
    </w:p>
    <w:p w:rsidR="00BE544C" w:rsidRPr="00BE544C" w:rsidRDefault="00A071AA" w:rsidP="00DA45FE">
      <w:pPr>
        <w:jc w:val="both"/>
        <w:rPr>
          <w:rFonts w:ascii="Times New Roman" w:hAnsi="Times New Roman"/>
          <w:sz w:val="28"/>
          <w:szCs w:val="28"/>
        </w:rPr>
      </w:pPr>
      <w:r>
        <w:rPr>
          <w:noProof/>
          <w:lang w:eastAsia="ru-RU"/>
        </w:rPr>
        <w:lastRenderedPageBreak/>
        <w:drawing>
          <wp:anchor distT="0" distB="0" distL="114300" distR="114300" simplePos="0" relativeHeight="251649536" behindDoc="1" locked="0" layoutInCell="1" allowOverlap="1">
            <wp:simplePos x="0" y="0"/>
            <wp:positionH relativeFrom="margin">
              <wp:posOffset>-1350010</wp:posOffset>
            </wp:positionH>
            <wp:positionV relativeFrom="margin">
              <wp:posOffset>-450215</wp:posOffset>
            </wp:positionV>
            <wp:extent cx="7568565" cy="107061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44C" w:rsidRPr="00BE544C">
        <w:rPr>
          <w:rFonts w:ascii="Times New Roman" w:hAnsi="Times New Roman"/>
          <w:sz w:val="28"/>
          <w:szCs w:val="28"/>
        </w:rPr>
        <w:t xml:space="preserve"> </w:t>
      </w:r>
    </w:p>
    <w:p w:rsidR="00BE544C" w:rsidRDefault="00A071AA" w:rsidP="00DA45FE">
      <w:pPr>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671040" behindDoc="0" locked="0" layoutInCell="0" allowOverlap="1">
                <wp:simplePos x="0" y="0"/>
                <wp:positionH relativeFrom="page">
                  <wp:posOffset>1412240</wp:posOffset>
                </wp:positionH>
                <wp:positionV relativeFrom="margin">
                  <wp:posOffset>8355965</wp:posOffset>
                </wp:positionV>
                <wp:extent cx="5308600" cy="746125"/>
                <wp:effectExtent l="12065" t="14605" r="13335" b="1079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746125"/>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F211A" w:rsidRPr="00DA45FE" w:rsidRDefault="00BF211A" w:rsidP="00BF211A">
                            <w:pPr>
                              <w:pBdr>
                                <w:left w:val="single" w:sz="12" w:space="10" w:color="7BA0CD"/>
                              </w:pBdr>
                              <w:spacing w:after="0"/>
                              <w:rPr>
                                <w:i/>
                                <w:iCs/>
                                <w:color w:val="856443"/>
                                <w:sz w:val="24"/>
                              </w:rPr>
                            </w:pPr>
                            <w:r w:rsidRPr="00BF211A">
                              <w:rPr>
                                <w:i/>
                                <w:iCs/>
                                <w:color w:val="856443"/>
                                <w:sz w:val="24"/>
                              </w:rPr>
                              <w:t>Дошел до Берлина будущий учитель Горбатенков Иван Тимофеевич, связист, начавший войну рядовым,  получил не только эту благодарность, но и другие награды.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11.2pt;margin-top:657.95pt;width:418pt;height:58.7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" o:allowincell="f" fillcolor="#eeece1" strokecolor="#856443" strokeweight="1pt">
                <v:shadow color="#868686"/>
                <v:textbox style="mso-fit-shape-to-text:t">
                  <w:txbxContent>
                    <w:p w:rsidR="00BF211A" w:rsidRPr="00DA45FE" w:rsidRDefault="00BF211A" w:rsidP="00BF211A">
                      <w:pPr>
                        <w:pBdr>
                          <w:left w:val="single" w:sz="12" w:space="10" w:color="7BA0CD"/>
                        </w:pBdr>
                        <w:spacing w:after="0"/>
                        <w:rPr>
                          <w:i/>
                          <w:iCs/>
                          <w:color w:val="856443"/>
                          <w:sz w:val="24"/>
                        </w:rPr>
                      </w:pPr>
                      <w:r w:rsidRPr="00BF211A">
                        <w:rPr>
                          <w:i/>
                          <w:iCs/>
                          <w:color w:val="856443"/>
                          <w:sz w:val="24"/>
                        </w:rPr>
                        <w:t>Дошел до Берлина будущий учитель Горбатенков Иван Тимофеевич, связист, начавший войну рядовым,  получил не только эту благодарность, но и другие награды.</w:t>
                      </w:r>
                    </w:p>
                  </w:txbxContent>
                </v:textbox>
                <w10:wrap type="square" anchorx="page" anchory="margin"/>
              </v:shape>
            </w:pict>
          </mc:Fallback>
        </mc:AlternateContent>
      </w:r>
      <w:r>
        <w:rPr>
          <w:noProof/>
          <w:lang w:eastAsia="ru-RU"/>
        </w:rPr>
        <w:drawing>
          <wp:anchor distT="0" distB="0" distL="114300" distR="2160270" simplePos="0" relativeHeight="251668992" behindDoc="0" locked="0" layoutInCell="1" allowOverlap="1">
            <wp:simplePos x="0" y="0"/>
            <wp:positionH relativeFrom="column">
              <wp:posOffset>61595</wp:posOffset>
            </wp:positionH>
            <wp:positionV relativeFrom="paragraph">
              <wp:posOffset>2305050</wp:posOffset>
            </wp:positionV>
            <wp:extent cx="4456430" cy="6007100"/>
            <wp:effectExtent l="0" t="0" r="77470" b="69850"/>
            <wp:wrapSquare wrapText="bothSides"/>
            <wp:docPr id="48" name="Рисунок 48"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6430" cy="600710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BE544C" w:rsidRPr="005029DA">
        <w:rPr>
          <w:rFonts w:ascii="Times New Roman" w:hAnsi="Times New Roman"/>
          <w:sz w:val="28"/>
          <w:szCs w:val="28"/>
        </w:rPr>
        <w:t>Трудно доставалась учеба, толком  денег не хватало  ни на что – ни на еду, ни на книги, ни на одежду, ни на жилье. Но не хлебом единым жив человек…</w:t>
      </w:r>
      <w:r w:rsidR="006C0596" w:rsidRPr="005029DA">
        <w:rPr>
          <w:rFonts w:ascii="Times New Roman" w:hAnsi="Times New Roman"/>
          <w:sz w:val="28"/>
          <w:szCs w:val="28"/>
        </w:rPr>
        <w:t xml:space="preserve">В университете у Виктора появился друг. </w:t>
      </w:r>
      <w:r w:rsidR="006C0596" w:rsidRPr="002E1B25">
        <w:rPr>
          <w:rFonts w:ascii="Times New Roman" w:hAnsi="Times New Roman"/>
          <w:b/>
          <w:sz w:val="28"/>
          <w:szCs w:val="28"/>
        </w:rPr>
        <w:t>Иван</w:t>
      </w:r>
      <w:r w:rsidR="006C0596" w:rsidRPr="005029DA">
        <w:rPr>
          <w:rFonts w:ascii="Times New Roman" w:hAnsi="Times New Roman"/>
          <w:sz w:val="28"/>
          <w:szCs w:val="28"/>
        </w:rPr>
        <w:t xml:space="preserve">. Настоящий друг, тоже выходец из учительской семьи. И делил Иван с Виктором и последний кусок хлеба, и свою койку в общежитии, укрываясь одним одеялом. Учебники тоже покупали вскладчину, обоих друзей с институтской скамьи подняла война и разбросала по разным фронтам. Не дожил до Победы будущий учитель физики и  математики, Андрусевский Виктор Яковлевич. Сгорел в своем танке. Его друг, </w:t>
      </w:r>
      <w:r w:rsidR="006C0596" w:rsidRPr="002E1B25">
        <w:rPr>
          <w:rFonts w:ascii="Times New Roman" w:hAnsi="Times New Roman"/>
          <w:b/>
          <w:sz w:val="28"/>
          <w:szCs w:val="28"/>
        </w:rPr>
        <w:t xml:space="preserve">Горбатенков Иван </w:t>
      </w:r>
      <w:r w:rsidR="006C0596" w:rsidRPr="002E1B25">
        <w:rPr>
          <w:rFonts w:ascii="Times New Roman" w:hAnsi="Times New Roman"/>
          <w:b/>
          <w:sz w:val="28"/>
          <w:szCs w:val="28"/>
        </w:rPr>
        <w:lastRenderedPageBreak/>
        <w:t>Тимофеевич</w:t>
      </w:r>
      <w:r w:rsidR="006C0596" w:rsidRPr="005029DA">
        <w:rPr>
          <w:rFonts w:ascii="Times New Roman" w:hAnsi="Times New Roman"/>
          <w:sz w:val="28"/>
          <w:szCs w:val="28"/>
        </w:rPr>
        <w:t>,  прошагав дорогами войны в разведывательной роте до самого Берлина,  вернулся домой… и стал мужем сестры Виктора Елены.</w:t>
      </w:r>
    </w:p>
    <w:p w:rsidR="00BF211A" w:rsidRDefault="00A071AA" w:rsidP="00DA45FE">
      <w:pPr>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666944" behindDoc="0" locked="0" layoutInCell="0" allowOverlap="1">
                <wp:simplePos x="0" y="0"/>
                <wp:positionH relativeFrom="page">
                  <wp:posOffset>1354455</wp:posOffset>
                </wp:positionH>
                <wp:positionV relativeFrom="margin">
                  <wp:posOffset>4656455</wp:posOffset>
                </wp:positionV>
                <wp:extent cx="5308600" cy="318135"/>
                <wp:effectExtent l="11430" t="10795" r="13970" b="1397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18135"/>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836E2" w:rsidRPr="00DA45FE" w:rsidRDefault="00BF211A" w:rsidP="001836E2">
                            <w:pPr>
                              <w:pBdr>
                                <w:left w:val="single" w:sz="12" w:space="10" w:color="7BA0CD"/>
                              </w:pBdr>
                              <w:spacing w:after="0"/>
                              <w:rPr>
                                <w:i/>
                                <w:iCs/>
                                <w:color w:val="856443"/>
                                <w:sz w:val="24"/>
                              </w:rPr>
                            </w:pPr>
                            <w:r w:rsidRPr="00BF211A">
                              <w:rPr>
                                <w:i/>
                                <w:iCs/>
                                <w:color w:val="856443"/>
                                <w:sz w:val="24"/>
                              </w:rPr>
                              <w:t>Семейная чета Горбатенковых. 1945 год.</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06.65pt;margin-top:366.65pt;width:418pt;height:25.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" o:allowincell="f" fillcolor="#eeece1" strokecolor="#856443" strokeweight="1pt">
                <v:shadow color="#868686"/>
                <v:textbox style="mso-fit-shape-to-text:t">
                  <w:txbxContent>
                    <w:p w:rsidR="001836E2" w:rsidRPr="00DA45FE" w:rsidRDefault="00BF211A" w:rsidP="001836E2">
                      <w:pPr>
                        <w:pBdr>
                          <w:left w:val="single" w:sz="12" w:space="10" w:color="7BA0CD"/>
                        </w:pBdr>
                        <w:spacing w:after="0"/>
                        <w:rPr>
                          <w:i/>
                          <w:iCs/>
                          <w:color w:val="856443"/>
                          <w:sz w:val="24"/>
                        </w:rPr>
                      </w:pPr>
                      <w:r w:rsidRPr="00BF211A">
                        <w:rPr>
                          <w:i/>
                          <w:iCs/>
                          <w:color w:val="856443"/>
                          <w:sz w:val="24"/>
                        </w:rPr>
                        <w:t>Семейная чета Горбатенковых. 1945 год.</w:t>
                      </w:r>
                    </w:p>
                  </w:txbxContent>
                </v:textbox>
                <w10:wrap type="square" anchorx="page" anchory="margin"/>
              </v:shape>
            </w:pict>
          </mc:Fallback>
        </mc:AlternateContent>
      </w:r>
      <w:r>
        <w:rPr>
          <w:noProof/>
          <w:lang w:eastAsia="ru-RU"/>
        </w:rPr>
        <w:drawing>
          <wp:anchor distT="0" distB="288290" distL="114300" distR="114300" simplePos="0" relativeHeight="251670016" behindDoc="1" locked="0" layoutInCell="1" allowOverlap="1">
            <wp:simplePos x="0" y="0"/>
            <wp:positionH relativeFrom="column">
              <wp:posOffset>3810</wp:posOffset>
            </wp:positionH>
            <wp:positionV relativeFrom="paragraph">
              <wp:posOffset>3810</wp:posOffset>
            </wp:positionV>
            <wp:extent cx="5532755" cy="4375150"/>
            <wp:effectExtent l="0" t="0" r="67945" b="82550"/>
            <wp:wrapSquare wrapText="bothSides"/>
            <wp:docPr id="49" name="Рисунок 49" descr="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755" cy="437515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anchor distT="0" distB="0" distL="114300" distR="114300" simplePos="0" relativeHeight="251643392" behindDoc="1" locked="0" layoutInCell="1" allowOverlap="1">
            <wp:simplePos x="0" y="0"/>
            <wp:positionH relativeFrom="margin">
              <wp:posOffset>-1350010</wp:posOffset>
            </wp:positionH>
            <wp:positionV relativeFrom="margin">
              <wp:posOffset>-450215</wp:posOffset>
            </wp:positionV>
            <wp:extent cx="7568565" cy="10706100"/>
            <wp:effectExtent l="0" t="0" r="0" b="0"/>
            <wp:wrapNone/>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96" w:rsidRPr="005029DA">
        <w:rPr>
          <w:rFonts w:ascii="Times New Roman" w:hAnsi="Times New Roman"/>
          <w:sz w:val="28"/>
          <w:szCs w:val="28"/>
        </w:rPr>
        <w:t xml:space="preserve"> </w:t>
      </w:r>
      <w:r w:rsidR="00BF211A">
        <w:rPr>
          <w:rFonts w:ascii="Times New Roman" w:hAnsi="Times New Roman"/>
          <w:sz w:val="28"/>
          <w:szCs w:val="28"/>
        </w:rPr>
        <w:tab/>
      </w:r>
      <w:r w:rsidR="006C0596" w:rsidRPr="005029DA">
        <w:rPr>
          <w:rFonts w:ascii="Times New Roman" w:hAnsi="Times New Roman"/>
          <w:sz w:val="28"/>
          <w:szCs w:val="28"/>
        </w:rPr>
        <w:t xml:space="preserve">Довоенное знакомство переросло в любовь. И образовалась новая учительская чета, потому что Иван был целеустремленной натурой и осуществил вырванную войной мечту, завершил прерванную войной учебу (в 1946 году закончил Казанский государственный институт в качестве учителя астрономии). Хочется сказать, что Казанский государственный институт стал «семейным «институтом, ведь именно его закончила и его супруга Елена Яковлевна, не поступившись с семейными традициями и принятым давным – давно решением - стать учителем. И после окончания вышеназванного учебного заведения, в котором она училась с 1944 по 1946 год она им и стала. Как и ее мама, Ефросинья Семеновна, она стала учителем истории, русского языка и литературного чтения. Теперь в семье было 3 учителя- мама Андрусевская Ефросинья Семеновна, которая и в послевоенные годы продолжила учить детей русскому и литературе в полуразрушенной школе; дочь Андрусевская Елена Яковлевна, сменившая фамилию на Горбатенкова , и зять Горбатенков Иван Тимофеевич. Они были учителями по призванию души. Особой годами в их династическом многолетнем педагогическом </w:t>
      </w:r>
      <w:r w:rsidR="006C0596" w:rsidRPr="005029DA">
        <w:rPr>
          <w:rFonts w:ascii="Times New Roman" w:hAnsi="Times New Roman"/>
          <w:sz w:val="28"/>
          <w:szCs w:val="28"/>
        </w:rPr>
        <w:lastRenderedPageBreak/>
        <w:t xml:space="preserve">можно отметить годы работы семейной четы после переезда в Фальшивый Геленджик, современное название которого теперь – село Дивноморское. Это случилось в середине 50 годов прошлого столетия. </w:t>
      </w:r>
    </w:p>
    <w:p w:rsidR="00BF211A" w:rsidRDefault="00A071AA" w:rsidP="00DA45FE">
      <w:pPr>
        <w:jc w:val="both"/>
        <w:rPr>
          <w:rFonts w:ascii="Times New Roman" w:hAnsi="Times New Roman"/>
          <w:sz w:val="28"/>
          <w:szCs w:val="28"/>
          <w:lang w:val="en-US"/>
        </w:rPr>
      </w:pPr>
      <w:r>
        <w:rPr>
          <w:rFonts w:ascii="Times New Roman" w:hAnsi="Times New Roman"/>
          <w:noProof/>
          <w:sz w:val="28"/>
          <w:szCs w:val="28"/>
          <w:lang w:eastAsia="ru-RU"/>
        </w:rPr>
        <w:drawing>
          <wp:anchor distT="0" distB="0" distL="114300" distR="114300" simplePos="0" relativeHeight="251641344" behindDoc="1" locked="0" layoutInCell="1" allowOverlap="1">
            <wp:simplePos x="0" y="0"/>
            <wp:positionH relativeFrom="margin">
              <wp:posOffset>-1350010</wp:posOffset>
            </wp:positionH>
            <wp:positionV relativeFrom="margin">
              <wp:posOffset>-449580</wp:posOffset>
            </wp:positionV>
            <wp:extent cx="7568565" cy="10706100"/>
            <wp:effectExtent l="0" t="0" r="0" b="0"/>
            <wp:wrapNone/>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extent cx="5657850" cy="3800475"/>
            <wp:effectExtent l="0" t="0" r="76200" b="85725"/>
            <wp:docPr id="1" name="Рисунок 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800475"/>
                    </a:xfrm>
                    <a:prstGeom prst="rect">
                      <a:avLst/>
                    </a:prstGeom>
                    <a:noFill/>
                    <a:ln>
                      <a:noFill/>
                    </a:ln>
                    <a:effectLst>
                      <a:outerShdw dist="107763" dir="2700000" algn="ctr" rotWithShape="0">
                        <a:srgbClr val="856443">
                          <a:alpha val="50000"/>
                        </a:srgbClr>
                      </a:outerShdw>
                    </a:effectLst>
                  </pic:spPr>
                </pic:pic>
              </a:graphicData>
            </a:graphic>
          </wp:inline>
        </w:drawing>
      </w:r>
    </w:p>
    <w:p w:rsidR="00BF211A" w:rsidRDefault="00A071AA" w:rsidP="00DA45FE">
      <w:pPr>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657850" cy="3705225"/>
            <wp:effectExtent l="0" t="0" r="76200" b="85725"/>
            <wp:docPr id="2" name="Рисунок 2" descr="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705225"/>
                    </a:xfrm>
                    <a:prstGeom prst="rect">
                      <a:avLst/>
                    </a:prstGeom>
                    <a:noFill/>
                    <a:ln>
                      <a:noFill/>
                    </a:ln>
                    <a:effectLst>
                      <a:outerShdw dist="107763" dir="2700000" algn="ctr" rotWithShape="0">
                        <a:srgbClr val="856443">
                          <a:alpha val="50000"/>
                        </a:srgbClr>
                      </a:outerShdw>
                    </a:effectLst>
                  </pic:spPr>
                </pic:pic>
              </a:graphicData>
            </a:graphic>
          </wp:inline>
        </w:drawing>
      </w:r>
    </w:p>
    <w:p w:rsidR="006C0596" w:rsidRPr="00BF211A" w:rsidRDefault="006C0596" w:rsidP="00DA45FE">
      <w:pPr>
        <w:jc w:val="both"/>
        <w:rPr>
          <w:rFonts w:ascii="Times New Roman" w:hAnsi="Times New Roman"/>
          <w:sz w:val="28"/>
          <w:szCs w:val="28"/>
        </w:rPr>
      </w:pPr>
      <w:r w:rsidRPr="005029DA">
        <w:rPr>
          <w:rFonts w:ascii="Times New Roman" w:hAnsi="Times New Roman"/>
          <w:sz w:val="28"/>
          <w:szCs w:val="28"/>
        </w:rPr>
        <w:t>Иван Тимофеевич учил ребятишек физике, математике, астрономии. А Елена Яковлевна – русскому языку и литературе. Ефросинья Семеновна</w:t>
      </w:r>
      <w:r>
        <w:rPr>
          <w:rFonts w:ascii="Times New Roman" w:hAnsi="Times New Roman"/>
          <w:sz w:val="28"/>
          <w:szCs w:val="28"/>
        </w:rPr>
        <w:t xml:space="preserve">, мама Елены Яковлевны, </w:t>
      </w:r>
      <w:r w:rsidRPr="005029DA">
        <w:rPr>
          <w:rFonts w:ascii="Times New Roman" w:hAnsi="Times New Roman"/>
          <w:sz w:val="28"/>
          <w:szCs w:val="28"/>
        </w:rPr>
        <w:t xml:space="preserve"> к этому моменту уже ушла на заслуженный </w:t>
      </w:r>
      <w:r w:rsidRPr="005029DA">
        <w:rPr>
          <w:rFonts w:ascii="Times New Roman" w:hAnsi="Times New Roman"/>
          <w:sz w:val="28"/>
          <w:szCs w:val="28"/>
        </w:rPr>
        <w:lastRenderedPageBreak/>
        <w:t xml:space="preserve">отдых. В 1955 году пришла пора перемен и в семилетней школе №12, потому что ее директором, который 15 лет , до 1970 года, оставался в этой должности, был назначен Иван Тимофеевич. Бывший фронтовик, теперь всегда был на передовой школьных учебных и трудовых дел, начинаний, затей. Расцвела и похорошела школа под его энергичным, прослыла как </w:t>
      </w:r>
      <w:r w:rsidR="00A071AA">
        <w:rPr>
          <w:noProof/>
          <w:lang w:eastAsia="ru-RU"/>
        </w:rPr>
        <w:drawing>
          <wp:anchor distT="0" distB="0" distL="114300" distR="114300" simplePos="0" relativeHeight="251648512" behindDoc="1" locked="0" layoutInCell="1" allowOverlap="1">
            <wp:simplePos x="0" y="0"/>
            <wp:positionH relativeFrom="margin">
              <wp:posOffset>-1397000</wp:posOffset>
            </wp:positionH>
            <wp:positionV relativeFrom="margin">
              <wp:posOffset>-462280</wp:posOffset>
            </wp:positionV>
            <wp:extent cx="7568565" cy="1070610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9DA">
        <w:rPr>
          <w:rFonts w:ascii="Times New Roman" w:hAnsi="Times New Roman"/>
          <w:sz w:val="28"/>
          <w:szCs w:val="28"/>
        </w:rPr>
        <w:t>самая лучшая школа Геленджикского района и в учебе, и</w:t>
      </w:r>
      <w:r>
        <w:rPr>
          <w:rFonts w:ascii="Times New Roman" w:hAnsi="Times New Roman"/>
          <w:sz w:val="28"/>
          <w:szCs w:val="28"/>
        </w:rPr>
        <w:t xml:space="preserve"> </w:t>
      </w:r>
      <w:r w:rsidRPr="005029DA">
        <w:rPr>
          <w:rFonts w:ascii="Times New Roman" w:hAnsi="Times New Roman"/>
          <w:sz w:val="28"/>
          <w:szCs w:val="28"/>
        </w:rPr>
        <w:t>в художественной самодеятельн</w:t>
      </w:r>
      <w:r>
        <w:rPr>
          <w:rFonts w:ascii="Times New Roman" w:hAnsi="Times New Roman"/>
          <w:sz w:val="28"/>
          <w:szCs w:val="28"/>
        </w:rPr>
        <w:t>ости, и в юннатском движении, и</w:t>
      </w:r>
      <w:r w:rsidRPr="005029DA">
        <w:rPr>
          <w:rFonts w:ascii="Times New Roman" w:hAnsi="Times New Roman"/>
          <w:sz w:val="28"/>
          <w:szCs w:val="28"/>
        </w:rPr>
        <w:t xml:space="preserve"> в спорте, и в делах пионерской и к</w:t>
      </w:r>
      <w:r>
        <w:rPr>
          <w:rFonts w:ascii="Times New Roman" w:hAnsi="Times New Roman"/>
          <w:sz w:val="28"/>
          <w:szCs w:val="28"/>
        </w:rPr>
        <w:t xml:space="preserve">омсомольской организаций, и во многих других направлениях. </w:t>
      </w:r>
      <w:r w:rsidRPr="005029DA">
        <w:rPr>
          <w:rFonts w:ascii="Times New Roman" w:hAnsi="Times New Roman"/>
          <w:sz w:val="28"/>
          <w:szCs w:val="28"/>
        </w:rPr>
        <w:t xml:space="preserve">Иван Тимофеевич за энтузиазм и активное участие в строительстве школы награжден грамотой Геленджикского отдела народного образования от 28 августа 1962 года. </w:t>
      </w:r>
      <w:r>
        <w:rPr>
          <w:rFonts w:ascii="Times New Roman" w:hAnsi="Times New Roman"/>
          <w:sz w:val="28"/>
          <w:szCs w:val="28"/>
        </w:rPr>
        <w:t xml:space="preserve">В семье он оставил о себе память как человек начитанный, честный, практичный. Он к окружающим был добр, но строг и справедлив. Был очень целеустремлен - самостоятельно выучил французский язык и читал на нем книги. О Елене Яковлевне сохранилась память как об доброй, ласковой и очень отзывчивой натуре. На всех каникулах в их дворе постоянно толкались ребятишки от мала до велика-она с удовольствием подтягивала их по своим предметам. И , конечно, совершенно бесплатно, потому что не было тогда практики частных уроков в школе». </w:t>
      </w:r>
      <w:r w:rsidRPr="005029DA">
        <w:rPr>
          <w:rFonts w:ascii="Times New Roman" w:hAnsi="Times New Roman"/>
          <w:sz w:val="28"/>
          <w:szCs w:val="28"/>
        </w:rPr>
        <w:t>Оба учителя из семьи Горбатенковых имеют почетное звание «Ветеран труда».</w:t>
      </w:r>
      <w:r>
        <w:rPr>
          <w:rFonts w:ascii="Times New Roman" w:hAnsi="Times New Roman"/>
          <w:sz w:val="28"/>
          <w:szCs w:val="28"/>
        </w:rPr>
        <w:t xml:space="preserve"> Их портреты можно найти не только в местном музее, не только в школьном музее, но </w:t>
      </w:r>
      <w:r w:rsidR="00A071AA">
        <w:rPr>
          <w:noProof/>
          <w:lang w:eastAsia="ru-RU"/>
        </w:rPr>
        <w:drawing>
          <wp:anchor distT="0" distB="0" distL="114300" distR="114300" simplePos="0" relativeHeight="251672064" behindDoc="1" locked="0" layoutInCell="1" allowOverlap="1">
            <wp:simplePos x="0" y="0"/>
            <wp:positionH relativeFrom="column">
              <wp:posOffset>2642235</wp:posOffset>
            </wp:positionH>
            <wp:positionV relativeFrom="paragraph">
              <wp:posOffset>5280025</wp:posOffset>
            </wp:positionV>
            <wp:extent cx="3067050" cy="3564890"/>
            <wp:effectExtent l="0" t="0" r="76200" b="73660"/>
            <wp:wrapTight wrapText="bothSides">
              <wp:wrapPolygon edited="0">
                <wp:start x="0" y="0"/>
                <wp:lineTo x="0" y="21585"/>
                <wp:lineTo x="268" y="21931"/>
                <wp:lineTo x="22002" y="21931"/>
                <wp:lineTo x="22002" y="462"/>
                <wp:lineTo x="21734" y="0"/>
                <wp:lineTo x="0" y="0"/>
              </wp:wrapPolygon>
            </wp:wrapTight>
            <wp:docPr id="53" name="Рисунок 5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356489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и на небольшой памятной щите при въезде в село Дивноморское.</w:t>
      </w:r>
    </w:p>
    <w:p w:rsidR="0097455B" w:rsidRPr="0097455B" w:rsidRDefault="00A071AA" w:rsidP="00FC74E7">
      <w:pPr>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3088" behindDoc="0" locked="0" layoutInCell="0" allowOverlap="1">
                <wp:simplePos x="0" y="0"/>
                <wp:positionH relativeFrom="page">
                  <wp:posOffset>3992880</wp:posOffset>
                </wp:positionH>
                <wp:positionV relativeFrom="margin">
                  <wp:posOffset>8526780</wp:posOffset>
                </wp:positionV>
                <wp:extent cx="3067050" cy="318135"/>
                <wp:effectExtent l="11430" t="13970" r="7620" b="10795"/>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8135"/>
                        </a:xfrm>
                        <a:prstGeom prst="rect">
                          <a:avLst/>
                        </a:prstGeom>
                        <a:solidFill>
                          <a:srgbClr val="EEECE1"/>
                        </a:solidFill>
                        <a:ln w="12700">
                          <a:solidFill>
                            <a:srgbClr val="8564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7455B" w:rsidRPr="00DA45FE" w:rsidRDefault="0097455B" w:rsidP="0097455B">
                            <w:pPr>
                              <w:pBdr>
                                <w:left w:val="single" w:sz="12" w:space="10" w:color="7BA0CD"/>
                              </w:pBdr>
                              <w:spacing w:after="0"/>
                              <w:rPr>
                                <w:i/>
                                <w:iCs/>
                                <w:color w:val="856443"/>
                                <w:sz w:val="24"/>
                              </w:rPr>
                            </w:pPr>
                            <w:r w:rsidRPr="0097455B">
                              <w:rPr>
                                <w:i/>
                                <w:iCs/>
                                <w:color w:val="856443"/>
                                <w:sz w:val="24"/>
                              </w:rPr>
                              <w:t>Сергеева (Горбатенкова) Елена Ивановна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14.4pt;margin-top:671.4pt;width:241.5pt;height:25.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" o:allowincell="f" fillcolor="#eeece1" strokecolor="#856443" strokeweight="1pt">
                <v:shadow color="#868686"/>
                <v:textbox style="mso-fit-shape-to-text:t">
                  <w:txbxContent>
                    <w:p w:rsidR="0097455B" w:rsidRPr="00DA45FE" w:rsidRDefault="0097455B" w:rsidP="0097455B">
                      <w:pPr>
                        <w:pBdr>
                          <w:left w:val="single" w:sz="12" w:space="10" w:color="7BA0CD"/>
                        </w:pBdr>
                        <w:spacing w:after="0"/>
                        <w:rPr>
                          <w:i/>
                          <w:iCs/>
                          <w:color w:val="856443"/>
                          <w:sz w:val="24"/>
                        </w:rPr>
                      </w:pPr>
                      <w:r w:rsidRPr="0097455B">
                        <w:rPr>
                          <w:i/>
                          <w:iCs/>
                          <w:color w:val="856443"/>
                          <w:sz w:val="24"/>
                        </w:rPr>
                        <w:t>Сергеева (Горбатенкова) Елена Ивановна</w:t>
                      </w:r>
                    </w:p>
                  </w:txbxContent>
                </v:textbox>
                <w10:wrap type="square" anchorx="page" anchory="margin"/>
              </v:shape>
            </w:pict>
          </mc:Fallback>
        </mc:AlternateContent>
      </w:r>
      <w:r w:rsidR="006C0596" w:rsidRPr="00FC74E7">
        <w:rPr>
          <w:rFonts w:ascii="Times New Roman" w:hAnsi="Times New Roman"/>
          <w:sz w:val="28"/>
          <w:szCs w:val="28"/>
        </w:rPr>
        <w:t xml:space="preserve">А в семье Горбатенковых подрасли и самоопределились трое детей. Мальчишки ушли своим путем, а дочь, Елена, с которой начался наш рассказ о семейной династии учителей, следуя примеру родителей и веяниям семейного духа, который тесно был дружен со школой, отправилась в Казанский государственный университет на биофак, закончила его и вернулась в 1982 году в  стены родной школы. Пришло время, она вышла замуж и стала Сергеевой. Через добрые мудрые учительские руки прошло целое поколение ее учеников, стали приходить их дети, ведь долог век учителя. Самые </w:t>
      </w:r>
      <w:r w:rsidR="006C0596" w:rsidRPr="00FC74E7">
        <w:rPr>
          <w:rFonts w:ascii="Times New Roman" w:hAnsi="Times New Roman"/>
          <w:sz w:val="28"/>
          <w:szCs w:val="28"/>
        </w:rPr>
        <w:lastRenderedPageBreak/>
        <w:t xml:space="preserve">трогательные воспоминания о ней у ее бывших учеников. «Звенит звонок на урок, я спешу в кабинет химии. Встречает нас Елена Ивановна Сергеева. Лучезарные глаза, добрая улыбка и огромное желание передать нам новые знания по химии воспитать в нас порядочность и человечность. В этой краткой характеристике вся Елена Ивановна. Наша любимая учительница, наш добрый гений». С теплотой о Елене Ивановне вспоминают ее коллеги. Он характеризуют ее как целеустремленного, умного, доброго, любящего детей и свою профессию тактичного педагога, замечательного человека. Они любят ходить к ней в гости, потому что она не только замечательный учитель, но и добрый, отзывчивый и очень скромный человек. Но не закончилась традиция учительства в семье Сергеевых, не закончилась любовь к детству, </w:t>
      </w:r>
      <w:r>
        <w:rPr>
          <w:noProof/>
          <w:lang w:eastAsia="ru-RU"/>
        </w:rPr>
        <w:drawing>
          <wp:anchor distT="0" distB="0" distL="114300" distR="114300" simplePos="0" relativeHeight="251674112" behindDoc="1" locked="0" layoutInCell="1" allowOverlap="1">
            <wp:simplePos x="0" y="0"/>
            <wp:positionH relativeFrom="column">
              <wp:posOffset>-42545</wp:posOffset>
            </wp:positionH>
            <wp:positionV relativeFrom="paragraph">
              <wp:posOffset>3086100</wp:posOffset>
            </wp:positionV>
            <wp:extent cx="2872740" cy="3832860"/>
            <wp:effectExtent l="0" t="0" r="80010" b="72390"/>
            <wp:wrapTight wrapText="bothSides">
              <wp:wrapPolygon edited="0">
                <wp:start x="0" y="0"/>
                <wp:lineTo x="0" y="21579"/>
                <wp:lineTo x="286" y="21901"/>
                <wp:lineTo x="22058" y="21901"/>
                <wp:lineTo x="22058" y="429"/>
                <wp:lineTo x="21772" y="0"/>
                <wp:lineTo x="0" y="0"/>
              </wp:wrapPolygon>
            </wp:wrapTight>
            <wp:docPr id="55" name="Рисунок 55" descr="фото крис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кристин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740" cy="3832860"/>
                    </a:xfrm>
                    <a:prstGeom prst="rect">
                      <a:avLst/>
                    </a:prstGeom>
                    <a:noFill/>
                    <a:ln>
                      <a:noFill/>
                    </a:ln>
                    <a:effectLst>
                      <a:outerShdw dist="107763" dir="2700000" algn="ctr" rotWithShape="0">
                        <a:srgbClr val="856443">
                          <a:alpha val="50000"/>
                        </a:srgbClr>
                      </a:outerShdw>
                    </a:effectLst>
                  </pic:spPr>
                </pic:pic>
              </a:graphicData>
            </a:graphic>
            <wp14:sizeRelH relativeFrom="page">
              <wp14:pctWidth>0</wp14:pctWidth>
            </wp14:sizeRelH>
            <wp14:sizeRelV relativeFrom="page">
              <wp14:pctHeight>0</wp14:pctHeight>
            </wp14:sizeRelV>
          </wp:anchor>
        </w:drawing>
      </w:r>
      <w:r w:rsidR="006C0596" w:rsidRPr="00FC74E7">
        <w:rPr>
          <w:rFonts w:ascii="Times New Roman" w:hAnsi="Times New Roman"/>
          <w:sz w:val="28"/>
          <w:szCs w:val="28"/>
        </w:rPr>
        <w:t xml:space="preserve">объединяющая всю их педагогическую династию. </w:t>
      </w:r>
    </w:p>
    <w:p w:rsidR="0097455B" w:rsidRDefault="006C0596" w:rsidP="00FC74E7">
      <w:pPr>
        <w:ind w:firstLine="709"/>
        <w:jc w:val="both"/>
        <w:rPr>
          <w:rFonts w:ascii="Times New Roman" w:hAnsi="Times New Roman"/>
          <w:sz w:val="28"/>
          <w:szCs w:val="28"/>
          <w:lang w:val="en-US"/>
        </w:rPr>
      </w:pPr>
      <w:r w:rsidRPr="00FC74E7">
        <w:rPr>
          <w:rFonts w:ascii="Times New Roman" w:hAnsi="Times New Roman"/>
          <w:sz w:val="28"/>
          <w:szCs w:val="28"/>
        </w:rPr>
        <w:t xml:space="preserve">Эстафету переняли дети Елены Ивановны. </w:t>
      </w:r>
      <w:r w:rsidR="00FC74E7" w:rsidRPr="00FC74E7">
        <w:rPr>
          <w:rFonts w:ascii="Times New Roman" w:hAnsi="Times New Roman"/>
          <w:sz w:val="28"/>
          <w:szCs w:val="28"/>
        </w:rPr>
        <w:t xml:space="preserve">И в настоящее время в муниципальное автономное образовательное учреждение детский сад № 33 «Ягодка» муниципального образования город – курорт Геленджик, который спрятался у подножия Главного Кавказского хребта,  в с. Адербиевка, 2 год ходит на работу Сергеева (Мажарова) Кристина Олеговна, студентка филиала Южного Федерального Университета, на факультете « Дошкольное образование». </w:t>
      </w:r>
    </w:p>
    <w:p w:rsidR="006C0596" w:rsidRPr="0097455B" w:rsidRDefault="00FC74E7" w:rsidP="00FC74E7">
      <w:pPr>
        <w:ind w:firstLine="709"/>
        <w:jc w:val="both"/>
        <w:rPr>
          <w:rFonts w:ascii="Times New Roman" w:hAnsi="Times New Roman"/>
          <w:b/>
          <w:sz w:val="28"/>
          <w:szCs w:val="28"/>
        </w:rPr>
      </w:pPr>
      <w:r w:rsidRPr="0097455B">
        <w:rPr>
          <w:rFonts w:ascii="Times New Roman" w:hAnsi="Times New Roman"/>
          <w:b/>
          <w:sz w:val="28"/>
          <w:szCs w:val="28"/>
        </w:rPr>
        <w:t xml:space="preserve">А значит, династия педагогов, которая была образована с 1977 года, династия, чей совместный педагогический стаж которой насчитывает 164 года, продолжилась. </w:t>
      </w:r>
      <w:r w:rsidR="00A071AA" w:rsidRPr="0097455B">
        <w:rPr>
          <w:rFonts w:ascii="Times New Roman" w:hAnsi="Times New Roman"/>
          <w:b/>
          <w:noProof/>
          <w:sz w:val="28"/>
          <w:szCs w:val="28"/>
          <w:lang w:eastAsia="ru-RU"/>
        </w:rPr>
        <w:drawing>
          <wp:anchor distT="0" distB="0" distL="114300" distR="114300" simplePos="0" relativeHeight="251653632" behindDoc="1" locked="0" layoutInCell="1" allowOverlap="1">
            <wp:simplePos x="0" y="0"/>
            <wp:positionH relativeFrom="margin">
              <wp:posOffset>-1350645</wp:posOffset>
            </wp:positionH>
            <wp:positionV relativeFrom="margin">
              <wp:posOffset>-459740</wp:posOffset>
            </wp:positionV>
            <wp:extent cx="7568565" cy="10706100"/>
            <wp:effectExtent l="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55B">
        <w:rPr>
          <w:rFonts w:ascii="Times New Roman" w:hAnsi="Times New Roman"/>
          <w:b/>
          <w:sz w:val="28"/>
          <w:szCs w:val="28"/>
        </w:rPr>
        <w:t>Пришла новая весна, и появились новые побеги на старом  семейном учительском педагогическом дереве...</w:t>
      </w:r>
    </w:p>
    <w:p w:rsidR="00490E94" w:rsidRDefault="00A071AA" w:rsidP="00FC74E7">
      <w:pPr>
        <w:ind w:firstLine="709"/>
      </w:pPr>
      <w:r>
        <w:rPr>
          <w:noProof/>
          <w:lang w:eastAsia="ru-RU"/>
        </w:rPr>
        <w:lastRenderedPageBreak/>
        <w:drawing>
          <wp:anchor distT="0" distB="0" distL="114300" distR="114300" simplePos="0" relativeHeight="251650560" behindDoc="0" locked="0" layoutInCell="1" allowOverlap="1">
            <wp:simplePos x="0" y="0"/>
            <wp:positionH relativeFrom="column">
              <wp:posOffset>-1350645</wp:posOffset>
            </wp:positionH>
            <wp:positionV relativeFrom="paragraph">
              <wp:posOffset>-593090</wp:posOffset>
            </wp:positionV>
            <wp:extent cx="7572375" cy="10708640"/>
            <wp:effectExtent l="0" t="0" r="9525" b="0"/>
            <wp:wrapTopAndBottom/>
            <wp:docPr id="8" name="Рисунок 8" descr="tre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e-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2375"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0E94" w:rsidSect="006C0596">
      <w:pgSz w:w="11906" w:h="16838"/>
      <w:pgMar w:top="709" w:right="850" w:bottom="1134" w:left="212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1D9" w:rsidRDefault="001201D9" w:rsidP="007D70B2">
      <w:pPr>
        <w:spacing w:after="0" w:line="240" w:lineRule="auto"/>
      </w:pPr>
      <w:r>
        <w:separator/>
      </w:r>
    </w:p>
  </w:endnote>
  <w:endnote w:type="continuationSeparator" w:id="0">
    <w:p w:rsidR="001201D9" w:rsidRDefault="001201D9" w:rsidP="007D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1D9" w:rsidRDefault="001201D9" w:rsidP="007D70B2">
      <w:pPr>
        <w:spacing w:after="0" w:line="240" w:lineRule="auto"/>
      </w:pPr>
      <w:r>
        <w:separator/>
      </w:r>
    </w:p>
  </w:footnote>
  <w:footnote w:type="continuationSeparator" w:id="0">
    <w:p w:rsidR="001201D9" w:rsidRDefault="001201D9" w:rsidP="007D70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21"/>
    <w:rsid w:val="00046725"/>
    <w:rsid w:val="00085A90"/>
    <w:rsid w:val="000F04D5"/>
    <w:rsid w:val="001201D9"/>
    <w:rsid w:val="00136938"/>
    <w:rsid w:val="001836E2"/>
    <w:rsid w:val="002E1B25"/>
    <w:rsid w:val="00490E94"/>
    <w:rsid w:val="005C2850"/>
    <w:rsid w:val="006542FF"/>
    <w:rsid w:val="006C0596"/>
    <w:rsid w:val="00727328"/>
    <w:rsid w:val="00727E7D"/>
    <w:rsid w:val="007D70B2"/>
    <w:rsid w:val="007F08F8"/>
    <w:rsid w:val="00900F21"/>
    <w:rsid w:val="00910E62"/>
    <w:rsid w:val="0097455B"/>
    <w:rsid w:val="00977C93"/>
    <w:rsid w:val="009E12A8"/>
    <w:rsid w:val="00A071AA"/>
    <w:rsid w:val="00A92547"/>
    <w:rsid w:val="00AA7C49"/>
    <w:rsid w:val="00B616B4"/>
    <w:rsid w:val="00BE544C"/>
    <w:rsid w:val="00BF211A"/>
    <w:rsid w:val="00D8178B"/>
    <w:rsid w:val="00D9505B"/>
    <w:rsid w:val="00DA45FE"/>
    <w:rsid w:val="00DB241B"/>
    <w:rsid w:val="00E81BBE"/>
    <w:rsid w:val="00FC74E7"/>
    <w:rsid w:val="00FD6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D2DE36-37BE-4BA7-8AE9-4B889CE5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00F21"/>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u-RU"/>
    </w:rPr>
  </w:style>
  <w:style w:type="character" w:customStyle="1" w:styleId="a4">
    <w:name w:val="Название Знак"/>
    <w:link w:val="a3"/>
    <w:uiPriority w:val="10"/>
    <w:rsid w:val="00900F21"/>
    <w:rPr>
      <w:rFonts w:ascii="Cambria" w:eastAsia="Times New Roman" w:hAnsi="Cambria" w:cs="Times New Roman"/>
      <w:color w:val="17365D"/>
      <w:spacing w:val="5"/>
      <w:kern w:val="28"/>
      <w:sz w:val="52"/>
      <w:szCs w:val="52"/>
      <w:lang w:eastAsia="ru-RU"/>
    </w:rPr>
  </w:style>
  <w:style w:type="paragraph" w:styleId="a5">
    <w:name w:val="Subtitle"/>
    <w:basedOn w:val="a"/>
    <w:next w:val="a"/>
    <w:link w:val="a6"/>
    <w:uiPriority w:val="11"/>
    <w:qFormat/>
    <w:rsid w:val="00900F21"/>
    <w:pPr>
      <w:numPr>
        <w:ilvl w:val="1"/>
      </w:numPr>
    </w:pPr>
    <w:rPr>
      <w:rFonts w:ascii="Cambria" w:eastAsia="Times New Roman" w:hAnsi="Cambria"/>
      <w:i/>
      <w:iCs/>
      <w:color w:val="4F81BD"/>
      <w:spacing w:val="15"/>
      <w:sz w:val="24"/>
      <w:szCs w:val="24"/>
      <w:lang w:eastAsia="ru-RU"/>
    </w:rPr>
  </w:style>
  <w:style w:type="character" w:customStyle="1" w:styleId="a6">
    <w:name w:val="Подзаголовок Знак"/>
    <w:link w:val="a5"/>
    <w:uiPriority w:val="11"/>
    <w:rsid w:val="00900F21"/>
    <w:rPr>
      <w:rFonts w:ascii="Cambria" w:eastAsia="Times New Roman" w:hAnsi="Cambria" w:cs="Times New Roman"/>
      <w:i/>
      <w:iCs/>
      <w:color w:val="4F81BD"/>
      <w:spacing w:val="15"/>
      <w:sz w:val="24"/>
      <w:szCs w:val="24"/>
      <w:lang w:eastAsia="ru-RU"/>
    </w:rPr>
  </w:style>
  <w:style w:type="paragraph" w:styleId="a7">
    <w:name w:val="Balloon Text"/>
    <w:basedOn w:val="a"/>
    <w:link w:val="a8"/>
    <w:uiPriority w:val="99"/>
    <w:semiHidden/>
    <w:unhideWhenUsed/>
    <w:rsid w:val="00900F21"/>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900F21"/>
    <w:rPr>
      <w:rFonts w:ascii="Tahoma" w:hAnsi="Tahoma" w:cs="Tahoma"/>
      <w:sz w:val="16"/>
      <w:szCs w:val="16"/>
    </w:rPr>
  </w:style>
  <w:style w:type="paragraph" w:styleId="a9">
    <w:name w:val="header"/>
    <w:basedOn w:val="a"/>
    <w:link w:val="aa"/>
    <w:uiPriority w:val="99"/>
    <w:unhideWhenUsed/>
    <w:rsid w:val="007D70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D70B2"/>
  </w:style>
  <w:style w:type="paragraph" w:styleId="ab">
    <w:name w:val="footer"/>
    <w:basedOn w:val="a"/>
    <w:link w:val="ac"/>
    <w:uiPriority w:val="99"/>
    <w:unhideWhenUsed/>
    <w:rsid w:val="007D70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D70B2"/>
  </w:style>
  <w:style w:type="character" w:styleId="ad">
    <w:name w:val="page number"/>
    <w:uiPriority w:val="99"/>
    <w:unhideWhenUsed/>
    <w:rsid w:val="00B616B4"/>
  </w:style>
  <w:style w:type="paragraph" w:styleId="ae">
    <w:name w:val="No Spacing"/>
    <w:link w:val="af"/>
    <w:uiPriority w:val="1"/>
    <w:qFormat/>
    <w:rsid w:val="00B616B4"/>
    <w:rPr>
      <w:rFonts w:eastAsia="Times New Roman"/>
      <w:sz w:val="22"/>
      <w:szCs w:val="22"/>
    </w:rPr>
  </w:style>
  <w:style w:type="character" w:customStyle="1" w:styleId="af">
    <w:name w:val="Без интервала Знак"/>
    <w:link w:val="ae"/>
    <w:uiPriority w:val="1"/>
    <w:rsid w:val="00B616B4"/>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E41DE-8460-4985-A250-A88CB912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1681</Words>
  <Characters>9585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«Чтоб не распалась связь  времен»</vt:lpstr>
    </vt:vector>
  </TitlesOfParts>
  <Company/>
  <LinksUpToDate>false</LinksUpToDate>
  <CharactersWithSpaces>11244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«Чтоб не распалась связь  времен»</dc:title>
  <dc:subject>«Учительские дороги сродни дорогам фронтовым…»</dc:subject>
  <dc:creator>Teacher</dc:creator>
  <cp:keywords/>
  <cp:lastModifiedBy>Teacher</cp:lastModifiedBy>
  <cp:revision>2</cp:revision>
  <dcterms:created xsi:type="dcterms:W3CDTF">2021-04-01T14:38:00Z</dcterms:created>
  <dcterms:modified xsi:type="dcterms:W3CDTF">2021-04-01T14:38:00Z</dcterms:modified>
</cp:coreProperties>
</file>