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A" w:rsidRDefault="009018FC">
      <w:pPr>
        <w:spacing w:before="67" w:line="242" w:lineRule="auto"/>
        <w:ind w:left="1754" w:right="147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Министерство образования, науки и молодёжной 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Краснодарского края</w:t>
      </w: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rPr>
          <w:sz w:val="30"/>
        </w:rPr>
      </w:pPr>
    </w:p>
    <w:p w:rsidR="00694F3A" w:rsidRDefault="00694F3A">
      <w:pPr>
        <w:pStyle w:val="a3"/>
        <w:spacing w:before="6"/>
        <w:rPr>
          <w:sz w:val="43"/>
        </w:rPr>
      </w:pPr>
    </w:p>
    <w:p w:rsidR="00694F3A" w:rsidRDefault="009018FC">
      <w:pPr>
        <w:spacing w:line="368" w:lineRule="exact"/>
        <w:ind w:left="1756" w:right="1479"/>
        <w:jc w:val="center"/>
        <w:rPr>
          <w:sz w:val="32"/>
        </w:rPr>
      </w:pPr>
      <w:r>
        <w:rPr>
          <w:sz w:val="32"/>
        </w:rPr>
        <w:t>План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</w:p>
    <w:p w:rsidR="00694F3A" w:rsidRDefault="009018FC">
      <w:pPr>
        <w:ind w:left="3283" w:right="3011"/>
        <w:jc w:val="center"/>
        <w:rPr>
          <w:sz w:val="32"/>
        </w:rPr>
      </w:pPr>
      <w:r>
        <w:rPr>
          <w:sz w:val="32"/>
        </w:rPr>
        <w:t>краевой инновационной площадки</w:t>
      </w:r>
      <w:r>
        <w:rPr>
          <w:spacing w:val="-78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2024 год</w:t>
      </w:r>
    </w:p>
    <w:p w:rsidR="00694F3A" w:rsidRDefault="00694F3A">
      <w:pPr>
        <w:pStyle w:val="a3"/>
        <w:rPr>
          <w:sz w:val="32"/>
        </w:rPr>
      </w:pPr>
    </w:p>
    <w:p w:rsidR="00694F3A" w:rsidRDefault="009018FC">
      <w:pPr>
        <w:spacing w:line="242" w:lineRule="auto"/>
        <w:ind w:left="2150" w:right="1796" w:hanging="80"/>
        <w:jc w:val="center"/>
        <w:rPr>
          <w:sz w:val="32"/>
        </w:rPr>
      </w:pPr>
      <w:r>
        <w:rPr>
          <w:sz w:val="32"/>
        </w:rPr>
        <w:t>государственного бюджетного профессионального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7"/>
          <w:sz w:val="32"/>
        </w:rPr>
        <w:t xml:space="preserve"> </w:t>
      </w:r>
      <w:r>
        <w:rPr>
          <w:sz w:val="32"/>
        </w:rPr>
        <w:t>учреждения</w:t>
      </w:r>
      <w:r>
        <w:rPr>
          <w:spacing w:val="-8"/>
          <w:sz w:val="32"/>
        </w:rPr>
        <w:t xml:space="preserve"> </w:t>
      </w:r>
      <w:r>
        <w:rPr>
          <w:sz w:val="32"/>
        </w:rPr>
        <w:t>Краснодарского</w:t>
      </w:r>
      <w:r>
        <w:rPr>
          <w:spacing w:val="-6"/>
          <w:sz w:val="32"/>
        </w:rPr>
        <w:t xml:space="preserve"> </w:t>
      </w:r>
      <w:r>
        <w:rPr>
          <w:sz w:val="32"/>
        </w:rPr>
        <w:t>края</w:t>
      </w:r>
    </w:p>
    <w:p w:rsidR="00694F3A" w:rsidRDefault="009018FC">
      <w:pPr>
        <w:spacing w:line="362" w:lineRule="exact"/>
        <w:ind w:left="1752" w:right="1479"/>
        <w:jc w:val="center"/>
        <w:rPr>
          <w:sz w:val="32"/>
        </w:rPr>
      </w:pPr>
      <w:r>
        <w:rPr>
          <w:sz w:val="32"/>
        </w:rPr>
        <w:t>«Краснодарский</w:t>
      </w:r>
      <w:r>
        <w:rPr>
          <w:spacing w:val="-5"/>
          <w:sz w:val="32"/>
        </w:rPr>
        <w:t xml:space="preserve"> </w:t>
      </w:r>
      <w:r>
        <w:rPr>
          <w:sz w:val="32"/>
        </w:rPr>
        <w:t>педагогический</w:t>
      </w:r>
      <w:r>
        <w:rPr>
          <w:spacing w:val="-8"/>
          <w:sz w:val="32"/>
        </w:rPr>
        <w:t xml:space="preserve"> </w:t>
      </w:r>
      <w:r>
        <w:rPr>
          <w:sz w:val="32"/>
        </w:rPr>
        <w:t>колледж»</w:t>
      </w:r>
    </w:p>
    <w:p w:rsidR="00694F3A" w:rsidRDefault="00694F3A">
      <w:pPr>
        <w:pStyle w:val="a3"/>
        <w:rPr>
          <w:sz w:val="32"/>
        </w:rPr>
      </w:pPr>
    </w:p>
    <w:p w:rsidR="00694F3A" w:rsidRDefault="009018FC">
      <w:pPr>
        <w:spacing w:before="1" w:line="368" w:lineRule="exact"/>
        <w:ind w:left="1748" w:right="1479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5"/>
          <w:sz w:val="32"/>
        </w:rPr>
        <w:t xml:space="preserve"> </w:t>
      </w:r>
      <w:r>
        <w:rPr>
          <w:sz w:val="32"/>
        </w:rPr>
        <w:t>теме</w:t>
      </w:r>
      <w:r>
        <w:rPr>
          <w:sz w:val="32"/>
          <w:u w:val="single"/>
        </w:rPr>
        <w:t>: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Корпоративное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наставничество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как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ресурс</w:t>
      </w:r>
    </w:p>
    <w:p w:rsidR="00694F3A" w:rsidRDefault="009018FC">
      <w:pPr>
        <w:ind w:left="892" w:right="622" w:firstLine="2"/>
        <w:jc w:val="center"/>
        <w:rPr>
          <w:sz w:val="32"/>
        </w:rPr>
      </w:pPr>
      <w:r>
        <w:rPr>
          <w:sz w:val="32"/>
          <w:u w:val="single"/>
        </w:rPr>
        <w:t>совершенствования профессиональных компетенций начинающих</w:t>
      </w:r>
      <w:r>
        <w:rPr>
          <w:spacing w:val="1"/>
          <w:sz w:val="32"/>
        </w:rPr>
        <w:t xml:space="preserve"> </w:t>
      </w:r>
      <w:r>
        <w:rPr>
          <w:sz w:val="32"/>
          <w:u w:val="single"/>
        </w:rPr>
        <w:t>педагогов</w:t>
      </w:r>
      <w:r>
        <w:rPr>
          <w:spacing w:val="-7"/>
          <w:sz w:val="32"/>
          <w:u w:val="single"/>
        </w:rPr>
        <w:t xml:space="preserve"> </w:t>
      </w:r>
      <w:r>
        <w:rPr>
          <w:sz w:val="32"/>
          <w:u w:val="single"/>
        </w:rPr>
        <w:t>в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контексте</w:t>
      </w:r>
      <w:r>
        <w:rPr>
          <w:spacing w:val="-7"/>
          <w:sz w:val="32"/>
          <w:u w:val="single"/>
        </w:rPr>
        <w:t xml:space="preserve"> </w:t>
      </w:r>
      <w:r>
        <w:rPr>
          <w:sz w:val="32"/>
          <w:u w:val="single"/>
        </w:rPr>
        <w:t>трендов</w:t>
      </w:r>
      <w:r>
        <w:rPr>
          <w:spacing w:val="-7"/>
          <w:sz w:val="32"/>
          <w:u w:val="single"/>
        </w:rPr>
        <w:t xml:space="preserve"> </w:t>
      </w:r>
      <w:r>
        <w:rPr>
          <w:sz w:val="32"/>
          <w:u w:val="single"/>
        </w:rPr>
        <w:t>развития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среднего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профессионального</w:t>
      </w:r>
      <w:r>
        <w:rPr>
          <w:spacing w:val="-77"/>
          <w:sz w:val="32"/>
        </w:rPr>
        <w:t xml:space="preserve"> </w:t>
      </w:r>
      <w:r>
        <w:rPr>
          <w:sz w:val="32"/>
          <w:u w:val="single"/>
        </w:rPr>
        <w:t>образования</w:t>
      </w: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spacing w:before="3"/>
        <w:rPr>
          <w:sz w:val="24"/>
        </w:rPr>
      </w:pPr>
    </w:p>
    <w:p w:rsidR="00694F3A" w:rsidRDefault="009018FC">
      <w:pPr>
        <w:spacing w:before="89" w:line="242" w:lineRule="auto"/>
        <w:ind w:left="4898" w:right="4619"/>
        <w:jc w:val="center"/>
        <w:rPr>
          <w:sz w:val="28"/>
        </w:rPr>
      </w:pPr>
      <w:r>
        <w:rPr>
          <w:sz w:val="28"/>
        </w:rPr>
        <w:t>г. Краснодар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694F3A" w:rsidRDefault="00694F3A">
      <w:pPr>
        <w:spacing w:line="242" w:lineRule="auto"/>
        <w:jc w:val="center"/>
        <w:rPr>
          <w:sz w:val="28"/>
        </w:rPr>
        <w:sectPr w:rsidR="00694F3A">
          <w:type w:val="continuous"/>
          <w:pgSz w:w="11910" w:h="16840"/>
          <w:pgMar w:top="1040" w:right="0" w:bottom="280" w:left="860" w:header="720" w:footer="720" w:gutter="0"/>
          <w:cols w:space="720"/>
        </w:sectPr>
      </w:pPr>
    </w:p>
    <w:p w:rsidR="00694F3A" w:rsidRDefault="00694F3A">
      <w:pPr>
        <w:pStyle w:val="a3"/>
        <w:spacing w:before="4"/>
        <w:rPr>
          <w:sz w:val="17"/>
        </w:rPr>
      </w:pPr>
    </w:p>
    <w:p w:rsidR="00694F3A" w:rsidRDefault="00694F3A">
      <w:pPr>
        <w:rPr>
          <w:sz w:val="17"/>
        </w:rPr>
        <w:sectPr w:rsidR="00694F3A">
          <w:pgSz w:w="11910" w:h="16840"/>
          <w:pgMar w:top="1580" w:right="0" w:bottom="280" w:left="860" w:header="720" w:footer="720" w:gutter="0"/>
          <w:cols w:space="720"/>
        </w:sectPr>
      </w:pPr>
    </w:p>
    <w:p w:rsidR="00694F3A" w:rsidRDefault="009018FC">
      <w:pPr>
        <w:spacing w:before="72"/>
        <w:ind w:left="1754" w:right="1479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</w:p>
    <w:p w:rsidR="00694F3A" w:rsidRDefault="00694F3A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933"/>
      </w:tblGrid>
      <w:tr w:rsidR="00694F3A">
        <w:trPr>
          <w:trHeight w:val="1379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197" w:firstLine="33"/>
              <w:rPr>
                <w:sz w:val="24"/>
              </w:rPr>
            </w:pPr>
            <w:r>
              <w:rPr>
                <w:sz w:val="24"/>
              </w:rPr>
              <w:t>Юридическое название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(учреждения)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36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</w:p>
          <w:p w:rsidR="00694F3A" w:rsidRDefault="009018FC">
            <w:pPr>
              <w:pStyle w:val="TableParagraph"/>
              <w:tabs>
                <w:tab w:val="left" w:pos="2024"/>
                <w:tab w:val="left" w:pos="3123"/>
                <w:tab w:val="left" w:pos="43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Краснодарского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края</w:t>
            </w:r>
          </w:p>
          <w:p w:rsidR="00694F3A" w:rsidRDefault="00901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«Краснодарский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694F3A">
        <w:trPr>
          <w:trHeight w:val="551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694F3A">
        <w:trPr>
          <w:trHeight w:val="551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350040,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Ставропольская,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  <w:u w:val="single"/>
                </w:rPr>
                <w:t>8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(861)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233-73-31</w:t>
              </w:r>
            </w:hyperlink>
          </w:p>
        </w:tc>
      </w:tr>
      <w:tr w:rsidR="00694F3A">
        <w:trPr>
          <w:trHeight w:val="552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е-mail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8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(861)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233-73-31</w:t>
              </w:r>
              <w:r>
                <w:rPr>
                  <w:sz w:val="24"/>
                </w:rPr>
                <w:t>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(861)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233-73-31,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mail@kpc3.ru</w:t>
              </w:r>
            </w:hyperlink>
          </w:p>
        </w:tc>
      </w:tr>
      <w:tr w:rsidR="00694F3A">
        <w:trPr>
          <w:trHeight w:val="299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Решетняк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</w:tr>
      <w:tr w:rsidR="00694F3A">
        <w:trPr>
          <w:trHeight w:val="827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331" w:firstLine="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860"/>
                <w:tab w:val="left" w:pos="1359"/>
                <w:tab w:val="left" w:pos="2074"/>
                <w:tab w:val="left" w:pos="2126"/>
                <w:tab w:val="left" w:pos="3216"/>
                <w:tab w:val="left" w:pos="3297"/>
                <w:tab w:val="left" w:pos="4692"/>
              </w:tabs>
              <w:ind w:right="99" w:firstLine="55"/>
              <w:rPr>
                <w:sz w:val="24"/>
              </w:rPr>
            </w:pPr>
            <w:r>
              <w:rPr>
                <w:sz w:val="24"/>
              </w:rPr>
              <w:t>Решетняк</w:t>
            </w:r>
            <w:r>
              <w:rPr>
                <w:sz w:val="24"/>
              </w:rPr>
              <w:tab/>
              <w:t>О.В.,</w:t>
            </w:r>
            <w:r>
              <w:rPr>
                <w:sz w:val="24"/>
              </w:rPr>
              <w:tab/>
              <w:t>кандидат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z w:val="24"/>
              </w:rPr>
              <w:tab/>
              <w:t>Почётный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94F3A">
        <w:trPr>
          <w:trHeight w:val="1103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672" w:firstLine="33"/>
              <w:rPr>
                <w:sz w:val="24"/>
              </w:rPr>
            </w:pPr>
            <w:r>
              <w:rPr>
                <w:sz w:val="24"/>
              </w:rPr>
              <w:t>Авторы представляемого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ind w:firstLine="55"/>
              <w:rPr>
                <w:sz w:val="24"/>
              </w:rPr>
            </w:pPr>
            <w:r>
              <w:rPr>
                <w:sz w:val="24"/>
              </w:rPr>
              <w:t>Гардымова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Р.А.,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НМР;</w:t>
            </w:r>
          </w:p>
          <w:p w:rsidR="00694F3A" w:rsidRDefault="009018F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методист;</w:t>
            </w:r>
          </w:p>
          <w:p w:rsidR="00694F3A" w:rsidRDefault="009018FC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Плутова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зав.ресурсным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</w:tr>
      <w:tr w:rsidR="00694F3A">
        <w:trPr>
          <w:trHeight w:val="1380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686" w:firstLine="33"/>
              <w:rPr>
                <w:sz w:val="24"/>
              </w:rPr>
            </w:pPr>
            <w:r>
              <w:rPr>
                <w:sz w:val="24"/>
              </w:rPr>
              <w:t>Наименование 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Корпоративное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4F3A" w:rsidRDefault="009018FC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z w:val="24"/>
              </w:rPr>
              <w:t>контексте трендов развития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94F3A">
        <w:trPr>
          <w:trHeight w:val="6953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Основная идея (идеи)деятельности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2062"/>
                <w:tab w:val="left" w:pos="2194"/>
                <w:tab w:val="left" w:pos="3941"/>
                <w:tab w:val="left" w:pos="4061"/>
              </w:tabs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z w:val="24"/>
              </w:rPr>
              <w:tab/>
              <w:t>постоянного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</w:t>
            </w:r>
            <w:r>
              <w:rPr>
                <w:sz w:val="24"/>
              </w:rPr>
              <w:t>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94F3A" w:rsidRDefault="009018FC">
            <w:pPr>
              <w:pStyle w:val="TableParagraph"/>
              <w:ind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694F3A" w:rsidRDefault="009018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</w:p>
          <w:p w:rsidR="00694F3A" w:rsidRDefault="009018FC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  <w:tab w:val="left" w:pos="2655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694F3A" w:rsidRDefault="009018FC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1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694F3A" w:rsidRDefault="009018FC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2"/>
              <w:ind w:right="199" w:firstLine="0"/>
              <w:rPr>
                <w:sz w:val="24"/>
              </w:rPr>
            </w:pPr>
            <w:r>
              <w:rPr>
                <w:sz w:val="24"/>
              </w:rPr>
              <w:t>специалисты для получения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94F3A" w:rsidRDefault="009018F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F3A" w:rsidRDefault="009018FC">
            <w:pPr>
              <w:pStyle w:val="TableParagraph"/>
              <w:spacing w:before="3" w:line="237" w:lineRule="auto"/>
              <w:ind w:right="1093"/>
              <w:rPr>
                <w:sz w:val="24"/>
              </w:rPr>
            </w:pPr>
            <w:r>
              <w:rPr>
                <w:sz w:val="24"/>
              </w:rPr>
              <w:t>«Абилимпикс», демонстрационного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экзамена.</w:t>
            </w:r>
          </w:p>
          <w:p w:rsidR="00694F3A" w:rsidRDefault="009018FC">
            <w:pPr>
              <w:pStyle w:val="TableParagraph"/>
              <w:tabs>
                <w:tab w:val="left" w:pos="825"/>
                <w:tab w:val="left" w:pos="1595"/>
                <w:tab w:val="left" w:pos="2498"/>
                <w:tab w:val="left" w:pos="2799"/>
                <w:tab w:val="left" w:pos="3342"/>
              </w:tabs>
              <w:spacing w:line="270" w:lineRule="atLeast"/>
              <w:ind w:right="97" w:firstLine="5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минимизации</w:t>
            </w:r>
            <w:r>
              <w:rPr>
                <w:sz w:val="24"/>
              </w:rPr>
              <w:tab/>
              <w:t>риска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«Школы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</w:tc>
      </w:tr>
    </w:tbl>
    <w:p w:rsidR="00694F3A" w:rsidRDefault="00694F3A">
      <w:pPr>
        <w:spacing w:line="270" w:lineRule="atLeast"/>
        <w:rPr>
          <w:sz w:val="24"/>
        </w:rPr>
        <w:sectPr w:rsidR="00694F3A">
          <w:pgSz w:w="11910" w:h="16840"/>
          <w:pgMar w:top="104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933"/>
      </w:tblGrid>
      <w:tr w:rsidR="00694F3A">
        <w:trPr>
          <w:trHeight w:val="3866"/>
        </w:trPr>
        <w:tc>
          <w:tcPr>
            <w:tcW w:w="708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2653"/>
                <w:tab w:val="left" w:pos="388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«Виртуальный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наставник» - цифровой методический ресурс,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694F3A" w:rsidRDefault="009018FC">
            <w:pPr>
              <w:pStyle w:val="TableParagraph"/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в сетевой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</w:t>
            </w:r>
            <w:r>
              <w:rPr>
                <w:sz w:val="24"/>
              </w:rPr>
              <w:t>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F3A" w:rsidRDefault="009018F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94F3A">
        <w:trPr>
          <w:trHeight w:val="2483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Цель деятельности инновационной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ind w:right="262" w:firstLine="5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обновления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не менее чем 50% из их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 в соответствии с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квалификации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694F3A">
        <w:trPr>
          <w:trHeight w:val="8004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  <w:tab w:val="left" w:pos="2802"/>
                <w:tab w:val="left" w:pos="3550"/>
              </w:tabs>
              <w:ind w:right="96" w:firstLine="5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694F3A" w:rsidRDefault="009018FC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  <w:tab w:val="left" w:pos="937"/>
                <w:tab w:val="left" w:pos="1767"/>
                <w:tab w:val="left" w:pos="3077"/>
                <w:tab w:val="left" w:pos="3358"/>
              </w:tabs>
              <w:ind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роста», 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методический</w:t>
            </w:r>
            <w:r>
              <w:rPr>
                <w:sz w:val="24"/>
              </w:rPr>
              <w:tab/>
              <w:t>инструментарий,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обучения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коллегии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№ПК-1вн).</w:t>
            </w:r>
          </w:p>
          <w:p w:rsidR="00694F3A" w:rsidRDefault="009018FC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  <w:tab w:val="left" w:pos="1307"/>
                <w:tab w:val="left" w:pos="3231"/>
              </w:tabs>
              <w:ind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проблеме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</w:p>
          <w:p w:rsidR="00694F3A" w:rsidRDefault="009018FC">
            <w:pPr>
              <w:pStyle w:val="TableParagraph"/>
              <w:tabs>
                <w:tab w:val="left" w:pos="2802"/>
                <w:tab w:val="left" w:pos="35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образования,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  <w:p w:rsidR="00694F3A" w:rsidRDefault="009018FC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  <w:tab w:val="left" w:pos="2374"/>
                <w:tab w:val="left" w:pos="4706"/>
              </w:tabs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  <w:p w:rsidR="00694F3A" w:rsidRDefault="009018FC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  <w:tab w:val="left" w:pos="2362"/>
              </w:tabs>
              <w:spacing w:line="269" w:lineRule="exact"/>
              <w:ind w:left="487" w:hanging="325"/>
              <w:jc w:val="both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взаимообусловленность</w:t>
            </w:r>
          </w:p>
        </w:tc>
      </w:tr>
    </w:tbl>
    <w:p w:rsidR="00694F3A" w:rsidRDefault="00694F3A">
      <w:pPr>
        <w:spacing w:line="269" w:lineRule="exact"/>
        <w:jc w:val="both"/>
        <w:rPr>
          <w:sz w:val="24"/>
        </w:rPr>
        <w:sectPr w:rsidR="00694F3A">
          <w:pgSz w:w="11910" w:h="16840"/>
          <w:pgMar w:top="112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933"/>
      </w:tblGrid>
      <w:tr w:rsidR="00694F3A">
        <w:trPr>
          <w:trHeight w:val="1658"/>
        </w:trPr>
        <w:tc>
          <w:tcPr>
            <w:tcW w:w="708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1760"/>
                <w:tab w:val="left" w:pos="349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 и готовность к получению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694F3A" w:rsidRDefault="009018FC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694F3A" w:rsidRDefault="009018FC">
            <w:pPr>
              <w:pStyle w:val="TableParagraph"/>
              <w:spacing w:line="270" w:lineRule="atLeast"/>
              <w:ind w:right="794"/>
              <w:jc w:val="both"/>
              <w:rPr>
                <w:sz w:val="24"/>
              </w:rPr>
            </w:pPr>
            <w:r>
              <w:rPr>
                <w:sz w:val="24"/>
              </w:rPr>
              <w:t>разработанной модели корпоративного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694F3A">
        <w:trPr>
          <w:trHeight w:val="10210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Нормативно-правовое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 от 29.12.2012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273-ФЗ;</w:t>
            </w:r>
          </w:p>
          <w:p w:rsidR="00694F3A" w:rsidRDefault="009018FC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96" w:firstLine="55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29.11.2014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2403-р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года»;</w:t>
            </w:r>
          </w:p>
          <w:p w:rsidR="00694F3A" w:rsidRDefault="009018FC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04.10.2000 № 751 «О национальной доктрине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694F3A" w:rsidRDefault="009018FC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left="535" w:hanging="373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02.03.2018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  <w:p w:rsidR="00694F3A" w:rsidRDefault="009018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наставничество»;</w:t>
            </w:r>
          </w:p>
          <w:p w:rsidR="00694F3A" w:rsidRDefault="009018FC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left="535" w:hanging="373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07.05.2018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694F3A" w:rsidRDefault="009018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 задачах развития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г.»;</w:t>
            </w:r>
          </w:p>
          <w:p w:rsidR="00694F3A" w:rsidRDefault="009018F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ind w:hanging="3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Паспорт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национального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4F3A" w:rsidRDefault="009018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24.12.2018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>);</w:t>
            </w:r>
          </w:p>
          <w:p w:rsidR="00694F3A" w:rsidRDefault="009018F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  <w:tab w:val="left" w:pos="2204"/>
                <w:tab w:val="left" w:pos="3888"/>
              </w:tabs>
              <w:ind w:left="107"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№ПК-1вн;</w:t>
            </w:r>
          </w:p>
          <w:p w:rsidR="00694F3A" w:rsidRDefault="009018F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ind w:left="107" w:right="101" w:firstLine="5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16.07.2013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2770-КЗ;</w:t>
            </w:r>
          </w:p>
          <w:p w:rsidR="00694F3A" w:rsidRDefault="009018F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  <w:tab w:val="left" w:pos="3917"/>
              </w:tabs>
              <w:ind w:left="107" w:right="95" w:firstLine="55"/>
              <w:jc w:val="both"/>
              <w:rPr>
                <w:sz w:val="24"/>
              </w:rPr>
            </w:pPr>
            <w:r>
              <w:rPr>
                <w:sz w:val="24"/>
              </w:rPr>
              <w:t>Закон Краснодарского края «О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05.05.2019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21.12.2018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3930-КЗ;</w:t>
            </w:r>
          </w:p>
          <w:p w:rsidR="00694F3A" w:rsidRDefault="009018F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  <w:tab w:val="left" w:pos="2497"/>
                <w:tab w:val="left" w:pos="4694"/>
              </w:tabs>
              <w:ind w:left="107"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z w:val="24"/>
              </w:rPr>
              <w:tab/>
              <w:t>нормативные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  <w:p w:rsidR="00694F3A" w:rsidRDefault="009018F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«Краснодарский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колледж».</w:t>
            </w:r>
          </w:p>
        </w:tc>
      </w:tr>
      <w:tr w:rsidR="00694F3A">
        <w:trPr>
          <w:trHeight w:val="2486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в сфере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системы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2612"/>
                <w:tab w:val="left" w:pos="3122"/>
                <w:tab w:val="left" w:pos="4706"/>
              </w:tabs>
              <w:ind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проекта и его продуктов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всех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образован</w:t>
            </w:r>
            <w:r>
              <w:rPr>
                <w:sz w:val="24"/>
              </w:rPr>
              <w:t>ия Краснодарского края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своей методической обоснованности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удовлетворению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кадрах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94F3A" w:rsidRDefault="009018F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муниципалитетах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</w:tr>
    </w:tbl>
    <w:p w:rsidR="00694F3A" w:rsidRDefault="00694F3A">
      <w:pPr>
        <w:spacing w:line="269" w:lineRule="exact"/>
        <w:jc w:val="both"/>
        <w:rPr>
          <w:sz w:val="24"/>
        </w:rPr>
        <w:sectPr w:rsidR="00694F3A">
          <w:pgSz w:w="11910" w:h="16840"/>
          <w:pgMar w:top="112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933"/>
      </w:tblGrid>
      <w:tr w:rsidR="00694F3A">
        <w:trPr>
          <w:trHeight w:val="2762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(инновационность)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2136"/>
                <w:tab w:val="left" w:pos="2803"/>
                <w:tab w:val="left" w:pos="4693"/>
              </w:tabs>
              <w:ind w:right="95" w:firstLine="55"/>
              <w:jc w:val="both"/>
              <w:rPr>
                <w:sz w:val="24"/>
              </w:rPr>
            </w:pPr>
            <w:r>
              <w:rPr>
                <w:sz w:val="24"/>
              </w:rPr>
              <w:t>Будет разработана, методически обоснована,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z w:val="24"/>
              </w:rPr>
              <w:tab/>
              <w:t>универсальности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ее</w:t>
            </w:r>
            <w:r>
              <w:rPr>
                <w:sz w:val="24"/>
              </w:rPr>
              <w:t xml:space="preserve"> уровнях, в том числе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694F3A">
        <w:trPr>
          <w:trHeight w:val="4140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tabs>
                <w:tab w:val="left" w:pos="2081"/>
                <w:tab w:val="left" w:pos="2276"/>
                <w:tab w:val="left" w:pos="2347"/>
                <w:tab w:val="left" w:pos="3125"/>
                <w:tab w:val="left" w:pos="3193"/>
                <w:tab w:val="left" w:pos="3454"/>
                <w:tab w:val="left" w:pos="3916"/>
                <w:tab w:val="left" w:pos="4111"/>
              </w:tabs>
              <w:ind w:right="96" w:firstLine="5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 и компетентности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(образовательная,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др.).Начинающие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</w:p>
          <w:p w:rsidR="00694F3A" w:rsidRDefault="009018F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</w:tc>
      </w:tr>
      <w:tr w:rsidR="00694F3A">
        <w:trPr>
          <w:trHeight w:val="2483"/>
        </w:trPr>
        <w:tc>
          <w:tcPr>
            <w:tcW w:w="708" w:type="dxa"/>
          </w:tcPr>
          <w:p w:rsidR="00694F3A" w:rsidRDefault="009018FC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2" w:type="dxa"/>
          </w:tcPr>
          <w:p w:rsidR="00694F3A" w:rsidRDefault="00901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год</w:t>
            </w:r>
          </w:p>
        </w:tc>
        <w:tc>
          <w:tcPr>
            <w:tcW w:w="4933" w:type="dxa"/>
          </w:tcPr>
          <w:p w:rsidR="00694F3A" w:rsidRDefault="009018F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Организовать деятельность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управленческого проекта «Корпоративное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наставничество как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начинающих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трендов развития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4F3A" w:rsidRDefault="009018FC">
            <w:pPr>
              <w:pStyle w:val="TableParagraph"/>
              <w:spacing w:line="270" w:lineRule="atLeast"/>
              <w:ind w:right="1363"/>
              <w:rPr>
                <w:sz w:val="24"/>
              </w:rPr>
            </w:pPr>
            <w:r>
              <w:rPr>
                <w:sz w:val="24"/>
              </w:rPr>
              <w:t>соответствии с о</w:t>
            </w:r>
            <w:r>
              <w:rPr>
                <w:b/>
                <w:sz w:val="24"/>
              </w:rPr>
              <w:t>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содержательным </w:t>
            </w:r>
            <w:r>
              <w:rPr>
                <w:sz w:val="24"/>
              </w:rPr>
              <w:t>этапом</w:t>
            </w:r>
          </w:p>
        </w:tc>
      </w:tr>
    </w:tbl>
    <w:p w:rsidR="00694F3A" w:rsidRDefault="00D57054">
      <w:pPr>
        <w:pStyle w:val="a3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7499350</wp:posOffset>
                </wp:positionH>
                <wp:positionV relativeFrom="page">
                  <wp:posOffset>9074150</wp:posOffset>
                </wp:positionV>
                <wp:extent cx="6096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391E" id="Rectangle 3" o:spid="_x0000_s1026" style="position:absolute;margin-left:590.5pt;margin-top:714.5pt;width:4.8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DLdAIAAPc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7493635</wp:posOffset>
                </wp:positionH>
                <wp:positionV relativeFrom="page">
                  <wp:posOffset>9956165</wp:posOffset>
                </wp:positionV>
                <wp:extent cx="673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D303" id="Rectangle 2" o:spid="_x0000_s1026" style="position:absolute;margin-left:590.05pt;margin-top:783.95pt;width:5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jEdAIAAPc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694F3A" w:rsidRDefault="009018FC">
      <w:pPr>
        <w:spacing w:before="100" w:after="2"/>
        <w:ind w:left="1757" w:right="1479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инновационной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площадки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z w:val="28"/>
          <w:vertAlign w:val="superscript"/>
        </w:rPr>
        <w:t>1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54"/>
        <w:gridCol w:w="2269"/>
        <w:gridCol w:w="2977"/>
      </w:tblGrid>
      <w:tr w:rsidR="00694F3A">
        <w:trPr>
          <w:trHeight w:val="275"/>
        </w:trPr>
        <w:tc>
          <w:tcPr>
            <w:tcW w:w="703" w:type="dxa"/>
          </w:tcPr>
          <w:p w:rsidR="00694F3A" w:rsidRDefault="009018FC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spacing w:line="256" w:lineRule="exact"/>
              <w:ind w:left="1410" w:right="140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56" w:lineRule="exact"/>
              <w:ind w:left="791" w:right="78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94F3A">
        <w:trPr>
          <w:trHeight w:val="275"/>
        </w:trPr>
        <w:tc>
          <w:tcPr>
            <w:tcW w:w="10203" w:type="dxa"/>
            <w:gridSpan w:val="4"/>
          </w:tcPr>
          <w:p w:rsidR="00694F3A" w:rsidRDefault="009018FC">
            <w:pPr>
              <w:pStyle w:val="TableParagraph"/>
              <w:spacing w:line="256" w:lineRule="exact"/>
              <w:ind w:left="3460" w:right="3454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694F3A">
        <w:trPr>
          <w:trHeight w:val="830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Диагностика затруднений педагогов-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Выявление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694F3A">
        <w:trPr>
          <w:trHeight w:val="1379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Анализ эффективности проведённых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F3A" w:rsidRDefault="009018FC">
            <w:pPr>
              <w:pStyle w:val="TableParagraph"/>
              <w:spacing w:line="270" w:lineRule="atLeast"/>
              <w:ind w:right="1261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68" w:lineRule="exact"/>
              <w:ind w:left="789" w:right="78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694F3A">
        <w:trPr>
          <w:trHeight w:val="275"/>
        </w:trPr>
        <w:tc>
          <w:tcPr>
            <w:tcW w:w="10203" w:type="dxa"/>
            <w:gridSpan w:val="4"/>
          </w:tcPr>
          <w:p w:rsidR="00694F3A" w:rsidRDefault="009018FC">
            <w:pPr>
              <w:pStyle w:val="TableParagraph"/>
              <w:spacing w:line="256" w:lineRule="exact"/>
              <w:ind w:left="3460" w:right="3451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694F3A">
        <w:trPr>
          <w:trHeight w:val="1379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Проведение региональной НПК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рынка труда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94F3A" w:rsidRDefault="00901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Сборник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</w:tbl>
    <w:p w:rsidR="00694F3A" w:rsidRDefault="00694F3A">
      <w:pPr>
        <w:rPr>
          <w:sz w:val="24"/>
        </w:rPr>
        <w:sectPr w:rsidR="00694F3A">
          <w:pgSz w:w="11910" w:h="16840"/>
          <w:pgMar w:top="112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54"/>
        <w:gridCol w:w="2269"/>
        <w:gridCol w:w="2977"/>
      </w:tblGrid>
      <w:tr w:rsidR="00694F3A">
        <w:trPr>
          <w:trHeight w:val="277"/>
        </w:trPr>
        <w:tc>
          <w:tcPr>
            <w:tcW w:w="10203" w:type="dxa"/>
            <w:gridSpan w:val="4"/>
          </w:tcPr>
          <w:p w:rsidR="00694F3A" w:rsidRDefault="009018FC">
            <w:pPr>
              <w:pStyle w:val="TableParagraph"/>
              <w:spacing w:line="258" w:lineRule="exact"/>
              <w:ind w:left="3460" w:right="345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694F3A">
        <w:trPr>
          <w:trHeight w:val="1380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Деятельность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ноябрь 2021-май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Цикл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694F3A">
        <w:trPr>
          <w:trHeight w:val="827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Научно-практические и 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вебинары,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Сертификаты,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</w:tr>
      <w:tr w:rsidR="00694F3A">
        <w:trPr>
          <w:trHeight w:val="1380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694F3A" w:rsidRDefault="00901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:rsidR="00694F3A" w:rsidRDefault="009018FC">
            <w:pPr>
              <w:pStyle w:val="TableParagraph"/>
              <w:spacing w:line="270" w:lineRule="atLeast"/>
              <w:ind w:right="1086"/>
              <w:rPr>
                <w:sz w:val="24"/>
              </w:rPr>
            </w:pPr>
            <w:r>
              <w:rPr>
                <w:sz w:val="24"/>
              </w:rPr>
              <w:t>повышающих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</w:p>
        </w:tc>
      </w:tr>
      <w:tr w:rsidR="00694F3A">
        <w:trPr>
          <w:trHeight w:val="551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Структурированный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</w:p>
        </w:tc>
      </w:tr>
      <w:tr w:rsidR="00694F3A">
        <w:trPr>
          <w:trHeight w:val="275"/>
        </w:trPr>
        <w:tc>
          <w:tcPr>
            <w:tcW w:w="10203" w:type="dxa"/>
            <w:gridSpan w:val="4"/>
          </w:tcPr>
          <w:p w:rsidR="00694F3A" w:rsidRDefault="009018FC">
            <w:pPr>
              <w:pStyle w:val="TableParagraph"/>
              <w:spacing w:line="256" w:lineRule="exact"/>
              <w:ind w:left="3460" w:right="345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  <w:vertAlign w:val="superscript"/>
              </w:rPr>
              <w:t>5</w:t>
            </w:r>
          </w:p>
        </w:tc>
      </w:tr>
      <w:tr w:rsidR="00694F3A">
        <w:trPr>
          <w:trHeight w:val="827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spacing w:line="237" w:lineRule="auto"/>
              <w:ind w:right="1037"/>
              <w:rPr>
                <w:sz w:val="24"/>
              </w:rPr>
            </w:pPr>
            <w:r>
              <w:rPr>
                <w:sz w:val="24"/>
              </w:rPr>
              <w:t>Семинар-консультация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spacing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Ежегодно 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spacing w:line="237" w:lineRule="auto"/>
              <w:ind w:right="1172"/>
              <w:rPr>
                <w:sz w:val="24"/>
              </w:rPr>
            </w:pPr>
            <w:r>
              <w:rPr>
                <w:sz w:val="24"/>
              </w:rPr>
              <w:t>Аттестационное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694F3A">
        <w:trPr>
          <w:trHeight w:val="277"/>
        </w:trPr>
        <w:tc>
          <w:tcPr>
            <w:tcW w:w="10203" w:type="dxa"/>
            <w:gridSpan w:val="4"/>
          </w:tcPr>
          <w:p w:rsidR="00694F3A" w:rsidRDefault="009018FC">
            <w:pPr>
              <w:pStyle w:val="TableParagraph"/>
              <w:spacing w:line="258" w:lineRule="exact"/>
              <w:ind w:left="3460" w:right="3451"/>
              <w:jc w:val="center"/>
              <w:rPr>
                <w:sz w:val="24"/>
              </w:rPr>
            </w:pPr>
            <w:r>
              <w:rPr>
                <w:sz w:val="24"/>
              </w:rPr>
              <w:t>Трансляционная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694F3A">
        <w:trPr>
          <w:trHeight w:val="1656"/>
        </w:trPr>
        <w:tc>
          <w:tcPr>
            <w:tcW w:w="703" w:type="dxa"/>
          </w:tcPr>
          <w:p w:rsidR="00694F3A" w:rsidRDefault="00694F3A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694F3A" w:rsidRDefault="009018FC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Участие в 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публикациями,</w:t>
            </w:r>
          </w:p>
          <w:p w:rsidR="00694F3A" w:rsidRDefault="00901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269" w:type="dxa"/>
          </w:tcPr>
          <w:p w:rsidR="00694F3A" w:rsidRDefault="009018FC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94F3A" w:rsidRDefault="00901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977" w:type="dxa"/>
          </w:tcPr>
          <w:p w:rsidR="00694F3A" w:rsidRDefault="009018FC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Публикации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</w:p>
        </w:tc>
      </w:tr>
    </w:tbl>
    <w:p w:rsidR="00694F3A" w:rsidRDefault="00694F3A">
      <w:pPr>
        <w:pStyle w:val="a3"/>
        <w:spacing w:before="5"/>
        <w:rPr>
          <w:b/>
          <w:sz w:val="8"/>
        </w:rPr>
      </w:pPr>
    </w:p>
    <w:p w:rsidR="00694F3A" w:rsidRDefault="009018FC">
      <w:pPr>
        <w:pStyle w:val="a3"/>
        <w:spacing w:before="95" w:line="211" w:lineRule="exact"/>
        <w:ind w:left="1408"/>
      </w:pPr>
      <w:r>
        <w:rPr>
          <w:i/>
          <w:position w:val="6"/>
          <w:sz w:val="12"/>
        </w:rPr>
        <w:t>1</w:t>
      </w:r>
      <w:r>
        <w:rPr>
          <w:i/>
          <w:spacing w:val="-2"/>
          <w:position w:val="6"/>
          <w:sz w:val="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подразделов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условны.</w:t>
      </w:r>
    </w:p>
    <w:p w:rsidR="00694F3A" w:rsidRDefault="009018FC">
      <w:pPr>
        <w:ind w:left="842" w:right="363" w:firstLine="566"/>
        <w:rPr>
          <w:sz w:val="18"/>
        </w:rPr>
      </w:pPr>
      <w:r>
        <w:rPr>
          <w:i/>
          <w:sz w:val="18"/>
        </w:rPr>
        <w:t>Диагностическая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деятельность</w:t>
      </w:r>
      <w:r>
        <w:rPr>
          <w:i/>
          <w:sz w:val="18"/>
          <w:vertAlign w:val="superscript"/>
        </w:rPr>
        <w:t>2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-</w:t>
      </w:r>
      <w:r>
        <w:rPr>
          <w:spacing w:val="34"/>
          <w:sz w:val="18"/>
        </w:rPr>
        <w:t xml:space="preserve"> </w:t>
      </w:r>
      <w:r>
        <w:rPr>
          <w:sz w:val="18"/>
        </w:rPr>
        <w:t>психолого-педагогические</w:t>
      </w:r>
      <w:r>
        <w:rPr>
          <w:spacing w:val="35"/>
          <w:sz w:val="18"/>
        </w:rPr>
        <w:t xml:space="preserve"> </w:t>
      </w:r>
      <w:r>
        <w:rPr>
          <w:sz w:val="18"/>
        </w:rPr>
        <w:t>исследования,</w:t>
      </w:r>
      <w:r>
        <w:rPr>
          <w:spacing w:val="34"/>
          <w:sz w:val="18"/>
        </w:rPr>
        <w:t xml:space="preserve"> </w:t>
      </w:r>
      <w:r>
        <w:rPr>
          <w:sz w:val="18"/>
        </w:rPr>
        <w:t>мониторинг,</w:t>
      </w:r>
      <w:r>
        <w:rPr>
          <w:spacing w:val="34"/>
          <w:sz w:val="18"/>
        </w:rPr>
        <w:t xml:space="preserve"> </w:t>
      </w:r>
      <w:r>
        <w:rPr>
          <w:sz w:val="18"/>
        </w:rPr>
        <w:t>анализ</w:t>
      </w:r>
      <w:r>
        <w:rPr>
          <w:spacing w:val="3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среды,</w:t>
      </w:r>
      <w:r>
        <w:rPr>
          <w:spacing w:val="2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1"/>
          <w:sz w:val="18"/>
        </w:rPr>
        <w:t xml:space="preserve"> </w:t>
      </w:r>
      <w:r>
        <w:rPr>
          <w:sz w:val="18"/>
        </w:rPr>
        <w:t>и т.п.</w:t>
      </w:r>
    </w:p>
    <w:p w:rsidR="00694F3A" w:rsidRDefault="009018FC">
      <w:pPr>
        <w:spacing w:before="1" w:line="207" w:lineRule="exact"/>
        <w:ind w:left="1408"/>
        <w:rPr>
          <w:sz w:val="18"/>
        </w:rPr>
      </w:pPr>
      <w:r>
        <w:rPr>
          <w:i/>
          <w:sz w:val="18"/>
        </w:rPr>
        <w:t>Теоретическая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деятельность</w:t>
      </w:r>
      <w:r>
        <w:rPr>
          <w:i/>
          <w:sz w:val="18"/>
          <w:vertAlign w:val="superscript"/>
        </w:rPr>
        <w:t>3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моделей,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систем,</w:t>
      </w:r>
      <w:r>
        <w:rPr>
          <w:spacing w:val="-3"/>
          <w:sz w:val="18"/>
        </w:rPr>
        <w:t xml:space="preserve"> </w:t>
      </w:r>
      <w:r>
        <w:rPr>
          <w:sz w:val="18"/>
        </w:rPr>
        <w:t>алгоритмов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</w:t>
      </w:r>
    </w:p>
    <w:p w:rsidR="00694F3A" w:rsidRDefault="009018FC">
      <w:pPr>
        <w:spacing w:line="206" w:lineRule="exact"/>
        <w:ind w:left="1408"/>
        <w:rPr>
          <w:sz w:val="18"/>
        </w:rPr>
      </w:pPr>
      <w:r>
        <w:rPr>
          <w:i/>
          <w:sz w:val="18"/>
        </w:rPr>
        <w:t>Практическая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деятельность</w:t>
      </w:r>
      <w:r>
        <w:rPr>
          <w:i/>
          <w:sz w:val="18"/>
          <w:vertAlign w:val="superscript"/>
        </w:rPr>
        <w:t>4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4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-3"/>
          <w:sz w:val="18"/>
        </w:rPr>
        <w:t xml:space="preserve"> </w:t>
      </w:r>
      <w:r>
        <w:rPr>
          <w:sz w:val="18"/>
        </w:rPr>
        <w:t>(программы).</w:t>
      </w:r>
    </w:p>
    <w:p w:rsidR="00694F3A" w:rsidRDefault="009018FC">
      <w:pPr>
        <w:pStyle w:val="a3"/>
        <w:ind w:left="842" w:right="363" w:firstLine="566"/>
      </w:pPr>
      <w:r>
        <w:rPr>
          <w:i/>
        </w:rPr>
        <w:t>Методическая</w:t>
      </w:r>
      <w:r>
        <w:rPr>
          <w:i/>
          <w:spacing w:val="11"/>
        </w:rPr>
        <w:t xml:space="preserve"> </w:t>
      </w:r>
      <w:r>
        <w:rPr>
          <w:i/>
        </w:rPr>
        <w:t>деятельность</w:t>
      </w:r>
      <w:r>
        <w:rPr>
          <w:i/>
          <w:vertAlign w:val="superscript"/>
        </w:rPr>
        <w:t>5</w:t>
      </w:r>
      <w:r>
        <w:rPr>
          <w:i/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разработка</w:t>
      </w:r>
      <w:r>
        <w:rPr>
          <w:spacing w:val="10"/>
        </w:rPr>
        <w:t xml:space="preserve"> </w:t>
      </w:r>
      <w:r>
        <w:t>методических</w:t>
      </w:r>
      <w:r>
        <w:rPr>
          <w:spacing w:val="12"/>
        </w:rPr>
        <w:t xml:space="preserve"> </w:t>
      </w:r>
      <w:r>
        <w:t>материалов,</w:t>
      </w:r>
      <w:r>
        <w:rPr>
          <w:spacing w:val="12"/>
        </w:rPr>
        <w:t xml:space="preserve"> </w:t>
      </w:r>
      <w:r>
        <w:t>проведение</w:t>
      </w:r>
      <w:r>
        <w:rPr>
          <w:spacing w:val="13"/>
        </w:rPr>
        <w:t xml:space="preserve"> </w:t>
      </w:r>
      <w:r>
        <w:t>семинаров,</w:t>
      </w:r>
      <w:r>
        <w:rPr>
          <w:spacing w:val="11"/>
        </w:rPr>
        <w:t xml:space="preserve"> </w:t>
      </w:r>
      <w:r>
        <w:t>мастер-классо</w:t>
      </w:r>
      <w:r>
        <w:t>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</w:t>
      </w:r>
      <w:r>
        <w:rPr>
          <w:spacing w:val="-42"/>
        </w:rPr>
        <w:t xml:space="preserve"> </w:t>
      </w:r>
      <w:r>
        <w:t>для 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694F3A" w:rsidRDefault="009018FC">
      <w:pPr>
        <w:pStyle w:val="a3"/>
        <w:spacing w:before="1"/>
        <w:ind w:left="842" w:firstLine="566"/>
      </w:pPr>
      <w:r>
        <w:rPr>
          <w:i/>
        </w:rPr>
        <w:t>Трансляционная</w:t>
      </w:r>
      <w:r>
        <w:rPr>
          <w:i/>
          <w:spacing w:val="30"/>
        </w:rPr>
        <w:t xml:space="preserve"> </w:t>
      </w:r>
      <w:r>
        <w:rPr>
          <w:i/>
        </w:rPr>
        <w:t>деятельность</w:t>
      </w:r>
      <w:r>
        <w:rPr>
          <w:i/>
          <w:vertAlign w:val="superscript"/>
        </w:rPr>
        <w:t>6</w:t>
      </w:r>
      <w:r>
        <w:rPr>
          <w:i/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публикации,</w:t>
      </w:r>
      <w:r>
        <w:rPr>
          <w:spacing w:val="31"/>
        </w:rPr>
        <w:t xml:space="preserve"> </w:t>
      </w:r>
      <w:r>
        <w:t>методические</w:t>
      </w:r>
      <w:r>
        <w:rPr>
          <w:spacing w:val="32"/>
        </w:rPr>
        <w:t xml:space="preserve"> </w:t>
      </w:r>
      <w:r>
        <w:t>рекомендации,</w:t>
      </w:r>
      <w:r>
        <w:rPr>
          <w:spacing w:val="34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конференциях,</w:t>
      </w:r>
      <w:r>
        <w:rPr>
          <w:spacing w:val="3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семинаров,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конференций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инновационного опыта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5"/>
        </w:rPr>
        <w:t xml:space="preserve"> </w:t>
      </w:r>
      <w:r>
        <w:t>сообществу.</w:t>
      </w: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rPr>
          <w:sz w:val="20"/>
        </w:rPr>
      </w:pPr>
    </w:p>
    <w:p w:rsidR="00694F3A" w:rsidRDefault="00694F3A">
      <w:pPr>
        <w:pStyle w:val="a3"/>
        <w:spacing w:before="2"/>
        <w:rPr>
          <w:sz w:val="17"/>
        </w:rPr>
      </w:pPr>
    </w:p>
    <w:p w:rsidR="00694F3A" w:rsidRDefault="009018FC">
      <w:pPr>
        <w:spacing w:line="242" w:lineRule="auto"/>
        <w:ind w:left="1746" w:right="1479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«ШКОЛЫ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</w:t>
      </w:r>
    </w:p>
    <w:p w:rsidR="00694F3A" w:rsidRDefault="009018FC">
      <w:pPr>
        <w:spacing w:before="43"/>
        <w:ind w:left="1751" w:right="1479"/>
        <w:jc w:val="center"/>
        <w:rPr>
          <w:b/>
          <w:sz w:val="28"/>
        </w:rPr>
      </w:pPr>
      <w:r>
        <w:rPr>
          <w:b/>
          <w:sz w:val="28"/>
        </w:rPr>
        <w:t>(1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обучения)</w:t>
      </w:r>
    </w:p>
    <w:p w:rsidR="00694F3A" w:rsidRDefault="00694F3A">
      <w:pPr>
        <w:pStyle w:val="a3"/>
        <w:rPr>
          <w:b/>
          <w:sz w:val="20"/>
        </w:rPr>
      </w:pPr>
    </w:p>
    <w:p w:rsidR="00694F3A" w:rsidRDefault="00694F3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22"/>
        <w:gridCol w:w="1985"/>
        <w:gridCol w:w="2268"/>
      </w:tblGrid>
      <w:tr w:rsidR="00694F3A">
        <w:trPr>
          <w:trHeight w:val="275"/>
        </w:trPr>
        <w:tc>
          <w:tcPr>
            <w:tcW w:w="1562" w:type="dxa"/>
          </w:tcPr>
          <w:p w:rsidR="00694F3A" w:rsidRDefault="009018FC"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56" w:lineRule="exact"/>
              <w:ind w:left="1601" w:right="1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spacing w:line="256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spacing w:line="256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94F3A">
        <w:trPr>
          <w:trHeight w:val="2210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280" w:hanging="13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4" w:right="25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занятие-знакомство.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политиками и процедурами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колледжа:</w:t>
            </w:r>
          </w:p>
          <w:p w:rsidR="00694F3A" w:rsidRDefault="009018FC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right="255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персонала.</w:t>
            </w:r>
          </w:p>
          <w:p w:rsidR="00694F3A" w:rsidRDefault="009018F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70" w:lineRule="atLeast"/>
              <w:ind w:right="257" w:firstLine="180"/>
              <w:jc w:val="both"/>
              <w:rPr>
                <w:sz w:val="24"/>
              </w:rPr>
            </w:pPr>
            <w:r>
              <w:rPr>
                <w:sz w:val="24"/>
              </w:rPr>
              <w:t>Обзор положений и политики колледжа,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правила поведения, расписание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9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452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</w:tbl>
    <w:p w:rsidR="00694F3A" w:rsidRDefault="00694F3A">
      <w:pPr>
        <w:jc w:val="both"/>
        <w:rPr>
          <w:sz w:val="24"/>
        </w:rPr>
        <w:sectPr w:rsidR="00694F3A">
          <w:pgSz w:w="11910" w:h="16840"/>
          <w:pgMar w:top="112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22"/>
        <w:gridCol w:w="1985"/>
        <w:gridCol w:w="2268"/>
      </w:tblGrid>
      <w:tr w:rsidR="00694F3A">
        <w:trPr>
          <w:trHeight w:val="2210"/>
        </w:trPr>
        <w:tc>
          <w:tcPr>
            <w:tcW w:w="1562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65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</w:p>
          <w:p w:rsidR="00694F3A" w:rsidRDefault="009018FC">
            <w:pPr>
              <w:pStyle w:val="TableParagraph"/>
              <w:ind w:left="4" w:right="25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уч.год.</w:t>
            </w:r>
          </w:p>
          <w:p w:rsidR="00694F3A" w:rsidRDefault="009018FC">
            <w:pPr>
              <w:pStyle w:val="TableParagraph"/>
              <w:ind w:left="4" w:right="254"/>
              <w:jc w:val="bot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694F3A" w:rsidRDefault="009018FC">
            <w:pPr>
              <w:pStyle w:val="TableParagraph"/>
              <w:spacing w:line="270" w:lineRule="atLeast"/>
              <w:ind w:left="4" w:right="257"/>
              <w:jc w:val="both"/>
              <w:rPr>
                <w:sz w:val="24"/>
              </w:rPr>
            </w:pPr>
            <w:r>
              <w:rPr>
                <w:sz w:val="24"/>
              </w:rPr>
              <w:t>«Затруднения, возникающие на 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 преподавателя»</w:t>
            </w:r>
          </w:p>
        </w:tc>
        <w:tc>
          <w:tcPr>
            <w:tcW w:w="1985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</w:tr>
      <w:tr w:rsidR="00694F3A">
        <w:trPr>
          <w:trHeight w:val="3950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330" w:hanging="7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</w:tabs>
              <w:spacing w:line="282" w:lineRule="exact"/>
              <w:ind w:left="712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  <w:p w:rsidR="00694F3A" w:rsidRDefault="009018FC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</w:tabs>
              <w:spacing w:before="2" w:line="237" w:lineRule="auto"/>
              <w:ind w:right="255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694F3A" w:rsidRDefault="009018FC">
            <w:pPr>
              <w:pStyle w:val="TableParagraph"/>
              <w:ind w:left="170" w:right="254"/>
              <w:jc w:val="both"/>
              <w:rPr>
                <w:sz w:val="24"/>
              </w:rPr>
            </w:pPr>
            <w:r>
              <w:rPr>
                <w:sz w:val="24"/>
              </w:rPr>
              <w:t>«Ядра»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4F3A" w:rsidRDefault="009018FC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  <w:tab w:val="left" w:pos="2585"/>
                <w:tab w:val="left" w:pos="3452"/>
                <w:tab w:val="left" w:pos="4425"/>
              </w:tabs>
              <w:spacing w:before="5" w:line="237" w:lineRule="auto"/>
              <w:ind w:right="255" w:firstLine="14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694F3A" w:rsidRDefault="009018FC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</w:tabs>
              <w:spacing w:before="7" w:line="237" w:lineRule="auto"/>
              <w:ind w:right="256" w:firstLine="141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694F3A" w:rsidRDefault="009018FC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</w:tabs>
              <w:spacing w:before="13" w:line="276" w:lineRule="exact"/>
              <w:ind w:right="256" w:firstLine="141"/>
              <w:jc w:val="both"/>
              <w:rPr>
                <w:sz w:val="24"/>
              </w:rPr>
            </w:pPr>
            <w:r>
              <w:rPr>
                <w:sz w:val="24"/>
              </w:rPr>
              <w:t>Лекция с практикумом «Оформление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ведение уч</w:t>
            </w:r>
            <w:r>
              <w:rPr>
                <w:sz w:val="24"/>
              </w:rPr>
              <w:t>етной документации (журнал,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ведомость и т.п.).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84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467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694F3A">
        <w:trPr>
          <w:trHeight w:val="1380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381" w:hanging="2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tabs>
                <w:tab w:val="left" w:pos="1805"/>
                <w:tab w:val="left" w:pos="3713"/>
              </w:tabs>
              <w:ind w:left="4" w:right="25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z w:val="24"/>
              </w:rPr>
              <w:tab/>
              <w:t>Конспект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занятия.</w:t>
            </w:r>
          </w:p>
          <w:p w:rsidR="00694F3A" w:rsidRDefault="009018FC">
            <w:pPr>
              <w:pStyle w:val="TableParagraph"/>
              <w:spacing w:line="270" w:lineRule="atLeast"/>
              <w:ind w:left="4" w:right="254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9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452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694F3A">
        <w:trPr>
          <w:trHeight w:val="1103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344" w:hanging="72"/>
              <w:rPr>
                <w:sz w:val="24"/>
              </w:rPr>
            </w:pPr>
            <w:r>
              <w:rPr>
                <w:spacing w:val="-3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tabs>
                <w:tab w:val="left" w:pos="3153"/>
              </w:tabs>
              <w:ind w:left="4" w:right="250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«Контрольно-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694F3A" w:rsidRDefault="009018FC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9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467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694F3A">
        <w:trPr>
          <w:trHeight w:val="2208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65" w:right="389" w:hanging="4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6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  <w:p w:rsidR="00694F3A" w:rsidRDefault="009018FC">
            <w:pPr>
              <w:pStyle w:val="TableParagraph"/>
              <w:ind w:left="4" w:right="256" w:firstLine="18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взаимодействия с 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коллегами.</w:t>
            </w:r>
          </w:p>
          <w:p w:rsidR="00694F3A" w:rsidRDefault="009018FC">
            <w:pPr>
              <w:pStyle w:val="TableParagraph"/>
              <w:ind w:left="4" w:right="25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  <w:p w:rsidR="00694F3A" w:rsidRDefault="009018FC">
            <w:pPr>
              <w:pStyle w:val="TableParagraph"/>
              <w:spacing w:line="270" w:lineRule="atLeast"/>
              <w:ind w:left="4" w:right="255" w:firstLine="18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4"/>
              <w:rPr>
                <w:sz w:val="24"/>
              </w:rPr>
            </w:pPr>
            <w:r>
              <w:rPr>
                <w:sz w:val="24"/>
              </w:rPr>
              <w:t>Гардымова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466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694F3A">
        <w:trPr>
          <w:trHeight w:val="827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326" w:hanging="8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Семинар-практикум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«Исследовательская</w:t>
            </w:r>
          </w:p>
          <w:p w:rsidR="00694F3A" w:rsidRDefault="009018FC">
            <w:pPr>
              <w:pStyle w:val="TableParagraph"/>
              <w:spacing w:line="270" w:lineRule="atLeast"/>
              <w:ind w:left="4" w:right="413"/>
              <w:rPr>
                <w:sz w:val="24"/>
              </w:rPr>
            </w:pPr>
            <w:r>
              <w:rPr>
                <w:sz w:val="24"/>
              </w:rPr>
              <w:t>деятельность обучающегося» -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проектов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39" w:right="203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Зав.отделениями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39" w:right="486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Зав.отделениями</w:t>
            </w:r>
          </w:p>
        </w:tc>
      </w:tr>
      <w:tr w:rsidR="00694F3A">
        <w:trPr>
          <w:trHeight w:val="1656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420" w:firstLine="7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4" w:right="251" w:firstLine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694F3A" w:rsidRDefault="009018FC">
            <w:pPr>
              <w:pStyle w:val="TableParagraph"/>
              <w:tabs>
                <w:tab w:val="left" w:pos="2730"/>
              </w:tabs>
              <w:ind w:left="4" w:right="256" w:firstLine="180"/>
              <w:rPr>
                <w:sz w:val="24"/>
              </w:rPr>
            </w:pPr>
            <w:r>
              <w:rPr>
                <w:sz w:val="24"/>
              </w:rPr>
              <w:t>-Интеграция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694F3A" w:rsidRDefault="009018FC">
            <w:pPr>
              <w:pStyle w:val="TableParagraph"/>
              <w:spacing w:line="270" w:lineRule="atLeast"/>
              <w:ind w:left="4" w:right="253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84"/>
              <w:rPr>
                <w:sz w:val="24"/>
              </w:rPr>
            </w:pPr>
            <w:r>
              <w:rPr>
                <w:sz w:val="24"/>
              </w:rPr>
              <w:t>Мухина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467"/>
              <w:rPr>
                <w:sz w:val="24"/>
              </w:rPr>
            </w:pPr>
            <w:r>
              <w:rPr>
                <w:sz w:val="24"/>
              </w:rPr>
              <w:t>Мухина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  <w:p w:rsidR="00694F3A" w:rsidRDefault="009018FC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Плутова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</w:t>
            </w:r>
          </w:p>
        </w:tc>
      </w:tr>
      <w:tr w:rsidR="00694F3A">
        <w:trPr>
          <w:trHeight w:val="1106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385" w:hanging="29"/>
              <w:rPr>
                <w:sz w:val="24"/>
              </w:rPr>
            </w:pPr>
            <w:r>
              <w:rPr>
                <w:spacing w:val="-3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подходы:</w:t>
            </w:r>
          </w:p>
          <w:p w:rsidR="00694F3A" w:rsidRDefault="009018FC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ind w:right="782" w:firstLine="180"/>
              <w:rPr>
                <w:sz w:val="24"/>
              </w:rPr>
            </w:pPr>
            <w:r>
              <w:rPr>
                <w:sz w:val="24"/>
              </w:rPr>
              <w:t>Интеграция предметных знаний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94F3A" w:rsidRDefault="009018FC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line="272" w:lineRule="exact"/>
              <w:ind w:left="324" w:hanging="141"/>
              <w:rPr>
                <w:sz w:val="24"/>
              </w:rPr>
            </w:pPr>
            <w:r>
              <w:rPr>
                <w:sz w:val="24"/>
              </w:rPr>
              <w:t>Кросс-курсовые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234"/>
              <w:rPr>
                <w:sz w:val="24"/>
              </w:rPr>
            </w:pPr>
            <w:r>
              <w:rPr>
                <w:sz w:val="24"/>
              </w:rPr>
              <w:t>Преп.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8" w:right="501"/>
              <w:rPr>
                <w:sz w:val="24"/>
              </w:rPr>
            </w:pPr>
            <w:r>
              <w:rPr>
                <w:sz w:val="24"/>
              </w:rPr>
              <w:t>Преп.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694F3A" w:rsidRDefault="00694F3A">
      <w:pPr>
        <w:rPr>
          <w:sz w:val="24"/>
        </w:rPr>
        <w:sectPr w:rsidR="00694F3A">
          <w:pgSz w:w="11910" w:h="16840"/>
          <w:pgMar w:top="112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22"/>
        <w:gridCol w:w="1985"/>
        <w:gridCol w:w="2268"/>
      </w:tblGrid>
      <w:tr w:rsidR="00694F3A">
        <w:trPr>
          <w:trHeight w:val="1108"/>
        </w:trPr>
        <w:tc>
          <w:tcPr>
            <w:tcW w:w="1562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4" w:right="1119"/>
              <w:rPr>
                <w:sz w:val="24"/>
              </w:rPr>
            </w:pPr>
            <w:r>
              <w:rPr>
                <w:sz w:val="24"/>
              </w:rPr>
              <w:t>сотрудничество между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специальностями.</w:t>
            </w:r>
          </w:p>
          <w:p w:rsidR="00694F3A" w:rsidRDefault="009018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5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</w:tr>
      <w:tr w:rsidR="00694F3A">
        <w:trPr>
          <w:trHeight w:val="1103"/>
        </w:trPr>
        <w:tc>
          <w:tcPr>
            <w:tcW w:w="1562" w:type="dxa"/>
          </w:tcPr>
          <w:p w:rsidR="00694F3A" w:rsidRDefault="009018FC">
            <w:pPr>
              <w:pStyle w:val="TableParagraph"/>
              <w:ind w:left="436" w:right="420" w:firstLine="12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4" w:right="254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 – составляющая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4F3A" w:rsidRDefault="009018FC">
            <w:pPr>
              <w:pStyle w:val="TableParagraph"/>
              <w:spacing w:line="269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spacing w:line="262" w:lineRule="exact"/>
              <w:ind w:left="178"/>
              <w:rPr>
                <w:sz w:val="24"/>
              </w:rPr>
            </w:pPr>
            <w:r>
              <w:rPr>
                <w:sz w:val="24"/>
              </w:rPr>
              <w:t>Базельцева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spacing w:line="262" w:lineRule="exact"/>
              <w:ind w:left="178"/>
              <w:rPr>
                <w:sz w:val="24"/>
              </w:rPr>
            </w:pPr>
            <w:r>
              <w:rPr>
                <w:sz w:val="24"/>
              </w:rPr>
              <w:t>Базельцева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</w:tbl>
    <w:p w:rsidR="00694F3A" w:rsidRDefault="00694F3A">
      <w:pPr>
        <w:pStyle w:val="a3"/>
        <w:spacing w:before="6"/>
        <w:rPr>
          <w:b/>
          <w:sz w:val="19"/>
        </w:rPr>
      </w:pPr>
    </w:p>
    <w:p w:rsidR="00694F3A" w:rsidRDefault="009018FC">
      <w:pPr>
        <w:spacing w:before="89"/>
        <w:ind w:left="1749" w:right="1479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«ШКОЛЫ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ПРОФЕССИОНАЛЬНОГО</w:t>
      </w:r>
    </w:p>
    <w:p w:rsidR="00694F3A" w:rsidRDefault="009018FC">
      <w:pPr>
        <w:spacing w:before="2"/>
        <w:ind w:left="1751" w:right="1479"/>
        <w:jc w:val="center"/>
        <w:rPr>
          <w:b/>
          <w:sz w:val="28"/>
        </w:rPr>
      </w:pPr>
      <w:r>
        <w:rPr>
          <w:b/>
          <w:sz w:val="28"/>
        </w:rPr>
        <w:t>РОСТА»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обучения)</w:t>
      </w:r>
    </w:p>
    <w:p w:rsidR="00694F3A" w:rsidRDefault="00694F3A">
      <w:pPr>
        <w:pStyle w:val="a3"/>
        <w:rPr>
          <w:b/>
          <w:sz w:val="20"/>
        </w:rPr>
      </w:pPr>
    </w:p>
    <w:p w:rsidR="00694F3A" w:rsidRDefault="00694F3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822"/>
        <w:gridCol w:w="1985"/>
        <w:gridCol w:w="2268"/>
      </w:tblGrid>
      <w:tr w:rsidR="00694F3A">
        <w:trPr>
          <w:trHeight w:val="278"/>
        </w:trPr>
        <w:tc>
          <w:tcPr>
            <w:tcW w:w="1565" w:type="dxa"/>
          </w:tcPr>
          <w:p w:rsidR="00694F3A" w:rsidRDefault="009018FC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58" w:lineRule="exact"/>
              <w:ind w:left="1729" w:right="1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694F3A">
        <w:trPr>
          <w:trHeight w:val="827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283" w:hanging="12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tabs>
                <w:tab w:val="left" w:pos="1601"/>
                <w:tab w:val="left" w:pos="2002"/>
                <w:tab w:val="left" w:pos="2554"/>
                <w:tab w:val="left" w:pos="2997"/>
                <w:tab w:val="left" w:pos="3206"/>
                <w:tab w:val="left" w:pos="4419"/>
              </w:tabs>
              <w:ind w:left="146" w:right="14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РПУД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КИМ/КОС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694F3A" w:rsidRDefault="009018FC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УД/ПМ».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4"/>
              <w:rPr>
                <w:sz w:val="24"/>
              </w:rPr>
            </w:pPr>
            <w:r>
              <w:rPr>
                <w:sz w:val="24"/>
              </w:rPr>
              <w:t>Гардымова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  <w:p w:rsidR="00694F3A" w:rsidRDefault="009018FC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Плутова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49"/>
              <w:rPr>
                <w:sz w:val="24"/>
              </w:rPr>
            </w:pPr>
            <w:r>
              <w:rPr>
                <w:sz w:val="24"/>
              </w:rPr>
              <w:t>Гардымова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  <w:p w:rsidR="00694F3A" w:rsidRDefault="009018FC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Плутова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694F3A">
        <w:trPr>
          <w:trHeight w:val="1948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335" w:hanging="7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146" w:right="140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  <w:p w:rsidR="00694F3A" w:rsidRDefault="009018FC">
            <w:pPr>
              <w:pStyle w:val="TableParagraph"/>
              <w:numPr>
                <w:ilvl w:val="0"/>
                <w:numId w:val="3"/>
              </w:numPr>
              <w:tabs>
                <w:tab w:val="left" w:pos="713"/>
              </w:tabs>
              <w:spacing w:line="237" w:lineRule="auto"/>
              <w:ind w:right="256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694F3A" w:rsidRDefault="009018FC">
            <w:pPr>
              <w:pStyle w:val="TableParagraph"/>
              <w:spacing w:line="270" w:lineRule="atLeast"/>
              <w:ind w:left="170" w:right="254"/>
              <w:jc w:val="both"/>
              <w:rPr>
                <w:sz w:val="24"/>
              </w:rPr>
            </w:pPr>
            <w:r>
              <w:rPr>
                <w:sz w:val="24"/>
              </w:rPr>
              <w:t>«Ядра»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84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69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694F3A">
        <w:trPr>
          <w:trHeight w:val="1658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384" w:hanging="2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146" w:right="139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«Библиотечно-информационная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94F3A" w:rsidRDefault="009018FC">
            <w:pPr>
              <w:pStyle w:val="TableParagraph"/>
              <w:tabs>
                <w:tab w:val="left" w:pos="2642"/>
                <w:tab w:val="left" w:pos="4421"/>
              </w:tabs>
              <w:spacing w:line="270" w:lineRule="atLeast"/>
              <w:ind w:left="146" w:right="137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 формы работы 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9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54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694F3A">
        <w:trPr>
          <w:trHeight w:val="1379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347" w:hanging="70"/>
              <w:rPr>
                <w:sz w:val="24"/>
              </w:rPr>
            </w:pPr>
            <w:r>
              <w:rPr>
                <w:spacing w:val="-3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tabs>
                <w:tab w:val="left" w:pos="1545"/>
                <w:tab w:val="left" w:pos="1910"/>
                <w:tab w:val="left" w:pos="3221"/>
                <w:tab w:val="left" w:pos="3403"/>
                <w:tab w:val="left" w:pos="4541"/>
              </w:tabs>
              <w:ind w:left="146" w:right="139"/>
              <w:rPr>
                <w:sz w:val="24"/>
              </w:rPr>
            </w:pPr>
            <w:r>
              <w:rPr>
                <w:sz w:val="24"/>
              </w:rPr>
              <w:t>Семинар,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стажистов</w:t>
            </w:r>
            <w:r>
              <w:rPr>
                <w:sz w:val="24"/>
              </w:rPr>
              <w:tab/>
              <w:t>«Современные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обучения.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обучению»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4"/>
              <w:rPr>
                <w:sz w:val="24"/>
              </w:rPr>
            </w:pPr>
            <w:r>
              <w:rPr>
                <w:sz w:val="24"/>
              </w:rPr>
              <w:t>Гардымова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694F3A" w:rsidRDefault="009018FC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69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694F3A">
        <w:trPr>
          <w:trHeight w:val="1380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65" w:right="392" w:hanging="4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г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146" w:right="135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занятии»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64"/>
              <w:rPr>
                <w:sz w:val="24"/>
              </w:rPr>
            </w:pPr>
            <w:r>
              <w:rPr>
                <w:sz w:val="24"/>
              </w:rPr>
              <w:t>Гардымова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Дорофеева 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694F3A" w:rsidRDefault="009018FC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69"/>
              <w:rPr>
                <w:sz w:val="24"/>
              </w:rPr>
            </w:pP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Латкина 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694F3A">
        <w:trPr>
          <w:trHeight w:val="2483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329" w:hanging="8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сотрудничество:</w:t>
            </w:r>
          </w:p>
          <w:p w:rsidR="00694F3A" w:rsidRDefault="009018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754" w:firstLine="180"/>
              <w:rPr>
                <w:sz w:val="24"/>
              </w:rPr>
            </w:pPr>
            <w:r>
              <w:rPr>
                <w:sz w:val="24"/>
              </w:rPr>
              <w:t>Разработка совместных проектов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коллегами.</w:t>
            </w:r>
          </w:p>
          <w:p w:rsidR="00694F3A" w:rsidRDefault="009018F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477" w:firstLine="1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лучшими практиками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F3A" w:rsidRDefault="009018FC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опытом.</w:t>
            </w:r>
          </w:p>
          <w:p w:rsidR="00694F3A" w:rsidRDefault="009018FC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Семинар-практикум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«Исследовательская</w:t>
            </w:r>
          </w:p>
          <w:p w:rsidR="00694F3A" w:rsidRDefault="009018FC">
            <w:pPr>
              <w:pStyle w:val="TableParagraph"/>
              <w:spacing w:line="270" w:lineRule="atLeast"/>
              <w:ind w:left="146" w:right="28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проектов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38" w:right="204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Зав.отделениями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37" w:right="488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Зав.отделениями</w:t>
            </w:r>
          </w:p>
        </w:tc>
      </w:tr>
      <w:tr w:rsidR="00694F3A">
        <w:trPr>
          <w:trHeight w:val="911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425" w:firstLine="7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167" w:firstLine="144"/>
              <w:rPr>
                <w:sz w:val="24"/>
              </w:rPr>
            </w:pPr>
            <w:r>
              <w:rPr>
                <w:sz w:val="24"/>
              </w:rPr>
              <w:t>Изучение новых тенденций и подходов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694F3A" w:rsidRDefault="009018F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84"/>
              <w:rPr>
                <w:sz w:val="24"/>
              </w:rPr>
            </w:pPr>
            <w:r>
              <w:rPr>
                <w:sz w:val="24"/>
              </w:rPr>
              <w:t>Мухина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Плутова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69"/>
              <w:rPr>
                <w:sz w:val="24"/>
              </w:rPr>
            </w:pPr>
            <w:r>
              <w:rPr>
                <w:sz w:val="24"/>
              </w:rPr>
              <w:t>Мухина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  <w:p w:rsidR="00694F3A" w:rsidRDefault="009018FC">
            <w:pPr>
              <w:pStyle w:val="TableParagraph"/>
              <w:spacing w:line="274" w:lineRule="exact"/>
              <w:ind w:left="320"/>
              <w:rPr>
                <w:sz w:val="24"/>
              </w:rPr>
            </w:pPr>
            <w:r>
              <w:rPr>
                <w:sz w:val="24"/>
              </w:rPr>
              <w:t>Плутова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</w:t>
            </w:r>
          </w:p>
        </w:tc>
      </w:tr>
    </w:tbl>
    <w:p w:rsidR="00694F3A" w:rsidRDefault="00694F3A">
      <w:pPr>
        <w:spacing w:line="274" w:lineRule="exact"/>
        <w:rPr>
          <w:sz w:val="24"/>
        </w:rPr>
        <w:sectPr w:rsidR="00694F3A">
          <w:pgSz w:w="11910" w:h="16840"/>
          <w:pgMar w:top="112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822"/>
        <w:gridCol w:w="1985"/>
        <w:gridCol w:w="2268"/>
      </w:tblGrid>
      <w:tr w:rsidR="00694F3A">
        <w:trPr>
          <w:trHeight w:val="911"/>
        </w:trPr>
        <w:tc>
          <w:tcPr>
            <w:tcW w:w="1565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694F3A" w:rsidRDefault="009018FC">
            <w:pPr>
              <w:pStyle w:val="TableParagraph"/>
              <w:ind w:left="146" w:right="265" w:firstLine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1985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94F3A" w:rsidRDefault="00694F3A">
            <w:pPr>
              <w:pStyle w:val="TableParagraph"/>
              <w:ind w:left="0"/>
              <w:rPr>
                <w:sz w:val="24"/>
              </w:rPr>
            </w:pPr>
          </w:p>
        </w:tc>
      </w:tr>
      <w:tr w:rsidR="00694F3A">
        <w:trPr>
          <w:trHeight w:val="897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382" w:hanging="2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146" w:right="140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ind w:left="178" w:right="189" w:hanging="20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ind w:left="176" w:right="474" w:hanging="20"/>
              <w:jc w:val="both"/>
              <w:rPr>
                <w:sz w:val="24"/>
              </w:rPr>
            </w:pPr>
            <w:r>
              <w:rPr>
                <w:sz w:val="24"/>
              </w:rPr>
              <w:t>Гардымова Р.А.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Преп.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694F3A">
        <w:trPr>
          <w:trHeight w:val="1103"/>
        </w:trPr>
        <w:tc>
          <w:tcPr>
            <w:tcW w:w="1565" w:type="dxa"/>
          </w:tcPr>
          <w:p w:rsidR="00694F3A" w:rsidRDefault="009018FC">
            <w:pPr>
              <w:pStyle w:val="TableParagraph"/>
              <w:ind w:left="434" w:right="425" w:firstLine="12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</w:p>
        </w:tc>
        <w:tc>
          <w:tcPr>
            <w:tcW w:w="4822" w:type="dxa"/>
          </w:tcPr>
          <w:p w:rsidR="00694F3A" w:rsidRDefault="009018FC">
            <w:pPr>
              <w:pStyle w:val="TableParagraph"/>
              <w:ind w:left="4" w:right="254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 – составляющая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4F3A" w:rsidRDefault="009018FC">
            <w:pPr>
              <w:pStyle w:val="TableParagraph"/>
              <w:spacing w:line="269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985" w:type="dxa"/>
          </w:tcPr>
          <w:p w:rsidR="00694F3A" w:rsidRDefault="009018FC">
            <w:pPr>
              <w:pStyle w:val="TableParagraph"/>
              <w:spacing w:line="262" w:lineRule="exact"/>
              <w:ind w:left="178"/>
              <w:rPr>
                <w:sz w:val="24"/>
              </w:rPr>
            </w:pPr>
            <w:r>
              <w:rPr>
                <w:sz w:val="24"/>
              </w:rPr>
              <w:t>Базельцева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68" w:type="dxa"/>
          </w:tcPr>
          <w:p w:rsidR="00694F3A" w:rsidRDefault="009018FC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Базельцева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</w:tbl>
    <w:p w:rsidR="009018FC" w:rsidRDefault="009018FC"/>
    <w:sectPr w:rsidR="009018FC">
      <w:pgSz w:w="11910" w:h="16840"/>
      <w:pgMar w:top="1120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9D8"/>
    <w:multiLevelType w:val="hybridMultilevel"/>
    <w:tmpl w:val="F676D8AE"/>
    <w:lvl w:ilvl="0" w:tplc="388E306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20CB8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6144CAF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3" w:tplc="1E060C74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4" w:tplc="26E0E07E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5" w:tplc="CE261748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6" w:tplc="865627CC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7" w:tplc="3A8C7284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8" w:tplc="A9A008A0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176004"/>
    <w:multiLevelType w:val="hybridMultilevel"/>
    <w:tmpl w:val="72BE4240"/>
    <w:lvl w:ilvl="0" w:tplc="0A025C5E">
      <w:start w:val="6"/>
      <w:numFmt w:val="decimal"/>
      <w:lvlText w:val="%1."/>
      <w:lvlJc w:val="left"/>
      <w:pPr>
        <w:ind w:left="535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668F8">
      <w:numFmt w:val="bullet"/>
      <w:lvlText w:val="•"/>
      <w:lvlJc w:val="left"/>
      <w:pPr>
        <w:ind w:left="978" w:hanging="372"/>
      </w:pPr>
      <w:rPr>
        <w:rFonts w:hint="default"/>
        <w:lang w:val="ru-RU" w:eastAsia="en-US" w:bidi="ar-SA"/>
      </w:rPr>
    </w:lvl>
    <w:lvl w:ilvl="2" w:tplc="482E9A40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3" w:tplc="FC6A0FFA">
      <w:numFmt w:val="bullet"/>
      <w:lvlText w:val="•"/>
      <w:lvlJc w:val="left"/>
      <w:pPr>
        <w:ind w:left="1854" w:hanging="372"/>
      </w:pPr>
      <w:rPr>
        <w:rFonts w:hint="default"/>
        <w:lang w:val="ru-RU" w:eastAsia="en-US" w:bidi="ar-SA"/>
      </w:rPr>
    </w:lvl>
    <w:lvl w:ilvl="4" w:tplc="6846BF2E">
      <w:numFmt w:val="bullet"/>
      <w:lvlText w:val="•"/>
      <w:lvlJc w:val="left"/>
      <w:pPr>
        <w:ind w:left="2293" w:hanging="372"/>
      </w:pPr>
      <w:rPr>
        <w:rFonts w:hint="default"/>
        <w:lang w:val="ru-RU" w:eastAsia="en-US" w:bidi="ar-SA"/>
      </w:rPr>
    </w:lvl>
    <w:lvl w:ilvl="5" w:tplc="E91681B4">
      <w:numFmt w:val="bullet"/>
      <w:lvlText w:val="•"/>
      <w:lvlJc w:val="left"/>
      <w:pPr>
        <w:ind w:left="2731" w:hanging="372"/>
      </w:pPr>
      <w:rPr>
        <w:rFonts w:hint="default"/>
        <w:lang w:val="ru-RU" w:eastAsia="en-US" w:bidi="ar-SA"/>
      </w:rPr>
    </w:lvl>
    <w:lvl w:ilvl="6" w:tplc="7A6877CE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7" w:tplc="7B0AB636">
      <w:numFmt w:val="bullet"/>
      <w:lvlText w:val="•"/>
      <w:lvlJc w:val="left"/>
      <w:pPr>
        <w:ind w:left="3608" w:hanging="372"/>
      </w:pPr>
      <w:rPr>
        <w:rFonts w:hint="default"/>
        <w:lang w:val="ru-RU" w:eastAsia="en-US" w:bidi="ar-SA"/>
      </w:rPr>
    </w:lvl>
    <w:lvl w:ilvl="8" w:tplc="C8D41548">
      <w:numFmt w:val="bullet"/>
      <w:lvlText w:val="•"/>
      <w:lvlJc w:val="left"/>
      <w:pPr>
        <w:ind w:left="4046" w:hanging="372"/>
      </w:pPr>
      <w:rPr>
        <w:rFonts w:hint="default"/>
        <w:lang w:val="ru-RU" w:eastAsia="en-US" w:bidi="ar-SA"/>
      </w:rPr>
    </w:lvl>
  </w:abstractNum>
  <w:abstractNum w:abstractNumId="2" w15:restartNumberingAfterBreak="0">
    <w:nsid w:val="1A2A71C7"/>
    <w:multiLevelType w:val="hybridMultilevel"/>
    <w:tmpl w:val="6A68ABDE"/>
    <w:lvl w:ilvl="0" w:tplc="12AA6D30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2E648">
      <w:numFmt w:val="bullet"/>
      <w:lvlText w:val="•"/>
      <w:lvlJc w:val="left"/>
      <w:pPr>
        <w:ind w:left="582" w:hanging="324"/>
      </w:pPr>
      <w:rPr>
        <w:rFonts w:hint="default"/>
        <w:lang w:val="ru-RU" w:eastAsia="en-US" w:bidi="ar-SA"/>
      </w:rPr>
    </w:lvl>
    <w:lvl w:ilvl="2" w:tplc="F0DA9688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3" w:tplc="700E483A">
      <w:numFmt w:val="bullet"/>
      <w:lvlText w:val="•"/>
      <w:lvlJc w:val="left"/>
      <w:pPr>
        <w:ind w:left="1546" w:hanging="324"/>
      </w:pPr>
      <w:rPr>
        <w:rFonts w:hint="default"/>
        <w:lang w:val="ru-RU" w:eastAsia="en-US" w:bidi="ar-SA"/>
      </w:rPr>
    </w:lvl>
    <w:lvl w:ilvl="4" w:tplc="43A6A52E">
      <w:numFmt w:val="bullet"/>
      <w:lvlText w:val="•"/>
      <w:lvlJc w:val="left"/>
      <w:pPr>
        <w:ind w:left="2029" w:hanging="324"/>
      </w:pPr>
      <w:rPr>
        <w:rFonts w:hint="default"/>
        <w:lang w:val="ru-RU" w:eastAsia="en-US" w:bidi="ar-SA"/>
      </w:rPr>
    </w:lvl>
    <w:lvl w:ilvl="5" w:tplc="865E61D6">
      <w:numFmt w:val="bullet"/>
      <w:lvlText w:val="•"/>
      <w:lvlJc w:val="left"/>
      <w:pPr>
        <w:ind w:left="2511" w:hanging="324"/>
      </w:pPr>
      <w:rPr>
        <w:rFonts w:hint="default"/>
        <w:lang w:val="ru-RU" w:eastAsia="en-US" w:bidi="ar-SA"/>
      </w:rPr>
    </w:lvl>
    <w:lvl w:ilvl="6" w:tplc="D8C69D60">
      <w:numFmt w:val="bullet"/>
      <w:lvlText w:val="•"/>
      <w:lvlJc w:val="left"/>
      <w:pPr>
        <w:ind w:left="2993" w:hanging="324"/>
      </w:pPr>
      <w:rPr>
        <w:rFonts w:hint="default"/>
        <w:lang w:val="ru-RU" w:eastAsia="en-US" w:bidi="ar-SA"/>
      </w:rPr>
    </w:lvl>
    <w:lvl w:ilvl="7" w:tplc="ED2A1E10">
      <w:numFmt w:val="bullet"/>
      <w:lvlText w:val="•"/>
      <w:lvlJc w:val="left"/>
      <w:pPr>
        <w:ind w:left="3476" w:hanging="324"/>
      </w:pPr>
      <w:rPr>
        <w:rFonts w:hint="default"/>
        <w:lang w:val="ru-RU" w:eastAsia="en-US" w:bidi="ar-SA"/>
      </w:rPr>
    </w:lvl>
    <w:lvl w:ilvl="8" w:tplc="B566A024">
      <w:numFmt w:val="bullet"/>
      <w:lvlText w:val="•"/>
      <w:lvlJc w:val="left"/>
      <w:pPr>
        <w:ind w:left="3958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27080BDB"/>
    <w:multiLevelType w:val="hybridMultilevel"/>
    <w:tmpl w:val="13F647A6"/>
    <w:lvl w:ilvl="0" w:tplc="08C4A340">
      <w:numFmt w:val="bullet"/>
      <w:lvlText w:val=""/>
      <w:lvlJc w:val="left"/>
      <w:pPr>
        <w:ind w:left="170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02B0D2">
      <w:numFmt w:val="bullet"/>
      <w:lvlText w:val="•"/>
      <w:lvlJc w:val="left"/>
      <w:pPr>
        <w:ind w:left="643" w:hanging="401"/>
      </w:pPr>
      <w:rPr>
        <w:rFonts w:hint="default"/>
        <w:lang w:val="ru-RU" w:eastAsia="en-US" w:bidi="ar-SA"/>
      </w:rPr>
    </w:lvl>
    <w:lvl w:ilvl="2" w:tplc="FCD8809A">
      <w:numFmt w:val="bullet"/>
      <w:lvlText w:val="•"/>
      <w:lvlJc w:val="left"/>
      <w:pPr>
        <w:ind w:left="1106" w:hanging="401"/>
      </w:pPr>
      <w:rPr>
        <w:rFonts w:hint="default"/>
        <w:lang w:val="ru-RU" w:eastAsia="en-US" w:bidi="ar-SA"/>
      </w:rPr>
    </w:lvl>
    <w:lvl w:ilvl="3" w:tplc="FD600080">
      <w:numFmt w:val="bullet"/>
      <w:lvlText w:val="•"/>
      <w:lvlJc w:val="left"/>
      <w:pPr>
        <w:ind w:left="1569" w:hanging="401"/>
      </w:pPr>
      <w:rPr>
        <w:rFonts w:hint="default"/>
        <w:lang w:val="ru-RU" w:eastAsia="en-US" w:bidi="ar-SA"/>
      </w:rPr>
    </w:lvl>
    <w:lvl w:ilvl="4" w:tplc="AF944800">
      <w:numFmt w:val="bullet"/>
      <w:lvlText w:val="•"/>
      <w:lvlJc w:val="left"/>
      <w:pPr>
        <w:ind w:left="2032" w:hanging="401"/>
      </w:pPr>
      <w:rPr>
        <w:rFonts w:hint="default"/>
        <w:lang w:val="ru-RU" w:eastAsia="en-US" w:bidi="ar-SA"/>
      </w:rPr>
    </w:lvl>
    <w:lvl w:ilvl="5" w:tplc="A3F684DC">
      <w:numFmt w:val="bullet"/>
      <w:lvlText w:val="•"/>
      <w:lvlJc w:val="left"/>
      <w:pPr>
        <w:ind w:left="2496" w:hanging="401"/>
      </w:pPr>
      <w:rPr>
        <w:rFonts w:hint="default"/>
        <w:lang w:val="ru-RU" w:eastAsia="en-US" w:bidi="ar-SA"/>
      </w:rPr>
    </w:lvl>
    <w:lvl w:ilvl="6" w:tplc="57A8599A">
      <w:numFmt w:val="bullet"/>
      <w:lvlText w:val="•"/>
      <w:lvlJc w:val="left"/>
      <w:pPr>
        <w:ind w:left="2959" w:hanging="401"/>
      </w:pPr>
      <w:rPr>
        <w:rFonts w:hint="default"/>
        <w:lang w:val="ru-RU" w:eastAsia="en-US" w:bidi="ar-SA"/>
      </w:rPr>
    </w:lvl>
    <w:lvl w:ilvl="7" w:tplc="CCDEF6F0">
      <w:numFmt w:val="bullet"/>
      <w:lvlText w:val="•"/>
      <w:lvlJc w:val="left"/>
      <w:pPr>
        <w:ind w:left="3422" w:hanging="401"/>
      </w:pPr>
      <w:rPr>
        <w:rFonts w:hint="default"/>
        <w:lang w:val="ru-RU" w:eastAsia="en-US" w:bidi="ar-SA"/>
      </w:rPr>
    </w:lvl>
    <w:lvl w:ilvl="8" w:tplc="EA240890">
      <w:numFmt w:val="bullet"/>
      <w:lvlText w:val="•"/>
      <w:lvlJc w:val="left"/>
      <w:pPr>
        <w:ind w:left="3885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2D391978"/>
    <w:multiLevelType w:val="hybridMultilevel"/>
    <w:tmpl w:val="90CEAED0"/>
    <w:lvl w:ilvl="0" w:tplc="D4EA95C4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4BFAA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94B6B78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3" w:tplc="61F67112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4" w:tplc="4C7CA6E0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5" w:tplc="80220982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6" w:tplc="FFA06188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7" w:tplc="3C3E61B6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8" w:tplc="FC284878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F3B7368"/>
    <w:multiLevelType w:val="hybridMultilevel"/>
    <w:tmpl w:val="7494DE12"/>
    <w:lvl w:ilvl="0" w:tplc="E062B076">
      <w:numFmt w:val="bullet"/>
      <w:lvlText w:val=""/>
      <w:lvlJc w:val="left"/>
      <w:pPr>
        <w:ind w:left="170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7A8828">
      <w:numFmt w:val="bullet"/>
      <w:lvlText w:val="•"/>
      <w:lvlJc w:val="left"/>
      <w:pPr>
        <w:ind w:left="643" w:hanging="401"/>
      </w:pPr>
      <w:rPr>
        <w:rFonts w:hint="default"/>
        <w:lang w:val="ru-RU" w:eastAsia="en-US" w:bidi="ar-SA"/>
      </w:rPr>
    </w:lvl>
    <w:lvl w:ilvl="2" w:tplc="F52C3878">
      <w:numFmt w:val="bullet"/>
      <w:lvlText w:val="•"/>
      <w:lvlJc w:val="left"/>
      <w:pPr>
        <w:ind w:left="1106" w:hanging="401"/>
      </w:pPr>
      <w:rPr>
        <w:rFonts w:hint="default"/>
        <w:lang w:val="ru-RU" w:eastAsia="en-US" w:bidi="ar-SA"/>
      </w:rPr>
    </w:lvl>
    <w:lvl w:ilvl="3" w:tplc="C616CA7E">
      <w:numFmt w:val="bullet"/>
      <w:lvlText w:val="•"/>
      <w:lvlJc w:val="left"/>
      <w:pPr>
        <w:ind w:left="1569" w:hanging="401"/>
      </w:pPr>
      <w:rPr>
        <w:rFonts w:hint="default"/>
        <w:lang w:val="ru-RU" w:eastAsia="en-US" w:bidi="ar-SA"/>
      </w:rPr>
    </w:lvl>
    <w:lvl w:ilvl="4" w:tplc="F7541B34">
      <w:numFmt w:val="bullet"/>
      <w:lvlText w:val="•"/>
      <w:lvlJc w:val="left"/>
      <w:pPr>
        <w:ind w:left="2032" w:hanging="401"/>
      </w:pPr>
      <w:rPr>
        <w:rFonts w:hint="default"/>
        <w:lang w:val="ru-RU" w:eastAsia="en-US" w:bidi="ar-SA"/>
      </w:rPr>
    </w:lvl>
    <w:lvl w:ilvl="5" w:tplc="1D7A2B44">
      <w:numFmt w:val="bullet"/>
      <w:lvlText w:val="•"/>
      <w:lvlJc w:val="left"/>
      <w:pPr>
        <w:ind w:left="2496" w:hanging="401"/>
      </w:pPr>
      <w:rPr>
        <w:rFonts w:hint="default"/>
        <w:lang w:val="ru-RU" w:eastAsia="en-US" w:bidi="ar-SA"/>
      </w:rPr>
    </w:lvl>
    <w:lvl w:ilvl="6" w:tplc="49B28228">
      <w:numFmt w:val="bullet"/>
      <w:lvlText w:val="•"/>
      <w:lvlJc w:val="left"/>
      <w:pPr>
        <w:ind w:left="2959" w:hanging="401"/>
      </w:pPr>
      <w:rPr>
        <w:rFonts w:hint="default"/>
        <w:lang w:val="ru-RU" w:eastAsia="en-US" w:bidi="ar-SA"/>
      </w:rPr>
    </w:lvl>
    <w:lvl w:ilvl="7" w:tplc="D7B61A8A">
      <w:numFmt w:val="bullet"/>
      <w:lvlText w:val="•"/>
      <w:lvlJc w:val="left"/>
      <w:pPr>
        <w:ind w:left="3422" w:hanging="401"/>
      </w:pPr>
      <w:rPr>
        <w:rFonts w:hint="default"/>
        <w:lang w:val="ru-RU" w:eastAsia="en-US" w:bidi="ar-SA"/>
      </w:rPr>
    </w:lvl>
    <w:lvl w:ilvl="8" w:tplc="A49C885E">
      <w:numFmt w:val="bullet"/>
      <w:lvlText w:val="•"/>
      <w:lvlJc w:val="left"/>
      <w:pPr>
        <w:ind w:left="3885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55B556DD"/>
    <w:multiLevelType w:val="hybridMultilevel"/>
    <w:tmpl w:val="5AFA96CA"/>
    <w:lvl w:ilvl="0" w:tplc="3D38197C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A9110">
      <w:numFmt w:val="bullet"/>
      <w:lvlText w:val="•"/>
      <w:lvlJc w:val="left"/>
      <w:pPr>
        <w:ind w:left="582" w:hanging="372"/>
      </w:pPr>
      <w:rPr>
        <w:rFonts w:hint="default"/>
        <w:lang w:val="ru-RU" w:eastAsia="en-US" w:bidi="ar-SA"/>
      </w:rPr>
    </w:lvl>
    <w:lvl w:ilvl="2" w:tplc="A90232C0">
      <w:numFmt w:val="bullet"/>
      <w:lvlText w:val="•"/>
      <w:lvlJc w:val="left"/>
      <w:pPr>
        <w:ind w:left="1064" w:hanging="372"/>
      </w:pPr>
      <w:rPr>
        <w:rFonts w:hint="default"/>
        <w:lang w:val="ru-RU" w:eastAsia="en-US" w:bidi="ar-SA"/>
      </w:rPr>
    </w:lvl>
    <w:lvl w:ilvl="3" w:tplc="473AD412">
      <w:numFmt w:val="bullet"/>
      <w:lvlText w:val="•"/>
      <w:lvlJc w:val="left"/>
      <w:pPr>
        <w:ind w:left="1546" w:hanging="372"/>
      </w:pPr>
      <w:rPr>
        <w:rFonts w:hint="default"/>
        <w:lang w:val="ru-RU" w:eastAsia="en-US" w:bidi="ar-SA"/>
      </w:rPr>
    </w:lvl>
    <w:lvl w:ilvl="4" w:tplc="57E8CD78">
      <w:numFmt w:val="bullet"/>
      <w:lvlText w:val="•"/>
      <w:lvlJc w:val="left"/>
      <w:pPr>
        <w:ind w:left="2029" w:hanging="372"/>
      </w:pPr>
      <w:rPr>
        <w:rFonts w:hint="default"/>
        <w:lang w:val="ru-RU" w:eastAsia="en-US" w:bidi="ar-SA"/>
      </w:rPr>
    </w:lvl>
    <w:lvl w:ilvl="5" w:tplc="05A29C56">
      <w:numFmt w:val="bullet"/>
      <w:lvlText w:val="•"/>
      <w:lvlJc w:val="left"/>
      <w:pPr>
        <w:ind w:left="2511" w:hanging="372"/>
      </w:pPr>
      <w:rPr>
        <w:rFonts w:hint="default"/>
        <w:lang w:val="ru-RU" w:eastAsia="en-US" w:bidi="ar-SA"/>
      </w:rPr>
    </w:lvl>
    <w:lvl w:ilvl="6" w:tplc="FFF4DD74">
      <w:numFmt w:val="bullet"/>
      <w:lvlText w:val="•"/>
      <w:lvlJc w:val="left"/>
      <w:pPr>
        <w:ind w:left="2993" w:hanging="372"/>
      </w:pPr>
      <w:rPr>
        <w:rFonts w:hint="default"/>
        <w:lang w:val="ru-RU" w:eastAsia="en-US" w:bidi="ar-SA"/>
      </w:rPr>
    </w:lvl>
    <w:lvl w:ilvl="7" w:tplc="28CED948">
      <w:numFmt w:val="bullet"/>
      <w:lvlText w:val="•"/>
      <w:lvlJc w:val="left"/>
      <w:pPr>
        <w:ind w:left="3476" w:hanging="372"/>
      </w:pPr>
      <w:rPr>
        <w:rFonts w:hint="default"/>
        <w:lang w:val="ru-RU" w:eastAsia="en-US" w:bidi="ar-SA"/>
      </w:rPr>
    </w:lvl>
    <w:lvl w:ilvl="8" w:tplc="2C9A7104">
      <w:numFmt w:val="bullet"/>
      <w:lvlText w:val="•"/>
      <w:lvlJc w:val="left"/>
      <w:pPr>
        <w:ind w:left="3958" w:hanging="372"/>
      </w:pPr>
      <w:rPr>
        <w:rFonts w:hint="default"/>
        <w:lang w:val="ru-RU" w:eastAsia="en-US" w:bidi="ar-SA"/>
      </w:rPr>
    </w:lvl>
  </w:abstractNum>
  <w:abstractNum w:abstractNumId="7" w15:restartNumberingAfterBreak="0">
    <w:nsid w:val="681A741F"/>
    <w:multiLevelType w:val="hybridMultilevel"/>
    <w:tmpl w:val="0FF8E3DA"/>
    <w:lvl w:ilvl="0" w:tplc="DAA47716">
      <w:numFmt w:val="bullet"/>
      <w:lvlText w:val="-"/>
      <w:lvlJc w:val="left"/>
      <w:pPr>
        <w:ind w:left="4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3E19F0">
      <w:numFmt w:val="bullet"/>
      <w:lvlText w:val="•"/>
      <w:lvlJc w:val="left"/>
      <w:pPr>
        <w:ind w:left="481" w:hanging="221"/>
      </w:pPr>
      <w:rPr>
        <w:rFonts w:hint="default"/>
        <w:lang w:val="ru-RU" w:eastAsia="en-US" w:bidi="ar-SA"/>
      </w:rPr>
    </w:lvl>
    <w:lvl w:ilvl="2" w:tplc="8662C342">
      <w:numFmt w:val="bullet"/>
      <w:lvlText w:val="•"/>
      <w:lvlJc w:val="left"/>
      <w:pPr>
        <w:ind w:left="962" w:hanging="221"/>
      </w:pPr>
      <w:rPr>
        <w:rFonts w:hint="default"/>
        <w:lang w:val="ru-RU" w:eastAsia="en-US" w:bidi="ar-SA"/>
      </w:rPr>
    </w:lvl>
    <w:lvl w:ilvl="3" w:tplc="52585002">
      <w:numFmt w:val="bullet"/>
      <w:lvlText w:val="•"/>
      <w:lvlJc w:val="left"/>
      <w:pPr>
        <w:ind w:left="1443" w:hanging="221"/>
      </w:pPr>
      <w:rPr>
        <w:rFonts w:hint="default"/>
        <w:lang w:val="ru-RU" w:eastAsia="en-US" w:bidi="ar-SA"/>
      </w:rPr>
    </w:lvl>
    <w:lvl w:ilvl="4" w:tplc="B964A114">
      <w:numFmt w:val="bullet"/>
      <w:lvlText w:val="•"/>
      <w:lvlJc w:val="left"/>
      <w:pPr>
        <w:ind w:left="1924" w:hanging="221"/>
      </w:pPr>
      <w:rPr>
        <w:rFonts w:hint="default"/>
        <w:lang w:val="ru-RU" w:eastAsia="en-US" w:bidi="ar-SA"/>
      </w:rPr>
    </w:lvl>
    <w:lvl w:ilvl="5" w:tplc="EFF8B81C">
      <w:numFmt w:val="bullet"/>
      <w:lvlText w:val="•"/>
      <w:lvlJc w:val="left"/>
      <w:pPr>
        <w:ind w:left="2406" w:hanging="221"/>
      </w:pPr>
      <w:rPr>
        <w:rFonts w:hint="default"/>
        <w:lang w:val="ru-RU" w:eastAsia="en-US" w:bidi="ar-SA"/>
      </w:rPr>
    </w:lvl>
    <w:lvl w:ilvl="6" w:tplc="854C3D50">
      <w:numFmt w:val="bullet"/>
      <w:lvlText w:val="•"/>
      <w:lvlJc w:val="left"/>
      <w:pPr>
        <w:ind w:left="2887" w:hanging="221"/>
      </w:pPr>
      <w:rPr>
        <w:rFonts w:hint="default"/>
        <w:lang w:val="ru-RU" w:eastAsia="en-US" w:bidi="ar-SA"/>
      </w:rPr>
    </w:lvl>
    <w:lvl w:ilvl="7" w:tplc="AF7A57A0">
      <w:numFmt w:val="bullet"/>
      <w:lvlText w:val="•"/>
      <w:lvlJc w:val="left"/>
      <w:pPr>
        <w:ind w:left="3368" w:hanging="221"/>
      </w:pPr>
      <w:rPr>
        <w:rFonts w:hint="default"/>
        <w:lang w:val="ru-RU" w:eastAsia="en-US" w:bidi="ar-SA"/>
      </w:rPr>
    </w:lvl>
    <w:lvl w:ilvl="8" w:tplc="2C9E0618">
      <w:numFmt w:val="bullet"/>
      <w:lvlText w:val="•"/>
      <w:lvlJc w:val="left"/>
      <w:pPr>
        <w:ind w:left="3849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764F77EB"/>
    <w:multiLevelType w:val="hybridMultilevel"/>
    <w:tmpl w:val="644874F0"/>
    <w:lvl w:ilvl="0" w:tplc="79542B00">
      <w:numFmt w:val="bullet"/>
      <w:lvlText w:val=""/>
      <w:lvlJc w:val="left"/>
      <w:pPr>
        <w:ind w:left="107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AB8C6">
      <w:numFmt w:val="bullet"/>
      <w:lvlText w:val="•"/>
      <w:lvlJc w:val="left"/>
      <w:pPr>
        <w:ind w:left="582" w:hanging="248"/>
      </w:pPr>
      <w:rPr>
        <w:rFonts w:hint="default"/>
        <w:lang w:val="ru-RU" w:eastAsia="en-US" w:bidi="ar-SA"/>
      </w:rPr>
    </w:lvl>
    <w:lvl w:ilvl="2" w:tplc="187EFD34">
      <w:numFmt w:val="bullet"/>
      <w:lvlText w:val="•"/>
      <w:lvlJc w:val="left"/>
      <w:pPr>
        <w:ind w:left="1064" w:hanging="248"/>
      </w:pPr>
      <w:rPr>
        <w:rFonts w:hint="default"/>
        <w:lang w:val="ru-RU" w:eastAsia="en-US" w:bidi="ar-SA"/>
      </w:rPr>
    </w:lvl>
    <w:lvl w:ilvl="3" w:tplc="4D9E048A">
      <w:numFmt w:val="bullet"/>
      <w:lvlText w:val="•"/>
      <w:lvlJc w:val="left"/>
      <w:pPr>
        <w:ind w:left="1546" w:hanging="248"/>
      </w:pPr>
      <w:rPr>
        <w:rFonts w:hint="default"/>
        <w:lang w:val="ru-RU" w:eastAsia="en-US" w:bidi="ar-SA"/>
      </w:rPr>
    </w:lvl>
    <w:lvl w:ilvl="4" w:tplc="70CA91DA">
      <w:numFmt w:val="bullet"/>
      <w:lvlText w:val="•"/>
      <w:lvlJc w:val="left"/>
      <w:pPr>
        <w:ind w:left="2029" w:hanging="248"/>
      </w:pPr>
      <w:rPr>
        <w:rFonts w:hint="default"/>
        <w:lang w:val="ru-RU" w:eastAsia="en-US" w:bidi="ar-SA"/>
      </w:rPr>
    </w:lvl>
    <w:lvl w:ilvl="5" w:tplc="E51C2212">
      <w:numFmt w:val="bullet"/>
      <w:lvlText w:val="•"/>
      <w:lvlJc w:val="left"/>
      <w:pPr>
        <w:ind w:left="2511" w:hanging="248"/>
      </w:pPr>
      <w:rPr>
        <w:rFonts w:hint="default"/>
        <w:lang w:val="ru-RU" w:eastAsia="en-US" w:bidi="ar-SA"/>
      </w:rPr>
    </w:lvl>
    <w:lvl w:ilvl="6" w:tplc="57C8F69E">
      <w:numFmt w:val="bullet"/>
      <w:lvlText w:val="•"/>
      <w:lvlJc w:val="left"/>
      <w:pPr>
        <w:ind w:left="2993" w:hanging="248"/>
      </w:pPr>
      <w:rPr>
        <w:rFonts w:hint="default"/>
        <w:lang w:val="ru-RU" w:eastAsia="en-US" w:bidi="ar-SA"/>
      </w:rPr>
    </w:lvl>
    <w:lvl w:ilvl="7" w:tplc="B9325324">
      <w:numFmt w:val="bullet"/>
      <w:lvlText w:val="•"/>
      <w:lvlJc w:val="left"/>
      <w:pPr>
        <w:ind w:left="3476" w:hanging="248"/>
      </w:pPr>
      <w:rPr>
        <w:rFonts w:hint="default"/>
        <w:lang w:val="ru-RU" w:eastAsia="en-US" w:bidi="ar-SA"/>
      </w:rPr>
    </w:lvl>
    <w:lvl w:ilvl="8" w:tplc="E9146464">
      <w:numFmt w:val="bullet"/>
      <w:lvlText w:val="•"/>
      <w:lvlJc w:val="left"/>
      <w:pPr>
        <w:ind w:left="3958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79AA527E"/>
    <w:multiLevelType w:val="hybridMultilevel"/>
    <w:tmpl w:val="D3307476"/>
    <w:lvl w:ilvl="0" w:tplc="67C43B6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8CF94">
      <w:numFmt w:val="bullet"/>
      <w:lvlText w:val="•"/>
      <w:lvlJc w:val="left"/>
      <w:pPr>
        <w:ind w:left="481" w:hanging="140"/>
      </w:pPr>
      <w:rPr>
        <w:rFonts w:hint="default"/>
        <w:lang w:val="ru-RU" w:eastAsia="en-US" w:bidi="ar-SA"/>
      </w:rPr>
    </w:lvl>
    <w:lvl w:ilvl="2" w:tplc="000E7986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3" w:tplc="94E490AE">
      <w:numFmt w:val="bullet"/>
      <w:lvlText w:val="•"/>
      <w:lvlJc w:val="left"/>
      <w:pPr>
        <w:ind w:left="1443" w:hanging="140"/>
      </w:pPr>
      <w:rPr>
        <w:rFonts w:hint="default"/>
        <w:lang w:val="ru-RU" w:eastAsia="en-US" w:bidi="ar-SA"/>
      </w:rPr>
    </w:lvl>
    <w:lvl w:ilvl="4" w:tplc="F9247BF0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5" w:tplc="32FEA10E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6" w:tplc="12E65BBC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7" w:tplc="C34CBD5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8" w:tplc="BDFAA3CC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3A"/>
    <w:rsid w:val="00694F3A"/>
    <w:rsid w:val="009018FC"/>
    <w:rsid w:val="00D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07AF-8C8D-4186-828D-9361836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c3.ru/mail%40kpc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A%D0%BF%D0%BA%2B3%2B%D0%BA%D1%80%D0%B0%D1%81%D0%BD%D0%BE%D0%B4%D0%B0%D1%80&amp;oq=%D0%BA%D0%BF%D0%BA%2B3%2B%D0%BA%D1%80%D0%B0&amp;aqs=chrome.0.0i355i512j46i175i199i512j69i57.2491j0j7&amp;sourceid=chrome&amp;ie=UTF-8" TargetMode="External"/><Relationship Id="rId5" Type="http://schemas.openxmlformats.org/officeDocument/2006/relationships/hyperlink" Target="https://www.google.com/search?q=%D0%BA%D0%BF%D0%BA%2B3%2B%D0%BA%D1%80%D0%B0%D1%81%D0%BD%D0%BE%D0%B4%D0%B0%D1%80&amp;oq=%D0%BA%D0%BF%D0%BA%2B3%2B%D0%BA%D1%80%D0%B0&amp;aqs=chrome.0.0i355i512j46i175i199i512j69i57.2491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Администратор</cp:lastModifiedBy>
  <cp:revision>2</cp:revision>
  <dcterms:created xsi:type="dcterms:W3CDTF">2023-10-09T11:13:00Z</dcterms:created>
  <dcterms:modified xsi:type="dcterms:W3CDTF">2023-10-09T11:13:00Z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