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3F619" w14:textId="77777777" w:rsidR="008F71C7" w:rsidRDefault="008F71C7" w:rsidP="008F71C7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14:paraId="650514AA" w14:textId="77777777" w:rsidR="008F71C7" w:rsidRDefault="008F71C7" w:rsidP="008F71C7">
      <w:pPr>
        <w:ind w:left="5103"/>
        <w:rPr>
          <w:sz w:val="28"/>
          <w:szCs w:val="28"/>
        </w:rPr>
      </w:pPr>
      <w:r>
        <w:rPr>
          <w:sz w:val="28"/>
          <w:szCs w:val="28"/>
        </w:rPr>
        <w:t>Руководитель ОО</w:t>
      </w:r>
    </w:p>
    <w:p w14:paraId="0EF6BA11" w14:textId="01D19754" w:rsidR="008F71C7" w:rsidRDefault="008F71C7" w:rsidP="008F71C7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r w:rsidR="00385CD9">
        <w:rPr>
          <w:sz w:val="28"/>
          <w:szCs w:val="28"/>
        </w:rPr>
        <w:t>Е.Г. Изместьева</w:t>
      </w:r>
    </w:p>
    <w:p w14:paraId="2A4CDEC4" w14:textId="77777777" w:rsidR="008F71C7" w:rsidRPr="00537D48" w:rsidRDefault="008F71C7" w:rsidP="008F71C7">
      <w:pPr>
        <w:ind w:left="5103"/>
        <w:rPr>
          <w:sz w:val="28"/>
          <w:szCs w:val="28"/>
        </w:rPr>
      </w:pPr>
      <w:r>
        <w:rPr>
          <w:sz w:val="28"/>
          <w:szCs w:val="28"/>
        </w:rPr>
        <w:t>«___» ______________ 2023 г.</w:t>
      </w:r>
    </w:p>
    <w:p w14:paraId="620ACEB5" w14:textId="77777777" w:rsidR="008F71C7" w:rsidRPr="006A50D9" w:rsidRDefault="008F71C7" w:rsidP="008F71C7">
      <w:pPr>
        <w:pStyle w:val="5"/>
        <w:shd w:val="clear" w:color="auto" w:fill="auto"/>
        <w:spacing w:after="0" w:line="240" w:lineRule="auto"/>
        <w:ind w:right="300"/>
        <w:jc w:val="center"/>
        <w:rPr>
          <w:b/>
          <w:caps/>
          <w:color w:val="000000" w:themeColor="text1"/>
          <w:sz w:val="24"/>
          <w:szCs w:val="24"/>
        </w:rPr>
      </w:pPr>
    </w:p>
    <w:p w14:paraId="53A8D6DC" w14:textId="77777777" w:rsidR="00311E97" w:rsidRPr="006A50D9" w:rsidRDefault="00311E97" w:rsidP="008F71C7">
      <w:pPr>
        <w:pStyle w:val="5"/>
        <w:shd w:val="clear" w:color="auto" w:fill="auto"/>
        <w:spacing w:after="0" w:line="240" w:lineRule="auto"/>
        <w:ind w:right="300"/>
        <w:jc w:val="center"/>
        <w:rPr>
          <w:b/>
          <w:caps/>
          <w:color w:val="000000" w:themeColor="text1"/>
          <w:sz w:val="24"/>
          <w:szCs w:val="24"/>
        </w:rPr>
      </w:pPr>
    </w:p>
    <w:p w14:paraId="0F479F59" w14:textId="77777777" w:rsidR="008F71C7" w:rsidRDefault="008F71C7" w:rsidP="008F71C7">
      <w:pPr>
        <w:pStyle w:val="5"/>
        <w:shd w:val="clear" w:color="auto" w:fill="auto"/>
        <w:spacing w:after="0" w:line="240" w:lineRule="auto"/>
        <w:ind w:right="300"/>
        <w:jc w:val="center"/>
        <w:rPr>
          <w:b/>
          <w:caps/>
          <w:color w:val="000000" w:themeColor="text1"/>
        </w:rPr>
      </w:pPr>
      <w:r>
        <w:rPr>
          <w:b/>
          <w:caps/>
          <w:color w:val="000000" w:themeColor="text1"/>
        </w:rPr>
        <w:t>ГОДОВО</w:t>
      </w:r>
      <w:r w:rsidR="003A3AC5">
        <w:rPr>
          <w:b/>
          <w:caps/>
          <w:color w:val="000000" w:themeColor="text1"/>
        </w:rPr>
        <w:t>Й</w:t>
      </w:r>
      <w:r w:rsidRPr="002C1971">
        <w:rPr>
          <w:b/>
          <w:caps/>
          <w:color w:val="000000" w:themeColor="text1"/>
        </w:rPr>
        <w:t xml:space="preserve"> отчет</w:t>
      </w:r>
    </w:p>
    <w:p w14:paraId="49B8E29D" w14:textId="77777777" w:rsidR="008F71C7" w:rsidRDefault="008F71C7" w:rsidP="008F71C7">
      <w:pPr>
        <w:pStyle w:val="5"/>
        <w:shd w:val="clear" w:color="auto" w:fill="auto"/>
        <w:spacing w:after="0" w:line="240" w:lineRule="auto"/>
        <w:ind w:right="300"/>
        <w:jc w:val="center"/>
        <w:rPr>
          <w:b/>
          <w:caps/>
          <w:color w:val="000000" w:themeColor="text1"/>
        </w:rPr>
      </w:pPr>
      <w:r w:rsidRPr="002C1971">
        <w:rPr>
          <w:b/>
          <w:caps/>
          <w:color w:val="000000" w:themeColor="text1"/>
        </w:rPr>
        <w:t xml:space="preserve"> о работе краевой инновационной площадки</w:t>
      </w:r>
    </w:p>
    <w:p w14:paraId="54DA6D3C" w14:textId="77777777" w:rsidR="003A3AC5" w:rsidRPr="001F6F76" w:rsidRDefault="003A3AC5" w:rsidP="008F71C7">
      <w:pPr>
        <w:pStyle w:val="5"/>
        <w:shd w:val="clear" w:color="auto" w:fill="auto"/>
        <w:spacing w:after="0" w:line="240" w:lineRule="auto"/>
        <w:ind w:right="300"/>
        <w:jc w:val="center"/>
      </w:pPr>
      <w:r>
        <w:rPr>
          <w:b/>
          <w:caps/>
          <w:color w:val="000000" w:themeColor="text1"/>
        </w:rPr>
        <w:t>за 2023 год</w:t>
      </w:r>
    </w:p>
    <w:p w14:paraId="5A9D8C95" w14:textId="77777777" w:rsidR="008F71C7" w:rsidRPr="006A50D9" w:rsidRDefault="008F71C7" w:rsidP="008F71C7">
      <w:pPr>
        <w:keepNext/>
        <w:ind w:firstLine="709"/>
        <w:jc w:val="both"/>
        <w:rPr>
          <w:sz w:val="16"/>
          <w:szCs w:val="16"/>
        </w:rPr>
      </w:pPr>
    </w:p>
    <w:p w14:paraId="69271EA5" w14:textId="77777777" w:rsidR="008F71C7" w:rsidRPr="002C1971" w:rsidRDefault="008F71C7" w:rsidP="008F71C7">
      <w:pPr>
        <w:jc w:val="center"/>
        <w:rPr>
          <w:b/>
          <w:sz w:val="28"/>
          <w:szCs w:val="28"/>
        </w:rPr>
      </w:pPr>
      <w:r w:rsidRPr="002C1971">
        <w:rPr>
          <w:b/>
          <w:sz w:val="28"/>
          <w:szCs w:val="28"/>
          <w:lang w:val="en-US"/>
        </w:rPr>
        <w:t>I</w:t>
      </w:r>
      <w:r w:rsidRPr="002C1971">
        <w:rPr>
          <w:b/>
          <w:sz w:val="28"/>
          <w:szCs w:val="28"/>
        </w:rPr>
        <w:t>. Общие сведения</w:t>
      </w:r>
    </w:p>
    <w:p w14:paraId="1346AA76" w14:textId="71F38989" w:rsidR="003E4F68" w:rsidRDefault="008F71C7" w:rsidP="00385CD9">
      <w:pPr>
        <w:spacing w:line="276" w:lineRule="auto"/>
        <w:ind w:firstLine="567"/>
        <w:jc w:val="both"/>
        <w:rPr>
          <w:sz w:val="28"/>
          <w:szCs w:val="28"/>
        </w:rPr>
      </w:pPr>
      <w:r w:rsidRPr="002C1971">
        <w:rPr>
          <w:sz w:val="28"/>
          <w:szCs w:val="28"/>
        </w:rPr>
        <w:t xml:space="preserve">1. </w:t>
      </w:r>
      <w:r w:rsidR="00B95E1A" w:rsidRPr="002C1971">
        <w:rPr>
          <w:sz w:val="28"/>
          <w:szCs w:val="28"/>
        </w:rPr>
        <w:t>Наименование инновационного образовательного проекта КИП</w:t>
      </w:r>
      <w:r w:rsidR="00CF5D72">
        <w:rPr>
          <w:sz w:val="28"/>
          <w:szCs w:val="28"/>
        </w:rPr>
        <w:t>.</w:t>
      </w:r>
    </w:p>
    <w:p w14:paraId="1CCF9D13" w14:textId="06B6701F" w:rsidR="008F71C7" w:rsidRDefault="00B95E1A" w:rsidP="00385CD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95E1A">
        <w:rPr>
          <w:sz w:val="28"/>
          <w:szCs w:val="28"/>
        </w:rPr>
        <w:t>Организация взаимодействия учителей-предметников как эффективный способ формирования и развития ключевых информационно-коммуникационных компетенций обучающихся</w:t>
      </w:r>
      <w:r>
        <w:rPr>
          <w:sz w:val="28"/>
          <w:szCs w:val="28"/>
        </w:rPr>
        <w:t>»</w:t>
      </w:r>
      <w:r w:rsidRPr="00B95E1A">
        <w:rPr>
          <w:sz w:val="28"/>
          <w:szCs w:val="28"/>
        </w:rPr>
        <w:t>.</w:t>
      </w:r>
    </w:p>
    <w:p w14:paraId="239F3755" w14:textId="77777777" w:rsidR="004437CA" w:rsidRPr="002C1971" w:rsidRDefault="004437CA" w:rsidP="00385CD9">
      <w:pPr>
        <w:spacing w:line="276" w:lineRule="auto"/>
        <w:ind w:firstLine="567"/>
        <w:jc w:val="both"/>
        <w:rPr>
          <w:sz w:val="28"/>
          <w:szCs w:val="28"/>
        </w:rPr>
      </w:pPr>
    </w:p>
    <w:p w14:paraId="24D05776" w14:textId="77777777" w:rsidR="003E4F68" w:rsidRDefault="008F71C7" w:rsidP="00385CD9">
      <w:pPr>
        <w:spacing w:line="276" w:lineRule="auto"/>
        <w:ind w:firstLine="567"/>
        <w:jc w:val="both"/>
        <w:rPr>
          <w:sz w:val="28"/>
          <w:szCs w:val="28"/>
        </w:rPr>
      </w:pPr>
      <w:r w:rsidRPr="002C1971">
        <w:rPr>
          <w:sz w:val="28"/>
          <w:szCs w:val="28"/>
        </w:rPr>
        <w:t>2. Период реализации инновационного образовательного проекта</w:t>
      </w:r>
      <w:r w:rsidR="003E4F68">
        <w:rPr>
          <w:sz w:val="28"/>
          <w:szCs w:val="28"/>
        </w:rPr>
        <w:t>.</w:t>
      </w:r>
    </w:p>
    <w:p w14:paraId="63C9A26A" w14:textId="67B80210" w:rsidR="008F71C7" w:rsidRDefault="00B95E1A" w:rsidP="00385CD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2020-2023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</w:t>
      </w:r>
    </w:p>
    <w:p w14:paraId="49AEB009" w14:textId="77777777" w:rsidR="004437CA" w:rsidRPr="002C1971" w:rsidRDefault="004437CA" w:rsidP="00385CD9">
      <w:pPr>
        <w:spacing w:line="276" w:lineRule="auto"/>
        <w:ind w:firstLine="567"/>
        <w:jc w:val="both"/>
        <w:rPr>
          <w:sz w:val="28"/>
          <w:szCs w:val="28"/>
        </w:rPr>
      </w:pPr>
    </w:p>
    <w:p w14:paraId="5A01AB18" w14:textId="77777777" w:rsidR="003E4F68" w:rsidRDefault="008F71C7" w:rsidP="00385CD9">
      <w:pPr>
        <w:spacing w:line="276" w:lineRule="auto"/>
        <w:ind w:firstLine="567"/>
        <w:jc w:val="both"/>
        <w:rPr>
          <w:sz w:val="28"/>
          <w:szCs w:val="28"/>
        </w:rPr>
      </w:pPr>
      <w:r w:rsidRPr="002C1971">
        <w:rPr>
          <w:sz w:val="28"/>
          <w:szCs w:val="28"/>
        </w:rPr>
        <w:t>3. Направление инновационной деятельности проекта</w:t>
      </w:r>
      <w:r w:rsidR="003E4F68">
        <w:rPr>
          <w:sz w:val="28"/>
          <w:szCs w:val="28"/>
        </w:rPr>
        <w:t>.</w:t>
      </w:r>
    </w:p>
    <w:p w14:paraId="4968A568" w14:textId="4DA43025" w:rsidR="008F71C7" w:rsidRDefault="003E4F68" w:rsidP="00385CD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r w:rsidR="00B95E1A">
        <w:rPr>
          <w:sz w:val="28"/>
          <w:szCs w:val="28"/>
        </w:rPr>
        <w:t>функциональной грамотности обучающихся</w:t>
      </w:r>
      <w:r w:rsidR="004437CA">
        <w:rPr>
          <w:sz w:val="28"/>
          <w:szCs w:val="28"/>
        </w:rPr>
        <w:t>.</w:t>
      </w:r>
    </w:p>
    <w:p w14:paraId="2B5FC2D6" w14:textId="77777777" w:rsidR="004437CA" w:rsidRPr="002C1971" w:rsidRDefault="004437CA" w:rsidP="00385CD9">
      <w:pPr>
        <w:spacing w:line="276" w:lineRule="auto"/>
        <w:jc w:val="both"/>
        <w:rPr>
          <w:sz w:val="28"/>
          <w:szCs w:val="28"/>
        </w:rPr>
      </w:pPr>
    </w:p>
    <w:p w14:paraId="4E9E6C02" w14:textId="3EA46687" w:rsidR="008F71C7" w:rsidRDefault="008F71C7" w:rsidP="00385CD9">
      <w:pPr>
        <w:ind w:firstLine="567"/>
        <w:jc w:val="both"/>
        <w:rPr>
          <w:sz w:val="28"/>
          <w:szCs w:val="28"/>
        </w:rPr>
      </w:pPr>
      <w:r w:rsidRPr="002C1971">
        <w:rPr>
          <w:sz w:val="28"/>
          <w:szCs w:val="28"/>
        </w:rPr>
        <w:t>4. Практическая значимость (реализуемость) проекта</w:t>
      </w:r>
      <w:r w:rsidR="003E4F68">
        <w:rPr>
          <w:sz w:val="28"/>
          <w:szCs w:val="28"/>
        </w:rPr>
        <w:t>.</w:t>
      </w:r>
    </w:p>
    <w:p w14:paraId="4EAFB0B9" w14:textId="77777777" w:rsidR="003E4F68" w:rsidRPr="0068723F" w:rsidRDefault="003E4F68" w:rsidP="00385CD9">
      <w:pPr>
        <w:spacing w:line="276" w:lineRule="auto"/>
        <w:ind w:firstLine="567"/>
        <w:contextualSpacing/>
        <w:jc w:val="both"/>
        <w:textAlignment w:val="baseline"/>
        <w:rPr>
          <w:sz w:val="28"/>
          <w:szCs w:val="28"/>
        </w:rPr>
      </w:pPr>
      <w:r w:rsidRPr="0068723F">
        <w:rPr>
          <w:sz w:val="28"/>
          <w:szCs w:val="28"/>
        </w:rPr>
        <w:t xml:space="preserve">Основная идея настоящего проекта заключается в том, что качественное формирование </w:t>
      </w:r>
      <w:proofErr w:type="spellStart"/>
      <w:r w:rsidRPr="0068723F">
        <w:rPr>
          <w:sz w:val="28"/>
          <w:szCs w:val="28"/>
        </w:rPr>
        <w:t>надпредметных</w:t>
      </w:r>
      <w:proofErr w:type="spellEnd"/>
      <w:r w:rsidRPr="0068723F">
        <w:rPr>
          <w:sz w:val="28"/>
          <w:szCs w:val="28"/>
        </w:rPr>
        <w:t xml:space="preserve"> (межпредметных) ключевых компетенций обучающихся, являющихся необходимыми для успешной деятельности в современном мире, возможно только при согласовании действий всех учителей-предметников. В свое время на необходимость коллективного подхода к воспитанию и обучению детей указывал В.А. Сухомлинский. К тому же даже самая совершенная технически и материально информационно-образовательная среда школы не будет работать без должного организационно-педагогического сопровождения обучающихся, которое заключается в едином планировании и осуществлении педагогических воздействий, имеющих единый источник планирования, организации, координации и контроля.</w:t>
      </w:r>
    </w:p>
    <w:p w14:paraId="451B958E" w14:textId="77777777" w:rsidR="003E4F68" w:rsidRPr="0068723F" w:rsidRDefault="003E4F68" w:rsidP="00385CD9">
      <w:pPr>
        <w:spacing w:line="276" w:lineRule="auto"/>
        <w:ind w:firstLine="567"/>
        <w:contextualSpacing/>
        <w:jc w:val="both"/>
        <w:textAlignment w:val="baseline"/>
        <w:rPr>
          <w:sz w:val="28"/>
          <w:szCs w:val="28"/>
        </w:rPr>
      </w:pPr>
      <w:r w:rsidRPr="0068723F">
        <w:rPr>
          <w:sz w:val="28"/>
          <w:szCs w:val="28"/>
        </w:rPr>
        <w:t xml:space="preserve">Так, например, все учителя-предметники, работающие в 6 классе, знают, что в 1-й четверти мы работаем над развитием навыков «поиска и организации хранения информации». Для учителей проводится методический семинар, на котором обсуждается содержание и форма предполагаемых заданий, а итогом такого семинара становится шаблон задания по поиску и организации хранения информации с помощью средств ИКТ. После этого учителя приступают к составлению заданий на материале своего предмета, затем эти задания </w:t>
      </w:r>
      <w:r w:rsidRPr="0068723F">
        <w:rPr>
          <w:sz w:val="28"/>
          <w:szCs w:val="28"/>
        </w:rPr>
        <w:lastRenderedPageBreak/>
        <w:t>утверждаются, составляется план-график их выполнения (шаблоны и задания см. в Приложении 2). План-график необходим, чтобы равномерно распределить нагрузку на учащихся в течение четверти – равномерность и методичность выполнения заданий дают лучший результат. Учитель информатики или кто-то из учителей разбирает с детьми тему, например, «использовать различные приемы поиска информации в сети Интернет (поисковые системы, справочные разделы, предметные рубрики); сохранять для индивидуального использования найденные в сети Интернет информационные объекты и ссылки на них», объясняя, как работать в сети Интернет, а после этого предметники на своих уроках по своему материалу дают школьникам задания, в ходе которых указанные умения отрабатываются.</w:t>
      </w:r>
    </w:p>
    <w:p w14:paraId="4E453516" w14:textId="77777777" w:rsidR="003E4F68" w:rsidRPr="0068723F" w:rsidRDefault="003E4F68" w:rsidP="00385CD9">
      <w:pPr>
        <w:spacing w:line="276" w:lineRule="auto"/>
        <w:ind w:firstLine="567"/>
        <w:contextualSpacing/>
        <w:jc w:val="both"/>
        <w:textAlignment w:val="baseline"/>
        <w:rPr>
          <w:sz w:val="28"/>
          <w:szCs w:val="28"/>
        </w:rPr>
      </w:pPr>
      <w:r w:rsidRPr="0068723F">
        <w:rPr>
          <w:sz w:val="28"/>
          <w:szCs w:val="28"/>
        </w:rPr>
        <w:t>Такой подход позволяет получить два очень важных эффекта.</w:t>
      </w:r>
    </w:p>
    <w:p w14:paraId="5012784A" w14:textId="77777777" w:rsidR="003E4F68" w:rsidRPr="0068723F" w:rsidRDefault="003E4F68" w:rsidP="00385CD9">
      <w:pPr>
        <w:spacing w:line="276" w:lineRule="auto"/>
        <w:ind w:firstLine="567"/>
        <w:contextualSpacing/>
        <w:jc w:val="both"/>
        <w:textAlignment w:val="baseline"/>
        <w:rPr>
          <w:sz w:val="28"/>
          <w:szCs w:val="28"/>
        </w:rPr>
      </w:pPr>
      <w:r w:rsidRPr="0068723F">
        <w:rPr>
          <w:sz w:val="28"/>
          <w:szCs w:val="28"/>
        </w:rPr>
        <w:t xml:space="preserve">Первый можно назвать эффектом «комплексного педагогического воздействия». Так, при освоении какого-либо информационно-коммуникационного умения обучающийся имеет дело не с одним учителем информатики, а практически со всеми учителями-предметниками, каждый из которых по-своему, на материале своего предмета взаимодействует с детьми. Каждый учитель в течение четверти один-два раза дает задание, основанное на применении определенного календарно-тематическим планированием информационно-коммуникационного умения. Обучающийся в течение четверти выполняет 10-15 таких заданий у разных учителей по разным предметам. Таким образом создается мощное коллективное воздействие учителей, которое позволяет более эффективно развивать компетенции обучающихся. </w:t>
      </w:r>
    </w:p>
    <w:p w14:paraId="6F9D8CEA" w14:textId="77777777" w:rsidR="003E4F68" w:rsidRPr="0068723F" w:rsidRDefault="003E4F68" w:rsidP="00385CD9">
      <w:pPr>
        <w:spacing w:line="276" w:lineRule="auto"/>
        <w:ind w:firstLine="567"/>
        <w:contextualSpacing/>
        <w:jc w:val="both"/>
        <w:textAlignment w:val="baseline"/>
        <w:rPr>
          <w:sz w:val="28"/>
          <w:szCs w:val="28"/>
        </w:rPr>
      </w:pPr>
      <w:r w:rsidRPr="0068723F">
        <w:rPr>
          <w:sz w:val="28"/>
          <w:szCs w:val="28"/>
        </w:rPr>
        <w:t xml:space="preserve">Второй эффект заключается в том, что у учителей-предметников появляется общая тема для обсуждения профессиональных вопросов. Они выходят из «ракушек» своих предметов в общее метапредметное пространство и начинают общаться на метапредметном языке универсальных учебных действий, совместно обсуждая достижения детей. Другого пути объединить педагогов, разорванных жесткими предметными границами, не существует. К сожалению, самой большой проблемой сегодня является отупляющая </w:t>
      </w:r>
      <w:proofErr w:type="spellStart"/>
      <w:r w:rsidRPr="0068723F">
        <w:rPr>
          <w:sz w:val="28"/>
          <w:szCs w:val="28"/>
        </w:rPr>
        <w:t>предметоцентрированность</w:t>
      </w:r>
      <w:proofErr w:type="spellEnd"/>
      <w:r w:rsidRPr="0068723F">
        <w:rPr>
          <w:sz w:val="28"/>
          <w:szCs w:val="28"/>
        </w:rPr>
        <w:t xml:space="preserve"> всего педагогического процесса, жестко насаждаемая системой ЕГЭ-ОГЭ-ВПР.</w:t>
      </w:r>
    </w:p>
    <w:p w14:paraId="0A33EBA4" w14:textId="77777777" w:rsidR="003E4F68" w:rsidRPr="0068723F" w:rsidRDefault="003E4F68" w:rsidP="00385CD9">
      <w:pPr>
        <w:spacing w:line="276" w:lineRule="auto"/>
        <w:ind w:firstLine="567"/>
        <w:contextualSpacing/>
        <w:jc w:val="both"/>
        <w:textAlignment w:val="baseline"/>
        <w:rPr>
          <w:sz w:val="28"/>
          <w:szCs w:val="28"/>
        </w:rPr>
      </w:pPr>
      <w:r w:rsidRPr="0068723F">
        <w:rPr>
          <w:sz w:val="28"/>
          <w:szCs w:val="28"/>
        </w:rPr>
        <w:t>В течение указанного периода была проделана следующая работа по проекту:</w:t>
      </w:r>
    </w:p>
    <w:p w14:paraId="04E3A529" w14:textId="77777777" w:rsidR="003E4F68" w:rsidRPr="000922CB" w:rsidRDefault="003E4F68" w:rsidP="00385CD9">
      <w:pPr>
        <w:spacing w:line="276" w:lineRule="auto"/>
        <w:ind w:firstLine="567"/>
        <w:contextualSpacing/>
        <w:jc w:val="both"/>
        <w:textAlignment w:val="baseline"/>
        <w:rPr>
          <w:sz w:val="28"/>
          <w:szCs w:val="28"/>
        </w:rPr>
      </w:pPr>
      <w:r w:rsidRPr="0068723F">
        <w:rPr>
          <w:sz w:val="28"/>
          <w:szCs w:val="28"/>
        </w:rPr>
        <w:t>1)</w:t>
      </w:r>
      <w:r w:rsidRPr="0068723F">
        <w:rPr>
          <w:sz w:val="28"/>
          <w:szCs w:val="28"/>
        </w:rPr>
        <w:tab/>
      </w:r>
      <w:r>
        <w:rPr>
          <w:sz w:val="28"/>
          <w:szCs w:val="28"/>
        </w:rPr>
        <w:t>Проведено о</w:t>
      </w:r>
      <w:r w:rsidRPr="000922CB">
        <w:rPr>
          <w:sz w:val="28"/>
          <w:szCs w:val="28"/>
        </w:rPr>
        <w:t>пределение уровня владения информационно-коммуникационными компетенциями учащихся 6-7 классов</w:t>
      </w:r>
      <w:r>
        <w:rPr>
          <w:sz w:val="28"/>
          <w:szCs w:val="28"/>
        </w:rPr>
        <w:t xml:space="preserve"> и </w:t>
      </w:r>
      <w:r w:rsidRPr="000922CB">
        <w:rPr>
          <w:sz w:val="28"/>
          <w:szCs w:val="28"/>
        </w:rPr>
        <w:t>сравнительная психологическая диагностика уровня тревожности и мотивации учащихся 6-7 классов</w:t>
      </w:r>
      <w:r>
        <w:rPr>
          <w:sz w:val="28"/>
          <w:szCs w:val="28"/>
        </w:rPr>
        <w:t xml:space="preserve">. </w:t>
      </w:r>
    </w:p>
    <w:p w14:paraId="2C43BA50" w14:textId="77777777" w:rsidR="003E4F68" w:rsidRPr="0068723F" w:rsidRDefault="003E4F68" w:rsidP="00385CD9">
      <w:pPr>
        <w:spacing w:line="276" w:lineRule="auto"/>
        <w:ind w:firstLine="567"/>
        <w:contextualSpacing/>
        <w:jc w:val="both"/>
        <w:textAlignment w:val="baseline"/>
        <w:rPr>
          <w:sz w:val="28"/>
          <w:szCs w:val="28"/>
        </w:rPr>
      </w:pPr>
      <w:r w:rsidRPr="0068723F">
        <w:rPr>
          <w:sz w:val="28"/>
          <w:szCs w:val="28"/>
        </w:rPr>
        <w:lastRenderedPageBreak/>
        <w:t>2)</w:t>
      </w:r>
      <w:r w:rsidRPr="0068723F">
        <w:rPr>
          <w:sz w:val="28"/>
          <w:szCs w:val="28"/>
        </w:rPr>
        <w:tab/>
        <w:t>Проведено повышение квалификации педагогических кадров в области формирования и развития информационно-коммуникационных компетенций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внутрилицейские</w:t>
      </w:r>
      <w:proofErr w:type="spellEnd"/>
      <w:r>
        <w:rPr>
          <w:sz w:val="28"/>
          <w:szCs w:val="28"/>
        </w:rPr>
        <w:t xml:space="preserve"> семинары)</w:t>
      </w:r>
      <w:r w:rsidRPr="0068723F">
        <w:rPr>
          <w:sz w:val="28"/>
          <w:szCs w:val="28"/>
        </w:rPr>
        <w:t>.</w:t>
      </w:r>
    </w:p>
    <w:p w14:paraId="3D4F4D2E" w14:textId="77777777" w:rsidR="003E4F68" w:rsidRDefault="003E4F68" w:rsidP="00385CD9">
      <w:pPr>
        <w:spacing w:line="276" w:lineRule="auto"/>
        <w:ind w:firstLine="567"/>
        <w:contextualSpacing/>
        <w:jc w:val="both"/>
        <w:textAlignment w:val="baseline"/>
        <w:rPr>
          <w:sz w:val="28"/>
          <w:szCs w:val="28"/>
        </w:rPr>
      </w:pPr>
      <w:r w:rsidRPr="0068723F">
        <w:rPr>
          <w:sz w:val="28"/>
          <w:szCs w:val="28"/>
        </w:rPr>
        <w:t>3)</w:t>
      </w:r>
      <w:r w:rsidRPr="0068723F">
        <w:rPr>
          <w:sz w:val="28"/>
          <w:szCs w:val="28"/>
        </w:rPr>
        <w:tab/>
      </w:r>
      <w:r>
        <w:rPr>
          <w:sz w:val="28"/>
          <w:szCs w:val="28"/>
        </w:rPr>
        <w:t>Расширен</w:t>
      </w:r>
      <w:r w:rsidRPr="0068723F">
        <w:rPr>
          <w:sz w:val="28"/>
          <w:szCs w:val="28"/>
        </w:rPr>
        <w:t xml:space="preserve"> банк заданий по формированию информационно-коммуникационных компетенций обучающихся основной школы с использованием содержания разных предметов</w:t>
      </w:r>
      <w:r>
        <w:rPr>
          <w:sz w:val="28"/>
          <w:szCs w:val="28"/>
        </w:rPr>
        <w:t>.</w:t>
      </w:r>
    </w:p>
    <w:p w14:paraId="2650A771" w14:textId="77777777" w:rsidR="003E4F68" w:rsidRDefault="003E4F68" w:rsidP="00385CD9">
      <w:pPr>
        <w:spacing w:line="276" w:lineRule="auto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течение отчетного периода обучающиеся классов, участвовавшие в проекте, показали более высокую мотивацию к обучению (по результатам психологического тестирования), более высокие результаты по защите индивидуальных учебных проектов.</w:t>
      </w:r>
    </w:p>
    <w:p w14:paraId="7F3469B2" w14:textId="77777777" w:rsidR="003E4F68" w:rsidRDefault="003E4F68" w:rsidP="00385CD9">
      <w:pPr>
        <w:spacing w:line="276" w:lineRule="auto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проведены 6 методических и проектировочных семинаров, в ходе которых были разработаны задания для обучающихся по предметам: русский язык и литература, математика, иностранный язык, биология, история, география, музыка, физика, биология. </w:t>
      </w:r>
    </w:p>
    <w:p w14:paraId="18C7D517" w14:textId="77777777" w:rsidR="003E4F68" w:rsidRDefault="003E4F68" w:rsidP="00385CD9">
      <w:pPr>
        <w:spacing w:line="276" w:lineRule="auto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Обучающиеся выполнили задания и освоили следующие информационно-коммуникационные компетенции.</w:t>
      </w:r>
    </w:p>
    <w:p w14:paraId="45469DE9" w14:textId="77777777" w:rsidR="003E4F68" w:rsidRDefault="003E4F68" w:rsidP="00385CD9">
      <w:pPr>
        <w:spacing w:line="276" w:lineRule="auto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 класс:</w:t>
      </w:r>
    </w:p>
    <w:p w14:paraId="4124C338" w14:textId="77777777" w:rsidR="003E4F68" w:rsidRDefault="003E4F68" w:rsidP="00385CD9">
      <w:pPr>
        <w:pStyle w:val="ad"/>
        <w:numPr>
          <w:ilvl w:val="0"/>
          <w:numId w:val="20"/>
        </w:numPr>
        <w:spacing w:after="0"/>
        <w:ind w:left="0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1D54">
        <w:rPr>
          <w:rFonts w:ascii="Times New Roman" w:eastAsia="Times New Roman" w:hAnsi="Times New Roman"/>
          <w:sz w:val="28"/>
          <w:szCs w:val="28"/>
          <w:lang w:eastAsia="ru-RU"/>
        </w:rPr>
        <w:t>научились работать в разных браузерах, искать, извлекать, использовать полученную информацию;</w:t>
      </w:r>
    </w:p>
    <w:p w14:paraId="3A621170" w14:textId="77777777" w:rsidR="003E4F68" w:rsidRPr="00351D54" w:rsidRDefault="003E4F68" w:rsidP="00385CD9">
      <w:pPr>
        <w:pStyle w:val="ad"/>
        <w:numPr>
          <w:ilvl w:val="0"/>
          <w:numId w:val="20"/>
        </w:numPr>
        <w:spacing w:after="0"/>
        <w:ind w:left="0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освоили текстовый редактор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Word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научились использовать его в учебной деятельности.</w:t>
      </w:r>
    </w:p>
    <w:p w14:paraId="5F43C436" w14:textId="77777777" w:rsidR="003E4F68" w:rsidRDefault="003E4F68" w:rsidP="00385CD9">
      <w:pPr>
        <w:spacing w:line="276" w:lineRule="auto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 класс:</w:t>
      </w:r>
    </w:p>
    <w:p w14:paraId="45CB333E" w14:textId="77777777" w:rsidR="003E4F68" w:rsidRDefault="003E4F68" w:rsidP="00385CD9">
      <w:pPr>
        <w:pStyle w:val="ad"/>
        <w:numPr>
          <w:ilvl w:val="0"/>
          <w:numId w:val="21"/>
        </w:numPr>
        <w:spacing w:after="0"/>
        <w:ind w:left="0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освоили работу с электронной почтой;</w:t>
      </w:r>
    </w:p>
    <w:p w14:paraId="1F79B362" w14:textId="77777777" w:rsidR="003E4F68" w:rsidRPr="00351D54" w:rsidRDefault="003E4F68" w:rsidP="00385CD9">
      <w:pPr>
        <w:pStyle w:val="ad"/>
        <w:numPr>
          <w:ilvl w:val="0"/>
          <w:numId w:val="21"/>
        </w:numPr>
        <w:spacing w:after="0"/>
        <w:ind w:left="0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освоили редактор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PowerPoint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научились использовать его в учебной деятельности.</w:t>
      </w:r>
    </w:p>
    <w:p w14:paraId="1AE3729F" w14:textId="77777777" w:rsidR="003E4F68" w:rsidRDefault="003E4F68" w:rsidP="00385CD9">
      <w:pPr>
        <w:spacing w:line="276" w:lineRule="auto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 класс:</w:t>
      </w:r>
    </w:p>
    <w:p w14:paraId="22B10432" w14:textId="77777777" w:rsidR="003E4F68" w:rsidRDefault="003E4F68" w:rsidP="00385CD9">
      <w:pPr>
        <w:pStyle w:val="ad"/>
        <w:numPr>
          <w:ilvl w:val="0"/>
          <w:numId w:val="22"/>
        </w:numPr>
        <w:spacing w:after="0"/>
        <w:ind w:left="0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научились работать с электронными таблицами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Excel</w:t>
      </w:r>
      <w:r w:rsidRPr="005828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научились использовать их в учебной деятельности;</w:t>
      </w:r>
    </w:p>
    <w:p w14:paraId="7BFAC21C" w14:textId="77777777" w:rsidR="003E4F68" w:rsidRDefault="003E4F68" w:rsidP="00385CD9">
      <w:pPr>
        <w:pStyle w:val="ad"/>
        <w:numPr>
          <w:ilvl w:val="0"/>
          <w:numId w:val="22"/>
        </w:numPr>
        <w:spacing w:after="0"/>
        <w:ind w:left="0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научились применять информационно-коммуникационные компетенции в ходе исследовательской и проектной деятельности;</w:t>
      </w:r>
    </w:p>
    <w:p w14:paraId="074DCC9F" w14:textId="5DF5A51B" w:rsidR="003E4F68" w:rsidRPr="002C1971" w:rsidRDefault="003E4F68" w:rsidP="00385CD9">
      <w:pPr>
        <w:ind w:firstLine="567"/>
        <w:jc w:val="both"/>
        <w:rPr>
          <w:sz w:val="28"/>
          <w:szCs w:val="28"/>
        </w:rPr>
      </w:pPr>
      <w:r w:rsidRPr="005828ED">
        <w:rPr>
          <w:sz w:val="28"/>
          <w:szCs w:val="28"/>
        </w:rPr>
        <w:t>научились качественно оформлять результаты исследовательской и проектной деятельности.</w:t>
      </w:r>
    </w:p>
    <w:p w14:paraId="2EA271C7" w14:textId="14EB483B" w:rsidR="008F71C7" w:rsidRPr="002C1971" w:rsidRDefault="008F71C7" w:rsidP="00385CD9">
      <w:pPr>
        <w:ind w:firstLine="567"/>
        <w:jc w:val="both"/>
        <w:rPr>
          <w:sz w:val="28"/>
          <w:szCs w:val="28"/>
        </w:rPr>
      </w:pPr>
      <w:r w:rsidRPr="002C1971">
        <w:rPr>
          <w:sz w:val="28"/>
          <w:szCs w:val="28"/>
        </w:rPr>
        <w:t>5. Инновационная значимость проекта (инновационный потенциал) проекта</w:t>
      </w:r>
      <w:r w:rsidR="00B95E1A">
        <w:rPr>
          <w:sz w:val="28"/>
          <w:szCs w:val="28"/>
        </w:rPr>
        <w:t xml:space="preserve">. </w:t>
      </w:r>
      <w:r w:rsidR="00B95E1A" w:rsidRPr="00F10AC5">
        <w:rPr>
          <w:sz w:val="28"/>
          <w:szCs w:val="28"/>
        </w:rPr>
        <w:t xml:space="preserve">По данной теме имеются отдельные разработки, которые представляют только опыт работы отдельных учителей. Каждый педагог сегодня планирует работу по развитию ИК-компетенций обучающихся (равно как и других метапредметных компетенций) самостоятельно, вне системы школы, муниципалитета, региона. Разобщенность и отсутствие координации не позволяют достичь обозначенных в нормативных документах целей. Опыта </w:t>
      </w:r>
      <w:r w:rsidR="00B95E1A" w:rsidRPr="00F10AC5">
        <w:rPr>
          <w:sz w:val="28"/>
          <w:szCs w:val="28"/>
        </w:rPr>
        <w:lastRenderedPageBreak/>
        <w:t>работы по координации действий учителей-предметников в рамках хотя бы одной образовательной организации нет. В научно-методической литературе подобных систем не представлено, за исключением одной публикации, поэтому представляется актуальным проект, направленный на разработку и практическую проверку механизма целенаправленного и скоординированного формирования и развития информационно-коммуникационных компетенций обучающихся.</w:t>
      </w:r>
      <w:r w:rsidR="00B95E1A">
        <w:rPr>
          <w:sz w:val="28"/>
          <w:szCs w:val="28"/>
        </w:rPr>
        <w:t xml:space="preserve"> Проект позволит разработать механизм управления</w:t>
      </w:r>
      <w:r w:rsidR="00B340C4">
        <w:rPr>
          <w:sz w:val="28"/>
          <w:szCs w:val="28"/>
        </w:rPr>
        <w:t xml:space="preserve"> этим процессом.</w:t>
      </w:r>
    </w:p>
    <w:p w14:paraId="28F3AC19" w14:textId="77777777" w:rsidR="008F71C7" w:rsidRPr="006A50D9" w:rsidRDefault="008F71C7" w:rsidP="008F71C7">
      <w:pPr>
        <w:rPr>
          <w:sz w:val="16"/>
          <w:szCs w:val="16"/>
        </w:rPr>
      </w:pPr>
    </w:p>
    <w:p w14:paraId="271DF587" w14:textId="77777777" w:rsidR="008F71C7" w:rsidRPr="002C1971" w:rsidRDefault="008F71C7" w:rsidP="008F71C7">
      <w:pPr>
        <w:jc w:val="center"/>
        <w:rPr>
          <w:b/>
          <w:sz w:val="28"/>
          <w:szCs w:val="28"/>
        </w:rPr>
      </w:pPr>
      <w:r w:rsidRPr="002C1971">
        <w:rPr>
          <w:b/>
          <w:sz w:val="28"/>
          <w:szCs w:val="28"/>
          <w:lang w:val="en-US"/>
        </w:rPr>
        <w:t>II</w:t>
      </w:r>
      <w:r w:rsidRPr="002C1971">
        <w:rPr>
          <w:b/>
          <w:sz w:val="28"/>
          <w:szCs w:val="28"/>
        </w:rPr>
        <w:t>. Сведения о реализации проекта за отчетный период</w:t>
      </w:r>
    </w:p>
    <w:p w14:paraId="43610998" w14:textId="77777777" w:rsidR="008F71C7" w:rsidRDefault="008F71C7" w:rsidP="008F71C7">
      <w:pPr>
        <w:jc w:val="both"/>
        <w:rPr>
          <w:sz w:val="28"/>
          <w:szCs w:val="28"/>
        </w:rPr>
      </w:pPr>
      <w:r w:rsidRPr="002C1971">
        <w:rPr>
          <w:sz w:val="28"/>
          <w:szCs w:val="28"/>
        </w:rPr>
        <w:t>6. Реализация программных мероприятий краевой инновационной площадкой за отчетный период в соответствии с календарным планом-графиком</w:t>
      </w:r>
    </w:p>
    <w:p w14:paraId="7CB9E5FB" w14:textId="77777777" w:rsidR="006A50D9" w:rsidRPr="006A50D9" w:rsidRDefault="006A50D9" w:rsidP="008F71C7">
      <w:pPr>
        <w:jc w:val="both"/>
        <w:rPr>
          <w:sz w:val="16"/>
          <w:szCs w:val="16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44"/>
        <w:gridCol w:w="2807"/>
        <w:gridCol w:w="1461"/>
        <w:gridCol w:w="2360"/>
        <w:gridCol w:w="2462"/>
      </w:tblGrid>
      <w:tr w:rsidR="008F71C7" w:rsidRPr="002C1971" w14:paraId="1AE4E22C" w14:textId="77777777" w:rsidTr="006823D9">
        <w:tc>
          <w:tcPr>
            <w:tcW w:w="544" w:type="dxa"/>
          </w:tcPr>
          <w:p w14:paraId="02B8BF41" w14:textId="77777777" w:rsidR="008F71C7" w:rsidRPr="006823D9" w:rsidRDefault="008F71C7" w:rsidP="002133F9">
            <w:pPr>
              <w:jc w:val="center"/>
            </w:pPr>
            <w:r w:rsidRPr="006823D9">
              <w:t>№ п/п</w:t>
            </w:r>
          </w:p>
        </w:tc>
        <w:tc>
          <w:tcPr>
            <w:tcW w:w="2807" w:type="dxa"/>
          </w:tcPr>
          <w:p w14:paraId="048DD7D7" w14:textId="77777777" w:rsidR="008F71C7" w:rsidRPr="006823D9" w:rsidRDefault="008F71C7" w:rsidP="002133F9">
            <w:pPr>
              <w:jc w:val="center"/>
            </w:pPr>
            <w:r w:rsidRPr="006823D9">
              <w:t>Перечень мероприятий в соответствии с календарным планом- графиком</w:t>
            </w:r>
          </w:p>
        </w:tc>
        <w:tc>
          <w:tcPr>
            <w:tcW w:w="1461" w:type="dxa"/>
          </w:tcPr>
          <w:p w14:paraId="509E0190" w14:textId="77777777" w:rsidR="008F71C7" w:rsidRPr="006823D9" w:rsidRDefault="008F71C7" w:rsidP="002133F9">
            <w:pPr>
              <w:jc w:val="center"/>
            </w:pPr>
            <w:r w:rsidRPr="006823D9">
              <w:t>Срок (период) выполнения</w:t>
            </w:r>
          </w:p>
        </w:tc>
        <w:tc>
          <w:tcPr>
            <w:tcW w:w="2360" w:type="dxa"/>
          </w:tcPr>
          <w:p w14:paraId="58AED375" w14:textId="77777777" w:rsidR="008F71C7" w:rsidRPr="006823D9" w:rsidRDefault="008F71C7" w:rsidP="002133F9">
            <w:pPr>
              <w:jc w:val="center"/>
            </w:pPr>
            <w:r w:rsidRPr="006823D9">
              <w:t>Описание основных результатов реализации мероприятия</w:t>
            </w:r>
          </w:p>
        </w:tc>
        <w:tc>
          <w:tcPr>
            <w:tcW w:w="2462" w:type="dxa"/>
          </w:tcPr>
          <w:p w14:paraId="45F31E79" w14:textId="77777777" w:rsidR="008F71C7" w:rsidRPr="002C1971" w:rsidRDefault="008F71C7" w:rsidP="002133F9">
            <w:pPr>
              <w:jc w:val="center"/>
            </w:pPr>
            <w:r w:rsidRPr="006823D9">
              <w:t>Результаты (продукты), полученные за отчетный период реализации проекта</w:t>
            </w:r>
            <w:r w:rsidRPr="002C1971">
              <w:t xml:space="preserve"> </w:t>
            </w:r>
          </w:p>
        </w:tc>
      </w:tr>
      <w:tr w:rsidR="00C95481" w:rsidRPr="002C1971" w14:paraId="1C3C2CF9" w14:textId="77777777" w:rsidTr="00740DFA">
        <w:tc>
          <w:tcPr>
            <w:tcW w:w="544" w:type="dxa"/>
          </w:tcPr>
          <w:p w14:paraId="50C3951D" w14:textId="55ECB575" w:rsidR="00C95481" w:rsidRPr="002C1971" w:rsidRDefault="00C95481" w:rsidP="00740DFA">
            <w:r>
              <w:t>1</w:t>
            </w:r>
          </w:p>
        </w:tc>
        <w:tc>
          <w:tcPr>
            <w:tcW w:w="2807" w:type="dxa"/>
          </w:tcPr>
          <w:p w14:paraId="7A3C4FED" w14:textId="77777777" w:rsidR="00C95481" w:rsidRPr="002C1971" w:rsidRDefault="00C95481" w:rsidP="00740DFA">
            <w:r>
              <w:t>Краевая конференция «Роль науки в наставничестве и педагогике» (Кубанский научный фонд)</w:t>
            </w:r>
          </w:p>
        </w:tc>
        <w:tc>
          <w:tcPr>
            <w:tcW w:w="1461" w:type="dxa"/>
          </w:tcPr>
          <w:p w14:paraId="76D3217E" w14:textId="77777777" w:rsidR="00C95481" w:rsidRPr="002C1971" w:rsidRDefault="00C95481" w:rsidP="00740DFA">
            <w:r>
              <w:t>27.01.2023</w:t>
            </w:r>
          </w:p>
        </w:tc>
        <w:tc>
          <w:tcPr>
            <w:tcW w:w="2360" w:type="dxa"/>
          </w:tcPr>
          <w:p w14:paraId="1CB8DC48" w14:textId="77777777" w:rsidR="00C95481" w:rsidRPr="002C1971" w:rsidRDefault="00C95481" w:rsidP="00740DFA">
            <w:r>
              <w:t>Опыт организации проектной деятельности обучающихся в профильных классах</w:t>
            </w:r>
          </w:p>
        </w:tc>
        <w:tc>
          <w:tcPr>
            <w:tcW w:w="2462" w:type="dxa"/>
          </w:tcPr>
          <w:p w14:paraId="7AE77338" w14:textId="77777777" w:rsidR="00C95481" w:rsidRPr="002C1971" w:rsidRDefault="00C95481" w:rsidP="00740DFA">
            <w:r>
              <w:t xml:space="preserve">Выступление координатора </w:t>
            </w:r>
            <w:r w:rsidRPr="00F64771">
              <w:t>постоянно действующего методологического семинара в рамках деятельности КИП</w:t>
            </w:r>
            <w:r>
              <w:t xml:space="preserve"> Павелко Е.И., заместителя директора. </w:t>
            </w:r>
          </w:p>
        </w:tc>
      </w:tr>
      <w:tr w:rsidR="008F71C7" w:rsidRPr="002C1971" w14:paraId="0A0695F1" w14:textId="77777777" w:rsidTr="006823D9">
        <w:tc>
          <w:tcPr>
            <w:tcW w:w="544" w:type="dxa"/>
          </w:tcPr>
          <w:p w14:paraId="59C58022" w14:textId="3F01CC69" w:rsidR="008F71C7" w:rsidRPr="002C1971" w:rsidRDefault="00C95481" w:rsidP="002133F9">
            <w:r>
              <w:t>2</w:t>
            </w:r>
          </w:p>
        </w:tc>
        <w:tc>
          <w:tcPr>
            <w:tcW w:w="2807" w:type="dxa"/>
          </w:tcPr>
          <w:p w14:paraId="5AD5687F" w14:textId="5DC9FDC7" w:rsidR="00385CD9" w:rsidRPr="00D23056" w:rsidRDefault="00385CD9" w:rsidP="00D23056">
            <w:r w:rsidRPr="00D23056">
              <w:t>Краевая стажировка</w:t>
            </w:r>
          </w:p>
          <w:p w14:paraId="4816B5AA" w14:textId="3F7B54EF" w:rsidR="00385CD9" w:rsidRPr="00D23056" w:rsidRDefault="00385CD9" w:rsidP="00D23056">
            <w:r w:rsidRPr="00D23056">
              <w:t>«Теоретические и практические аспекты внедрения методики моделирования заданий по формированию информационно-коммуникационных компетенций обучающихся на уроках предметов гуманитарного цикла»</w:t>
            </w:r>
            <w:r w:rsidR="00D23056">
              <w:t xml:space="preserve"> на базе МАОУ лицей № 90</w:t>
            </w:r>
          </w:p>
          <w:p w14:paraId="08D18381" w14:textId="1E84A0E2" w:rsidR="008F71C7" w:rsidRPr="002C1971" w:rsidRDefault="008F71C7" w:rsidP="00D23056"/>
        </w:tc>
        <w:tc>
          <w:tcPr>
            <w:tcW w:w="1461" w:type="dxa"/>
          </w:tcPr>
          <w:p w14:paraId="68AE9599" w14:textId="75EA6D2A" w:rsidR="008F71C7" w:rsidRPr="00D23056" w:rsidRDefault="00D23056" w:rsidP="00D23056">
            <w:r w:rsidRPr="00D23056">
              <w:t>0</w:t>
            </w:r>
            <w:r w:rsidR="00385CD9" w:rsidRPr="00D23056">
              <w:t>4</w:t>
            </w:r>
            <w:r w:rsidRPr="00D23056">
              <w:t>.04.</w:t>
            </w:r>
            <w:r w:rsidR="00385CD9" w:rsidRPr="00D23056">
              <w:t>2023</w:t>
            </w:r>
          </w:p>
        </w:tc>
        <w:tc>
          <w:tcPr>
            <w:tcW w:w="2360" w:type="dxa"/>
          </w:tcPr>
          <w:p w14:paraId="5930C4B5" w14:textId="52D4732A" w:rsidR="00385CD9" w:rsidRPr="00D23056" w:rsidRDefault="00385CD9" w:rsidP="00D23056">
            <w:pPr>
              <w:shd w:val="clear" w:color="auto" w:fill="FFFFFF"/>
              <w:ind w:hanging="2"/>
            </w:pPr>
            <w:proofErr w:type="spellStart"/>
            <w:r w:rsidRPr="00D23056">
              <w:t>Стажировочная</w:t>
            </w:r>
            <w:proofErr w:type="spellEnd"/>
            <w:r w:rsidRPr="00D23056">
              <w:t xml:space="preserve"> площадка «Теоретические и практические аспекты внедрения методики моделирования заданий по формированию информационно-коммуникационных компетенций обучающихся на уроках предметов гуманитарного цикла». </w:t>
            </w:r>
          </w:p>
          <w:p w14:paraId="3EF74C04" w14:textId="592673AC" w:rsidR="00385CD9" w:rsidRPr="00D23056" w:rsidRDefault="00385CD9" w:rsidP="00D23056">
            <w:pPr>
              <w:shd w:val="clear" w:color="auto" w:fill="FFFFFF"/>
              <w:ind w:hanging="2"/>
            </w:pPr>
            <w:r w:rsidRPr="00D23056">
              <w:t xml:space="preserve">Директор МАОУ лицей № 90 Изместьева Е.Г. продемонстрировала инновационные традиции, особенности </w:t>
            </w:r>
            <w:r w:rsidRPr="00D23056">
              <w:lastRenderedPageBreak/>
              <w:t>деятельности лицея – опорной школы под эгидой РАН.</w:t>
            </w:r>
          </w:p>
          <w:p w14:paraId="1BEF11E5" w14:textId="77777777" w:rsidR="00385CD9" w:rsidRPr="00D23056" w:rsidRDefault="00385CD9" w:rsidP="00D23056">
            <w:pPr>
              <w:shd w:val="clear" w:color="auto" w:fill="FFFFFF"/>
              <w:ind w:hanging="2"/>
            </w:pPr>
            <w:r w:rsidRPr="00D23056">
              <w:t>В краевой стажировке приняло участие 24 чел. Из 20 муниципальных образований края: гг. Сочи, Краснодар, Лабинск, Славянск-на-Кубани, Анапа, Белореченск, Армавир, Приморско-Ахтарск, Горячий ключ, Хадыженск, Ейск.</w:t>
            </w:r>
          </w:p>
          <w:p w14:paraId="0CADEF18" w14:textId="77777777" w:rsidR="008F71C7" w:rsidRPr="002C1971" w:rsidRDefault="008F71C7" w:rsidP="00D23056">
            <w:pPr>
              <w:ind w:hanging="2"/>
            </w:pPr>
          </w:p>
        </w:tc>
        <w:tc>
          <w:tcPr>
            <w:tcW w:w="2462" w:type="dxa"/>
          </w:tcPr>
          <w:p w14:paraId="1F13193C" w14:textId="77777777" w:rsidR="00385CD9" w:rsidRPr="00D23056" w:rsidRDefault="00385CD9" w:rsidP="00D23056">
            <w:pPr>
              <w:shd w:val="clear" w:color="auto" w:fill="FFFFFF"/>
              <w:ind w:hanging="2"/>
            </w:pPr>
            <w:r w:rsidRPr="00D23056">
              <w:lastRenderedPageBreak/>
              <w:t xml:space="preserve">Проведены три мастер-класса: «Организация деятельности педагогов-предметников по моделированию заданий по формированию информационно-коммуникационных компетенций обучающихся» (Савина Р.Р., учитель информатики), «Использование информационных технологий на уроках и на внеклассной работе по английскому языку» (Изместьева Е.С., учитель английского </w:t>
            </w:r>
            <w:r w:rsidRPr="00D23056">
              <w:lastRenderedPageBreak/>
              <w:t>языка), «Из опыта формирования информационно-коммуникационных компетенций на уроках иностранного языка» (Ветошкина Д.В., учитель английского языка).</w:t>
            </w:r>
          </w:p>
          <w:p w14:paraId="07BA1D66" w14:textId="77C9D9B3" w:rsidR="008F71C7" w:rsidRPr="00D23056" w:rsidRDefault="00385CD9" w:rsidP="00D23056">
            <w:pPr>
              <w:shd w:val="clear" w:color="auto" w:fill="FFFFFF"/>
              <w:ind w:hanging="2"/>
            </w:pPr>
            <w:r w:rsidRPr="00D23056">
              <w:t>С докладом по теме «Требования ФГОС и ЕКС к педагогам-предметникам в части формирования информационно-коммуникационных компетенций обучающихся»; выступ</w:t>
            </w:r>
            <w:r w:rsidR="007B7BC2">
              <w:t>ил</w:t>
            </w:r>
            <w:r w:rsidRPr="00D23056">
              <w:t xml:space="preserve"> </w:t>
            </w:r>
            <w:proofErr w:type="spellStart"/>
            <w:r w:rsidRPr="00D23056">
              <w:t>Робск</w:t>
            </w:r>
            <w:r w:rsidR="007B7BC2">
              <w:t>ий</w:t>
            </w:r>
            <w:proofErr w:type="spellEnd"/>
            <w:r w:rsidRPr="00D23056">
              <w:t xml:space="preserve"> В.В., преподавател</w:t>
            </w:r>
            <w:r w:rsidR="007B7BC2">
              <w:t>ь</w:t>
            </w:r>
            <w:r w:rsidRPr="00D23056">
              <w:t xml:space="preserve"> КубГУ, член рабочей группы МАОУ лицей № 90 проекта "Опорные школы под эгидой РАН".</w:t>
            </w:r>
          </w:p>
        </w:tc>
      </w:tr>
      <w:tr w:rsidR="006823D9" w:rsidRPr="002C1971" w14:paraId="26F334D5" w14:textId="77777777" w:rsidTr="006823D9">
        <w:tc>
          <w:tcPr>
            <w:tcW w:w="544" w:type="dxa"/>
          </w:tcPr>
          <w:p w14:paraId="4CC3EF00" w14:textId="76543640" w:rsidR="006823D9" w:rsidRDefault="006823D9" w:rsidP="006823D9">
            <w:r>
              <w:lastRenderedPageBreak/>
              <w:t>3</w:t>
            </w:r>
          </w:p>
        </w:tc>
        <w:tc>
          <w:tcPr>
            <w:tcW w:w="2807" w:type="dxa"/>
          </w:tcPr>
          <w:p w14:paraId="13B4B443" w14:textId="10284110" w:rsidR="006823D9" w:rsidRPr="002C1971" w:rsidRDefault="006823D9" w:rsidP="006823D9">
            <w:r w:rsidRPr="006823D9">
              <w:t>Статья в рецензируемо</w:t>
            </w:r>
            <w:r>
              <w:t>м</w:t>
            </w:r>
            <w:r w:rsidRPr="006823D9">
              <w:t xml:space="preserve"> научно-методическо</w:t>
            </w:r>
            <w:r>
              <w:t>м</w:t>
            </w:r>
            <w:r w:rsidRPr="006823D9">
              <w:t xml:space="preserve"> сетево</w:t>
            </w:r>
            <w:r>
              <w:t xml:space="preserve">м </w:t>
            </w:r>
            <w:r w:rsidRPr="006823D9">
              <w:t>издани</w:t>
            </w:r>
            <w:r>
              <w:t>и</w:t>
            </w:r>
            <w:r w:rsidRPr="006823D9">
              <w:t xml:space="preserve"> «Кубанская школа» </w:t>
            </w:r>
            <w:r>
              <w:t xml:space="preserve">и </w:t>
            </w:r>
            <w:r w:rsidRPr="006823D9">
              <w:t>методическом сборнике КНМЦ</w:t>
            </w:r>
            <w:r w:rsidR="0007059D">
              <w:t xml:space="preserve"> (стоит в очереди)</w:t>
            </w:r>
          </w:p>
        </w:tc>
        <w:tc>
          <w:tcPr>
            <w:tcW w:w="1461" w:type="dxa"/>
          </w:tcPr>
          <w:p w14:paraId="167418FA" w14:textId="62F189F8" w:rsidR="006823D9" w:rsidRPr="002C1971" w:rsidRDefault="0007059D" w:rsidP="006823D9">
            <w:r>
              <w:t>2023</w:t>
            </w:r>
          </w:p>
        </w:tc>
        <w:tc>
          <w:tcPr>
            <w:tcW w:w="2360" w:type="dxa"/>
          </w:tcPr>
          <w:p w14:paraId="7EEEEFDB" w14:textId="14A70540" w:rsidR="006823D9" w:rsidRPr="002C1971" w:rsidRDefault="006823D9" w:rsidP="006823D9">
            <w:r w:rsidRPr="006823D9">
              <w:t>О календарно-тематическом планировании процесса формирования функциональной грамотности обучающихся (на примере освоения информационно-коммуникационных компетенций)</w:t>
            </w:r>
          </w:p>
        </w:tc>
        <w:tc>
          <w:tcPr>
            <w:tcW w:w="2462" w:type="dxa"/>
          </w:tcPr>
          <w:p w14:paraId="29067713" w14:textId="77777777" w:rsidR="006823D9" w:rsidRPr="00CF5D72" w:rsidRDefault="006823D9" w:rsidP="006823D9">
            <w:r>
              <w:t xml:space="preserve">Статья о </w:t>
            </w:r>
            <w:r w:rsidRPr="00CF5D72">
              <w:t>проектах и мероприятиях,</w:t>
            </w:r>
          </w:p>
          <w:p w14:paraId="2F7497E0" w14:textId="2D2022ED" w:rsidR="006823D9" w:rsidRPr="002C1971" w:rsidRDefault="006823D9" w:rsidP="006823D9">
            <w:r w:rsidRPr="00CF5D72">
              <w:t xml:space="preserve">организованных при </w:t>
            </w:r>
            <w:r>
              <w:t xml:space="preserve">лицее в </w:t>
            </w:r>
            <w:r w:rsidRPr="006823D9">
              <w:t>процесс формирования функциональной грамотности обучающихся (на примере освоения информационно-коммуникационных компетенций)</w:t>
            </w:r>
          </w:p>
        </w:tc>
      </w:tr>
    </w:tbl>
    <w:p w14:paraId="721707B8" w14:textId="77777777" w:rsidR="006A50D9" w:rsidRPr="006A50D9" w:rsidRDefault="006A50D9" w:rsidP="008F71C7">
      <w:pPr>
        <w:jc w:val="both"/>
        <w:rPr>
          <w:sz w:val="16"/>
          <w:szCs w:val="16"/>
        </w:rPr>
      </w:pPr>
    </w:p>
    <w:p w14:paraId="789014C0" w14:textId="77777777" w:rsidR="008F71C7" w:rsidRDefault="008F71C7" w:rsidP="008F71C7">
      <w:pPr>
        <w:jc w:val="both"/>
        <w:rPr>
          <w:sz w:val="28"/>
          <w:szCs w:val="28"/>
        </w:rPr>
      </w:pPr>
      <w:r w:rsidRPr="002C1971">
        <w:rPr>
          <w:sz w:val="28"/>
          <w:szCs w:val="28"/>
        </w:rPr>
        <w:t>7. Финансовое обеспечение реализации проекта за отчетный период, тыс. рублей</w:t>
      </w:r>
    </w:p>
    <w:p w14:paraId="4A791424" w14:textId="77777777" w:rsidR="006A50D9" w:rsidRPr="006A50D9" w:rsidRDefault="006A50D9" w:rsidP="008F71C7">
      <w:pPr>
        <w:jc w:val="both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828"/>
        <w:gridCol w:w="3537"/>
      </w:tblGrid>
      <w:tr w:rsidR="008F71C7" w:rsidRPr="002C1971" w14:paraId="4165555D" w14:textId="77777777" w:rsidTr="002133F9">
        <w:tc>
          <w:tcPr>
            <w:tcW w:w="2263" w:type="dxa"/>
          </w:tcPr>
          <w:p w14:paraId="220695CD" w14:textId="77777777" w:rsidR="008F71C7" w:rsidRPr="002C1971" w:rsidRDefault="008F71C7" w:rsidP="002133F9">
            <w:pPr>
              <w:jc w:val="center"/>
            </w:pPr>
            <w:r w:rsidRPr="002C1971">
              <w:t>Источник финансирования</w:t>
            </w:r>
          </w:p>
        </w:tc>
        <w:tc>
          <w:tcPr>
            <w:tcW w:w="3828" w:type="dxa"/>
          </w:tcPr>
          <w:p w14:paraId="71ADA273" w14:textId="77777777" w:rsidR="008F71C7" w:rsidRPr="002C1971" w:rsidRDefault="008F71C7" w:rsidP="002133F9">
            <w:pPr>
              <w:jc w:val="center"/>
            </w:pPr>
            <w:r w:rsidRPr="002C1971">
              <w:t>Предусмотренный на отчетный период объем финансирования, тыс. рублей</w:t>
            </w:r>
          </w:p>
        </w:tc>
        <w:tc>
          <w:tcPr>
            <w:tcW w:w="3537" w:type="dxa"/>
          </w:tcPr>
          <w:p w14:paraId="2D3E12D6" w14:textId="77777777" w:rsidR="008F71C7" w:rsidRPr="002C1971" w:rsidRDefault="008F71C7" w:rsidP="002133F9">
            <w:pPr>
              <w:jc w:val="center"/>
            </w:pPr>
            <w:r w:rsidRPr="002C1971">
              <w:t>Фактически исполненный за отчетный период объем финансирования, тыс. рублей</w:t>
            </w:r>
          </w:p>
        </w:tc>
      </w:tr>
      <w:tr w:rsidR="008F71C7" w:rsidRPr="002C1971" w14:paraId="296E7FD3" w14:textId="77777777" w:rsidTr="002133F9">
        <w:tc>
          <w:tcPr>
            <w:tcW w:w="2263" w:type="dxa"/>
          </w:tcPr>
          <w:p w14:paraId="67889E69" w14:textId="167F889B" w:rsidR="008F71C7" w:rsidRPr="002C1971" w:rsidRDefault="003E4F68" w:rsidP="002133F9">
            <w:r>
              <w:t>Нет</w:t>
            </w:r>
          </w:p>
        </w:tc>
        <w:tc>
          <w:tcPr>
            <w:tcW w:w="3828" w:type="dxa"/>
          </w:tcPr>
          <w:p w14:paraId="7F3202E0" w14:textId="35A85BA1" w:rsidR="008F71C7" w:rsidRPr="002C1971" w:rsidRDefault="003E4F68" w:rsidP="002133F9">
            <w:r>
              <w:t>0</w:t>
            </w:r>
          </w:p>
        </w:tc>
        <w:tc>
          <w:tcPr>
            <w:tcW w:w="3537" w:type="dxa"/>
          </w:tcPr>
          <w:p w14:paraId="3CA53852" w14:textId="16D0079B" w:rsidR="008F71C7" w:rsidRPr="002C1971" w:rsidRDefault="003E4F68" w:rsidP="002133F9">
            <w:r>
              <w:t>0</w:t>
            </w:r>
          </w:p>
        </w:tc>
      </w:tr>
    </w:tbl>
    <w:p w14:paraId="53AE463E" w14:textId="77777777" w:rsidR="004437CA" w:rsidRDefault="004437CA" w:rsidP="008F71C7">
      <w:pPr>
        <w:keepNext/>
        <w:jc w:val="both"/>
        <w:rPr>
          <w:sz w:val="28"/>
          <w:szCs w:val="28"/>
        </w:rPr>
      </w:pPr>
    </w:p>
    <w:p w14:paraId="1A3B47D2" w14:textId="518AC4D7" w:rsidR="008F71C7" w:rsidRDefault="008F71C7" w:rsidP="008F71C7">
      <w:pPr>
        <w:keepNext/>
        <w:jc w:val="both"/>
        <w:rPr>
          <w:sz w:val="28"/>
          <w:szCs w:val="28"/>
        </w:rPr>
      </w:pPr>
      <w:r w:rsidRPr="002C1971">
        <w:rPr>
          <w:sz w:val="28"/>
          <w:szCs w:val="28"/>
        </w:rPr>
        <w:t>8. Кадровое обеспечение КИП при реализации проекта за отчетный период</w:t>
      </w:r>
    </w:p>
    <w:p w14:paraId="6F3EF39E" w14:textId="77777777" w:rsidR="006A50D9" w:rsidRPr="006A50D9" w:rsidRDefault="006A50D9" w:rsidP="008F71C7">
      <w:pPr>
        <w:keepNext/>
        <w:jc w:val="both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2116"/>
        <w:gridCol w:w="3323"/>
        <w:gridCol w:w="3628"/>
      </w:tblGrid>
      <w:tr w:rsidR="008F71C7" w:rsidRPr="002C1971" w14:paraId="67575332" w14:textId="77777777" w:rsidTr="00385CD9">
        <w:tc>
          <w:tcPr>
            <w:tcW w:w="561" w:type="dxa"/>
            <w:tcBorders>
              <w:bottom w:val="single" w:sz="4" w:space="0" w:color="auto"/>
            </w:tcBorders>
          </w:tcPr>
          <w:p w14:paraId="5D14D44E" w14:textId="77777777" w:rsidR="008F71C7" w:rsidRPr="00DB2C95" w:rsidRDefault="008F71C7" w:rsidP="002133F9">
            <w:pPr>
              <w:jc w:val="center"/>
            </w:pPr>
            <w:r w:rsidRPr="00DB2C95">
              <w:t>№ п/п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14:paraId="0321A15C" w14:textId="77777777" w:rsidR="008F71C7" w:rsidRPr="00DB2C95" w:rsidRDefault="008F71C7" w:rsidP="002133F9">
            <w:pPr>
              <w:jc w:val="center"/>
            </w:pPr>
            <w:r w:rsidRPr="00DB2C95">
              <w:t>ФИО</w:t>
            </w:r>
          </w:p>
          <w:p w14:paraId="3C3804EA" w14:textId="77777777" w:rsidR="008F71C7" w:rsidRPr="00DB2C95" w:rsidRDefault="008F71C7" w:rsidP="002133F9">
            <w:pPr>
              <w:jc w:val="center"/>
            </w:pPr>
            <w:r w:rsidRPr="00DB2C95">
              <w:t>специалиста</w:t>
            </w:r>
          </w:p>
        </w:tc>
        <w:tc>
          <w:tcPr>
            <w:tcW w:w="3323" w:type="dxa"/>
            <w:tcBorders>
              <w:bottom w:val="single" w:sz="4" w:space="0" w:color="auto"/>
            </w:tcBorders>
          </w:tcPr>
          <w:p w14:paraId="4C214B38" w14:textId="77777777" w:rsidR="008F71C7" w:rsidRPr="00DB2C95" w:rsidRDefault="008F71C7" w:rsidP="002133F9">
            <w:pPr>
              <w:jc w:val="center"/>
            </w:pPr>
            <w:r w:rsidRPr="00DB2C95">
              <w:t>Место работы, должность, ученая степень, ученое звание специалиста (при наличии)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14:paraId="344F7564" w14:textId="77777777" w:rsidR="008F71C7" w:rsidRPr="00DB2C95" w:rsidRDefault="008F71C7" w:rsidP="002133F9">
            <w:pPr>
              <w:jc w:val="center"/>
            </w:pPr>
            <w:r w:rsidRPr="00DB2C95">
              <w:t>Реализованные функции специалиста в рамках реализации проекта</w:t>
            </w:r>
          </w:p>
        </w:tc>
      </w:tr>
      <w:tr w:rsidR="009F0A8D" w:rsidRPr="002C1971" w14:paraId="5A497028" w14:textId="77777777" w:rsidTr="00385CD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8526" w14:textId="4145B8D0" w:rsidR="009F0A8D" w:rsidRPr="002C1971" w:rsidRDefault="009F0A8D" w:rsidP="009F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D06F" w14:textId="64CD1F24" w:rsidR="009F0A8D" w:rsidRPr="002C1971" w:rsidRDefault="009F0A8D" w:rsidP="009F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Изместьева Е.Г.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ECB2" w14:textId="09A7319C" w:rsidR="009F0A8D" w:rsidRPr="002C1971" w:rsidRDefault="009F0A8D" w:rsidP="009F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2F3F" w14:textId="5F32074B" w:rsidR="009F0A8D" w:rsidRPr="007B6C56" w:rsidRDefault="009F0A8D" w:rsidP="009F0A8D">
            <w:r>
              <w:t xml:space="preserve">Куратор </w:t>
            </w:r>
            <w:r w:rsidRPr="00F64771">
              <w:t xml:space="preserve">постоянно действующего </w:t>
            </w:r>
            <w:r w:rsidRPr="00F64771">
              <w:lastRenderedPageBreak/>
              <w:t>методологического семинара в рамках деятельности КИП</w:t>
            </w:r>
            <w:r w:rsidR="007B6C56">
              <w:t xml:space="preserve">; </w:t>
            </w:r>
            <w:r w:rsidR="007B6C56" w:rsidRPr="007B6C56">
              <w:t xml:space="preserve">соавтор статей для </w:t>
            </w:r>
            <w:r w:rsidR="00DB2C95" w:rsidRPr="007B6C56">
              <w:t>публикаций в</w:t>
            </w:r>
            <w:r w:rsidR="007B6C56" w:rsidRPr="007B6C56">
              <w:t xml:space="preserve"> сборниках.</w:t>
            </w:r>
          </w:p>
        </w:tc>
      </w:tr>
      <w:tr w:rsidR="009F0A8D" w:rsidRPr="002C1971" w14:paraId="74E796B6" w14:textId="77777777" w:rsidTr="00385CD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62B8" w14:textId="65085B6E" w:rsidR="009F0A8D" w:rsidRPr="002C1971" w:rsidRDefault="009F0A8D" w:rsidP="009F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1EF6" w14:textId="427CAD40" w:rsidR="009F0A8D" w:rsidRPr="002C1971" w:rsidRDefault="009F0A8D" w:rsidP="009F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Павелко Е.И.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8F58" w14:textId="3CB44A93" w:rsidR="009F0A8D" w:rsidRPr="002C1971" w:rsidRDefault="009F0A8D" w:rsidP="009F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03DA" w14:textId="18A469FE" w:rsidR="009F0A8D" w:rsidRPr="007B6C56" w:rsidRDefault="009F0A8D" w:rsidP="009F0A8D">
            <w:r>
              <w:t xml:space="preserve">Координатор </w:t>
            </w:r>
            <w:r w:rsidRPr="00F64771">
              <w:t>постоянно действующего методологического семинара в рамках деятельности КИП</w:t>
            </w:r>
            <w:r w:rsidR="007B6C56">
              <w:t xml:space="preserve">; </w:t>
            </w:r>
            <w:r w:rsidR="007B6C56" w:rsidRPr="007B6C56">
              <w:t xml:space="preserve">соавтор статей для </w:t>
            </w:r>
            <w:r w:rsidR="00DB2C95" w:rsidRPr="007B6C56">
              <w:t>публикаций в</w:t>
            </w:r>
            <w:r w:rsidR="007B6C56" w:rsidRPr="007B6C56">
              <w:t xml:space="preserve"> сборниках.</w:t>
            </w:r>
          </w:p>
        </w:tc>
      </w:tr>
      <w:tr w:rsidR="009F0A8D" w:rsidRPr="002C1971" w14:paraId="36742999" w14:textId="77777777" w:rsidTr="00385CD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8486" w14:textId="0CA88386" w:rsidR="009F0A8D" w:rsidRPr="002C1971" w:rsidRDefault="009F0A8D" w:rsidP="009F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E60A" w14:textId="29D4A2C9" w:rsidR="009F0A8D" w:rsidRPr="002C1971" w:rsidRDefault="009F0A8D" w:rsidP="009F0A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Робский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F3EA" w14:textId="092E7FD6" w:rsidR="009F0A8D" w:rsidRPr="002C1971" w:rsidRDefault="009F0A8D" w:rsidP="009F0A8D">
            <w:pPr>
              <w:rPr>
                <w:sz w:val="28"/>
                <w:szCs w:val="28"/>
              </w:rPr>
            </w:pPr>
            <w:r w:rsidRPr="00385CD9">
              <w:rPr>
                <w:sz w:val="28"/>
                <w:szCs w:val="28"/>
              </w:rPr>
              <w:t>преподавател</w:t>
            </w:r>
            <w:r w:rsidR="00DB2C95">
              <w:rPr>
                <w:sz w:val="28"/>
                <w:szCs w:val="28"/>
              </w:rPr>
              <w:t>ь</w:t>
            </w:r>
            <w:r w:rsidRPr="00385CD9">
              <w:rPr>
                <w:sz w:val="28"/>
                <w:szCs w:val="28"/>
              </w:rPr>
              <w:t xml:space="preserve"> КубГУ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093D" w14:textId="17C8D82F" w:rsidR="009F0A8D" w:rsidRPr="007B6C56" w:rsidRDefault="009F0A8D" w:rsidP="009F0A8D">
            <w:r>
              <w:t xml:space="preserve">Наставник </w:t>
            </w:r>
            <w:r w:rsidRPr="00F64771">
              <w:t>постоянно действующего методологического семинара в рамках деятельности КИП</w:t>
            </w:r>
            <w:r w:rsidR="007B6C56">
              <w:t xml:space="preserve">; ведущий регулярных </w:t>
            </w:r>
            <w:r w:rsidR="007B6C56" w:rsidRPr="007B6C56">
              <w:t>методических семинаров для участников проекта; соавтор статей для публикаций в сборниках.</w:t>
            </w:r>
          </w:p>
        </w:tc>
      </w:tr>
      <w:tr w:rsidR="009F0A8D" w:rsidRPr="002C1971" w14:paraId="61F59463" w14:textId="77777777" w:rsidTr="00385CD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43B0" w14:textId="37CA691F" w:rsidR="009F0A8D" w:rsidRPr="002C1971" w:rsidRDefault="009F0A8D" w:rsidP="009F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7DE4" w14:textId="64D78DA4" w:rsidR="009F0A8D" w:rsidRPr="002C1971" w:rsidRDefault="009F0A8D" w:rsidP="009F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Савина Р.Р.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948E" w14:textId="5AB3324B" w:rsidR="009F0A8D" w:rsidRPr="002C1971" w:rsidRDefault="009F0A8D" w:rsidP="009F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информатики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E7AC" w14:textId="7B891271" w:rsidR="009F0A8D" w:rsidRPr="007B6C56" w:rsidRDefault="009F0A8D" w:rsidP="009F0A8D">
            <w:r>
              <w:t xml:space="preserve">Наставник </w:t>
            </w:r>
            <w:r w:rsidRPr="00F64771">
              <w:t>постоянно действующего методологического семинара в рамках деятельности КИП</w:t>
            </w:r>
            <w:r>
              <w:t xml:space="preserve">; </w:t>
            </w:r>
            <w:r w:rsidR="007B6C56">
              <w:t xml:space="preserve">автор </w:t>
            </w:r>
            <w:r w:rsidRPr="007B6C56">
              <w:t>сборника заданий для учащихся 6-8 классов;</w:t>
            </w:r>
            <w:r w:rsidR="007B6C56" w:rsidRPr="007B6C56">
              <w:t xml:space="preserve"> </w:t>
            </w:r>
            <w:r w:rsidR="007B6C56">
              <w:t xml:space="preserve">ведущий регулярных </w:t>
            </w:r>
            <w:r w:rsidR="007B6C56" w:rsidRPr="007B6C56">
              <w:t>методических семинаров для участников проекта; соавтор статей для публикаций в сборниках.</w:t>
            </w:r>
          </w:p>
        </w:tc>
      </w:tr>
      <w:tr w:rsidR="009F0A8D" w:rsidRPr="002C1971" w14:paraId="40C14616" w14:textId="77777777" w:rsidTr="007931D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979A" w14:textId="77777777" w:rsidR="009F0A8D" w:rsidRPr="002C1971" w:rsidRDefault="009F0A8D" w:rsidP="009F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A1D2" w14:textId="77777777" w:rsidR="009F0A8D" w:rsidRPr="002C1971" w:rsidRDefault="009F0A8D" w:rsidP="009F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Осташевская Т.П.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DBF1" w14:textId="77777777" w:rsidR="009F0A8D" w:rsidRPr="002C1971" w:rsidRDefault="009F0A8D" w:rsidP="009F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808C" w14:textId="06F1B200" w:rsidR="009F0A8D" w:rsidRPr="007B6C56" w:rsidRDefault="009F0A8D" w:rsidP="009F0A8D">
            <w:r>
              <w:t xml:space="preserve">Наставник </w:t>
            </w:r>
            <w:r w:rsidRPr="00F64771">
              <w:t>постоянно действующего методологического семинара в рамках деятельности КИП</w:t>
            </w:r>
            <w:r w:rsidR="007B6C56">
              <w:t xml:space="preserve">; </w:t>
            </w:r>
            <w:r w:rsidR="007B6C56" w:rsidRPr="007B6C56">
              <w:t>соавтор статей для публикаций в сборниках.</w:t>
            </w:r>
          </w:p>
        </w:tc>
      </w:tr>
      <w:tr w:rsidR="009F0A8D" w:rsidRPr="002C1971" w14:paraId="00FF1046" w14:textId="77777777" w:rsidTr="00385CD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E133" w14:textId="6B2FA200" w:rsidR="009F0A8D" w:rsidRPr="002C1971" w:rsidRDefault="009F0A8D" w:rsidP="009F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1659" w14:textId="7C138CD9" w:rsidR="009F0A8D" w:rsidRPr="002C1971" w:rsidRDefault="009F0A8D" w:rsidP="009F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Ветошкина Д.В.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56B5" w14:textId="6CD9C452" w:rsidR="009F0A8D" w:rsidRPr="002C1971" w:rsidRDefault="009F0A8D" w:rsidP="009F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39B1" w14:textId="0301488F" w:rsidR="009F0A8D" w:rsidRPr="007B6C56" w:rsidRDefault="009F0A8D" w:rsidP="009F0A8D">
            <w:r>
              <w:t xml:space="preserve">Член </w:t>
            </w:r>
            <w:r w:rsidRPr="00F64771">
              <w:t>постоянно действующего методологического семинара в рамках деятельности КИП</w:t>
            </w:r>
            <w:r w:rsidR="007B6C56">
              <w:t xml:space="preserve">; </w:t>
            </w:r>
            <w:r w:rsidR="007B6C56" w:rsidRPr="007B6C56">
              <w:t>соавтор статей для публикаций в сборниках.</w:t>
            </w:r>
          </w:p>
        </w:tc>
      </w:tr>
      <w:tr w:rsidR="009F0A8D" w:rsidRPr="002C1971" w14:paraId="4F788729" w14:textId="77777777" w:rsidTr="00385CD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76F0" w14:textId="1D66CEBE" w:rsidR="009F0A8D" w:rsidRPr="002C1971" w:rsidRDefault="009F0A8D" w:rsidP="009F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9494" w14:textId="6C2BEE6B" w:rsidR="009F0A8D" w:rsidRPr="002C1971" w:rsidRDefault="009F0A8D" w:rsidP="009F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Изместьева Е.С.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BEDD" w14:textId="58CD0AC9" w:rsidR="009F0A8D" w:rsidRPr="002C1971" w:rsidRDefault="009F0A8D" w:rsidP="009F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20F8" w14:textId="0B50F1C4" w:rsidR="009F0A8D" w:rsidRPr="007B6C56" w:rsidRDefault="009F0A8D" w:rsidP="009F0A8D">
            <w:r>
              <w:t xml:space="preserve">Член </w:t>
            </w:r>
            <w:r w:rsidRPr="00F64771">
              <w:t>постоянно действующего методологического семинара в рамках деятельности КИП</w:t>
            </w:r>
            <w:r w:rsidR="007B6C56">
              <w:t xml:space="preserve">; </w:t>
            </w:r>
            <w:r w:rsidR="007B6C56" w:rsidRPr="007B6C56">
              <w:t>соавтор статей для публикаций в сборниках.</w:t>
            </w:r>
          </w:p>
        </w:tc>
      </w:tr>
    </w:tbl>
    <w:p w14:paraId="2543C930" w14:textId="77777777" w:rsidR="006A50D9" w:rsidRPr="006A50D9" w:rsidRDefault="006A50D9" w:rsidP="008F71C7">
      <w:pPr>
        <w:jc w:val="both"/>
        <w:rPr>
          <w:sz w:val="16"/>
          <w:szCs w:val="16"/>
        </w:rPr>
      </w:pPr>
    </w:p>
    <w:p w14:paraId="348A0F27" w14:textId="77777777" w:rsidR="008F71C7" w:rsidRDefault="008F71C7" w:rsidP="008F71C7">
      <w:pPr>
        <w:jc w:val="both"/>
        <w:rPr>
          <w:sz w:val="28"/>
          <w:szCs w:val="28"/>
        </w:rPr>
      </w:pPr>
      <w:r w:rsidRPr="002C1971">
        <w:rPr>
          <w:sz w:val="28"/>
          <w:szCs w:val="28"/>
        </w:rPr>
        <w:t>9. Нормативное правовое обеспечение при реализации инновационного образовательного проекта за отчетный период</w:t>
      </w:r>
    </w:p>
    <w:p w14:paraId="2F742768" w14:textId="77777777" w:rsidR="006A50D9" w:rsidRPr="006A50D9" w:rsidRDefault="006A50D9" w:rsidP="008F71C7">
      <w:pPr>
        <w:jc w:val="both"/>
        <w:rPr>
          <w:sz w:val="16"/>
          <w:szCs w:val="16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40"/>
        <w:gridCol w:w="3537"/>
        <w:gridCol w:w="5670"/>
      </w:tblGrid>
      <w:tr w:rsidR="008F71C7" w:rsidRPr="002C1971" w14:paraId="3E653F24" w14:textId="77777777" w:rsidTr="00CF5D72">
        <w:tc>
          <w:tcPr>
            <w:tcW w:w="540" w:type="dxa"/>
            <w:shd w:val="clear" w:color="auto" w:fill="auto"/>
          </w:tcPr>
          <w:p w14:paraId="16188B43" w14:textId="77777777" w:rsidR="008F71C7" w:rsidRPr="00CF5D72" w:rsidRDefault="008F71C7" w:rsidP="002133F9">
            <w:pPr>
              <w:jc w:val="center"/>
            </w:pPr>
            <w:r w:rsidRPr="00CF5D72">
              <w:t>№ п/п</w:t>
            </w:r>
          </w:p>
        </w:tc>
        <w:tc>
          <w:tcPr>
            <w:tcW w:w="3537" w:type="dxa"/>
            <w:shd w:val="clear" w:color="auto" w:fill="auto"/>
          </w:tcPr>
          <w:p w14:paraId="46A351F2" w14:textId="77777777" w:rsidR="008F71C7" w:rsidRPr="00CF5D72" w:rsidRDefault="008F71C7" w:rsidP="002133F9">
            <w:pPr>
              <w:jc w:val="center"/>
            </w:pPr>
            <w:r w:rsidRPr="00CF5D72">
              <w:t>Наименование разработанного нормативного правового акта</w:t>
            </w:r>
          </w:p>
        </w:tc>
        <w:tc>
          <w:tcPr>
            <w:tcW w:w="5670" w:type="dxa"/>
            <w:shd w:val="clear" w:color="auto" w:fill="auto"/>
          </w:tcPr>
          <w:p w14:paraId="028B8B22" w14:textId="77777777" w:rsidR="008F71C7" w:rsidRPr="002C1971" w:rsidRDefault="008F71C7" w:rsidP="002133F9">
            <w:pPr>
              <w:jc w:val="center"/>
            </w:pPr>
            <w:r w:rsidRPr="00CF5D72">
              <w:t>Краткое обоснование применения нормативного правового акта в рамках реализации инновационного образовательного проекта КИП</w:t>
            </w:r>
          </w:p>
        </w:tc>
      </w:tr>
      <w:tr w:rsidR="008F71C7" w:rsidRPr="002C1971" w14:paraId="2B0F70A6" w14:textId="77777777" w:rsidTr="002133F9">
        <w:tc>
          <w:tcPr>
            <w:tcW w:w="540" w:type="dxa"/>
          </w:tcPr>
          <w:p w14:paraId="4D340CDD" w14:textId="57EAF09C" w:rsidR="008F71C7" w:rsidRPr="00CF5D72" w:rsidRDefault="00DB2C95" w:rsidP="00CF5D72">
            <w:r>
              <w:lastRenderedPageBreak/>
              <w:t>1</w:t>
            </w:r>
          </w:p>
        </w:tc>
        <w:tc>
          <w:tcPr>
            <w:tcW w:w="3537" w:type="dxa"/>
          </w:tcPr>
          <w:p w14:paraId="60DE6163" w14:textId="6284A2B5" w:rsidR="008F71C7" w:rsidRPr="00CF5D72" w:rsidRDefault="00CF5D72" w:rsidP="00CF5D72">
            <w:r w:rsidRPr="00CF5D72">
              <w:t>Положение о творческих</w:t>
            </w:r>
            <w:r>
              <w:t xml:space="preserve"> </w:t>
            </w:r>
            <w:r w:rsidRPr="00CF5D72">
              <w:t>группах учителей</w:t>
            </w:r>
          </w:p>
        </w:tc>
        <w:tc>
          <w:tcPr>
            <w:tcW w:w="5670" w:type="dxa"/>
          </w:tcPr>
          <w:p w14:paraId="21483927" w14:textId="77777777" w:rsidR="00CF5D72" w:rsidRPr="00CF5D72" w:rsidRDefault="00CF5D72" w:rsidP="00CF5D72">
            <w:r w:rsidRPr="00CF5D72">
              <w:t>В положение прописан регламент работы</w:t>
            </w:r>
          </w:p>
          <w:p w14:paraId="6AC54360" w14:textId="77777777" w:rsidR="00CF5D72" w:rsidRPr="00CF5D72" w:rsidRDefault="00CF5D72" w:rsidP="00CF5D72">
            <w:r w:rsidRPr="00CF5D72">
              <w:t>творческих групп, цели и задачи,</w:t>
            </w:r>
          </w:p>
          <w:p w14:paraId="2CB6B6E5" w14:textId="77777777" w:rsidR="00CF5D72" w:rsidRPr="00CF5D72" w:rsidRDefault="00CF5D72" w:rsidP="00CF5D72">
            <w:r w:rsidRPr="00CF5D72">
              <w:t>предполагаемые результаты деятельности</w:t>
            </w:r>
          </w:p>
          <w:p w14:paraId="4E4AEA68" w14:textId="7893388B" w:rsidR="008F71C7" w:rsidRPr="00CF5D72" w:rsidRDefault="00CF5D72" w:rsidP="00CF5D72">
            <w:r w:rsidRPr="00CF5D72">
              <w:t>творческих групп.</w:t>
            </w:r>
          </w:p>
        </w:tc>
      </w:tr>
      <w:tr w:rsidR="008F71C7" w:rsidRPr="002C1971" w14:paraId="13DC1AB6" w14:textId="77777777" w:rsidTr="002133F9">
        <w:tc>
          <w:tcPr>
            <w:tcW w:w="540" w:type="dxa"/>
          </w:tcPr>
          <w:p w14:paraId="0A61541E" w14:textId="6B1D6F87" w:rsidR="008F71C7" w:rsidRPr="002C1971" w:rsidRDefault="00DB2C95" w:rsidP="00213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37" w:type="dxa"/>
          </w:tcPr>
          <w:p w14:paraId="52E4C522" w14:textId="2FA98817" w:rsidR="008F71C7" w:rsidRPr="002C1971" w:rsidRDefault="00CF5D72" w:rsidP="002133F9">
            <w:pPr>
              <w:rPr>
                <w:sz w:val="28"/>
                <w:szCs w:val="28"/>
              </w:rPr>
            </w:pPr>
            <w:r>
              <w:t>Положение о рабочей группе, реализующей мероприятия инновационного образовательного проекта в рамках КИП</w:t>
            </w:r>
          </w:p>
        </w:tc>
        <w:tc>
          <w:tcPr>
            <w:tcW w:w="5670" w:type="dxa"/>
          </w:tcPr>
          <w:p w14:paraId="2D6B9912" w14:textId="4E9E9F10" w:rsidR="008F71C7" w:rsidRPr="002C1971" w:rsidRDefault="00CF5D72" w:rsidP="002133F9">
            <w:pPr>
              <w:rPr>
                <w:sz w:val="28"/>
                <w:szCs w:val="28"/>
              </w:rPr>
            </w:pPr>
            <w:r>
              <w:t>В положение прописан регламент работы рабочей группы в рамках КИП, цели и задачи деятельности рабочей группы, организация деятельности рабочей группы</w:t>
            </w:r>
          </w:p>
        </w:tc>
      </w:tr>
      <w:tr w:rsidR="00CF5D72" w:rsidRPr="002C1971" w14:paraId="17FB67B7" w14:textId="77777777" w:rsidTr="002133F9">
        <w:tc>
          <w:tcPr>
            <w:tcW w:w="540" w:type="dxa"/>
          </w:tcPr>
          <w:p w14:paraId="60F3881F" w14:textId="634C8C98" w:rsidR="00CF5D72" w:rsidRPr="002C1971" w:rsidRDefault="00DB2C95" w:rsidP="00213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37" w:type="dxa"/>
          </w:tcPr>
          <w:p w14:paraId="79BA0704" w14:textId="73A68CD1" w:rsidR="00CF5D72" w:rsidRDefault="00CF5D72" w:rsidP="002133F9">
            <w:r>
              <w:t xml:space="preserve">Приказ о составе методологического семинара </w:t>
            </w:r>
          </w:p>
        </w:tc>
        <w:tc>
          <w:tcPr>
            <w:tcW w:w="5670" w:type="dxa"/>
          </w:tcPr>
          <w:p w14:paraId="70AC2B06" w14:textId="2872F91B" w:rsidR="00CF5D72" w:rsidRDefault="00CF5D72" w:rsidP="002133F9">
            <w:r>
              <w:t>Приказ устанавливает состав постоянно действующего методологического семинара в рамках деятельности КИП</w:t>
            </w:r>
          </w:p>
        </w:tc>
      </w:tr>
    </w:tbl>
    <w:p w14:paraId="7DF9836B" w14:textId="33EB859E" w:rsidR="006A50D9" w:rsidRPr="006A50D9" w:rsidRDefault="006A50D9" w:rsidP="008F71C7">
      <w:pPr>
        <w:jc w:val="both"/>
        <w:rPr>
          <w:sz w:val="16"/>
          <w:szCs w:val="16"/>
        </w:rPr>
      </w:pPr>
    </w:p>
    <w:p w14:paraId="68338EC3" w14:textId="77777777" w:rsidR="008F71C7" w:rsidRDefault="008F71C7" w:rsidP="008F71C7">
      <w:pPr>
        <w:jc w:val="both"/>
        <w:rPr>
          <w:sz w:val="28"/>
          <w:szCs w:val="28"/>
        </w:rPr>
      </w:pPr>
      <w:r w:rsidRPr="002C1971">
        <w:rPr>
          <w:sz w:val="28"/>
          <w:szCs w:val="28"/>
        </w:rPr>
        <w:t>10. Организации-соисполнители инновационного образовательного проекта (организации-партнеры) при реализации инновационного образовательного проекта за отчетный период</w:t>
      </w:r>
    </w:p>
    <w:p w14:paraId="1CF8C873" w14:textId="77777777" w:rsidR="006A50D9" w:rsidRPr="006A50D9" w:rsidRDefault="006A50D9" w:rsidP="008F71C7">
      <w:pPr>
        <w:jc w:val="both"/>
        <w:rPr>
          <w:sz w:val="16"/>
          <w:szCs w:val="16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61"/>
        <w:gridCol w:w="3732"/>
        <w:gridCol w:w="2292"/>
        <w:gridCol w:w="3191"/>
      </w:tblGrid>
      <w:tr w:rsidR="008F71C7" w:rsidRPr="002C1971" w14:paraId="0912B66D" w14:textId="77777777" w:rsidTr="00DB2C95">
        <w:tc>
          <w:tcPr>
            <w:tcW w:w="561" w:type="dxa"/>
          </w:tcPr>
          <w:p w14:paraId="0F2EB60D" w14:textId="77777777" w:rsidR="008F71C7" w:rsidRPr="002C1971" w:rsidRDefault="008F71C7" w:rsidP="002133F9">
            <w:pPr>
              <w:jc w:val="center"/>
            </w:pPr>
            <w:r w:rsidRPr="002C1971">
              <w:t>№ п/п</w:t>
            </w:r>
          </w:p>
        </w:tc>
        <w:tc>
          <w:tcPr>
            <w:tcW w:w="3732" w:type="dxa"/>
          </w:tcPr>
          <w:p w14:paraId="0E0AD523" w14:textId="77777777" w:rsidR="008F71C7" w:rsidRPr="002C1971" w:rsidRDefault="008F71C7" w:rsidP="002133F9">
            <w:pPr>
              <w:jc w:val="center"/>
            </w:pPr>
            <w:r w:rsidRPr="002C1971">
              <w:t>Наименование организации-соисполнителя (организации-партнера), участие которого планировалось при реализации проекта в отчетном периоде</w:t>
            </w:r>
          </w:p>
        </w:tc>
        <w:tc>
          <w:tcPr>
            <w:tcW w:w="2292" w:type="dxa"/>
          </w:tcPr>
          <w:p w14:paraId="509F4CF9" w14:textId="77777777" w:rsidR="008F71C7" w:rsidRPr="002C1971" w:rsidRDefault="008F71C7" w:rsidP="002133F9">
            <w:pPr>
              <w:jc w:val="center"/>
            </w:pPr>
            <w:r w:rsidRPr="002C1971">
              <w:t>Фактическое участие в реализации проекта в отчетном периоде</w:t>
            </w:r>
          </w:p>
        </w:tc>
        <w:tc>
          <w:tcPr>
            <w:tcW w:w="3191" w:type="dxa"/>
          </w:tcPr>
          <w:p w14:paraId="0A58BB36" w14:textId="77777777" w:rsidR="008F71C7" w:rsidRPr="002C1971" w:rsidRDefault="008F71C7" w:rsidP="002133F9">
            <w:pPr>
              <w:jc w:val="center"/>
            </w:pPr>
            <w:r w:rsidRPr="002C1971">
              <w:t xml:space="preserve">Основные функции организации-соисполнителя проекта (организации-партнера) при реализации проекта </w:t>
            </w:r>
          </w:p>
        </w:tc>
      </w:tr>
      <w:tr w:rsidR="00CF5D72" w:rsidRPr="002C1971" w14:paraId="3D1BEEAE" w14:textId="77777777" w:rsidTr="00DB2C95">
        <w:tc>
          <w:tcPr>
            <w:tcW w:w="561" w:type="dxa"/>
          </w:tcPr>
          <w:p w14:paraId="2DED22BB" w14:textId="6D71C042" w:rsidR="00CF5D72" w:rsidRPr="002C1971" w:rsidRDefault="00DB2C95" w:rsidP="00CF5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32" w:type="dxa"/>
          </w:tcPr>
          <w:p w14:paraId="3C11C37E" w14:textId="64295E1C" w:rsidR="00CF5D72" w:rsidRDefault="00CF5D72" w:rsidP="00CF5D72">
            <w:r>
              <w:t>ГБОУ «Краснодарский краевой институт развития образования»</w:t>
            </w:r>
          </w:p>
          <w:p w14:paraId="7D5A1D12" w14:textId="23026398" w:rsidR="00CF5D72" w:rsidRPr="002C1971" w:rsidRDefault="00CF5D72" w:rsidP="00CF5D72">
            <w:pPr>
              <w:rPr>
                <w:sz w:val="28"/>
                <w:szCs w:val="28"/>
              </w:rPr>
            </w:pPr>
          </w:p>
        </w:tc>
        <w:tc>
          <w:tcPr>
            <w:tcW w:w="2292" w:type="dxa"/>
          </w:tcPr>
          <w:p w14:paraId="051A4423" w14:textId="5696F214" w:rsidR="00CF5D72" w:rsidRPr="000228DA" w:rsidRDefault="000228DA" w:rsidP="00CF5D72">
            <w:r w:rsidRPr="000228DA">
              <w:t>Организация стажировок и курсов ПК</w:t>
            </w:r>
          </w:p>
        </w:tc>
        <w:tc>
          <w:tcPr>
            <w:tcW w:w="3191" w:type="dxa"/>
          </w:tcPr>
          <w:p w14:paraId="5BB4AB49" w14:textId="5EC1E701" w:rsidR="00CF5D72" w:rsidRPr="002C1971" w:rsidRDefault="00CF5D72" w:rsidP="00CF5D72">
            <w:pPr>
              <w:rPr>
                <w:sz w:val="28"/>
                <w:szCs w:val="28"/>
              </w:rPr>
            </w:pPr>
            <w:r>
              <w:t>Проведение научно-исследовательских работ и проектов на базе центра, научное консультирование.</w:t>
            </w:r>
          </w:p>
        </w:tc>
      </w:tr>
      <w:tr w:rsidR="00CF5D72" w:rsidRPr="00CF5D72" w14:paraId="7C771D88" w14:textId="77777777" w:rsidTr="00DB2C95">
        <w:tc>
          <w:tcPr>
            <w:tcW w:w="561" w:type="dxa"/>
          </w:tcPr>
          <w:p w14:paraId="73A056E9" w14:textId="3FE99737" w:rsidR="00CF5D72" w:rsidRPr="002C1971" w:rsidRDefault="00DB2C95" w:rsidP="00CF5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32" w:type="dxa"/>
          </w:tcPr>
          <w:p w14:paraId="103BE0A1" w14:textId="7C41D4BF" w:rsidR="00CF5D72" w:rsidRPr="00CF5D72" w:rsidRDefault="00CF5D72" w:rsidP="00CF5D72">
            <w:r w:rsidRPr="00CF5D72">
              <w:t xml:space="preserve">Муниципальное бюджетное общеобразовательное учреждение гимназия им. В.П. </w:t>
            </w:r>
            <w:proofErr w:type="spellStart"/>
            <w:r w:rsidRPr="00CF5D72">
              <w:t>Сергейко</w:t>
            </w:r>
            <w:proofErr w:type="spellEnd"/>
            <w:r w:rsidRPr="00CF5D72">
              <w:t xml:space="preserve"> станицы Ленинградской </w:t>
            </w:r>
          </w:p>
          <w:p w14:paraId="69331058" w14:textId="64253BC1" w:rsidR="00CF5D72" w:rsidRPr="00CF5D72" w:rsidRDefault="00CF5D72" w:rsidP="00CF5D72">
            <w:r w:rsidRPr="00CF5D72">
              <w:t xml:space="preserve">муниципального образования Ленинградский район </w:t>
            </w:r>
          </w:p>
        </w:tc>
        <w:tc>
          <w:tcPr>
            <w:tcW w:w="2292" w:type="dxa"/>
          </w:tcPr>
          <w:p w14:paraId="6706E8CB" w14:textId="66D59DF9" w:rsidR="00CF5D72" w:rsidRPr="000228DA" w:rsidRDefault="000228DA" w:rsidP="00CF5D72">
            <w:r w:rsidRPr="000228DA">
              <w:t>Обмен опытом, проведение семинаров</w:t>
            </w:r>
          </w:p>
        </w:tc>
        <w:tc>
          <w:tcPr>
            <w:tcW w:w="3191" w:type="dxa"/>
          </w:tcPr>
          <w:p w14:paraId="635F282C" w14:textId="77777777" w:rsidR="00CF5D72" w:rsidRPr="00CF5D72" w:rsidRDefault="00CF5D72" w:rsidP="00CF5D72">
            <w:r w:rsidRPr="00CF5D72">
              <w:t>Участие в проектах и мероприятиях,</w:t>
            </w:r>
          </w:p>
          <w:p w14:paraId="0F1D9202" w14:textId="4E336F7B" w:rsidR="00CF5D72" w:rsidRPr="00CF5D72" w:rsidRDefault="00CF5D72" w:rsidP="00CF5D72">
            <w:r w:rsidRPr="00CF5D72">
              <w:t xml:space="preserve">организованных при </w:t>
            </w:r>
            <w:r w:rsidR="006823D9">
              <w:t>л</w:t>
            </w:r>
            <w:r w:rsidR="000228DA">
              <w:t>ицее</w:t>
            </w:r>
          </w:p>
        </w:tc>
      </w:tr>
    </w:tbl>
    <w:p w14:paraId="00B4DD33" w14:textId="77777777" w:rsidR="006A50D9" w:rsidRPr="006A50D9" w:rsidRDefault="006A50D9" w:rsidP="008F71C7">
      <w:pPr>
        <w:jc w:val="both"/>
        <w:rPr>
          <w:sz w:val="16"/>
          <w:szCs w:val="16"/>
        </w:rPr>
      </w:pPr>
    </w:p>
    <w:p w14:paraId="3596AB7E" w14:textId="55F4C971" w:rsidR="008F71C7" w:rsidRDefault="004437CA" w:rsidP="00385C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F71C7" w:rsidRPr="002C1971">
        <w:rPr>
          <w:sz w:val="28"/>
          <w:szCs w:val="28"/>
        </w:rPr>
        <w:t>1. Научные и (или) учебно-методические разработки по теме проекта, использовавшиеся в ходе его реализации в отчетном периоде</w:t>
      </w:r>
      <w:r w:rsidR="000228DA">
        <w:rPr>
          <w:sz w:val="28"/>
          <w:szCs w:val="28"/>
        </w:rPr>
        <w:t>.</w:t>
      </w:r>
    </w:p>
    <w:p w14:paraId="2043BB93" w14:textId="534CBD94" w:rsidR="00B441F6" w:rsidRPr="00A25DEF" w:rsidRDefault="00B441F6" w:rsidP="00385CD9">
      <w:pPr>
        <w:ind w:firstLine="567"/>
        <w:jc w:val="both"/>
        <w:rPr>
          <w:sz w:val="28"/>
          <w:szCs w:val="28"/>
        </w:rPr>
      </w:pPr>
      <w:r w:rsidRPr="00A25DEF">
        <w:rPr>
          <w:sz w:val="28"/>
          <w:szCs w:val="28"/>
        </w:rPr>
        <w:t>1. Базаров Т.Ю. Компетенции будущего: Квалификация? Компетентность (критерии качества)? // www.tltsu.ru/publectures/lecture 06.html.</w:t>
      </w:r>
    </w:p>
    <w:p w14:paraId="617FBF3C" w14:textId="598C97D3" w:rsidR="00B441F6" w:rsidRPr="00A25DEF" w:rsidRDefault="00B441F6" w:rsidP="00385CD9">
      <w:pPr>
        <w:ind w:firstLine="567"/>
        <w:jc w:val="both"/>
        <w:rPr>
          <w:sz w:val="28"/>
          <w:szCs w:val="28"/>
        </w:rPr>
      </w:pPr>
      <w:r w:rsidRPr="00A25DEF">
        <w:rPr>
          <w:sz w:val="28"/>
          <w:szCs w:val="28"/>
        </w:rPr>
        <w:t xml:space="preserve">2. </w:t>
      </w:r>
      <w:proofErr w:type="spellStart"/>
      <w:r w:rsidRPr="00A25DEF">
        <w:rPr>
          <w:sz w:val="28"/>
          <w:szCs w:val="28"/>
        </w:rPr>
        <w:t>Байденко</w:t>
      </w:r>
      <w:proofErr w:type="spellEnd"/>
      <w:r w:rsidRPr="00A25DEF">
        <w:rPr>
          <w:sz w:val="28"/>
          <w:szCs w:val="28"/>
        </w:rPr>
        <w:t xml:space="preserve"> В.И. Компетенции: к освоению компетентностного подхода // Труды методологического семинара «Россия в Болонском</w:t>
      </w:r>
      <w:r w:rsidR="00A25DEF">
        <w:rPr>
          <w:sz w:val="28"/>
          <w:szCs w:val="28"/>
        </w:rPr>
        <w:t xml:space="preserve"> </w:t>
      </w:r>
      <w:r w:rsidRPr="00A25DEF">
        <w:rPr>
          <w:sz w:val="28"/>
          <w:szCs w:val="28"/>
        </w:rPr>
        <w:t>процессе: проблемы, задачи, перспективы». М.: Исследовательский центр проблем качества подготовки специалистов, 2004.</w:t>
      </w:r>
    </w:p>
    <w:p w14:paraId="753C9B4A" w14:textId="32EA6DFE" w:rsidR="00B441F6" w:rsidRPr="00A25DEF" w:rsidRDefault="00B441F6" w:rsidP="00385CD9">
      <w:pPr>
        <w:ind w:firstLine="567"/>
        <w:jc w:val="both"/>
        <w:rPr>
          <w:sz w:val="28"/>
          <w:szCs w:val="28"/>
        </w:rPr>
      </w:pPr>
      <w:r w:rsidRPr="00A25DEF">
        <w:rPr>
          <w:sz w:val="28"/>
          <w:szCs w:val="28"/>
        </w:rPr>
        <w:t>3. Башмаков М. Информационная среда обучения. СПб: «Свет»,1997.</w:t>
      </w:r>
    </w:p>
    <w:p w14:paraId="653B1CB6" w14:textId="668A8A61" w:rsidR="00B441F6" w:rsidRPr="00A25DEF" w:rsidRDefault="00B441F6" w:rsidP="00385CD9">
      <w:pPr>
        <w:ind w:firstLine="567"/>
        <w:jc w:val="both"/>
        <w:rPr>
          <w:sz w:val="28"/>
          <w:szCs w:val="28"/>
        </w:rPr>
      </w:pPr>
      <w:r w:rsidRPr="00A25DEF">
        <w:rPr>
          <w:sz w:val="28"/>
          <w:szCs w:val="28"/>
        </w:rPr>
        <w:t xml:space="preserve">4. </w:t>
      </w:r>
      <w:proofErr w:type="spellStart"/>
      <w:r w:rsidRPr="00A25DEF">
        <w:rPr>
          <w:sz w:val="28"/>
          <w:szCs w:val="28"/>
        </w:rPr>
        <w:t>Брановский</w:t>
      </w:r>
      <w:proofErr w:type="spellEnd"/>
      <w:r w:rsidRPr="00A25DEF">
        <w:rPr>
          <w:sz w:val="28"/>
          <w:szCs w:val="28"/>
        </w:rPr>
        <w:t xml:space="preserve"> Ю., Беляева А. Работа в информационной среде // Высшее образование в России. 2002. - № 1. — С. 81-87.</w:t>
      </w:r>
    </w:p>
    <w:p w14:paraId="27C96043" w14:textId="6BEB94A9" w:rsidR="00B441F6" w:rsidRPr="00A25DEF" w:rsidRDefault="00B441F6" w:rsidP="00385CD9">
      <w:pPr>
        <w:ind w:firstLine="567"/>
        <w:jc w:val="both"/>
        <w:rPr>
          <w:sz w:val="28"/>
          <w:szCs w:val="28"/>
        </w:rPr>
      </w:pPr>
      <w:r w:rsidRPr="00A25DEF">
        <w:rPr>
          <w:sz w:val="28"/>
          <w:szCs w:val="28"/>
        </w:rPr>
        <w:t xml:space="preserve">5. </w:t>
      </w:r>
      <w:proofErr w:type="spellStart"/>
      <w:r w:rsidRPr="00A25DEF">
        <w:rPr>
          <w:sz w:val="28"/>
          <w:szCs w:val="28"/>
        </w:rPr>
        <w:t>Брановский</w:t>
      </w:r>
      <w:proofErr w:type="spellEnd"/>
      <w:r w:rsidRPr="00A25DEF">
        <w:rPr>
          <w:sz w:val="28"/>
          <w:szCs w:val="28"/>
        </w:rPr>
        <w:t xml:space="preserve"> Ю.С. Введение в педагогическую информатику: Учеб. пос. Ставрополь: СГПУ, 1995. - 206 с.</w:t>
      </w:r>
    </w:p>
    <w:p w14:paraId="737EC4A0" w14:textId="47B3070A" w:rsidR="00B441F6" w:rsidRPr="00A25DEF" w:rsidRDefault="00B441F6" w:rsidP="00385CD9">
      <w:pPr>
        <w:ind w:firstLine="567"/>
        <w:jc w:val="both"/>
        <w:rPr>
          <w:sz w:val="28"/>
          <w:szCs w:val="28"/>
        </w:rPr>
      </w:pPr>
      <w:r w:rsidRPr="00A25DEF">
        <w:rPr>
          <w:sz w:val="28"/>
          <w:szCs w:val="28"/>
        </w:rPr>
        <w:t xml:space="preserve">6. </w:t>
      </w:r>
      <w:proofErr w:type="spellStart"/>
      <w:r w:rsidRPr="00A25DEF">
        <w:rPr>
          <w:sz w:val="28"/>
          <w:szCs w:val="28"/>
        </w:rPr>
        <w:t>Брановский</w:t>
      </w:r>
      <w:proofErr w:type="spellEnd"/>
      <w:r w:rsidRPr="00A25DEF">
        <w:rPr>
          <w:sz w:val="28"/>
          <w:szCs w:val="28"/>
        </w:rPr>
        <w:t xml:space="preserve"> Ю.С. Педагогика информационно-образовательных систем // Открытое образование в России XXI века: Матер. 8-й </w:t>
      </w:r>
      <w:proofErr w:type="spellStart"/>
      <w:r w:rsidRPr="00A25DEF">
        <w:rPr>
          <w:sz w:val="28"/>
          <w:szCs w:val="28"/>
        </w:rPr>
        <w:t>межвуз</w:t>
      </w:r>
      <w:proofErr w:type="spellEnd"/>
      <w:r w:rsidRPr="00A25DEF">
        <w:rPr>
          <w:sz w:val="28"/>
          <w:szCs w:val="28"/>
        </w:rPr>
        <w:t xml:space="preserve">. </w:t>
      </w:r>
      <w:proofErr w:type="spellStart"/>
      <w:r w:rsidRPr="00A25DEF">
        <w:rPr>
          <w:sz w:val="28"/>
          <w:szCs w:val="28"/>
        </w:rPr>
        <w:t>конф</w:t>
      </w:r>
      <w:proofErr w:type="spellEnd"/>
      <w:r w:rsidRPr="00A25DEF">
        <w:rPr>
          <w:sz w:val="28"/>
          <w:szCs w:val="28"/>
        </w:rPr>
        <w:t>. М.: МЭК, 2000.-С. 47-54.</w:t>
      </w:r>
    </w:p>
    <w:p w14:paraId="0046069F" w14:textId="49E2D08F" w:rsidR="00B441F6" w:rsidRPr="00A25DEF" w:rsidRDefault="00B441F6" w:rsidP="00385CD9">
      <w:pPr>
        <w:ind w:firstLine="567"/>
        <w:jc w:val="both"/>
        <w:rPr>
          <w:sz w:val="28"/>
          <w:szCs w:val="28"/>
        </w:rPr>
      </w:pPr>
      <w:r w:rsidRPr="00A25DEF">
        <w:rPr>
          <w:sz w:val="28"/>
          <w:szCs w:val="28"/>
        </w:rPr>
        <w:lastRenderedPageBreak/>
        <w:t xml:space="preserve">7. </w:t>
      </w:r>
      <w:proofErr w:type="spellStart"/>
      <w:r w:rsidRPr="00A25DEF">
        <w:rPr>
          <w:sz w:val="28"/>
          <w:szCs w:val="28"/>
        </w:rPr>
        <w:t>Брыксина</w:t>
      </w:r>
      <w:proofErr w:type="spellEnd"/>
      <w:r w:rsidRPr="00A25DEF">
        <w:rPr>
          <w:sz w:val="28"/>
          <w:szCs w:val="28"/>
        </w:rPr>
        <w:t xml:space="preserve"> О.Ф. Конструирование урока с использованием средств информационных технологий и образовательных электронных ресурсов // Информатика и образование. 2004. - № 5. - С. 34-39.</w:t>
      </w:r>
    </w:p>
    <w:p w14:paraId="4588E573" w14:textId="2DDC49DE" w:rsidR="00B441F6" w:rsidRPr="00A25DEF" w:rsidRDefault="00B441F6" w:rsidP="00385CD9">
      <w:pPr>
        <w:ind w:firstLine="567"/>
        <w:jc w:val="both"/>
        <w:rPr>
          <w:sz w:val="28"/>
          <w:szCs w:val="28"/>
        </w:rPr>
      </w:pPr>
      <w:r w:rsidRPr="00A25DEF">
        <w:rPr>
          <w:sz w:val="28"/>
          <w:szCs w:val="28"/>
        </w:rPr>
        <w:t xml:space="preserve">8. Бурмакина В., Хорошилов А., </w:t>
      </w:r>
      <w:proofErr w:type="spellStart"/>
      <w:r w:rsidRPr="00A25DEF">
        <w:rPr>
          <w:sz w:val="28"/>
          <w:szCs w:val="28"/>
        </w:rPr>
        <w:t>Феданов</w:t>
      </w:r>
      <w:proofErr w:type="spellEnd"/>
      <w:r w:rsidRPr="00A25DEF">
        <w:rPr>
          <w:sz w:val="28"/>
          <w:szCs w:val="28"/>
        </w:rPr>
        <w:t xml:space="preserve"> А. Оценка информационно-коммуникационной компетентности школьников // Е-Learning World (Электронное обучение в мире). 2008. - № 2 (22). - С. 1015.</w:t>
      </w:r>
    </w:p>
    <w:p w14:paraId="7ADBE35D" w14:textId="47D5F141" w:rsidR="00B441F6" w:rsidRPr="00A25DEF" w:rsidRDefault="00B441F6" w:rsidP="00385CD9">
      <w:pPr>
        <w:ind w:firstLine="567"/>
        <w:jc w:val="both"/>
        <w:rPr>
          <w:sz w:val="28"/>
          <w:szCs w:val="28"/>
        </w:rPr>
      </w:pPr>
      <w:r w:rsidRPr="00A25DEF">
        <w:rPr>
          <w:sz w:val="28"/>
          <w:szCs w:val="28"/>
        </w:rPr>
        <w:t xml:space="preserve">9. </w:t>
      </w:r>
      <w:proofErr w:type="spellStart"/>
      <w:r w:rsidRPr="00A25DEF">
        <w:rPr>
          <w:sz w:val="28"/>
          <w:szCs w:val="28"/>
        </w:rPr>
        <w:t>Добудько</w:t>
      </w:r>
      <w:proofErr w:type="spellEnd"/>
      <w:r w:rsidRPr="00A25DEF">
        <w:rPr>
          <w:sz w:val="28"/>
          <w:szCs w:val="28"/>
        </w:rPr>
        <w:t xml:space="preserve"> A.B. Профессиональная компетентность учителя в информационном обществе: структура, содержание, принципы формирования: </w:t>
      </w:r>
      <w:proofErr w:type="spellStart"/>
      <w:r w:rsidRPr="00A25DEF">
        <w:rPr>
          <w:sz w:val="28"/>
          <w:szCs w:val="28"/>
        </w:rPr>
        <w:t>Дис</w:t>
      </w:r>
      <w:proofErr w:type="spellEnd"/>
      <w:r w:rsidRPr="00A25DEF">
        <w:rPr>
          <w:sz w:val="28"/>
          <w:szCs w:val="28"/>
        </w:rPr>
        <w:t>.  канд. пед. наук. Самара, 2000. - 151 с.</w:t>
      </w:r>
    </w:p>
    <w:p w14:paraId="279F4D86" w14:textId="7182DF91" w:rsidR="00B441F6" w:rsidRPr="00A25DEF" w:rsidRDefault="00B441F6" w:rsidP="00385CD9">
      <w:pPr>
        <w:ind w:firstLine="567"/>
        <w:jc w:val="both"/>
        <w:rPr>
          <w:sz w:val="28"/>
          <w:szCs w:val="28"/>
        </w:rPr>
      </w:pPr>
      <w:r w:rsidRPr="00A25DEF">
        <w:rPr>
          <w:sz w:val="28"/>
          <w:szCs w:val="28"/>
        </w:rPr>
        <w:t>10. Квашнин Е.Г. Формирование у педагогов компетентности в сфере ИКТ на основе построения индивидуальной образовательной траектории // Стандарты и мониторинг в образовании. — 2009. № 2. - С. 811.</w:t>
      </w:r>
    </w:p>
    <w:p w14:paraId="1DF4C9C6" w14:textId="61239378" w:rsidR="00B441F6" w:rsidRPr="00A25DEF" w:rsidRDefault="00B441F6" w:rsidP="00385CD9">
      <w:pPr>
        <w:ind w:firstLine="567"/>
        <w:jc w:val="both"/>
        <w:rPr>
          <w:sz w:val="28"/>
          <w:szCs w:val="28"/>
        </w:rPr>
      </w:pPr>
      <w:r w:rsidRPr="00A25DEF">
        <w:rPr>
          <w:sz w:val="28"/>
          <w:szCs w:val="28"/>
        </w:rPr>
        <w:t>11. Погодина И.А. Информационно-коммуникационная компетенция учащихся: проблемы и модель формирования // Открытое и дистанционное образование. 2009. - № 4 (36). - С. 58-63.</w:t>
      </w:r>
    </w:p>
    <w:p w14:paraId="4E58619D" w14:textId="38ED56CB" w:rsidR="00B441F6" w:rsidRPr="00A25DEF" w:rsidRDefault="00B441F6" w:rsidP="00385CD9">
      <w:pPr>
        <w:ind w:firstLine="567"/>
        <w:jc w:val="both"/>
        <w:rPr>
          <w:sz w:val="28"/>
          <w:szCs w:val="28"/>
        </w:rPr>
      </w:pPr>
      <w:r w:rsidRPr="00A25DEF">
        <w:rPr>
          <w:sz w:val="28"/>
          <w:szCs w:val="28"/>
        </w:rPr>
        <w:t xml:space="preserve">12. </w:t>
      </w:r>
      <w:proofErr w:type="spellStart"/>
      <w:r w:rsidRPr="00A25DEF">
        <w:rPr>
          <w:sz w:val="28"/>
          <w:szCs w:val="28"/>
        </w:rPr>
        <w:t>Ясвин</w:t>
      </w:r>
      <w:proofErr w:type="spellEnd"/>
      <w:r w:rsidRPr="00A25DEF">
        <w:rPr>
          <w:sz w:val="28"/>
          <w:szCs w:val="28"/>
        </w:rPr>
        <w:t xml:space="preserve"> В.А. Образовательная среда: от моделирования к проектированию. М.: Смысл, 2001. - 365 с.</w:t>
      </w:r>
    </w:p>
    <w:p w14:paraId="703DE2EE" w14:textId="1E642463" w:rsidR="008F71C7" w:rsidRDefault="00B441F6" w:rsidP="00385CD9">
      <w:pPr>
        <w:ind w:firstLine="567"/>
        <w:jc w:val="both"/>
        <w:rPr>
          <w:sz w:val="28"/>
          <w:szCs w:val="28"/>
        </w:rPr>
      </w:pPr>
      <w:r w:rsidRPr="00B441F6">
        <w:rPr>
          <w:sz w:val="28"/>
          <w:szCs w:val="28"/>
        </w:rPr>
        <w:cr/>
      </w:r>
      <w:r w:rsidR="008F71C7" w:rsidRPr="002C1971">
        <w:rPr>
          <w:sz w:val="28"/>
          <w:szCs w:val="28"/>
        </w:rPr>
        <w:t>12. Внешние эффекты от реализации проекта за отчетный период</w:t>
      </w:r>
      <w:r w:rsidR="00A25DEF">
        <w:rPr>
          <w:sz w:val="28"/>
          <w:szCs w:val="28"/>
        </w:rPr>
        <w:t>.</w:t>
      </w:r>
    </w:p>
    <w:p w14:paraId="27FF11AE" w14:textId="133DF46C" w:rsidR="00A25DEF" w:rsidRPr="00A25DEF" w:rsidRDefault="00A25DEF" w:rsidP="00385C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437CA">
        <w:rPr>
          <w:sz w:val="28"/>
          <w:szCs w:val="28"/>
        </w:rPr>
        <w:t>)</w:t>
      </w:r>
      <w:r w:rsidRPr="00A25DEF">
        <w:rPr>
          <w:sz w:val="28"/>
          <w:szCs w:val="28"/>
        </w:rPr>
        <w:t xml:space="preserve"> В образовательных учреждениях </w:t>
      </w:r>
      <w:r>
        <w:rPr>
          <w:sz w:val="28"/>
          <w:szCs w:val="28"/>
        </w:rPr>
        <w:t>Краснодарского края</w:t>
      </w:r>
      <w:r w:rsidRPr="00A25DEF">
        <w:rPr>
          <w:sz w:val="28"/>
          <w:szCs w:val="28"/>
        </w:rPr>
        <w:t xml:space="preserve"> есть творческие педагоги, проявляющие интерес к вопросам </w:t>
      </w:r>
      <w:r>
        <w:rPr>
          <w:sz w:val="28"/>
          <w:szCs w:val="28"/>
        </w:rPr>
        <w:t xml:space="preserve">формирования </w:t>
      </w:r>
      <w:r w:rsidRPr="00A25DEF">
        <w:rPr>
          <w:sz w:val="28"/>
          <w:szCs w:val="28"/>
        </w:rPr>
        <w:t>информационно-коммуникационн</w:t>
      </w:r>
      <w:r>
        <w:rPr>
          <w:sz w:val="28"/>
          <w:szCs w:val="28"/>
        </w:rPr>
        <w:t>ых</w:t>
      </w:r>
      <w:r w:rsidRPr="00A25DEF">
        <w:rPr>
          <w:sz w:val="28"/>
          <w:szCs w:val="28"/>
        </w:rPr>
        <w:t xml:space="preserve"> компетенци</w:t>
      </w:r>
      <w:r>
        <w:rPr>
          <w:sz w:val="28"/>
          <w:szCs w:val="28"/>
        </w:rPr>
        <w:t>й обучающихся</w:t>
      </w:r>
      <w:r w:rsidRPr="00A25DEF">
        <w:rPr>
          <w:sz w:val="28"/>
          <w:szCs w:val="28"/>
        </w:rPr>
        <w:t xml:space="preserve">, и готовые использовать инновационные продукты </w:t>
      </w:r>
      <w:r>
        <w:rPr>
          <w:sz w:val="28"/>
          <w:szCs w:val="28"/>
        </w:rPr>
        <w:t>КИП</w:t>
      </w:r>
      <w:r w:rsidRPr="00A25DEF">
        <w:rPr>
          <w:sz w:val="28"/>
          <w:szCs w:val="28"/>
        </w:rPr>
        <w:t>.</w:t>
      </w:r>
    </w:p>
    <w:p w14:paraId="45FAF77C" w14:textId="2550AAE4" w:rsidR="00A25DEF" w:rsidRDefault="00A25DEF" w:rsidP="00385C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437CA">
        <w:rPr>
          <w:sz w:val="28"/>
          <w:szCs w:val="28"/>
        </w:rPr>
        <w:t>)</w:t>
      </w:r>
      <w:r w:rsidRPr="00A25DEF">
        <w:rPr>
          <w:sz w:val="28"/>
          <w:szCs w:val="28"/>
        </w:rPr>
        <w:t xml:space="preserve"> Налажено и активно развивается сотрудничество </w:t>
      </w:r>
      <w:r>
        <w:rPr>
          <w:sz w:val="28"/>
          <w:szCs w:val="28"/>
        </w:rPr>
        <w:t>КИП</w:t>
      </w:r>
      <w:r w:rsidRPr="00A25DEF">
        <w:rPr>
          <w:sz w:val="28"/>
          <w:szCs w:val="28"/>
        </w:rPr>
        <w:t xml:space="preserve"> и группы образовательных учреждений </w:t>
      </w:r>
      <w:r>
        <w:rPr>
          <w:sz w:val="28"/>
          <w:szCs w:val="28"/>
        </w:rPr>
        <w:t>Краснодарского края</w:t>
      </w:r>
      <w:r w:rsidRPr="00A25DEF">
        <w:rPr>
          <w:sz w:val="28"/>
          <w:szCs w:val="28"/>
        </w:rPr>
        <w:t xml:space="preserve"> рамках реализации</w:t>
      </w:r>
      <w:r>
        <w:rPr>
          <w:sz w:val="28"/>
          <w:szCs w:val="28"/>
        </w:rPr>
        <w:t xml:space="preserve"> </w:t>
      </w:r>
      <w:r w:rsidRPr="00A25DEF">
        <w:rPr>
          <w:sz w:val="28"/>
          <w:szCs w:val="28"/>
        </w:rPr>
        <w:t xml:space="preserve">проекта. На базе </w:t>
      </w:r>
      <w:r>
        <w:rPr>
          <w:sz w:val="28"/>
          <w:szCs w:val="28"/>
        </w:rPr>
        <w:t>КИП</w:t>
      </w:r>
      <w:r w:rsidRPr="00A25DEF">
        <w:rPr>
          <w:sz w:val="28"/>
          <w:szCs w:val="28"/>
        </w:rPr>
        <w:t xml:space="preserve"> организована </w:t>
      </w:r>
      <w:proofErr w:type="spellStart"/>
      <w:r>
        <w:rPr>
          <w:sz w:val="28"/>
          <w:szCs w:val="28"/>
        </w:rPr>
        <w:t>стажировочная</w:t>
      </w:r>
      <w:proofErr w:type="spellEnd"/>
      <w:r w:rsidRPr="00A25DEF">
        <w:rPr>
          <w:sz w:val="28"/>
          <w:szCs w:val="28"/>
        </w:rPr>
        <w:t xml:space="preserve"> площадка, которая объединила школы, в</w:t>
      </w:r>
      <w:r>
        <w:rPr>
          <w:sz w:val="28"/>
          <w:szCs w:val="28"/>
        </w:rPr>
        <w:t>едущие инновационную деятельность по направлению проекта.</w:t>
      </w:r>
    </w:p>
    <w:p w14:paraId="4F8343FC" w14:textId="029605F0" w:rsidR="00A25DEF" w:rsidRPr="00A25DEF" w:rsidRDefault="00A25DEF" w:rsidP="00385CD9">
      <w:pPr>
        <w:ind w:firstLine="567"/>
        <w:jc w:val="both"/>
        <w:rPr>
          <w:sz w:val="28"/>
          <w:szCs w:val="28"/>
        </w:rPr>
      </w:pPr>
      <w:r w:rsidRPr="00A25DEF">
        <w:rPr>
          <w:sz w:val="28"/>
          <w:szCs w:val="28"/>
        </w:rPr>
        <w:t>В рамках взаимодействия проводились обучающие семинары для педагогов.</w:t>
      </w:r>
    </w:p>
    <w:p w14:paraId="7A16EB73" w14:textId="77777777" w:rsidR="00A25DEF" w:rsidRPr="002C1971" w:rsidRDefault="00A25DEF" w:rsidP="00385CD9">
      <w:pPr>
        <w:ind w:firstLine="567"/>
        <w:jc w:val="both"/>
        <w:rPr>
          <w:sz w:val="28"/>
          <w:szCs w:val="28"/>
        </w:rPr>
      </w:pPr>
    </w:p>
    <w:p w14:paraId="1137A7D2" w14:textId="54F61B72" w:rsidR="008F71C7" w:rsidRDefault="008F71C7" w:rsidP="00385CD9">
      <w:pPr>
        <w:ind w:firstLine="567"/>
        <w:jc w:val="both"/>
        <w:rPr>
          <w:sz w:val="28"/>
          <w:szCs w:val="28"/>
        </w:rPr>
      </w:pPr>
      <w:r w:rsidRPr="00850C5B">
        <w:rPr>
          <w:sz w:val="28"/>
          <w:szCs w:val="28"/>
        </w:rPr>
        <w:t>13. Предложения по распространению и внедрению результатов проекта, достигнутых за отчетный период</w:t>
      </w:r>
      <w:r w:rsidR="00A25DEF" w:rsidRPr="00850C5B">
        <w:rPr>
          <w:sz w:val="28"/>
          <w:szCs w:val="28"/>
        </w:rPr>
        <w:t>.</w:t>
      </w:r>
    </w:p>
    <w:p w14:paraId="14D3F5FA" w14:textId="38F0ED22" w:rsidR="00850C5B" w:rsidRDefault="00850C5B" w:rsidP="00385CD9">
      <w:pPr>
        <w:ind w:firstLine="567"/>
        <w:jc w:val="both"/>
        <w:rPr>
          <w:sz w:val="28"/>
          <w:szCs w:val="28"/>
        </w:rPr>
      </w:pPr>
      <w:r w:rsidRPr="00850C5B">
        <w:rPr>
          <w:sz w:val="28"/>
          <w:szCs w:val="28"/>
        </w:rPr>
        <w:t xml:space="preserve">- Подготовлена презентация проекта в рамках </w:t>
      </w:r>
      <w:r>
        <w:rPr>
          <w:sz w:val="28"/>
          <w:szCs w:val="28"/>
        </w:rPr>
        <w:t>проведения стажировок и семинаров ИРО Краснодарского края.</w:t>
      </w:r>
    </w:p>
    <w:p w14:paraId="37C02BB0" w14:textId="6A408339" w:rsidR="00850C5B" w:rsidRPr="00850C5B" w:rsidRDefault="00850C5B" w:rsidP="00385CD9">
      <w:pPr>
        <w:ind w:firstLine="567"/>
        <w:jc w:val="both"/>
        <w:rPr>
          <w:sz w:val="28"/>
          <w:szCs w:val="28"/>
        </w:rPr>
      </w:pPr>
      <w:r w:rsidRPr="00850C5B">
        <w:rPr>
          <w:sz w:val="28"/>
          <w:szCs w:val="28"/>
        </w:rPr>
        <w:t xml:space="preserve">- Информация о создании творческих групп, итогах работы школ-лабораторий была размещена в </w:t>
      </w:r>
      <w:r>
        <w:rPr>
          <w:sz w:val="28"/>
          <w:szCs w:val="28"/>
        </w:rPr>
        <w:t>социальной сети ВКонтакте, сайте «Педагогический навигатор», сайте лицея.</w:t>
      </w:r>
    </w:p>
    <w:p w14:paraId="6258DB2C" w14:textId="1A3E6E3A" w:rsidR="00850C5B" w:rsidRPr="00850C5B" w:rsidRDefault="00850C5B" w:rsidP="00385CD9">
      <w:pPr>
        <w:ind w:firstLine="567"/>
        <w:jc w:val="both"/>
        <w:rPr>
          <w:sz w:val="28"/>
          <w:szCs w:val="28"/>
        </w:rPr>
      </w:pPr>
      <w:r w:rsidRPr="00850C5B">
        <w:rPr>
          <w:sz w:val="28"/>
          <w:szCs w:val="28"/>
        </w:rPr>
        <w:t xml:space="preserve">- Подготовлена к апробированию и последующему распространению программа </w:t>
      </w:r>
      <w:r>
        <w:rPr>
          <w:sz w:val="28"/>
          <w:szCs w:val="28"/>
        </w:rPr>
        <w:t>развития информационно-коммуникационных компетенций обучающихся.</w:t>
      </w:r>
    </w:p>
    <w:p w14:paraId="784D2201" w14:textId="77777777" w:rsidR="00850C5B" w:rsidRDefault="00850C5B" w:rsidP="00385CD9">
      <w:pPr>
        <w:ind w:firstLine="567"/>
        <w:jc w:val="both"/>
        <w:rPr>
          <w:sz w:val="28"/>
          <w:szCs w:val="28"/>
        </w:rPr>
      </w:pPr>
      <w:r w:rsidRPr="00850C5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50C5B">
        <w:rPr>
          <w:sz w:val="28"/>
          <w:szCs w:val="28"/>
        </w:rPr>
        <w:t xml:space="preserve">В процессе редактирования находится </w:t>
      </w:r>
      <w:r>
        <w:rPr>
          <w:sz w:val="28"/>
          <w:szCs w:val="28"/>
        </w:rPr>
        <w:t>«</w:t>
      </w:r>
      <w:r w:rsidRPr="00850C5B">
        <w:rPr>
          <w:sz w:val="28"/>
          <w:szCs w:val="28"/>
        </w:rPr>
        <w:t>Сборник</w:t>
      </w:r>
      <w:r>
        <w:rPr>
          <w:sz w:val="28"/>
          <w:szCs w:val="28"/>
        </w:rPr>
        <w:t xml:space="preserve"> заданий по развитию информационно-коммуникационных компетенций обучающихся основной школы»,</w:t>
      </w:r>
      <w:r w:rsidRPr="00850C5B">
        <w:rPr>
          <w:sz w:val="28"/>
          <w:szCs w:val="28"/>
        </w:rPr>
        <w:t xml:space="preserve"> в котором представлены разработки педагогов </w:t>
      </w:r>
      <w:r>
        <w:rPr>
          <w:sz w:val="28"/>
          <w:szCs w:val="28"/>
        </w:rPr>
        <w:t>лицея.</w:t>
      </w:r>
    </w:p>
    <w:p w14:paraId="74B13D3A" w14:textId="77777777" w:rsidR="00A25DEF" w:rsidRPr="002C1971" w:rsidRDefault="00A25DEF" w:rsidP="00385CD9">
      <w:pPr>
        <w:ind w:firstLine="567"/>
        <w:jc w:val="both"/>
        <w:rPr>
          <w:sz w:val="28"/>
          <w:szCs w:val="28"/>
        </w:rPr>
      </w:pPr>
    </w:p>
    <w:p w14:paraId="1F2DD15F" w14:textId="2656D683" w:rsidR="008F71C7" w:rsidRDefault="008F71C7" w:rsidP="00385CD9">
      <w:pPr>
        <w:ind w:firstLine="567"/>
        <w:jc w:val="both"/>
        <w:rPr>
          <w:sz w:val="28"/>
          <w:szCs w:val="28"/>
        </w:rPr>
      </w:pPr>
      <w:r w:rsidRPr="002C1971">
        <w:rPr>
          <w:sz w:val="28"/>
          <w:szCs w:val="28"/>
        </w:rPr>
        <w:lastRenderedPageBreak/>
        <w:t>14. Обоснование устойчивости результатов проекта по итогам отчетного периода</w:t>
      </w:r>
      <w:r w:rsidR="00850C5B">
        <w:rPr>
          <w:sz w:val="28"/>
          <w:szCs w:val="28"/>
        </w:rPr>
        <w:t>.</w:t>
      </w:r>
    </w:p>
    <w:p w14:paraId="2A941488" w14:textId="124474E4" w:rsidR="00850C5B" w:rsidRPr="00850C5B" w:rsidRDefault="00850C5B" w:rsidP="00385CD9">
      <w:pPr>
        <w:ind w:firstLine="567"/>
        <w:jc w:val="both"/>
        <w:rPr>
          <w:sz w:val="28"/>
          <w:szCs w:val="28"/>
        </w:rPr>
      </w:pPr>
      <w:r w:rsidRPr="00850C5B">
        <w:rPr>
          <w:sz w:val="28"/>
          <w:szCs w:val="28"/>
        </w:rPr>
        <w:t>Устойчивость результатов инновационного проекта обеспечивается:</w:t>
      </w:r>
    </w:p>
    <w:p w14:paraId="0CE1FFE3" w14:textId="4A72DDF9" w:rsidR="00850C5B" w:rsidRPr="00850C5B" w:rsidRDefault="00850C5B" w:rsidP="00385CD9">
      <w:pPr>
        <w:ind w:firstLine="567"/>
        <w:jc w:val="both"/>
        <w:rPr>
          <w:sz w:val="28"/>
          <w:szCs w:val="28"/>
        </w:rPr>
      </w:pPr>
      <w:r w:rsidRPr="00850C5B">
        <w:rPr>
          <w:sz w:val="28"/>
          <w:szCs w:val="28"/>
        </w:rPr>
        <w:t xml:space="preserve">- соответствием </w:t>
      </w:r>
      <w:r>
        <w:rPr>
          <w:sz w:val="28"/>
          <w:szCs w:val="28"/>
        </w:rPr>
        <w:t xml:space="preserve">продуктов </w:t>
      </w:r>
      <w:r w:rsidRPr="00850C5B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850C5B">
        <w:rPr>
          <w:sz w:val="28"/>
          <w:szCs w:val="28"/>
        </w:rPr>
        <w:t xml:space="preserve"> потребностям и интересам </w:t>
      </w:r>
      <w:r>
        <w:rPr>
          <w:sz w:val="28"/>
          <w:szCs w:val="28"/>
        </w:rPr>
        <w:t>детей</w:t>
      </w:r>
      <w:r w:rsidRPr="00850C5B">
        <w:rPr>
          <w:sz w:val="28"/>
          <w:szCs w:val="28"/>
        </w:rPr>
        <w:t>, а также возможностям педагогического коллектива</w:t>
      </w:r>
      <w:r>
        <w:rPr>
          <w:sz w:val="28"/>
          <w:szCs w:val="28"/>
        </w:rPr>
        <w:t>;</w:t>
      </w:r>
    </w:p>
    <w:p w14:paraId="55226BA6" w14:textId="1427D6BA" w:rsidR="00850C5B" w:rsidRPr="00850C5B" w:rsidRDefault="00850C5B" w:rsidP="00385CD9">
      <w:pPr>
        <w:ind w:firstLine="567"/>
        <w:jc w:val="both"/>
        <w:rPr>
          <w:sz w:val="28"/>
          <w:szCs w:val="28"/>
        </w:rPr>
      </w:pPr>
      <w:r w:rsidRPr="00850C5B">
        <w:rPr>
          <w:sz w:val="28"/>
          <w:szCs w:val="28"/>
        </w:rPr>
        <w:t>- вовлечением педагогов в инновационную деятельность</w:t>
      </w:r>
      <w:r>
        <w:rPr>
          <w:sz w:val="28"/>
          <w:szCs w:val="28"/>
        </w:rPr>
        <w:t xml:space="preserve"> и освоение современных методик обучения;</w:t>
      </w:r>
    </w:p>
    <w:p w14:paraId="25C00082" w14:textId="66137F5F" w:rsidR="00850C5B" w:rsidRDefault="00850C5B" w:rsidP="00385CD9">
      <w:pPr>
        <w:ind w:firstLine="567"/>
        <w:jc w:val="both"/>
        <w:rPr>
          <w:sz w:val="28"/>
          <w:szCs w:val="28"/>
        </w:rPr>
      </w:pPr>
      <w:r w:rsidRPr="00850C5B">
        <w:rPr>
          <w:sz w:val="28"/>
          <w:szCs w:val="28"/>
        </w:rPr>
        <w:t xml:space="preserve">- формированием среди образовательных учреждений </w:t>
      </w:r>
      <w:r>
        <w:rPr>
          <w:sz w:val="28"/>
          <w:szCs w:val="28"/>
        </w:rPr>
        <w:t>Краснодарского края</w:t>
      </w:r>
      <w:r w:rsidRPr="00850C5B">
        <w:rPr>
          <w:sz w:val="28"/>
          <w:szCs w:val="28"/>
        </w:rPr>
        <w:t xml:space="preserve"> коллектива единомышленников, </w:t>
      </w:r>
      <w:r>
        <w:rPr>
          <w:sz w:val="28"/>
          <w:szCs w:val="28"/>
        </w:rPr>
        <w:t xml:space="preserve">создающих в </w:t>
      </w:r>
      <w:r w:rsidRPr="00850C5B">
        <w:rPr>
          <w:sz w:val="28"/>
          <w:szCs w:val="28"/>
        </w:rPr>
        <w:t>сво</w:t>
      </w:r>
      <w:r>
        <w:rPr>
          <w:sz w:val="28"/>
          <w:szCs w:val="28"/>
        </w:rPr>
        <w:t>их</w:t>
      </w:r>
      <w:r w:rsidRPr="00850C5B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ых</w:t>
      </w:r>
      <w:r w:rsidRPr="00850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организациях современную информационную </w:t>
      </w:r>
      <w:r w:rsidRPr="00850C5B">
        <w:rPr>
          <w:sz w:val="28"/>
          <w:szCs w:val="28"/>
        </w:rPr>
        <w:t>образовательную среду</w:t>
      </w:r>
      <w:r>
        <w:rPr>
          <w:sz w:val="28"/>
          <w:szCs w:val="28"/>
        </w:rPr>
        <w:t>.</w:t>
      </w:r>
    </w:p>
    <w:p w14:paraId="4DBF70CC" w14:textId="77777777" w:rsidR="00385CD9" w:rsidRDefault="00385CD9" w:rsidP="00385CD9">
      <w:pPr>
        <w:ind w:firstLine="567"/>
        <w:jc w:val="both"/>
        <w:rPr>
          <w:sz w:val="28"/>
          <w:szCs w:val="28"/>
        </w:rPr>
      </w:pPr>
    </w:p>
    <w:p w14:paraId="3BC5F830" w14:textId="5868F658" w:rsidR="008F71C7" w:rsidRDefault="008F71C7" w:rsidP="00385CD9">
      <w:pPr>
        <w:ind w:firstLine="567"/>
        <w:jc w:val="both"/>
        <w:rPr>
          <w:sz w:val="28"/>
          <w:szCs w:val="28"/>
        </w:rPr>
      </w:pPr>
      <w:r w:rsidRPr="002C1971">
        <w:rPr>
          <w:sz w:val="28"/>
          <w:szCs w:val="28"/>
        </w:rPr>
        <w:t>15. Используемые средства контроля и обеспечения достоверности результатов проекта в ходе его реализации в отчетном периоде</w:t>
      </w:r>
      <w:r w:rsidR="00850C5B">
        <w:rPr>
          <w:sz w:val="28"/>
          <w:szCs w:val="28"/>
        </w:rPr>
        <w:t>.</w:t>
      </w:r>
    </w:p>
    <w:p w14:paraId="0BD509BF" w14:textId="0964113F" w:rsidR="00850C5B" w:rsidRPr="00850C5B" w:rsidRDefault="00850C5B" w:rsidP="00385CD9">
      <w:pPr>
        <w:ind w:firstLine="567"/>
        <w:jc w:val="both"/>
        <w:rPr>
          <w:sz w:val="28"/>
          <w:szCs w:val="28"/>
        </w:rPr>
      </w:pPr>
      <w:r w:rsidRPr="00850C5B">
        <w:rPr>
          <w:sz w:val="28"/>
          <w:szCs w:val="28"/>
        </w:rPr>
        <w:t>1</w:t>
      </w:r>
      <w:r w:rsidR="004437CA">
        <w:rPr>
          <w:sz w:val="28"/>
          <w:szCs w:val="28"/>
        </w:rPr>
        <w:t>)</w:t>
      </w:r>
      <w:r w:rsidRPr="00850C5B">
        <w:rPr>
          <w:sz w:val="28"/>
          <w:szCs w:val="28"/>
        </w:rPr>
        <w:t xml:space="preserve"> </w:t>
      </w:r>
      <w:r w:rsidR="00512CA8" w:rsidRPr="00850C5B">
        <w:rPr>
          <w:sz w:val="28"/>
          <w:szCs w:val="28"/>
        </w:rPr>
        <w:t>Соответстви</w:t>
      </w:r>
      <w:r w:rsidR="00512CA8">
        <w:rPr>
          <w:sz w:val="28"/>
          <w:szCs w:val="28"/>
        </w:rPr>
        <w:t>е</w:t>
      </w:r>
      <w:r w:rsidR="00512CA8" w:rsidRPr="00850C5B">
        <w:rPr>
          <w:sz w:val="28"/>
          <w:szCs w:val="28"/>
        </w:rPr>
        <w:t xml:space="preserve"> </w:t>
      </w:r>
      <w:r w:rsidR="00512CA8">
        <w:rPr>
          <w:sz w:val="28"/>
          <w:szCs w:val="28"/>
        </w:rPr>
        <w:t>содержания проекта</w:t>
      </w:r>
      <w:r w:rsidRPr="00850C5B">
        <w:rPr>
          <w:sz w:val="28"/>
          <w:szCs w:val="28"/>
        </w:rPr>
        <w:t xml:space="preserve"> и запланированных результатов приоритетам</w:t>
      </w:r>
      <w:r w:rsidR="00512CA8">
        <w:rPr>
          <w:sz w:val="28"/>
          <w:szCs w:val="28"/>
        </w:rPr>
        <w:t xml:space="preserve"> ФГОС и </w:t>
      </w:r>
      <w:r w:rsidRPr="00850C5B">
        <w:rPr>
          <w:sz w:val="28"/>
          <w:szCs w:val="28"/>
        </w:rPr>
        <w:t>образовательной политики</w:t>
      </w:r>
      <w:r w:rsidR="00512CA8">
        <w:rPr>
          <w:sz w:val="28"/>
          <w:szCs w:val="28"/>
        </w:rPr>
        <w:t xml:space="preserve"> лицея</w:t>
      </w:r>
      <w:r w:rsidRPr="00850C5B">
        <w:rPr>
          <w:sz w:val="28"/>
          <w:szCs w:val="28"/>
        </w:rPr>
        <w:t>.</w:t>
      </w:r>
    </w:p>
    <w:p w14:paraId="06E39398" w14:textId="2AB32D6D" w:rsidR="00850C5B" w:rsidRPr="00850C5B" w:rsidRDefault="00850C5B" w:rsidP="00385CD9">
      <w:pPr>
        <w:ind w:firstLine="567"/>
        <w:jc w:val="both"/>
        <w:rPr>
          <w:sz w:val="28"/>
          <w:szCs w:val="28"/>
        </w:rPr>
      </w:pPr>
      <w:r w:rsidRPr="00850C5B">
        <w:rPr>
          <w:sz w:val="28"/>
          <w:szCs w:val="28"/>
        </w:rPr>
        <w:t>2</w:t>
      </w:r>
      <w:r w:rsidR="004437CA">
        <w:rPr>
          <w:sz w:val="28"/>
          <w:szCs w:val="28"/>
        </w:rPr>
        <w:t>)</w:t>
      </w:r>
      <w:r w:rsidRPr="00850C5B">
        <w:rPr>
          <w:sz w:val="28"/>
          <w:szCs w:val="28"/>
        </w:rPr>
        <w:t xml:space="preserve"> Следование дорожной карте с учетом временных и содержательных аспектов планирования проекта.</w:t>
      </w:r>
    </w:p>
    <w:p w14:paraId="63A1F254" w14:textId="2696FC0A" w:rsidR="00850C5B" w:rsidRPr="00850C5B" w:rsidRDefault="00850C5B" w:rsidP="00385CD9">
      <w:pPr>
        <w:ind w:firstLine="567"/>
        <w:jc w:val="both"/>
        <w:rPr>
          <w:sz w:val="28"/>
          <w:szCs w:val="28"/>
        </w:rPr>
      </w:pPr>
      <w:r w:rsidRPr="00850C5B">
        <w:rPr>
          <w:sz w:val="28"/>
          <w:szCs w:val="28"/>
        </w:rPr>
        <w:t>3</w:t>
      </w:r>
      <w:r w:rsidR="004437CA">
        <w:rPr>
          <w:sz w:val="28"/>
          <w:szCs w:val="28"/>
        </w:rPr>
        <w:t>)</w:t>
      </w:r>
      <w:r w:rsidRPr="00850C5B">
        <w:rPr>
          <w:sz w:val="28"/>
          <w:szCs w:val="28"/>
        </w:rPr>
        <w:t xml:space="preserve"> Укрепление и расширение сотрудничества с </w:t>
      </w:r>
      <w:r w:rsidR="00512CA8">
        <w:rPr>
          <w:sz w:val="28"/>
          <w:szCs w:val="28"/>
        </w:rPr>
        <w:t>ИРО Краснодарского края</w:t>
      </w:r>
      <w:r w:rsidRPr="00850C5B">
        <w:rPr>
          <w:sz w:val="28"/>
          <w:szCs w:val="28"/>
        </w:rPr>
        <w:t xml:space="preserve"> по тематике проекта.</w:t>
      </w:r>
    </w:p>
    <w:p w14:paraId="76C8762E" w14:textId="588DAB5A" w:rsidR="00512CA8" w:rsidRDefault="00850C5B" w:rsidP="00385CD9">
      <w:pPr>
        <w:ind w:firstLine="567"/>
        <w:jc w:val="both"/>
        <w:rPr>
          <w:sz w:val="28"/>
          <w:szCs w:val="28"/>
        </w:rPr>
      </w:pPr>
      <w:r w:rsidRPr="00850C5B">
        <w:rPr>
          <w:sz w:val="28"/>
          <w:szCs w:val="28"/>
        </w:rPr>
        <w:t>4</w:t>
      </w:r>
      <w:r w:rsidR="004437CA">
        <w:rPr>
          <w:sz w:val="28"/>
          <w:szCs w:val="28"/>
        </w:rPr>
        <w:t>)</w:t>
      </w:r>
      <w:r w:rsidRPr="00850C5B">
        <w:rPr>
          <w:sz w:val="28"/>
          <w:szCs w:val="28"/>
        </w:rPr>
        <w:t xml:space="preserve"> Достижения обучающихся в </w:t>
      </w:r>
      <w:r w:rsidR="00512CA8">
        <w:rPr>
          <w:sz w:val="28"/>
          <w:szCs w:val="28"/>
        </w:rPr>
        <w:t>учебной</w:t>
      </w:r>
      <w:r w:rsidRPr="00850C5B">
        <w:rPr>
          <w:sz w:val="28"/>
          <w:szCs w:val="28"/>
        </w:rPr>
        <w:t xml:space="preserve"> деятельности. Ежегодн</w:t>
      </w:r>
      <w:r w:rsidR="00512CA8">
        <w:rPr>
          <w:sz w:val="28"/>
          <w:szCs w:val="28"/>
        </w:rPr>
        <w:t>ые</w:t>
      </w:r>
      <w:r w:rsidRPr="00850C5B">
        <w:rPr>
          <w:sz w:val="28"/>
          <w:szCs w:val="28"/>
        </w:rPr>
        <w:t xml:space="preserve"> </w:t>
      </w:r>
      <w:r w:rsidR="00512CA8">
        <w:rPr>
          <w:sz w:val="28"/>
          <w:szCs w:val="28"/>
        </w:rPr>
        <w:t>конкурсы проектов с использованием информационно-коммуникационных технологий.</w:t>
      </w:r>
    </w:p>
    <w:p w14:paraId="60338447" w14:textId="77777777" w:rsidR="00385CD9" w:rsidRDefault="00385CD9" w:rsidP="00385CD9">
      <w:pPr>
        <w:ind w:firstLine="567"/>
        <w:jc w:val="both"/>
        <w:rPr>
          <w:sz w:val="28"/>
          <w:szCs w:val="28"/>
        </w:rPr>
      </w:pPr>
    </w:p>
    <w:p w14:paraId="07F0FED5" w14:textId="4457325A" w:rsidR="008F71C7" w:rsidRDefault="008F71C7" w:rsidP="00385CD9">
      <w:pPr>
        <w:ind w:firstLine="567"/>
        <w:jc w:val="both"/>
        <w:rPr>
          <w:sz w:val="28"/>
          <w:szCs w:val="28"/>
        </w:rPr>
      </w:pPr>
      <w:r w:rsidRPr="002C1971">
        <w:rPr>
          <w:sz w:val="28"/>
          <w:szCs w:val="28"/>
        </w:rPr>
        <w:t>16. Информация о необходимости корректировки проекта по итогам его реализации в отчетном периоде.</w:t>
      </w:r>
    </w:p>
    <w:p w14:paraId="4C6370C7" w14:textId="30EFB2CB" w:rsidR="00512CA8" w:rsidRDefault="00512CA8" w:rsidP="00385CD9">
      <w:pPr>
        <w:ind w:firstLine="567"/>
        <w:jc w:val="both"/>
        <w:rPr>
          <w:sz w:val="28"/>
          <w:szCs w:val="28"/>
        </w:rPr>
      </w:pPr>
      <w:r w:rsidRPr="00512CA8">
        <w:rPr>
          <w:sz w:val="28"/>
          <w:szCs w:val="28"/>
        </w:rPr>
        <w:t xml:space="preserve">В настоящее время необходимости в корректировки дорожной карты проекта нет. </w:t>
      </w:r>
    </w:p>
    <w:p w14:paraId="2E2C8624" w14:textId="77777777" w:rsidR="00512CA8" w:rsidRPr="006A50D9" w:rsidRDefault="00512CA8" w:rsidP="00385CD9">
      <w:pPr>
        <w:ind w:firstLine="567"/>
        <w:jc w:val="both"/>
        <w:rPr>
          <w:sz w:val="16"/>
          <w:szCs w:val="16"/>
        </w:rPr>
      </w:pPr>
    </w:p>
    <w:sectPr w:rsidR="00512CA8" w:rsidRPr="006A50D9" w:rsidSect="00CB4924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F2DF5" w14:textId="77777777" w:rsidR="001411ED" w:rsidRDefault="001411ED" w:rsidP="004C146B">
      <w:r>
        <w:separator/>
      </w:r>
    </w:p>
  </w:endnote>
  <w:endnote w:type="continuationSeparator" w:id="0">
    <w:p w14:paraId="4F00F757" w14:textId="77777777" w:rsidR="001411ED" w:rsidRDefault="001411ED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7673263"/>
      <w:docPartObj>
        <w:docPartGallery w:val="Page Numbers (Bottom of Page)"/>
        <w:docPartUnique/>
      </w:docPartObj>
    </w:sdtPr>
    <w:sdtContent>
      <w:p w14:paraId="000DEF12" w14:textId="5E72843B" w:rsidR="006823D9" w:rsidRDefault="006823D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DC0952" w14:textId="77777777" w:rsidR="006823D9" w:rsidRDefault="006823D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3B445" w14:textId="77777777" w:rsidR="001411ED" w:rsidRDefault="001411ED" w:rsidP="004C146B">
      <w:r>
        <w:separator/>
      </w:r>
    </w:p>
  </w:footnote>
  <w:footnote w:type="continuationSeparator" w:id="0">
    <w:p w14:paraId="5381C0A9" w14:textId="77777777" w:rsidR="001411ED" w:rsidRDefault="001411ED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F7EA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F4595"/>
    <w:multiLevelType w:val="hybridMultilevel"/>
    <w:tmpl w:val="656A21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881369"/>
    <w:multiLevelType w:val="hybridMultilevel"/>
    <w:tmpl w:val="99502AA8"/>
    <w:lvl w:ilvl="0" w:tplc="B2B0BA66">
      <w:start w:val="1"/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672C1"/>
    <w:multiLevelType w:val="hybridMultilevel"/>
    <w:tmpl w:val="40685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F6AE0"/>
    <w:multiLevelType w:val="hybridMultilevel"/>
    <w:tmpl w:val="2084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14194"/>
    <w:multiLevelType w:val="hybridMultilevel"/>
    <w:tmpl w:val="2C9CC17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8FA0B86"/>
    <w:multiLevelType w:val="hybridMultilevel"/>
    <w:tmpl w:val="7038A0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062F4"/>
    <w:multiLevelType w:val="hybridMultilevel"/>
    <w:tmpl w:val="1792AF92"/>
    <w:lvl w:ilvl="0" w:tplc="F4C85D70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53BFE"/>
    <w:multiLevelType w:val="hybridMultilevel"/>
    <w:tmpl w:val="7C60F27C"/>
    <w:lvl w:ilvl="0" w:tplc="07802B4C">
      <w:start w:val="1"/>
      <w:numFmt w:val="decimal"/>
      <w:lvlText w:val="%1."/>
      <w:lvlJc w:val="left"/>
      <w:pPr>
        <w:ind w:left="139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6" w15:restartNumberingAfterBreak="0">
    <w:nsid w:val="643768BA"/>
    <w:multiLevelType w:val="hybridMultilevel"/>
    <w:tmpl w:val="F860F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1A50B04"/>
    <w:multiLevelType w:val="hybridMultilevel"/>
    <w:tmpl w:val="287C6E8E"/>
    <w:lvl w:ilvl="0" w:tplc="CA5A87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5D6CEB"/>
    <w:multiLevelType w:val="hybridMultilevel"/>
    <w:tmpl w:val="629C93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1469024">
    <w:abstractNumId w:val="18"/>
  </w:num>
  <w:num w:numId="2" w16cid:durableId="1190294232">
    <w:abstractNumId w:val="21"/>
  </w:num>
  <w:num w:numId="3" w16cid:durableId="1822772360">
    <w:abstractNumId w:val="10"/>
  </w:num>
  <w:num w:numId="4" w16cid:durableId="394664317">
    <w:abstractNumId w:val="3"/>
  </w:num>
  <w:num w:numId="5" w16cid:durableId="615328457">
    <w:abstractNumId w:val="14"/>
  </w:num>
  <w:num w:numId="6" w16cid:durableId="1474714674">
    <w:abstractNumId w:val="13"/>
  </w:num>
  <w:num w:numId="7" w16cid:durableId="63726212">
    <w:abstractNumId w:val="7"/>
  </w:num>
  <w:num w:numId="8" w16cid:durableId="1984575301">
    <w:abstractNumId w:val="5"/>
  </w:num>
  <w:num w:numId="9" w16cid:durableId="1296721393">
    <w:abstractNumId w:val="12"/>
  </w:num>
  <w:num w:numId="10" w16cid:durableId="1328631722">
    <w:abstractNumId w:val="17"/>
  </w:num>
  <w:num w:numId="11" w16cid:durableId="1876380743">
    <w:abstractNumId w:val="0"/>
  </w:num>
  <w:num w:numId="12" w16cid:durableId="1975983698">
    <w:abstractNumId w:val="2"/>
  </w:num>
  <w:num w:numId="13" w16cid:durableId="187959282">
    <w:abstractNumId w:val="15"/>
  </w:num>
  <w:num w:numId="14" w16cid:durableId="844443251">
    <w:abstractNumId w:val="6"/>
  </w:num>
  <w:num w:numId="15" w16cid:durableId="2009094605">
    <w:abstractNumId w:val="4"/>
  </w:num>
  <w:num w:numId="16" w16cid:durableId="1913851995">
    <w:abstractNumId w:val="20"/>
  </w:num>
  <w:num w:numId="17" w16cid:durableId="574899330">
    <w:abstractNumId w:val="16"/>
  </w:num>
  <w:num w:numId="18" w16cid:durableId="1907299899">
    <w:abstractNumId w:val="11"/>
  </w:num>
  <w:num w:numId="19" w16cid:durableId="749885389">
    <w:abstractNumId w:val="19"/>
  </w:num>
  <w:num w:numId="20" w16cid:durableId="1506895981">
    <w:abstractNumId w:val="8"/>
  </w:num>
  <w:num w:numId="21" w16cid:durableId="2046758073">
    <w:abstractNumId w:val="1"/>
  </w:num>
  <w:num w:numId="22" w16cid:durableId="11546858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4EE"/>
    <w:rsid w:val="00001AC4"/>
    <w:rsid w:val="00004CE4"/>
    <w:rsid w:val="00006A75"/>
    <w:rsid w:val="00007181"/>
    <w:rsid w:val="00010EFC"/>
    <w:rsid w:val="00021239"/>
    <w:rsid w:val="000228DA"/>
    <w:rsid w:val="000239FD"/>
    <w:rsid w:val="000253A2"/>
    <w:rsid w:val="00026A9B"/>
    <w:rsid w:val="00030011"/>
    <w:rsid w:val="00041345"/>
    <w:rsid w:val="00042AE4"/>
    <w:rsid w:val="0004564D"/>
    <w:rsid w:val="00047890"/>
    <w:rsid w:val="00047F68"/>
    <w:rsid w:val="000503B7"/>
    <w:rsid w:val="00052EAB"/>
    <w:rsid w:val="00055F51"/>
    <w:rsid w:val="00057271"/>
    <w:rsid w:val="0006237A"/>
    <w:rsid w:val="000677B5"/>
    <w:rsid w:val="0007059D"/>
    <w:rsid w:val="00071AE4"/>
    <w:rsid w:val="00074928"/>
    <w:rsid w:val="00076060"/>
    <w:rsid w:val="00076082"/>
    <w:rsid w:val="000771EC"/>
    <w:rsid w:val="00094112"/>
    <w:rsid w:val="00094CAA"/>
    <w:rsid w:val="000974C4"/>
    <w:rsid w:val="000A048E"/>
    <w:rsid w:val="000A0E40"/>
    <w:rsid w:val="000A1527"/>
    <w:rsid w:val="000A244C"/>
    <w:rsid w:val="000B19A4"/>
    <w:rsid w:val="000C1E1E"/>
    <w:rsid w:val="000C456B"/>
    <w:rsid w:val="000C7CD8"/>
    <w:rsid w:val="000D133F"/>
    <w:rsid w:val="000D2436"/>
    <w:rsid w:val="000D36E1"/>
    <w:rsid w:val="000E2BD8"/>
    <w:rsid w:val="000E4763"/>
    <w:rsid w:val="000F2F0C"/>
    <w:rsid w:val="000F4E58"/>
    <w:rsid w:val="000F509B"/>
    <w:rsid w:val="000F53B1"/>
    <w:rsid w:val="00110F14"/>
    <w:rsid w:val="001136C4"/>
    <w:rsid w:val="00113708"/>
    <w:rsid w:val="00113B2F"/>
    <w:rsid w:val="00116EE0"/>
    <w:rsid w:val="00117565"/>
    <w:rsid w:val="001204B6"/>
    <w:rsid w:val="00120A8C"/>
    <w:rsid w:val="00120B38"/>
    <w:rsid w:val="00121697"/>
    <w:rsid w:val="00130A73"/>
    <w:rsid w:val="00132DF5"/>
    <w:rsid w:val="00133E42"/>
    <w:rsid w:val="001342F0"/>
    <w:rsid w:val="00137575"/>
    <w:rsid w:val="00137AFC"/>
    <w:rsid w:val="001411ED"/>
    <w:rsid w:val="0014200B"/>
    <w:rsid w:val="001439B1"/>
    <w:rsid w:val="00152164"/>
    <w:rsid w:val="00156214"/>
    <w:rsid w:val="00157F3D"/>
    <w:rsid w:val="00164D5E"/>
    <w:rsid w:val="001653E1"/>
    <w:rsid w:val="00165B05"/>
    <w:rsid w:val="00165E08"/>
    <w:rsid w:val="00165F03"/>
    <w:rsid w:val="001667C0"/>
    <w:rsid w:val="00167248"/>
    <w:rsid w:val="00170845"/>
    <w:rsid w:val="00175D08"/>
    <w:rsid w:val="00176C4F"/>
    <w:rsid w:val="0018116E"/>
    <w:rsid w:val="00181E76"/>
    <w:rsid w:val="00184536"/>
    <w:rsid w:val="001921AC"/>
    <w:rsid w:val="00192B72"/>
    <w:rsid w:val="00194AF5"/>
    <w:rsid w:val="00194F62"/>
    <w:rsid w:val="001953A4"/>
    <w:rsid w:val="001A0DA4"/>
    <w:rsid w:val="001A2374"/>
    <w:rsid w:val="001A5B98"/>
    <w:rsid w:val="001A638C"/>
    <w:rsid w:val="001B5B0A"/>
    <w:rsid w:val="001B6C96"/>
    <w:rsid w:val="001B6F36"/>
    <w:rsid w:val="001B788A"/>
    <w:rsid w:val="001C351D"/>
    <w:rsid w:val="001C49AC"/>
    <w:rsid w:val="001C50D3"/>
    <w:rsid w:val="001C5288"/>
    <w:rsid w:val="001D27BC"/>
    <w:rsid w:val="001E26B3"/>
    <w:rsid w:val="001E4B4D"/>
    <w:rsid w:val="001F32ED"/>
    <w:rsid w:val="001F3A42"/>
    <w:rsid w:val="002042A0"/>
    <w:rsid w:val="00206A76"/>
    <w:rsid w:val="002074ED"/>
    <w:rsid w:val="00216FDA"/>
    <w:rsid w:val="00217B84"/>
    <w:rsid w:val="002217C5"/>
    <w:rsid w:val="002240B8"/>
    <w:rsid w:val="00224559"/>
    <w:rsid w:val="00224C8E"/>
    <w:rsid w:val="002252E4"/>
    <w:rsid w:val="00225BCB"/>
    <w:rsid w:val="00226536"/>
    <w:rsid w:val="00226970"/>
    <w:rsid w:val="00227043"/>
    <w:rsid w:val="00240273"/>
    <w:rsid w:val="00246005"/>
    <w:rsid w:val="002472AA"/>
    <w:rsid w:val="00250D2B"/>
    <w:rsid w:val="00261F0B"/>
    <w:rsid w:val="002644F6"/>
    <w:rsid w:val="00267903"/>
    <w:rsid w:val="00274140"/>
    <w:rsid w:val="00274DA6"/>
    <w:rsid w:val="0027723A"/>
    <w:rsid w:val="00281111"/>
    <w:rsid w:val="0028286F"/>
    <w:rsid w:val="002848FD"/>
    <w:rsid w:val="00291F74"/>
    <w:rsid w:val="002A2C1D"/>
    <w:rsid w:val="002A6912"/>
    <w:rsid w:val="002A71F5"/>
    <w:rsid w:val="002B03DB"/>
    <w:rsid w:val="002B1A16"/>
    <w:rsid w:val="002C2EAA"/>
    <w:rsid w:val="002C4044"/>
    <w:rsid w:val="002C42F1"/>
    <w:rsid w:val="002C52F9"/>
    <w:rsid w:val="002D53AA"/>
    <w:rsid w:val="002D7130"/>
    <w:rsid w:val="002D7895"/>
    <w:rsid w:val="002E4184"/>
    <w:rsid w:val="002E5F39"/>
    <w:rsid w:val="002F20BC"/>
    <w:rsid w:val="002F49CF"/>
    <w:rsid w:val="002F53C7"/>
    <w:rsid w:val="002F6919"/>
    <w:rsid w:val="00306DE9"/>
    <w:rsid w:val="00311E97"/>
    <w:rsid w:val="003150D3"/>
    <w:rsid w:val="00316E3E"/>
    <w:rsid w:val="00317B1A"/>
    <w:rsid w:val="003206F6"/>
    <w:rsid w:val="00321FA7"/>
    <w:rsid w:val="00322957"/>
    <w:rsid w:val="00324EEC"/>
    <w:rsid w:val="00327CEB"/>
    <w:rsid w:val="00333078"/>
    <w:rsid w:val="00341B46"/>
    <w:rsid w:val="003431BC"/>
    <w:rsid w:val="0034320F"/>
    <w:rsid w:val="00344E02"/>
    <w:rsid w:val="00351100"/>
    <w:rsid w:val="003532AA"/>
    <w:rsid w:val="00356197"/>
    <w:rsid w:val="00362B41"/>
    <w:rsid w:val="0036530E"/>
    <w:rsid w:val="00375B05"/>
    <w:rsid w:val="003768AB"/>
    <w:rsid w:val="00380643"/>
    <w:rsid w:val="003814BE"/>
    <w:rsid w:val="00385CD9"/>
    <w:rsid w:val="0039280C"/>
    <w:rsid w:val="00392B81"/>
    <w:rsid w:val="00392C9F"/>
    <w:rsid w:val="00393879"/>
    <w:rsid w:val="00393A1E"/>
    <w:rsid w:val="0039671C"/>
    <w:rsid w:val="003A3019"/>
    <w:rsid w:val="003A3435"/>
    <w:rsid w:val="003A3AC5"/>
    <w:rsid w:val="003A486A"/>
    <w:rsid w:val="003A4B2F"/>
    <w:rsid w:val="003B11A2"/>
    <w:rsid w:val="003C0514"/>
    <w:rsid w:val="003C0F58"/>
    <w:rsid w:val="003C6863"/>
    <w:rsid w:val="003D07D3"/>
    <w:rsid w:val="003D091C"/>
    <w:rsid w:val="003D14EE"/>
    <w:rsid w:val="003D7C4C"/>
    <w:rsid w:val="003E3737"/>
    <w:rsid w:val="003E4F68"/>
    <w:rsid w:val="003F12D6"/>
    <w:rsid w:val="00407AC2"/>
    <w:rsid w:val="00423425"/>
    <w:rsid w:val="00423634"/>
    <w:rsid w:val="00423673"/>
    <w:rsid w:val="00427F16"/>
    <w:rsid w:val="004313A8"/>
    <w:rsid w:val="00431FEC"/>
    <w:rsid w:val="0043723A"/>
    <w:rsid w:val="004437CA"/>
    <w:rsid w:val="004501D9"/>
    <w:rsid w:val="00450392"/>
    <w:rsid w:val="00454E0A"/>
    <w:rsid w:val="00455CDD"/>
    <w:rsid w:val="004702AD"/>
    <w:rsid w:val="0047504F"/>
    <w:rsid w:val="00486BCD"/>
    <w:rsid w:val="004872E0"/>
    <w:rsid w:val="00487749"/>
    <w:rsid w:val="004903F8"/>
    <w:rsid w:val="00493DAF"/>
    <w:rsid w:val="004A286B"/>
    <w:rsid w:val="004A4F0A"/>
    <w:rsid w:val="004A5BD8"/>
    <w:rsid w:val="004A6E31"/>
    <w:rsid w:val="004B0264"/>
    <w:rsid w:val="004B1110"/>
    <w:rsid w:val="004B136E"/>
    <w:rsid w:val="004B645C"/>
    <w:rsid w:val="004B6708"/>
    <w:rsid w:val="004B6802"/>
    <w:rsid w:val="004C0CA3"/>
    <w:rsid w:val="004C146B"/>
    <w:rsid w:val="004C32DE"/>
    <w:rsid w:val="004C56F6"/>
    <w:rsid w:val="004C68ED"/>
    <w:rsid w:val="004C7203"/>
    <w:rsid w:val="004C7765"/>
    <w:rsid w:val="004D35AA"/>
    <w:rsid w:val="004D59DD"/>
    <w:rsid w:val="004D67C9"/>
    <w:rsid w:val="004E2CE0"/>
    <w:rsid w:val="004E32B4"/>
    <w:rsid w:val="004E4CC6"/>
    <w:rsid w:val="004E5FD1"/>
    <w:rsid w:val="004E66A6"/>
    <w:rsid w:val="004E714B"/>
    <w:rsid w:val="004F019E"/>
    <w:rsid w:val="004F264C"/>
    <w:rsid w:val="004F6749"/>
    <w:rsid w:val="005015C9"/>
    <w:rsid w:val="0050664B"/>
    <w:rsid w:val="00511393"/>
    <w:rsid w:val="005128DB"/>
    <w:rsid w:val="00512CA8"/>
    <w:rsid w:val="0051430F"/>
    <w:rsid w:val="00522699"/>
    <w:rsid w:val="0052383C"/>
    <w:rsid w:val="00530F80"/>
    <w:rsid w:val="005336D2"/>
    <w:rsid w:val="00534693"/>
    <w:rsid w:val="0054026E"/>
    <w:rsid w:val="00551A4E"/>
    <w:rsid w:val="0056571B"/>
    <w:rsid w:val="00570A4C"/>
    <w:rsid w:val="00571826"/>
    <w:rsid w:val="005731EE"/>
    <w:rsid w:val="005737FC"/>
    <w:rsid w:val="00580032"/>
    <w:rsid w:val="0058272B"/>
    <w:rsid w:val="00583379"/>
    <w:rsid w:val="00585154"/>
    <w:rsid w:val="005868D1"/>
    <w:rsid w:val="005919D4"/>
    <w:rsid w:val="00592578"/>
    <w:rsid w:val="00595CAE"/>
    <w:rsid w:val="00597940"/>
    <w:rsid w:val="00597F0E"/>
    <w:rsid w:val="00597FF4"/>
    <w:rsid w:val="005A3BEA"/>
    <w:rsid w:val="005A7EB3"/>
    <w:rsid w:val="005B1D5A"/>
    <w:rsid w:val="005B3B18"/>
    <w:rsid w:val="005B5655"/>
    <w:rsid w:val="005B6548"/>
    <w:rsid w:val="005B6790"/>
    <w:rsid w:val="005B71FA"/>
    <w:rsid w:val="005C5139"/>
    <w:rsid w:val="005D03CC"/>
    <w:rsid w:val="005D42A4"/>
    <w:rsid w:val="005D5379"/>
    <w:rsid w:val="005E1F58"/>
    <w:rsid w:val="005E3247"/>
    <w:rsid w:val="005E33A6"/>
    <w:rsid w:val="005E5BB2"/>
    <w:rsid w:val="005E6510"/>
    <w:rsid w:val="005F16BA"/>
    <w:rsid w:val="0060284C"/>
    <w:rsid w:val="00604469"/>
    <w:rsid w:val="00604B14"/>
    <w:rsid w:val="00622FDA"/>
    <w:rsid w:val="00624143"/>
    <w:rsid w:val="0062652D"/>
    <w:rsid w:val="006271C5"/>
    <w:rsid w:val="00637FB5"/>
    <w:rsid w:val="006479D9"/>
    <w:rsid w:val="00650B40"/>
    <w:rsid w:val="00664030"/>
    <w:rsid w:val="00664DAB"/>
    <w:rsid w:val="0067010B"/>
    <w:rsid w:val="006736A9"/>
    <w:rsid w:val="00674AF2"/>
    <w:rsid w:val="006766C2"/>
    <w:rsid w:val="00680182"/>
    <w:rsid w:val="006823D9"/>
    <w:rsid w:val="00683160"/>
    <w:rsid w:val="00685B8A"/>
    <w:rsid w:val="00687FF7"/>
    <w:rsid w:val="0069156A"/>
    <w:rsid w:val="006924B1"/>
    <w:rsid w:val="00694A32"/>
    <w:rsid w:val="0069659C"/>
    <w:rsid w:val="00697341"/>
    <w:rsid w:val="006A097D"/>
    <w:rsid w:val="006A50D9"/>
    <w:rsid w:val="006B4702"/>
    <w:rsid w:val="006B708A"/>
    <w:rsid w:val="006B70EF"/>
    <w:rsid w:val="006C1CBB"/>
    <w:rsid w:val="006C516C"/>
    <w:rsid w:val="006C6338"/>
    <w:rsid w:val="006D0689"/>
    <w:rsid w:val="006D132B"/>
    <w:rsid w:val="006D3E79"/>
    <w:rsid w:val="006E09B4"/>
    <w:rsid w:val="006E1443"/>
    <w:rsid w:val="006E1B5F"/>
    <w:rsid w:val="006E4B27"/>
    <w:rsid w:val="006E6B8B"/>
    <w:rsid w:val="006F404A"/>
    <w:rsid w:val="006F6C4D"/>
    <w:rsid w:val="00701763"/>
    <w:rsid w:val="00705076"/>
    <w:rsid w:val="00712542"/>
    <w:rsid w:val="00716A2E"/>
    <w:rsid w:val="00724961"/>
    <w:rsid w:val="007274E3"/>
    <w:rsid w:val="00727A74"/>
    <w:rsid w:val="007308C3"/>
    <w:rsid w:val="00736D7D"/>
    <w:rsid w:val="00741E1C"/>
    <w:rsid w:val="00743D41"/>
    <w:rsid w:val="007472B0"/>
    <w:rsid w:val="00752310"/>
    <w:rsid w:val="00764BC4"/>
    <w:rsid w:val="0077051C"/>
    <w:rsid w:val="00771CDB"/>
    <w:rsid w:val="00774A2E"/>
    <w:rsid w:val="00774D27"/>
    <w:rsid w:val="00784FCE"/>
    <w:rsid w:val="00785815"/>
    <w:rsid w:val="00787F68"/>
    <w:rsid w:val="00790493"/>
    <w:rsid w:val="00793572"/>
    <w:rsid w:val="007957BD"/>
    <w:rsid w:val="0079743F"/>
    <w:rsid w:val="00797F7A"/>
    <w:rsid w:val="007A0A1A"/>
    <w:rsid w:val="007A6338"/>
    <w:rsid w:val="007B3191"/>
    <w:rsid w:val="007B4E73"/>
    <w:rsid w:val="007B6C56"/>
    <w:rsid w:val="007B7BC2"/>
    <w:rsid w:val="007C0D42"/>
    <w:rsid w:val="007C0F63"/>
    <w:rsid w:val="007C31CC"/>
    <w:rsid w:val="007C68D7"/>
    <w:rsid w:val="007D1071"/>
    <w:rsid w:val="007D5DE6"/>
    <w:rsid w:val="007E1A09"/>
    <w:rsid w:val="007E5D9C"/>
    <w:rsid w:val="007F48F6"/>
    <w:rsid w:val="00802B4E"/>
    <w:rsid w:val="0080334C"/>
    <w:rsid w:val="00803FD9"/>
    <w:rsid w:val="008120C2"/>
    <w:rsid w:val="00812AD3"/>
    <w:rsid w:val="00817A5C"/>
    <w:rsid w:val="00820318"/>
    <w:rsid w:val="00821F6E"/>
    <w:rsid w:val="00823CDD"/>
    <w:rsid w:val="00824DC1"/>
    <w:rsid w:val="00825252"/>
    <w:rsid w:val="00825EA0"/>
    <w:rsid w:val="00833371"/>
    <w:rsid w:val="00836284"/>
    <w:rsid w:val="0084352B"/>
    <w:rsid w:val="00846046"/>
    <w:rsid w:val="00850633"/>
    <w:rsid w:val="00850C5B"/>
    <w:rsid w:val="008528E3"/>
    <w:rsid w:val="00853D9E"/>
    <w:rsid w:val="008542B7"/>
    <w:rsid w:val="00855511"/>
    <w:rsid w:val="00855F4B"/>
    <w:rsid w:val="00856367"/>
    <w:rsid w:val="00856B7C"/>
    <w:rsid w:val="00857DC0"/>
    <w:rsid w:val="00863437"/>
    <w:rsid w:val="008636D9"/>
    <w:rsid w:val="00865106"/>
    <w:rsid w:val="00866EA3"/>
    <w:rsid w:val="00871DFE"/>
    <w:rsid w:val="008760DE"/>
    <w:rsid w:val="00877FD3"/>
    <w:rsid w:val="008852F2"/>
    <w:rsid w:val="008923CB"/>
    <w:rsid w:val="00893694"/>
    <w:rsid w:val="008B5805"/>
    <w:rsid w:val="008C05F7"/>
    <w:rsid w:val="008C1751"/>
    <w:rsid w:val="008C430C"/>
    <w:rsid w:val="008C54DE"/>
    <w:rsid w:val="008C6E36"/>
    <w:rsid w:val="008D0339"/>
    <w:rsid w:val="008D17C8"/>
    <w:rsid w:val="008D32B3"/>
    <w:rsid w:val="008D4676"/>
    <w:rsid w:val="008D6202"/>
    <w:rsid w:val="008D6469"/>
    <w:rsid w:val="008D77D1"/>
    <w:rsid w:val="008E1AED"/>
    <w:rsid w:val="008E1E68"/>
    <w:rsid w:val="008E507D"/>
    <w:rsid w:val="008E626F"/>
    <w:rsid w:val="008F01C0"/>
    <w:rsid w:val="008F6AB5"/>
    <w:rsid w:val="008F71C7"/>
    <w:rsid w:val="008F7E0F"/>
    <w:rsid w:val="008F7F01"/>
    <w:rsid w:val="009022E8"/>
    <w:rsid w:val="0091160C"/>
    <w:rsid w:val="00912EB4"/>
    <w:rsid w:val="0092190A"/>
    <w:rsid w:val="009245F7"/>
    <w:rsid w:val="00926921"/>
    <w:rsid w:val="00961477"/>
    <w:rsid w:val="00962B05"/>
    <w:rsid w:val="00962C75"/>
    <w:rsid w:val="00964643"/>
    <w:rsid w:val="00972E10"/>
    <w:rsid w:val="00973B7B"/>
    <w:rsid w:val="00976FD8"/>
    <w:rsid w:val="009856BA"/>
    <w:rsid w:val="00992339"/>
    <w:rsid w:val="00997DB9"/>
    <w:rsid w:val="009A4771"/>
    <w:rsid w:val="009A7B6B"/>
    <w:rsid w:val="009B23E7"/>
    <w:rsid w:val="009B240D"/>
    <w:rsid w:val="009D2F52"/>
    <w:rsid w:val="009D558F"/>
    <w:rsid w:val="009D5D68"/>
    <w:rsid w:val="009F0A8D"/>
    <w:rsid w:val="009F5151"/>
    <w:rsid w:val="009F56C5"/>
    <w:rsid w:val="009F6680"/>
    <w:rsid w:val="00A0095D"/>
    <w:rsid w:val="00A01D43"/>
    <w:rsid w:val="00A020C5"/>
    <w:rsid w:val="00A0751B"/>
    <w:rsid w:val="00A107B4"/>
    <w:rsid w:val="00A11DDA"/>
    <w:rsid w:val="00A146DC"/>
    <w:rsid w:val="00A14DA5"/>
    <w:rsid w:val="00A20558"/>
    <w:rsid w:val="00A20C94"/>
    <w:rsid w:val="00A24208"/>
    <w:rsid w:val="00A25DEF"/>
    <w:rsid w:val="00A30080"/>
    <w:rsid w:val="00A300B1"/>
    <w:rsid w:val="00A30158"/>
    <w:rsid w:val="00A349F2"/>
    <w:rsid w:val="00A409C0"/>
    <w:rsid w:val="00A4516C"/>
    <w:rsid w:val="00A45FC6"/>
    <w:rsid w:val="00A47582"/>
    <w:rsid w:val="00A50501"/>
    <w:rsid w:val="00A52D9F"/>
    <w:rsid w:val="00A65CD5"/>
    <w:rsid w:val="00A767EE"/>
    <w:rsid w:val="00A771B1"/>
    <w:rsid w:val="00A82B75"/>
    <w:rsid w:val="00A831CE"/>
    <w:rsid w:val="00A83400"/>
    <w:rsid w:val="00A8463F"/>
    <w:rsid w:val="00A90F19"/>
    <w:rsid w:val="00A94BE1"/>
    <w:rsid w:val="00A96DFC"/>
    <w:rsid w:val="00AA27EE"/>
    <w:rsid w:val="00AA46C4"/>
    <w:rsid w:val="00AB0BA6"/>
    <w:rsid w:val="00AC0CBE"/>
    <w:rsid w:val="00AC20B4"/>
    <w:rsid w:val="00AC520E"/>
    <w:rsid w:val="00AC6CB5"/>
    <w:rsid w:val="00AD0E72"/>
    <w:rsid w:val="00AD2B0C"/>
    <w:rsid w:val="00AD46DC"/>
    <w:rsid w:val="00AE1B97"/>
    <w:rsid w:val="00AE2D53"/>
    <w:rsid w:val="00AE6260"/>
    <w:rsid w:val="00AE7CFF"/>
    <w:rsid w:val="00AF1EA9"/>
    <w:rsid w:val="00AF4EA8"/>
    <w:rsid w:val="00AF66F4"/>
    <w:rsid w:val="00AF6AD5"/>
    <w:rsid w:val="00B05D67"/>
    <w:rsid w:val="00B07D0B"/>
    <w:rsid w:val="00B13562"/>
    <w:rsid w:val="00B14950"/>
    <w:rsid w:val="00B14A6C"/>
    <w:rsid w:val="00B166FF"/>
    <w:rsid w:val="00B228DF"/>
    <w:rsid w:val="00B2415F"/>
    <w:rsid w:val="00B27220"/>
    <w:rsid w:val="00B27AC3"/>
    <w:rsid w:val="00B32ED1"/>
    <w:rsid w:val="00B32F50"/>
    <w:rsid w:val="00B340C4"/>
    <w:rsid w:val="00B3491C"/>
    <w:rsid w:val="00B37DEE"/>
    <w:rsid w:val="00B42481"/>
    <w:rsid w:val="00B441F6"/>
    <w:rsid w:val="00B46C23"/>
    <w:rsid w:val="00B46C90"/>
    <w:rsid w:val="00B4745C"/>
    <w:rsid w:val="00B479B0"/>
    <w:rsid w:val="00B53D1F"/>
    <w:rsid w:val="00B55BB3"/>
    <w:rsid w:val="00B56306"/>
    <w:rsid w:val="00B57624"/>
    <w:rsid w:val="00B61362"/>
    <w:rsid w:val="00B61896"/>
    <w:rsid w:val="00B62C64"/>
    <w:rsid w:val="00B63B45"/>
    <w:rsid w:val="00B7145F"/>
    <w:rsid w:val="00B804F9"/>
    <w:rsid w:val="00B84CD5"/>
    <w:rsid w:val="00B85C31"/>
    <w:rsid w:val="00B9101F"/>
    <w:rsid w:val="00B95E1A"/>
    <w:rsid w:val="00BA1F50"/>
    <w:rsid w:val="00BA3D5D"/>
    <w:rsid w:val="00BA7998"/>
    <w:rsid w:val="00BC1758"/>
    <w:rsid w:val="00BC5A30"/>
    <w:rsid w:val="00BD2E08"/>
    <w:rsid w:val="00BD37C3"/>
    <w:rsid w:val="00BE1F2F"/>
    <w:rsid w:val="00BF093D"/>
    <w:rsid w:val="00BF1AAA"/>
    <w:rsid w:val="00BF7001"/>
    <w:rsid w:val="00C03062"/>
    <w:rsid w:val="00C05454"/>
    <w:rsid w:val="00C056EE"/>
    <w:rsid w:val="00C06893"/>
    <w:rsid w:val="00C10563"/>
    <w:rsid w:val="00C109F9"/>
    <w:rsid w:val="00C15E71"/>
    <w:rsid w:val="00C1713D"/>
    <w:rsid w:val="00C2339A"/>
    <w:rsid w:val="00C2487D"/>
    <w:rsid w:val="00C258DC"/>
    <w:rsid w:val="00C266AE"/>
    <w:rsid w:val="00C26821"/>
    <w:rsid w:val="00C27716"/>
    <w:rsid w:val="00C300B6"/>
    <w:rsid w:val="00C32616"/>
    <w:rsid w:val="00C41146"/>
    <w:rsid w:val="00C41200"/>
    <w:rsid w:val="00C43A03"/>
    <w:rsid w:val="00C452E9"/>
    <w:rsid w:val="00C47E5D"/>
    <w:rsid w:val="00C52127"/>
    <w:rsid w:val="00C528E4"/>
    <w:rsid w:val="00C54C51"/>
    <w:rsid w:val="00C54D59"/>
    <w:rsid w:val="00C57A34"/>
    <w:rsid w:val="00C624C2"/>
    <w:rsid w:val="00C62A3D"/>
    <w:rsid w:val="00C7134C"/>
    <w:rsid w:val="00C772BB"/>
    <w:rsid w:val="00C80D6C"/>
    <w:rsid w:val="00C858E6"/>
    <w:rsid w:val="00C87970"/>
    <w:rsid w:val="00C90567"/>
    <w:rsid w:val="00C9516C"/>
    <w:rsid w:val="00C95481"/>
    <w:rsid w:val="00CA142A"/>
    <w:rsid w:val="00CA1767"/>
    <w:rsid w:val="00CA20F7"/>
    <w:rsid w:val="00CA3CEA"/>
    <w:rsid w:val="00CA4F50"/>
    <w:rsid w:val="00CB1F40"/>
    <w:rsid w:val="00CB4614"/>
    <w:rsid w:val="00CB4924"/>
    <w:rsid w:val="00CC331D"/>
    <w:rsid w:val="00CD1667"/>
    <w:rsid w:val="00CD265F"/>
    <w:rsid w:val="00CD57EB"/>
    <w:rsid w:val="00CE00EF"/>
    <w:rsid w:val="00CE18FA"/>
    <w:rsid w:val="00CE39A8"/>
    <w:rsid w:val="00CE4708"/>
    <w:rsid w:val="00CF1575"/>
    <w:rsid w:val="00CF3EC6"/>
    <w:rsid w:val="00CF5D72"/>
    <w:rsid w:val="00D10084"/>
    <w:rsid w:val="00D1756E"/>
    <w:rsid w:val="00D20221"/>
    <w:rsid w:val="00D23056"/>
    <w:rsid w:val="00D245C5"/>
    <w:rsid w:val="00D25078"/>
    <w:rsid w:val="00D31325"/>
    <w:rsid w:val="00D31DD3"/>
    <w:rsid w:val="00D31F6A"/>
    <w:rsid w:val="00D41A83"/>
    <w:rsid w:val="00D44521"/>
    <w:rsid w:val="00D50C18"/>
    <w:rsid w:val="00D53500"/>
    <w:rsid w:val="00D60029"/>
    <w:rsid w:val="00D602AC"/>
    <w:rsid w:val="00D621C4"/>
    <w:rsid w:val="00D62629"/>
    <w:rsid w:val="00D629AF"/>
    <w:rsid w:val="00D637AD"/>
    <w:rsid w:val="00D66449"/>
    <w:rsid w:val="00D7248D"/>
    <w:rsid w:val="00D80EAD"/>
    <w:rsid w:val="00D82BA3"/>
    <w:rsid w:val="00D837A0"/>
    <w:rsid w:val="00D85CC9"/>
    <w:rsid w:val="00D916A6"/>
    <w:rsid w:val="00D946DF"/>
    <w:rsid w:val="00D958AD"/>
    <w:rsid w:val="00DA184F"/>
    <w:rsid w:val="00DA3995"/>
    <w:rsid w:val="00DA3F75"/>
    <w:rsid w:val="00DA732B"/>
    <w:rsid w:val="00DA7859"/>
    <w:rsid w:val="00DB0371"/>
    <w:rsid w:val="00DB2C95"/>
    <w:rsid w:val="00DB3941"/>
    <w:rsid w:val="00DB4C12"/>
    <w:rsid w:val="00DC3A4D"/>
    <w:rsid w:val="00DD20F2"/>
    <w:rsid w:val="00DD464F"/>
    <w:rsid w:val="00DD5F52"/>
    <w:rsid w:val="00DD6533"/>
    <w:rsid w:val="00DE3010"/>
    <w:rsid w:val="00DE392C"/>
    <w:rsid w:val="00DE3AFB"/>
    <w:rsid w:val="00DE7657"/>
    <w:rsid w:val="00DF03FC"/>
    <w:rsid w:val="00DF2222"/>
    <w:rsid w:val="00DF57F7"/>
    <w:rsid w:val="00E04A18"/>
    <w:rsid w:val="00E05C26"/>
    <w:rsid w:val="00E118A3"/>
    <w:rsid w:val="00E13F2C"/>
    <w:rsid w:val="00E14042"/>
    <w:rsid w:val="00E15B50"/>
    <w:rsid w:val="00E20EE1"/>
    <w:rsid w:val="00E2492D"/>
    <w:rsid w:val="00E2763E"/>
    <w:rsid w:val="00E30EED"/>
    <w:rsid w:val="00E31863"/>
    <w:rsid w:val="00E3508B"/>
    <w:rsid w:val="00E351AA"/>
    <w:rsid w:val="00E445F3"/>
    <w:rsid w:val="00E4519A"/>
    <w:rsid w:val="00E476F4"/>
    <w:rsid w:val="00E50F9F"/>
    <w:rsid w:val="00E60E5B"/>
    <w:rsid w:val="00E65AA3"/>
    <w:rsid w:val="00E75329"/>
    <w:rsid w:val="00E76F3D"/>
    <w:rsid w:val="00E77975"/>
    <w:rsid w:val="00E8598A"/>
    <w:rsid w:val="00E8609B"/>
    <w:rsid w:val="00E873D4"/>
    <w:rsid w:val="00E9120E"/>
    <w:rsid w:val="00E9577F"/>
    <w:rsid w:val="00E9620A"/>
    <w:rsid w:val="00E9696F"/>
    <w:rsid w:val="00E97353"/>
    <w:rsid w:val="00E97A39"/>
    <w:rsid w:val="00EB0B3B"/>
    <w:rsid w:val="00EB253F"/>
    <w:rsid w:val="00EB26FE"/>
    <w:rsid w:val="00EB299E"/>
    <w:rsid w:val="00EC76A4"/>
    <w:rsid w:val="00ED2415"/>
    <w:rsid w:val="00ED4245"/>
    <w:rsid w:val="00EE0E97"/>
    <w:rsid w:val="00EE1751"/>
    <w:rsid w:val="00EF02BE"/>
    <w:rsid w:val="00EF1C64"/>
    <w:rsid w:val="00EF3E86"/>
    <w:rsid w:val="00EF45AD"/>
    <w:rsid w:val="00EF5D47"/>
    <w:rsid w:val="00EF6ABC"/>
    <w:rsid w:val="00EF7ADC"/>
    <w:rsid w:val="00EF7DE3"/>
    <w:rsid w:val="00EF7F6C"/>
    <w:rsid w:val="00F01133"/>
    <w:rsid w:val="00F0540B"/>
    <w:rsid w:val="00F07810"/>
    <w:rsid w:val="00F1239A"/>
    <w:rsid w:val="00F20782"/>
    <w:rsid w:val="00F22054"/>
    <w:rsid w:val="00F255D0"/>
    <w:rsid w:val="00F30BEF"/>
    <w:rsid w:val="00F36538"/>
    <w:rsid w:val="00F4175C"/>
    <w:rsid w:val="00F43656"/>
    <w:rsid w:val="00F44035"/>
    <w:rsid w:val="00F50184"/>
    <w:rsid w:val="00F61193"/>
    <w:rsid w:val="00F6149C"/>
    <w:rsid w:val="00F71D02"/>
    <w:rsid w:val="00F73576"/>
    <w:rsid w:val="00F7385C"/>
    <w:rsid w:val="00F745D0"/>
    <w:rsid w:val="00F80626"/>
    <w:rsid w:val="00F81B0A"/>
    <w:rsid w:val="00F900E9"/>
    <w:rsid w:val="00F93D8B"/>
    <w:rsid w:val="00F94F33"/>
    <w:rsid w:val="00F96A61"/>
    <w:rsid w:val="00FA015D"/>
    <w:rsid w:val="00FA17FD"/>
    <w:rsid w:val="00FA1A5C"/>
    <w:rsid w:val="00FA3D5C"/>
    <w:rsid w:val="00FA400D"/>
    <w:rsid w:val="00FA4DF4"/>
    <w:rsid w:val="00FB215C"/>
    <w:rsid w:val="00FB566C"/>
    <w:rsid w:val="00FB77CB"/>
    <w:rsid w:val="00FC2837"/>
    <w:rsid w:val="00FC4CFF"/>
    <w:rsid w:val="00FC4FD8"/>
    <w:rsid w:val="00FC7F87"/>
    <w:rsid w:val="00FD1133"/>
    <w:rsid w:val="00FD2BDD"/>
    <w:rsid w:val="00FD4CF7"/>
    <w:rsid w:val="00FD6883"/>
    <w:rsid w:val="00FE1036"/>
    <w:rsid w:val="00FE3311"/>
    <w:rsid w:val="00FE72FD"/>
    <w:rsid w:val="00FF00EA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635064"/>
  <w15:docId w15:val="{3957FE01-90D5-4AA3-B342-AE5047B4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uiPriority w:val="39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d">
    <w:name w:val="List Paragraph"/>
    <w:basedOn w:val="a"/>
    <w:uiPriority w:val="34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0158"/>
  </w:style>
  <w:style w:type="paragraph" w:styleId="ae">
    <w:name w:val="No Spacing"/>
    <w:uiPriority w:val="1"/>
    <w:qFormat/>
    <w:rsid w:val="0015621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f">
    <w:name w:val="Основной текст_"/>
    <w:basedOn w:val="a0"/>
    <w:link w:val="5"/>
    <w:rsid w:val="008F71C7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"/>
    <w:rsid w:val="008F71C7"/>
    <w:pPr>
      <w:widowControl w:val="0"/>
      <w:shd w:val="clear" w:color="auto" w:fill="FFFFFF"/>
      <w:spacing w:after="240" w:line="274" w:lineRule="exact"/>
    </w:pPr>
    <w:rPr>
      <w:sz w:val="27"/>
      <w:szCs w:val="27"/>
    </w:rPr>
  </w:style>
  <w:style w:type="paragraph" w:styleId="af0">
    <w:name w:val="Normal (Web)"/>
    <w:basedOn w:val="a"/>
    <w:uiPriority w:val="99"/>
    <w:semiHidden/>
    <w:unhideWhenUsed/>
    <w:rsid w:val="00B441F6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6823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8CDAD-5D72-4AE8-8D17-5EDF27A8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9</Pages>
  <Words>2656</Words>
  <Characters>15141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17762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</dc:creator>
  <cp:keywords/>
  <dc:description/>
  <cp:lastModifiedBy>Anastasiya Pavelko</cp:lastModifiedBy>
  <cp:revision>17</cp:revision>
  <cp:lastPrinted>2023-06-09T08:39:00Z</cp:lastPrinted>
  <dcterms:created xsi:type="dcterms:W3CDTF">2023-07-27T02:02:00Z</dcterms:created>
  <dcterms:modified xsi:type="dcterms:W3CDTF">2023-09-09T20:08:00Z</dcterms:modified>
</cp:coreProperties>
</file>