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62" w:rsidRPr="007925F5" w:rsidRDefault="00185962" w:rsidP="00185962">
      <w:pPr>
        <w:tabs>
          <w:tab w:val="left" w:pos="22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</w:t>
      </w:r>
    </w:p>
    <w:p w:rsidR="00185962" w:rsidRPr="007925F5" w:rsidRDefault="00185962" w:rsidP="001859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ПОЛИТИКИ КРАСНОДАРСКОГО КРАЯ</w:t>
      </w:r>
    </w:p>
    <w:p w:rsidR="00185962" w:rsidRPr="007925F5" w:rsidRDefault="00185962" w:rsidP="0018596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5962" w:rsidRDefault="00185962" w:rsidP="00185962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5650ED">
        <w:rPr>
          <w:rFonts w:ascii="Times New Roman" w:eastAsia="Times New Roman" w:hAnsi="Times New Roman"/>
          <w:b/>
          <w:i/>
          <w:sz w:val="32"/>
          <w:szCs w:val="32"/>
        </w:rPr>
        <w:t xml:space="preserve">МБДОУ МО г. Краснодар </w:t>
      </w:r>
    </w:p>
    <w:p w:rsidR="00185962" w:rsidRPr="005650ED" w:rsidRDefault="00185962" w:rsidP="00185962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5650ED">
        <w:rPr>
          <w:rFonts w:ascii="Times New Roman" w:eastAsia="Times New Roman" w:hAnsi="Times New Roman"/>
          <w:b/>
          <w:i/>
          <w:sz w:val="32"/>
          <w:szCs w:val="32"/>
        </w:rPr>
        <w:t>Детский сад комбинированного вида №112»</w:t>
      </w:r>
    </w:p>
    <w:p w:rsidR="00185962" w:rsidRPr="005650ED" w:rsidRDefault="00185962" w:rsidP="00185962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185962" w:rsidRPr="005650ED" w:rsidRDefault="00185962" w:rsidP="00185962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185962" w:rsidRPr="007925F5" w:rsidRDefault="00185962" w:rsidP="0018596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5962" w:rsidRPr="00185962" w:rsidRDefault="00185962" w:rsidP="00185962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center"/>
        <w:rPr>
          <w:rStyle w:val="10pt"/>
          <w:rFonts w:eastAsia="Courier New"/>
          <w:i w:val="0"/>
          <w:sz w:val="32"/>
          <w:szCs w:val="32"/>
          <w:u w:val="single"/>
        </w:rPr>
      </w:pPr>
      <w:r w:rsidRPr="00185962">
        <w:rPr>
          <w:rFonts w:ascii="Times New Roman" w:eastAsia="Times New Roman" w:hAnsi="Times New Roman"/>
          <w:b/>
          <w:sz w:val="32"/>
          <w:szCs w:val="32"/>
          <w:u w:val="single"/>
        </w:rPr>
        <w:t>Методические продукты по первому этапу инновационной деятельности «</w:t>
      </w:r>
      <w:r w:rsidRPr="00185962">
        <w:rPr>
          <w:rStyle w:val="10pt"/>
          <w:rFonts w:eastAsia="Courier New"/>
          <w:i w:val="0"/>
          <w:sz w:val="32"/>
          <w:szCs w:val="32"/>
          <w:u w:val="single"/>
        </w:rPr>
        <w:t>Организация работы Центра развития семьи</w:t>
      </w:r>
    </w:p>
    <w:p w:rsidR="00185962" w:rsidRPr="00185962" w:rsidRDefault="00185962" w:rsidP="00185962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b/>
          <w:color w:val="000000"/>
          <w:sz w:val="32"/>
          <w:szCs w:val="32"/>
          <w:u w:val="single"/>
        </w:rPr>
      </w:pPr>
      <w:r w:rsidRPr="00185962">
        <w:rPr>
          <w:rStyle w:val="10pt"/>
          <w:rFonts w:eastAsia="Courier New"/>
          <w:i w:val="0"/>
          <w:sz w:val="32"/>
          <w:szCs w:val="32"/>
          <w:u w:val="single"/>
        </w:rPr>
        <w:t>в системе самоорганизующегося</w:t>
      </w:r>
      <w:r>
        <w:rPr>
          <w:rStyle w:val="10pt"/>
          <w:rFonts w:eastAsia="Courier New"/>
          <w:i w:val="0"/>
          <w:sz w:val="32"/>
          <w:szCs w:val="32"/>
          <w:u w:val="single"/>
        </w:rPr>
        <w:t xml:space="preserve"> </w:t>
      </w:r>
      <w:r w:rsidRPr="00185962">
        <w:rPr>
          <w:rStyle w:val="10pt"/>
          <w:rFonts w:eastAsia="Courier New"/>
          <w:i w:val="0"/>
          <w:sz w:val="32"/>
          <w:szCs w:val="32"/>
          <w:u w:val="single"/>
        </w:rPr>
        <w:t>родительского сообщества»</w:t>
      </w:r>
      <w:r w:rsidRPr="00185962">
        <w:rPr>
          <w:rFonts w:ascii="Times New Roman" w:hAnsi="Times New Roman"/>
          <w:b/>
          <w:sz w:val="32"/>
          <w:szCs w:val="32"/>
          <w:u w:val="single"/>
        </w:rPr>
        <w:t>2019-2020 гг.</w:t>
      </w:r>
    </w:p>
    <w:p w:rsidR="008B13A0" w:rsidRDefault="008B13A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5962" w:rsidRPr="00185962" w:rsidTr="00185962">
        <w:tc>
          <w:tcPr>
            <w:tcW w:w="4785" w:type="dxa"/>
          </w:tcPr>
          <w:p w:rsidR="00185962" w:rsidRPr="00185962" w:rsidRDefault="00185962" w:rsidP="00185962">
            <w:pPr>
              <w:pStyle w:val="a4"/>
              <w:shd w:val="clear" w:color="auto" w:fill="FFFFFF"/>
              <w:jc w:val="center"/>
              <w:rPr>
                <w:b/>
                <w:color w:val="365F91" w:themeColor="accent1" w:themeShade="BF"/>
              </w:rPr>
            </w:pPr>
            <w:hyperlink r:id="rId4" w:history="1">
              <w:r w:rsidRPr="00185962">
                <w:rPr>
                  <w:rStyle w:val="a5"/>
                  <w:b/>
                  <w:color w:val="365F91" w:themeColor="accent1" w:themeShade="BF"/>
                </w:rPr>
                <w:t>Методическое пособие "Сценарий встреч с родителями в деятельности центра развития семьи дошкольной образовательной организации", 2020 год</w:t>
              </w:r>
            </w:hyperlink>
          </w:p>
          <w:p w:rsidR="00185962" w:rsidRPr="00185962" w:rsidRDefault="00185962" w:rsidP="00185962">
            <w:pPr>
              <w:pStyle w:val="a4"/>
              <w:shd w:val="clear" w:color="auto" w:fill="FFFFFF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4786" w:type="dxa"/>
          </w:tcPr>
          <w:p w:rsidR="00185962" w:rsidRPr="00185962" w:rsidRDefault="00185962" w:rsidP="00185962">
            <w:pPr>
              <w:jc w:val="center"/>
              <w:rPr>
                <w:color w:val="365F91" w:themeColor="accent1" w:themeShade="BF"/>
              </w:rPr>
            </w:pPr>
            <w:r w:rsidRPr="00185962">
              <w:rPr>
                <w:color w:val="365F91" w:themeColor="accent1" w:themeShade="BF"/>
              </w:rPr>
              <w:drawing>
                <wp:inline distT="0" distB="0" distL="0" distR="0">
                  <wp:extent cx="1777945" cy="2751151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03" cy="275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962" w:rsidRPr="00185962" w:rsidTr="00185962">
        <w:tc>
          <w:tcPr>
            <w:tcW w:w="4785" w:type="dxa"/>
          </w:tcPr>
          <w:p w:rsidR="00185962" w:rsidRPr="00185962" w:rsidRDefault="00185962" w:rsidP="00185962">
            <w:pPr>
              <w:pStyle w:val="a4"/>
              <w:shd w:val="clear" w:color="auto" w:fill="FFFFFF"/>
              <w:jc w:val="center"/>
              <w:rPr>
                <w:b/>
                <w:color w:val="365F91" w:themeColor="accent1" w:themeShade="BF"/>
              </w:rPr>
            </w:pPr>
            <w:hyperlink r:id="rId6" w:history="1">
              <w:r w:rsidRPr="00185962">
                <w:rPr>
                  <w:rStyle w:val="a5"/>
                  <w:b/>
                  <w:color w:val="365F91" w:themeColor="accent1" w:themeShade="BF"/>
                </w:rPr>
                <w:t>Методическое пособие "Организация клубного часа в детском саду"</w:t>
              </w:r>
            </w:hyperlink>
            <w:r w:rsidRPr="00185962">
              <w:rPr>
                <w:b/>
                <w:color w:val="365F91" w:themeColor="accent1" w:themeShade="BF"/>
              </w:rPr>
              <w:t>, 2020 год</w:t>
            </w:r>
          </w:p>
          <w:p w:rsidR="00185962" w:rsidRPr="00185962" w:rsidRDefault="00185962" w:rsidP="00185962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5962" w:rsidRPr="00185962" w:rsidRDefault="00185962" w:rsidP="00185962">
            <w:pPr>
              <w:jc w:val="center"/>
              <w:rPr>
                <w:color w:val="365F91" w:themeColor="accent1" w:themeShade="BF"/>
              </w:rPr>
            </w:pPr>
            <w:r w:rsidRPr="00185962">
              <w:rPr>
                <w:color w:val="365F91" w:themeColor="accent1" w:themeShade="BF"/>
              </w:rPr>
              <w:drawing>
                <wp:inline distT="0" distB="0" distL="0" distR="0">
                  <wp:extent cx="1777945" cy="2749863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292" cy="275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962" w:rsidRDefault="00185962"/>
    <w:sectPr w:rsidR="00185962" w:rsidSect="008B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962"/>
    <w:rsid w:val="00185962"/>
    <w:rsid w:val="005A75F9"/>
    <w:rsid w:val="008B13A0"/>
    <w:rsid w:val="00AC60FA"/>
    <w:rsid w:val="00B0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62"/>
    <w:pPr>
      <w:spacing w:after="160" w:line="254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aliases w:val="Не полужирный,Не курсив,Интервал 0 pt"/>
    <w:basedOn w:val="a0"/>
    <w:rsid w:val="0018596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table" w:styleId="a3">
    <w:name w:val="Table Grid"/>
    <w:basedOn w:val="a1"/>
    <w:uiPriority w:val="59"/>
    <w:rsid w:val="00185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85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59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9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112.centerstart.ru/sites/ds112.centerstart.ru/files/archive/%D0%9C%D0%95%D0%A2%D0%9E%D0%94%D0%98%D0%A7%D0%95%D0%A1%D0%9A%D0%9E%D0%95%20%D0%9F%D0%9E%D0%A1%D0%9E%D0%91%D0%98%D0%95%20%D0%9A%D0%BB%D1%83%D0%B1%D0%BD%D1%8B%D0%B9%20%D1%87%D0%B0%D1%81%20-%20%D0%BA%D0%BE%D0%BF%D0%B8%D1%8F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s112.centerstart.ru/sites/ds112.centerstart.ru/files/archive/%D0%9C%D0%B5%D1%82%D0%BE%D0%B4%D0%B8%D1%87%D0%B5%D1%81%D0%BA%D0%BE%D0%B5%20%D0%BF%D0%BE%D1%81%D0%BE%D0%B1%D0%B8%D0%B5%20%D0%A1%D1%86%D0%B5%D0%BD%D0%B0%D1%80%D0%B8%D0%B9%20%D0%B2%D1%81%D1%82%D1%80%D0%B5%D1%87%20%D1%81%20%D1%80%D0%BE%D0%B4%D0%B8%D1%82%D0%B5%D0%BB%D1%8F%D0%BC%D0%B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ДС-112</dc:creator>
  <cp:keywords/>
  <dc:description/>
  <cp:lastModifiedBy>ДС-112</cp:lastModifiedBy>
  <cp:revision>2</cp:revision>
  <dcterms:created xsi:type="dcterms:W3CDTF">2021-01-13T07:18:00Z</dcterms:created>
  <dcterms:modified xsi:type="dcterms:W3CDTF">2021-01-13T07:26:00Z</dcterms:modified>
</cp:coreProperties>
</file>