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53E" w:rsidRDefault="008A053E" w:rsidP="00BC41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A053E" w:rsidRDefault="008A053E" w:rsidP="00BC41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39790" cy="8165271"/>
            <wp:effectExtent l="19050" t="0" r="3810" b="0"/>
            <wp:docPr id="10" name="Рисунок 2" descr="G:\визитка\визитка\визитка оригинал2\титульный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зитка\визитка\визитка оригинал2\титульный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3E" w:rsidRDefault="008A053E" w:rsidP="00BC41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A053E" w:rsidRDefault="008A053E" w:rsidP="00BC41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41D2" w:rsidRPr="002D4579" w:rsidRDefault="00BC41D2" w:rsidP="00BC41D2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b/>
          <w:sz w:val="24"/>
          <w:szCs w:val="24"/>
        </w:rPr>
      </w:pPr>
      <w:r w:rsidRPr="002D4579">
        <w:rPr>
          <w:rStyle w:val="c1"/>
          <w:rFonts w:ascii="Times New Roman" w:hAnsi="Times New Roman"/>
          <w:b/>
          <w:sz w:val="24"/>
          <w:szCs w:val="24"/>
        </w:rPr>
        <w:lastRenderedPageBreak/>
        <w:t>Содержание</w:t>
      </w:r>
      <w:r w:rsidR="002D4579">
        <w:rPr>
          <w:rStyle w:val="c1"/>
          <w:rFonts w:ascii="Times New Roman" w:hAnsi="Times New Roman"/>
          <w:b/>
          <w:sz w:val="24"/>
          <w:szCs w:val="24"/>
        </w:rPr>
        <w:t>:</w:t>
      </w:r>
      <w:r w:rsidRPr="002D4579">
        <w:rPr>
          <w:rStyle w:val="c1"/>
          <w:rFonts w:ascii="Times New Roman" w:hAnsi="Times New Roman"/>
          <w:b/>
          <w:sz w:val="24"/>
          <w:szCs w:val="24"/>
        </w:rPr>
        <w:t xml:space="preserve"> </w:t>
      </w:r>
    </w:p>
    <w:p w:rsidR="00BC41D2" w:rsidRPr="00BC41D2" w:rsidRDefault="00BC41D2" w:rsidP="00BC41D2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 w:rsidRPr="00BC41D2">
        <w:rPr>
          <w:rStyle w:val="c1"/>
          <w:rFonts w:ascii="Times New Roman" w:hAnsi="Times New Roman"/>
          <w:sz w:val="24"/>
          <w:szCs w:val="24"/>
        </w:rPr>
        <w:t xml:space="preserve"> </w:t>
      </w:r>
    </w:p>
    <w:p w:rsidR="00BC41D2" w:rsidRDefault="00222585" w:rsidP="005235E2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Тема инновационной программы………………………………</w:t>
      </w:r>
      <w:r w:rsidR="005235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…………………….3</w:t>
      </w:r>
    </w:p>
    <w:p w:rsidR="00222585" w:rsidRPr="005235E2" w:rsidRDefault="00222585" w:rsidP="005235E2">
      <w:pPr>
        <w:pStyle w:val="a3"/>
        <w:numPr>
          <w:ilvl w:val="0"/>
          <w:numId w:val="21"/>
        </w:numPr>
        <w:spacing w:after="0" w:line="36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Методологическое обоснование</w:t>
      </w:r>
    </w:p>
    <w:p w:rsidR="00BC41D2" w:rsidRPr="005235E2" w:rsidRDefault="00222585" w:rsidP="005235E2">
      <w:pPr>
        <w:spacing w:after="0" w:line="36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1"/>
          <w:rFonts w:ascii="Times New Roman" w:hAnsi="Times New Roman"/>
          <w:sz w:val="24"/>
          <w:szCs w:val="24"/>
        </w:rPr>
        <w:t>2</w:t>
      </w:r>
      <w:r w:rsidR="00BC41D2" w:rsidRPr="005235E2">
        <w:rPr>
          <w:rStyle w:val="c1"/>
          <w:rFonts w:ascii="Times New Roman" w:hAnsi="Times New Roman"/>
          <w:sz w:val="24"/>
          <w:szCs w:val="24"/>
        </w:rPr>
        <w:t xml:space="preserve">.1. </w:t>
      </w:r>
      <w:r w:rsidR="005235E2" w:rsidRPr="005235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Актуальность</w:t>
      </w:r>
      <w:r w:rsidR="005235E2" w:rsidRPr="005235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235E2" w:rsidRPr="005235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</w:t>
      </w:r>
      <w:r w:rsidR="005235E2" w:rsidRPr="005235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</w:t>
      </w:r>
      <w:r w:rsidR="005235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235E2" w:rsidRPr="005235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…….3</w:t>
      </w:r>
    </w:p>
    <w:p w:rsidR="00BC41D2" w:rsidRDefault="00222585" w:rsidP="00BC41D2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>
        <w:rPr>
          <w:rStyle w:val="c1"/>
          <w:rFonts w:ascii="Times New Roman" w:hAnsi="Times New Roman"/>
          <w:sz w:val="24"/>
          <w:szCs w:val="24"/>
        </w:rPr>
        <w:t>2</w:t>
      </w:r>
      <w:r w:rsidR="00BC41D2" w:rsidRPr="00BC41D2">
        <w:rPr>
          <w:rStyle w:val="c1"/>
          <w:rFonts w:ascii="Times New Roman" w:hAnsi="Times New Roman"/>
          <w:sz w:val="24"/>
          <w:szCs w:val="24"/>
        </w:rPr>
        <w:t xml:space="preserve">.2. Нормативно-правовое обеспечение </w:t>
      </w:r>
      <w:r w:rsidR="0039063A">
        <w:rPr>
          <w:rStyle w:val="c1"/>
          <w:rFonts w:ascii="Times New Roman" w:hAnsi="Times New Roman"/>
          <w:sz w:val="24"/>
          <w:szCs w:val="24"/>
        </w:rPr>
        <w:t>………………………………………………….</w:t>
      </w:r>
      <w:r w:rsidR="005235E2">
        <w:rPr>
          <w:rStyle w:val="c1"/>
          <w:rFonts w:ascii="Times New Roman" w:hAnsi="Times New Roman"/>
          <w:sz w:val="24"/>
          <w:szCs w:val="24"/>
        </w:rPr>
        <w:t>3</w:t>
      </w:r>
      <w:r w:rsidR="0039063A">
        <w:rPr>
          <w:rStyle w:val="c1"/>
          <w:rFonts w:ascii="Times New Roman" w:hAnsi="Times New Roman"/>
          <w:sz w:val="24"/>
          <w:szCs w:val="24"/>
        </w:rPr>
        <w:t>-4</w:t>
      </w:r>
    </w:p>
    <w:p w:rsidR="00BC41D2" w:rsidRDefault="00222585" w:rsidP="00BC41D2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>
        <w:rPr>
          <w:rStyle w:val="c1"/>
          <w:rFonts w:ascii="Times New Roman" w:hAnsi="Times New Roman"/>
          <w:sz w:val="24"/>
          <w:szCs w:val="24"/>
        </w:rPr>
        <w:t xml:space="preserve"> 2</w:t>
      </w:r>
      <w:r w:rsidR="00BC41D2" w:rsidRPr="00BC41D2">
        <w:rPr>
          <w:rStyle w:val="c1"/>
          <w:rFonts w:ascii="Times New Roman" w:hAnsi="Times New Roman"/>
          <w:sz w:val="24"/>
          <w:szCs w:val="24"/>
        </w:rPr>
        <w:t>.3. Проблема</w:t>
      </w:r>
      <w:r w:rsidR="005235E2">
        <w:rPr>
          <w:rStyle w:val="c1"/>
          <w:rFonts w:ascii="Times New Roman" w:hAnsi="Times New Roman"/>
          <w:sz w:val="24"/>
          <w:szCs w:val="24"/>
        </w:rPr>
        <w:t xml:space="preserve">, </w:t>
      </w:r>
      <w:r w:rsidR="005235E2" w:rsidRPr="005235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решаемая в ходе</w:t>
      </w:r>
      <w:r w:rsidR="005235E2" w:rsidRPr="004809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C41D2" w:rsidRPr="00BC41D2">
        <w:rPr>
          <w:rStyle w:val="c1"/>
          <w:rFonts w:ascii="Times New Roman" w:hAnsi="Times New Roman"/>
          <w:sz w:val="24"/>
          <w:szCs w:val="24"/>
        </w:rPr>
        <w:t>инно</w:t>
      </w:r>
      <w:r w:rsidR="005235E2">
        <w:rPr>
          <w:rStyle w:val="c1"/>
          <w:rFonts w:ascii="Times New Roman" w:hAnsi="Times New Roman"/>
          <w:sz w:val="24"/>
          <w:szCs w:val="24"/>
        </w:rPr>
        <w:t>ва</w:t>
      </w:r>
      <w:r w:rsidR="0039063A">
        <w:rPr>
          <w:rStyle w:val="c1"/>
          <w:rFonts w:ascii="Times New Roman" w:hAnsi="Times New Roman"/>
          <w:sz w:val="24"/>
          <w:szCs w:val="24"/>
        </w:rPr>
        <w:t>ционной деятельности…………………….…...</w:t>
      </w:r>
      <w:r w:rsidR="005235E2">
        <w:rPr>
          <w:rStyle w:val="c1"/>
          <w:rFonts w:ascii="Times New Roman" w:hAnsi="Times New Roman"/>
          <w:sz w:val="24"/>
          <w:szCs w:val="24"/>
        </w:rPr>
        <w:t>4</w:t>
      </w:r>
    </w:p>
    <w:p w:rsidR="00222585" w:rsidRDefault="005235E2" w:rsidP="005235E2">
      <w:pPr>
        <w:shd w:val="clear" w:color="auto" w:fill="FFFFFF"/>
        <w:spacing w:after="0" w:line="360" w:lineRule="auto"/>
        <w:rPr>
          <w:rStyle w:val="c1"/>
          <w:rFonts w:ascii="Times New Roman" w:hAnsi="Times New Roman"/>
          <w:sz w:val="24"/>
          <w:szCs w:val="24"/>
        </w:rPr>
      </w:pPr>
      <w:r>
        <w:rPr>
          <w:rStyle w:val="c1"/>
          <w:rFonts w:ascii="Times New Roman" w:hAnsi="Times New Roman"/>
          <w:sz w:val="24"/>
          <w:szCs w:val="24"/>
        </w:rPr>
        <w:t>2.</w:t>
      </w:r>
      <w:r w:rsidR="00222585">
        <w:rPr>
          <w:rStyle w:val="c1"/>
          <w:rFonts w:ascii="Times New Roman" w:hAnsi="Times New Roman"/>
          <w:sz w:val="24"/>
          <w:szCs w:val="24"/>
        </w:rPr>
        <w:t>4.  Цель инновационной деятельности, объект, предмет, гипотеза…………………....4-5</w:t>
      </w:r>
    </w:p>
    <w:p w:rsidR="00BC41D2" w:rsidRDefault="00222585" w:rsidP="005235E2">
      <w:pPr>
        <w:shd w:val="clear" w:color="auto" w:fill="FFFFFF"/>
        <w:spacing w:after="0" w:line="360" w:lineRule="auto"/>
        <w:rPr>
          <w:rStyle w:val="c1"/>
          <w:rFonts w:ascii="Times New Roman" w:hAnsi="Times New Roman"/>
          <w:sz w:val="24"/>
          <w:szCs w:val="24"/>
        </w:rPr>
      </w:pPr>
      <w:r>
        <w:rPr>
          <w:rStyle w:val="c1"/>
          <w:rFonts w:ascii="Times New Roman" w:hAnsi="Times New Roman"/>
          <w:sz w:val="24"/>
          <w:szCs w:val="24"/>
        </w:rPr>
        <w:t>2.5   З</w:t>
      </w:r>
      <w:r w:rsidR="005235E2">
        <w:rPr>
          <w:rStyle w:val="c1"/>
          <w:rFonts w:ascii="Times New Roman" w:hAnsi="Times New Roman"/>
          <w:sz w:val="24"/>
          <w:szCs w:val="24"/>
        </w:rPr>
        <w:t>адачи</w:t>
      </w:r>
      <w:r w:rsidR="009D305E">
        <w:rPr>
          <w:rStyle w:val="c1"/>
          <w:rFonts w:ascii="Times New Roman" w:hAnsi="Times New Roman"/>
          <w:sz w:val="24"/>
          <w:szCs w:val="24"/>
        </w:rPr>
        <w:t xml:space="preserve"> инновационной деятельности</w:t>
      </w:r>
      <w:r w:rsidR="005235E2">
        <w:rPr>
          <w:rStyle w:val="c1"/>
          <w:rFonts w:ascii="Times New Roman" w:hAnsi="Times New Roman"/>
          <w:sz w:val="24"/>
          <w:szCs w:val="24"/>
        </w:rPr>
        <w:t>…………………………………</w:t>
      </w:r>
      <w:r>
        <w:rPr>
          <w:rStyle w:val="c1"/>
          <w:rFonts w:ascii="Times New Roman" w:hAnsi="Times New Roman"/>
          <w:sz w:val="24"/>
          <w:szCs w:val="24"/>
        </w:rPr>
        <w:t>…</w:t>
      </w:r>
      <w:r w:rsidR="009D305E">
        <w:rPr>
          <w:rStyle w:val="c1"/>
          <w:rFonts w:ascii="Times New Roman" w:hAnsi="Times New Roman"/>
          <w:sz w:val="24"/>
          <w:szCs w:val="24"/>
        </w:rPr>
        <w:t>….………….5</w:t>
      </w:r>
      <w:r w:rsidR="00BC41D2" w:rsidRPr="00BC41D2">
        <w:rPr>
          <w:rStyle w:val="c1"/>
          <w:rFonts w:ascii="Times New Roman" w:hAnsi="Times New Roman"/>
          <w:sz w:val="24"/>
          <w:szCs w:val="24"/>
        </w:rPr>
        <w:t xml:space="preserve"> </w:t>
      </w:r>
    </w:p>
    <w:p w:rsidR="005235E2" w:rsidRDefault="009D305E" w:rsidP="00BC41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Style w:val="c1"/>
          <w:rFonts w:ascii="Times New Roman" w:hAnsi="Times New Roman"/>
          <w:sz w:val="24"/>
          <w:szCs w:val="24"/>
        </w:rPr>
        <w:t>2</w:t>
      </w:r>
      <w:r w:rsidR="005235E2" w:rsidRPr="005235E2">
        <w:rPr>
          <w:rStyle w:val="c1"/>
          <w:rFonts w:ascii="Times New Roman" w:hAnsi="Times New Roman"/>
          <w:sz w:val="24"/>
          <w:szCs w:val="24"/>
        </w:rPr>
        <w:t>.</w:t>
      </w:r>
      <w:r>
        <w:rPr>
          <w:rStyle w:val="c1"/>
          <w:rFonts w:ascii="Times New Roman" w:hAnsi="Times New Roman"/>
          <w:sz w:val="24"/>
          <w:szCs w:val="24"/>
        </w:rPr>
        <w:t>6.</w:t>
      </w:r>
      <w:r w:rsidR="00BC41D2" w:rsidRPr="005235E2">
        <w:rPr>
          <w:rStyle w:val="c1"/>
          <w:rFonts w:ascii="Times New Roman" w:hAnsi="Times New Roman"/>
          <w:sz w:val="24"/>
          <w:szCs w:val="24"/>
        </w:rPr>
        <w:t xml:space="preserve"> </w:t>
      </w:r>
      <w:r w:rsidR="005235E2" w:rsidRPr="005235E2">
        <w:rPr>
          <w:rFonts w:ascii="Times New Roman" w:eastAsia="Times New Roman" w:hAnsi="Times New Roman"/>
          <w:bCs/>
          <w:sz w:val="24"/>
          <w:szCs w:val="24"/>
          <w:lang w:eastAsia="ru-RU"/>
        </w:rPr>
        <w:t>Теоретические и методологические основания п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рограммы</w:t>
      </w:r>
      <w:r w:rsidR="005235E2" w:rsidRPr="005235E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BC41D2" w:rsidRDefault="005235E2" w:rsidP="00BC41D2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 w:rsidRPr="005235E2">
        <w:rPr>
          <w:rFonts w:ascii="Times New Roman" w:eastAsia="Times New Roman" w:hAnsi="Times New Roman"/>
          <w:bCs/>
          <w:sz w:val="24"/>
          <w:szCs w:val="24"/>
          <w:lang w:eastAsia="ru-RU"/>
        </w:rPr>
        <w:t>научно-педагогические принципы)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…………….……………………………………………</w:t>
      </w:r>
      <w:r w:rsidR="00BC0BCA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</w:p>
    <w:p w:rsidR="001503C9" w:rsidRPr="001503C9" w:rsidRDefault="009D305E" w:rsidP="001503C9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c1"/>
          <w:rFonts w:ascii="Times New Roman" w:hAnsi="Times New Roman"/>
          <w:sz w:val="24"/>
          <w:szCs w:val="24"/>
        </w:rPr>
        <w:t>3</w:t>
      </w:r>
      <w:r w:rsidR="00BC41D2" w:rsidRPr="001503C9">
        <w:rPr>
          <w:rStyle w:val="c1"/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Обоснование идеи инновации </w:t>
      </w:r>
      <w:r w:rsidR="001503C9" w:rsidRPr="001503C9">
        <w:rPr>
          <w:rFonts w:ascii="Times New Roman" w:hAnsi="Times New Roman"/>
          <w:bCs/>
          <w:color w:val="000000"/>
          <w:sz w:val="24"/>
          <w:szCs w:val="24"/>
        </w:rPr>
        <w:t>и механизма реализации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программы ………………</w:t>
      </w:r>
      <w:r w:rsidR="003233C4">
        <w:rPr>
          <w:rFonts w:ascii="Times New Roman" w:hAnsi="Times New Roman"/>
          <w:bCs/>
          <w:color w:val="000000"/>
          <w:sz w:val="24"/>
          <w:szCs w:val="24"/>
        </w:rPr>
        <w:t>…</w:t>
      </w:r>
      <w:r w:rsidR="001503C9">
        <w:rPr>
          <w:rFonts w:ascii="Times New Roman" w:hAnsi="Times New Roman"/>
          <w:bCs/>
          <w:color w:val="000000"/>
          <w:sz w:val="24"/>
          <w:szCs w:val="24"/>
        </w:rPr>
        <w:t>6</w:t>
      </w:r>
    </w:p>
    <w:p w:rsidR="001503C9" w:rsidRPr="001503C9" w:rsidRDefault="009D305E" w:rsidP="001503C9">
      <w:pPr>
        <w:pStyle w:val="a3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50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503C9" w:rsidRPr="00150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Обоснование новизны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инновационной деятельности….</w:t>
      </w:r>
      <w:r w:rsidR="00323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</w:t>
      </w:r>
      <w:r w:rsidR="00150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323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-7</w:t>
      </w:r>
    </w:p>
    <w:p w:rsidR="00D10047" w:rsidRDefault="009D305E" w:rsidP="00D100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D1004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10047" w:rsidRPr="00D10047">
        <w:rPr>
          <w:rFonts w:ascii="Times New Roman" w:eastAsia="Times New Roman" w:hAnsi="Times New Roman"/>
          <w:sz w:val="24"/>
          <w:szCs w:val="24"/>
          <w:lang w:eastAsia="ru-RU"/>
        </w:rPr>
        <w:t>Проектируемые этапы инновационного процесса с обозначением</w:t>
      </w:r>
    </w:p>
    <w:p w:rsidR="00D10047" w:rsidRPr="00D10047" w:rsidRDefault="00D10047" w:rsidP="00D100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004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проводимой деяте</w:t>
      </w:r>
      <w:r w:rsidR="009D305E">
        <w:rPr>
          <w:rFonts w:ascii="Times New Roman" w:eastAsia="Times New Roman" w:hAnsi="Times New Roman"/>
          <w:sz w:val="24"/>
          <w:szCs w:val="24"/>
          <w:lang w:eastAsia="ru-RU"/>
        </w:rPr>
        <w:t>льности в рамках представляемой программы ……..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…………….6-2</w:t>
      </w:r>
      <w:r w:rsidR="003233C4"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BC1CA2" w:rsidRPr="00BC1CA2" w:rsidRDefault="009D305E" w:rsidP="00BC1CA2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>
        <w:rPr>
          <w:rFonts w:cs="Times New Roman"/>
          <w:iCs/>
          <w:color w:val="000000"/>
        </w:rPr>
        <w:t>6</w:t>
      </w:r>
      <w:r w:rsidR="00BC1CA2">
        <w:rPr>
          <w:rFonts w:cs="Times New Roman"/>
          <w:iCs/>
          <w:color w:val="000000"/>
        </w:rPr>
        <w:t xml:space="preserve">. </w:t>
      </w:r>
      <w:r w:rsidR="00BC1CA2" w:rsidRPr="00BC1CA2">
        <w:rPr>
          <w:rFonts w:cs="Times New Roman"/>
          <w:iCs/>
          <w:color w:val="000000"/>
        </w:rPr>
        <w:t xml:space="preserve">Критерии и показатели эффективности </w:t>
      </w:r>
      <w:r w:rsidR="00BC1CA2">
        <w:rPr>
          <w:rFonts w:cs="Times New Roman"/>
          <w:iCs/>
          <w:color w:val="000000"/>
        </w:rPr>
        <w:t>…………………………………………</w:t>
      </w:r>
      <w:r w:rsidR="00455F72">
        <w:rPr>
          <w:rFonts w:cs="Times New Roman"/>
          <w:iCs/>
          <w:color w:val="000000"/>
        </w:rPr>
        <w:t>.</w:t>
      </w:r>
      <w:r w:rsidR="0039063A">
        <w:rPr>
          <w:rFonts w:cs="Times New Roman"/>
          <w:iCs/>
          <w:color w:val="000000"/>
        </w:rPr>
        <w:t>…..2</w:t>
      </w:r>
      <w:r w:rsidR="003233C4">
        <w:rPr>
          <w:rFonts w:cs="Times New Roman"/>
          <w:iCs/>
          <w:color w:val="000000"/>
        </w:rPr>
        <w:t>4</w:t>
      </w:r>
      <w:r w:rsidR="0039063A">
        <w:rPr>
          <w:rFonts w:cs="Times New Roman"/>
          <w:iCs/>
          <w:color w:val="000000"/>
        </w:rPr>
        <w:t>-</w:t>
      </w:r>
      <w:r w:rsidR="003233C4">
        <w:rPr>
          <w:rFonts w:cs="Times New Roman"/>
          <w:iCs/>
          <w:color w:val="000000"/>
        </w:rPr>
        <w:t>31</w:t>
      </w:r>
    </w:p>
    <w:p w:rsidR="00455F72" w:rsidRPr="00455F72" w:rsidRDefault="009D305E" w:rsidP="00455F72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7</w:t>
      </w:r>
      <w:r w:rsidR="00455F7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455F72" w:rsidRPr="00455F72">
        <w:rPr>
          <w:rFonts w:ascii="Times New Roman" w:hAnsi="Times New Roman"/>
          <w:bCs/>
          <w:color w:val="000000"/>
          <w:sz w:val="24"/>
          <w:szCs w:val="24"/>
        </w:rPr>
        <w:t>Проектируемые результаты, инновационные продукты</w:t>
      </w:r>
      <w:r w:rsidR="0039063A">
        <w:rPr>
          <w:rFonts w:ascii="Times New Roman" w:hAnsi="Times New Roman"/>
          <w:bCs/>
          <w:color w:val="000000"/>
          <w:sz w:val="24"/>
          <w:szCs w:val="24"/>
        </w:rPr>
        <w:t>……………………………</w:t>
      </w:r>
      <w:r w:rsidR="003233C4">
        <w:rPr>
          <w:rFonts w:ascii="Times New Roman" w:hAnsi="Times New Roman"/>
          <w:bCs/>
          <w:color w:val="000000"/>
          <w:sz w:val="24"/>
          <w:szCs w:val="24"/>
        </w:rPr>
        <w:t>31-32</w:t>
      </w:r>
    </w:p>
    <w:p w:rsidR="00455F72" w:rsidRPr="00455F72" w:rsidRDefault="009D305E" w:rsidP="00455F7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</w:t>
      </w:r>
      <w:r w:rsidR="00455F72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455F72" w:rsidRPr="00455F72">
        <w:rPr>
          <w:rFonts w:ascii="Times New Roman" w:hAnsi="Times New Roman"/>
          <w:color w:val="000000"/>
          <w:sz w:val="24"/>
          <w:szCs w:val="24"/>
        </w:rPr>
        <w:t xml:space="preserve">Практическая значимость и перспективы развития продукта инновации </w:t>
      </w:r>
      <w:r w:rsidR="00455F72">
        <w:rPr>
          <w:rFonts w:ascii="Times New Roman" w:hAnsi="Times New Roman"/>
          <w:color w:val="000000"/>
          <w:sz w:val="24"/>
          <w:szCs w:val="24"/>
        </w:rPr>
        <w:t>……….</w:t>
      </w:r>
      <w:r w:rsidR="0039063A">
        <w:rPr>
          <w:rFonts w:ascii="Times New Roman" w:hAnsi="Times New Roman"/>
          <w:color w:val="000000"/>
          <w:sz w:val="24"/>
          <w:szCs w:val="24"/>
        </w:rPr>
        <w:t>.3</w:t>
      </w:r>
      <w:r w:rsidR="003233C4">
        <w:rPr>
          <w:rFonts w:ascii="Times New Roman" w:hAnsi="Times New Roman"/>
          <w:color w:val="000000"/>
          <w:sz w:val="24"/>
          <w:szCs w:val="24"/>
        </w:rPr>
        <w:t>2-33</w:t>
      </w:r>
    </w:p>
    <w:p w:rsidR="005E0861" w:rsidRDefault="009D305E" w:rsidP="00455F72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9</w:t>
      </w:r>
      <w:r w:rsidR="00455F7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455F72" w:rsidRPr="00455F72">
        <w:rPr>
          <w:rFonts w:ascii="Times New Roman" w:hAnsi="Times New Roman"/>
          <w:bCs/>
          <w:color w:val="000000"/>
          <w:sz w:val="24"/>
          <w:szCs w:val="24"/>
        </w:rPr>
        <w:t xml:space="preserve">Обоснование наличия необходимых ресурсов для выполнения </w:t>
      </w:r>
      <w:r w:rsidR="005E0861">
        <w:rPr>
          <w:rFonts w:ascii="Times New Roman" w:hAnsi="Times New Roman"/>
          <w:bCs/>
          <w:color w:val="000000"/>
          <w:sz w:val="24"/>
          <w:szCs w:val="24"/>
        </w:rPr>
        <w:t xml:space="preserve">задач </w:t>
      </w:r>
    </w:p>
    <w:p w:rsidR="00455F72" w:rsidRPr="00455F72" w:rsidRDefault="00552542" w:rsidP="00455F72">
      <w:pPr>
        <w:spacing w:after="0" w:line="360" w:lineRule="auto"/>
        <w:jc w:val="both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и</w:t>
      </w:r>
      <w:r w:rsidR="005E0861">
        <w:rPr>
          <w:rFonts w:ascii="Times New Roman" w:hAnsi="Times New Roman"/>
          <w:bCs/>
          <w:color w:val="000000"/>
          <w:sz w:val="24"/>
          <w:szCs w:val="24"/>
        </w:rPr>
        <w:t>нновационной деятельности…...……………………………………………..</w:t>
      </w:r>
      <w:r w:rsidR="00455F72">
        <w:rPr>
          <w:rFonts w:ascii="Times New Roman" w:hAnsi="Times New Roman"/>
          <w:bCs/>
          <w:color w:val="000000"/>
          <w:sz w:val="24"/>
          <w:szCs w:val="24"/>
        </w:rPr>
        <w:t>………</w:t>
      </w:r>
      <w:r w:rsidR="005B0EA5">
        <w:rPr>
          <w:rFonts w:ascii="Times New Roman" w:hAnsi="Times New Roman"/>
          <w:bCs/>
          <w:color w:val="000000"/>
          <w:sz w:val="24"/>
          <w:szCs w:val="24"/>
        </w:rPr>
        <w:t>..</w:t>
      </w:r>
      <w:r w:rsidR="00455F72">
        <w:rPr>
          <w:rFonts w:ascii="Times New Roman" w:hAnsi="Times New Roman"/>
          <w:bCs/>
          <w:color w:val="000000"/>
          <w:sz w:val="24"/>
          <w:szCs w:val="24"/>
        </w:rPr>
        <w:t>…</w:t>
      </w:r>
      <w:r w:rsidR="009D305E">
        <w:rPr>
          <w:rFonts w:ascii="Times New Roman" w:hAnsi="Times New Roman"/>
          <w:bCs/>
          <w:color w:val="000000"/>
          <w:sz w:val="24"/>
          <w:szCs w:val="24"/>
        </w:rPr>
        <w:t>..</w:t>
      </w:r>
      <w:r w:rsidR="0039063A">
        <w:rPr>
          <w:rFonts w:ascii="Times New Roman" w:hAnsi="Times New Roman"/>
          <w:bCs/>
          <w:color w:val="000000"/>
          <w:sz w:val="24"/>
          <w:szCs w:val="24"/>
        </w:rPr>
        <w:t>3</w:t>
      </w:r>
      <w:r w:rsidR="003233C4">
        <w:rPr>
          <w:rFonts w:ascii="Times New Roman" w:hAnsi="Times New Roman"/>
          <w:bCs/>
          <w:color w:val="000000"/>
          <w:sz w:val="24"/>
          <w:szCs w:val="24"/>
        </w:rPr>
        <w:t>3</w:t>
      </w:r>
    </w:p>
    <w:p w:rsidR="005B0EA5" w:rsidRDefault="009D305E" w:rsidP="005B0E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5B0EA5">
        <w:rPr>
          <w:rFonts w:ascii="Times New Roman" w:hAnsi="Times New Roman"/>
          <w:sz w:val="24"/>
          <w:szCs w:val="24"/>
        </w:rPr>
        <w:t xml:space="preserve">. </w:t>
      </w:r>
      <w:r w:rsidR="005B0EA5" w:rsidRPr="005B0EA5">
        <w:rPr>
          <w:rFonts w:ascii="Times New Roman" w:hAnsi="Times New Roman"/>
          <w:sz w:val="24"/>
          <w:szCs w:val="24"/>
        </w:rPr>
        <w:t xml:space="preserve">Степень разработанности инновации с предоставлением ранее </w:t>
      </w:r>
      <w:proofErr w:type="gramStart"/>
      <w:r w:rsidR="005B0EA5" w:rsidRPr="005B0EA5">
        <w:rPr>
          <w:rFonts w:ascii="Times New Roman" w:hAnsi="Times New Roman"/>
          <w:sz w:val="24"/>
          <w:szCs w:val="24"/>
        </w:rPr>
        <w:t>изданных</w:t>
      </w:r>
      <w:proofErr w:type="gramEnd"/>
      <w:r w:rsidR="005B0EA5" w:rsidRPr="005B0EA5">
        <w:rPr>
          <w:rFonts w:ascii="Times New Roman" w:hAnsi="Times New Roman"/>
          <w:sz w:val="24"/>
          <w:szCs w:val="24"/>
        </w:rPr>
        <w:t xml:space="preserve"> </w:t>
      </w:r>
    </w:p>
    <w:p w:rsidR="005B0EA5" w:rsidRPr="005B0EA5" w:rsidRDefault="009D305E" w:rsidP="005B0E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5B0EA5" w:rsidRPr="005B0EA5">
        <w:rPr>
          <w:rFonts w:ascii="Times New Roman" w:hAnsi="Times New Roman"/>
          <w:sz w:val="24"/>
          <w:szCs w:val="24"/>
        </w:rPr>
        <w:t>атериалов</w:t>
      </w:r>
      <w:r w:rsidR="005B0EA5">
        <w:rPr>
          <w:rFonts w:ascii="Times New Roman" w:hAnsi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="003233C4">
        <w:rPr>
          <w:rFonts w:ascii="Times New Roman" w:hAnsi="Times New Roman"/>
          <w:sz w:val="24"/>
          <w:szCs w:val="24"/>
        </w:rPr>
        <w:t>…………33-34</w:t>
      </w:r>
    </w:p>
    <w:p w:rsidR="005B0EA5" w:rsidRPr="005B0EA5" w:rsidRDefault="009D305E" w:rsidP="005B0E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c1"/>
          <w:rFonts w:ascii="Times New Roman" w:hAnsi="Times New Roman"/>
          <w:sz w:val="24"/>
          <w:szCs w:val="24"/>
        </w:rPr>
        <w:t>11</w:t>
      </w:r>
      <w:r w:rsidR="005B0EA5">
        <w:rPr>
          <w:rStyle w:val="c1"/>
          <w:rFonts w:ascii="Times New Roman" w:hAnsi="Times New Roman"/>
          <w:sz w:val="24"/>
          <w:szCs w:val="24"/>
        </w:rPr>
        <w:t xml:space="preserve">. </w:t>
      </w:r>
      <w:r w:rsidR="005B0EA5">
        <w:rPr>
          <w:rFonts w:ascii="Times New Roman" w:eastAsia="Times New Roman" w:hAnsi="Times New Roman"/>
          <w:sz w:val="24"/>
          <w:szCs w:val="24"/>
          <w:lang w:eastAsia="ru-RU"/>
        </w:rPr>
        <w:t>Используемые источники………………………………………………………………</w:t>
      </w:r>
      <w:r w:rsidR="0039063A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5B0EA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3233C4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136CAC" w:rsidRDefault="009D305E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>
        <w:rPr>
          <w:rStyle w:val="c1"/>
          <w:rFonts w:ascii="Times New Roman" w:hAnsi="Times New Roman"/>
          <w:sz w:val="24"/>
          <w:szCs w:val="24"/>
        </w:rPr>
        <w:t>12</w:t>
      </w:r>
      <w:r w:rsidR="005B0EA5">
        <w:rPr>
          <w:rStyle w:val="c1"/>
          <w:rFonts w:ascii="Times New Roman" w:hAnsi="Times New Roman"/>
          <w:sz w:val="24"/>
          <w:szCs w:val="24"/>
        </w:rPr>
        <w:t xml:space="preserve">. Приложения 1 – </w:t>
      </w:r>
      <w:r w:rsidR="003D2C7D">
        <w:rPr>
          <w:rStyle w:val="c1"/>
          <w:rFonts w:ascii="Times New Roman" w:hAnsi="Times New Roman"/>
          <w:sz w:val="24"/>
          <w:szCs w:val="24"/>
        </w:rPr>
        <w:t>7</w:t>
      </w:r>
      <w:r w:rsidR="005B0EA5">
        <w:rPr>
          <w:rStyle w:val="c1"/>
          <w:rFonts w:ascii="Times New Roman" w:hAnsi="Times New Roman"/>
          <w:sz w:val="24"/>
          <w:szCs w:val="24"/>
        </w:rPr>
        <w:t>………………………………………………………………..……</w:t>
      </w:r>
      <w:r w:rsidR="003233C4">
        <w:rPr>
          <w:rStyle w:val="c1"/>
          <w:rFonts w:ascii="Times New Roman" w:hAnsi="Times New Roman"/>
          <w:sz w:val="24"/>
          <w:szCs w:val="24"/>
        </w:rPr>
        <w:t>..36</w:t>
      </w:r>
      <w:r w:rsidR="0039063A">
        <w:rPr>
          <w:rStyle w:val="c1"/>
          <w:rFonts w:ascii="Times New Roman" w:hAnsi="Times New Roman"/>
          <w:sz w:val="24"/>
          <w:szCs w:val="24"/>
        </w:rPr>
        <w:t>-</w:t>
      </w:r>
      <w:r w:rsidR="003233C4">
        <w:rPr>
          <w:rStyle w:val="c1"/>
          <w:rFonts w:ascii="Times New Roman" w:hAnsi="Times New Roman"/>
          <w:sz w:val="24"/>
          <w:szCs w:val="24"/>
        </w:rPr>
        <w:t>4</w:t>
      </w:r>
      <w:r w:rsidR="003D2C7D">
        <w:rPr>
          <w:rStyle w:val="c1"/>
          <w:rFonts w:ascii="Times New Roman" w:hAnsi="Times New Roman"/>
          <w:sz w:val="24"/>
          <w:szCs w:val="24"/>
        </w:rPr>
        <w:t>2</w:t>
      </w: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5B0EA5" w:rsidRDefault="005B0EA5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136CAC" w:rsidRDefault="00136CAC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2D4579" w:rsidRDefault="002D4579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</w:p>
    <w:p w:rsidR="006A198B" w:rsidRPr="00480951" w:rsidRDefault="006A198B" w:rsidP="00480951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/>
          <w:sz w:val="24"/>
          <w:szCs w:val="24"/>
        </w:rPr>
      </w:pPr>
      <w:r w:rsidRPr="00480951">
        <w:rPr>
          <w:rStyle w:val="c1"/>
          <w:rFonts w:ascii="Times New Roman" w:hAnsi="Times New Roman"/>
          <w:sz w:val="24"/>
          <w:szCs w:val="24"/>
        </w:rPr>
        <w:lastRenderedPageBreak/>
        <w:t xml:space="preserve">В каждом человеке заключается целый ряд способностей и наклонностей, которые стоит лишь пробудить и развить, чтобы они при приложении к делу, произвели самые превосходные результаты - лишь тогда человек становится настоящим человеком. </w:t>
      </w:r>
    </w:p>
    <w:p w:rsidR="006A198B" w:rsidRPr="00480951" w:rsidRDefault="006A198B" w:rsidP="00480951">
      <w:pPr>
        <w:shd w:val="clear" w:color="auto" w:fill="FFFFFF"/>
        <w:spacing w:after="0" w:line="360" w:lineRule="auto"/>
        <w:jc w:val="right"/>
        <w:rPr>
          <w:rStyle w:val="c1"/>
          <w:rFonts w:ascii="Times New Roman" w:hAnsi="Times New Roman"/>
          <w:sz w:val="24"/>
          <w:szCs w:val="24"/>
          <w:u w:val="single"/>
        </w:rPr>
      </w:pPr>
      <w:r w:rsidRPr="00480951">
        <w:rPr>
          <w:rStyle w:val="c1"/>
          <w:rFonts w:ascii="Times New Roman" w:hAnsi="Times New Roman"/>
          <w:sz w:val="24"/>
          <w:szCs w:val="24"/>
          <w:u w:val="single"/>
        </w:rPr>
        <w:t>Август Бебель</w:t>
      </w:r>
    </w:p>
    <w:p w:rsidR="006A198B" w:rsidRPr="00480951" w:rsidRDefault="006A198B" w:rsidP="0048095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315A4" w:rsidRPr="00480951" w:rsidRDefault="007D0F3F" w:rsidP="0048095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Тема инновационной программы</w:t>
      </w:r>
    </w:p>
    <w:p w:rsidR="00A85090" w:rsidRDefault="007D0F3F" w:rsidP="007D0F3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D0F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по английскому языку для одаренных детей «Шаг к успеху» и продукт ее реализации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D0F3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«Виртуальная сокровищница»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D0F3F" w:rsidRPr="007D0F3F" w:rsidRDefault="007D0F3F" w:rsidP="007D0F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D0F3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Методологическое обоснование</w:t>
      </w:r>
    </w:p>
    <w:p w:rsidR="001315A4" w:rsidRPr="00955CD4" w:rsidRDefault="001315A4" w:rsidP="00955CD4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55CD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Актуальность </w:t>
      </w:r>
    </w:p>
    <w:p w:rsidR="00955CD4" w:rsidRDefault="001315A4" w:rsidP="00480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Одарённые и талантливые дети – это потенциал любой страны, позволяющий ей эффективно развиваться и конструктивно решать современные экономические и социальные задачи. </w:t>
      </w:r>
      <w:r w:rsidR="00955C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Одаренность можно определить как стечение трех характеристик: интеллектуальных способностей, превышающих средний уровень, </w:t>
      </w:r>
      <w:proofErr w:type="spellStart"/>
      <w:r w:rsidR="00955C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креативности</w:t>
      </w:r>
      <w:proofErr w:type="spellEnd"/>
      <w:r w:rsidR="00955C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настойчивости. </w:t>
      </w:r>
      <w:proofErr w:type="gramStart"/>
      <w:r w:rsidR="00955C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учебной деятельности одаренные дети отличаются тем, что хотят добиваться успехов в учебе и приобретать знания, не воспринимая это как насилие над собой; способны к самостоятельным действиям благодаря приобретенным раннее умственным навыкам.</w:t>
      </w:r>
      <w:proofErr w:type="gramEnd"/>
      <w:r w:rsidR="00955C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Одаренный человек, словно яркая звездочка на небосклоне, требует к себе особого внимания.</w:t>
      </w:r>
    </w:p>
    <w:p w:rsidR="00ED287C" w:rsidRDefault="007D0F3F" w:rsidP="004809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нашей программы</w:t>
      </w:r>
      <w:r w:rsidR="001315A4"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педагогами должна быть разработана система поиска и поддержки талантливых детей, а также максимально</w:t>
      </w:r>
      <w:r w:rsidR="008229E9"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1315A4"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</w:t>
      </w:r>
      <w:r w:rsidR="008229E9"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 их</w:t>
      </w:r>
      <w:r w:rsidR="001315A4"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умений, навыков и познавательных способностей.</w:t>
      </w:r>
    </w:p>
    <w:p w:rsidR="00CA6C75" w:rsidRPr="00480951" w:rsidRDefault="00955CD4" w:rsidP="00A51D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Склонность к изучению иностранных языков выявляется </w:t>
      </w:r>
      <w:r w:rsidR="000C49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детей уже на начальном этапе обучения. </w:t>
      </w:r>
      <w:r w:rsidR="00A51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одной стороны может показаться, что работать с одаренными детьми проще, чем например, </w:t>
      </w:r>
      <w:proofErr w:type="gramStart"/>
      <w:r w:rsidR="00A51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="00A51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слабоуспевающими. Это мотивированные, талантливые дети склонные к изучению иностранных языков и стремящиеся к достижению высоких результатов. Их цель- это не преодолеть минимальный барьер, </w:t>
      </w:r>
      <w:proofErr w:type="gramStart"/>
      <w:r w:rsidR="00A51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достичь оценку</w:t>
      </w:r>
      <w:proofErr w:type="gramEnd"/>
      <w:r w:rsidR="00A51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близкую к 100 баллам. Таких детей немного, но они есть, и они требуют особого индивидуального и дифференцированного подхода. </w:t>
      </w:r>
    </w:p>
    <w:p w:rsidR="008229E9" w:rsidRPr="00480951" w:rsidRDefault="007D0F3F" w:rsidP="004809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="00A51D0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.2 </w:t>
      </w:r>
      <w:r w:rsidR="008229E9" w:rsidRPr="0048095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Нормативно-правовое обеспечение </w:t>
      </w:r>
    </w:p>
    <w:p w:rsidR="008229E9" w:rsidRPr="00480951" w:rsidRDefault="008229E9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Российской Федерации создана нормативно-правовая база работы с одаренными детьми, которая включает:</w:t>
      </w:r>
    </w:p>
    <w:p w:rsidR="008229E9" w:rsidRPr="00480951" w:rsidRDefault="008229E9" w:rsidP="00480951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«Об образовании»</w:t>
      </w:r>
    </w:p>
    <w:p w:rsidR="008229E9" w:rsidRPr="00480951" w:rsidRDefault="008229E9" w:rsidP="00480951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MarckScript-Regular" w:hAnsi="MarckScript-Regular"/>
          <w:color w:val="000000"/>
          <w:sz w:val="24"/>
          <w:szCs w:val="24"/>
        </w:rPr>
        <w:t>Концепция модернизации образования.</w:t>
      </w:r>
    </w:p>
    <w:p w:rsidR="008229E9" w:rsidRPr="00480951" w:rsidRDefault="008229E9" w:rsidP="00480951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MarckScript-Regular" w:hAnsi="MarckScript-Regular"/>
          <w:color w:val="000000"/>
          <w:sz w:val="24"/>
          <w:szCs w:val="24"/>
          <w:shd w:val="clear" w:color="auto" w:fill="FFFFFF"/>
        </w:rPr>
        <w:t>Федеральный государственный образовательный стандарт.</w:t>
      </w:r>
    </w:p>
    <w:p w:rsidR="008229E9" w:rsidRPr="00480951" w:rsidRDefault="007E16EE" w:rsidP="00480951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Конвенция о правах ребенка. </w:t>
      </w:r>
    </w:p>
    <w:p w:rsidR="008229E9" w:rsidRPr="00480951" w:rsidRDefault="007D0F3F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5B2F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.3 Проблема, решаемая в ходе</w:t>
      </w:r>
      <w:r w:rsidR="008229E9" w:rsidRPr="004809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инновационной деятельности</w:t>
      </w:r>
    </w:p>
    <w:p w:rsidR="008229E9" w:rsidRPr="00480951" w:rsidRDefault="008229E9" w:rsidP="0048095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80951">
        <w:rPr>
          <w:color w:val="000000"/>
        </w:rPr>
        <w:t xml:space="preserve">Проблема </w:t>
      </w:r>
      <w:r w:rsidR="007E16EE" w:rsidRPr="00480951">
        <w:rPr>
          <w:color w:val="000000"/>
        </w:rPr>
        <w:t>работы с одаренными детьми</w:t>
      </w:r>
      <w:r w:rsidRPr="00480951">
        <w:rPr>
          <w:color w:val="000000"/>
        </w:rPr>
        <w:t xml:space="preserve"> в настоящее время становится все более </w:t>
      </w:r>
      <w:r w:rsidR="007E16EE" w:rsidRPr="00480951">
        <w:rPr>
          <w:color w:val="000000"/>
        </w:rPr>
        <w:t xml:space="preserve">значимой. </w:t>
      </w:r>
      <w:r w:rsidRPr="00480951">
        <w:rPr>
          <w:color w:val="000000"/>
        </w:rPr>
        <w:t xml:space="preserve"> Это, прежде всего, связано с потребностью общества в неординарной творческой личности. Раннее выявление, обучение и воспитание одаренных и талантливых детей составляет одну их главных проблем совершенствования системы образования.</w:t>
      </w:r>
    </w:p>
    <w:p w:rsidR="008229E9" w:rsidRPr="00480951" w:rsidRDefault="008229E9" w:rsidP="0048095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80951">
        <w:rPr>
          <w:color w:val="000000"/>
        </w:rPr>
        <w:t xml:space="preserve">Развитие системы работы с одаренной учащейся молодежью - одна из главных задач </w:t>
      </w:r>
      <w:r w:rsidR="00624234">
        <w:rPr>
          <w:color w:val="000000"/>
        </w:rPr>
        <w:t>нашей программы</w:t>
      </w:r>
      <w:r w:rsidRPr="00480951">
        <w:rPr>
          <w:color w:val="000000"/>
        </w:rPr>
        <w:t>. В связи с этим возникает необходимость разработки системы вз</w:t>
      </w:r>
      <w:r w:rsidR="007E16EE" w:rsidRPr="00480951">
        <w:rPr>
          <w:color w:val="000000"/>
        </w:rPr>
        <w:t>аимосвязанных мероприятий, напра</w:t>
      </w:r>
      <w:r w:rsidRPr="00480951">
        <w:rPr>
          <w:color w:val="000000"/>
        </w:rPr>
        <w:t>вленных на стимулирование учебной</w:t>
      </w:r>
      <w:r w:rsidR="007E16EE" w:rsidRPr="00480951">
        <w:rPr>
          <w:color w:val="000000"/>
        </w:rPr>
        <w:t xml:space="preserve"> и научной активности учащихся и </w:t>
      </w:r>
      <w:r w:rsidRPr="00480951">
        <w:rPr>
          <w:color w:val="000000"/>
        </w:rPr>
        <w:t>создание среды творческого общения.</w:t>
      </w:r>
    </w:p>
    <w:p w:rsidR="00F1716B" w:rsidRPr="00480951" w:rsidRDefault="00F1716B" w:rsidP="0048095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Рассматривая эту проблему в рамках изучения  английского языка, мы строим нашу работу с одаренными детьми, прежде всего, на системном подходе.  Эту систему можно разделить на три части: урочная деятельность, внеклассная работа и дистанционное обучение. </w:t>
      </w:r>
      <w:proofErr w:type="gram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Такой подход нашел свое отражение в представляемо</w:t>
      </w:r>
      <w:r w:rsidR="00624234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нами </w:t>
      </w:r>
      <w:r w:rsidR="00624234">
        <w:rPr>
          <w:rFonts w:ascii="Times New Roman" w:eastAsia="Times New Roman" w:hAnsi="Times New Roman"/>
          <w:sz w:val="24"/>
          <w:szCs w:val="24"/>
          <w:lang w:eastAsia="ru-RU"/>
        </w:rPr>
        <w:t>программе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английскому языку для одаренных детей </w:t>
      </w:r>
      <w:r w:rsidRPr="00480951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«Шаг к успеху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», котор</w:t>
      </w:r>
      <w:r w:rsidR="00624234">
        <w:rPr>
          <w:rFonts w:ascii="Times New Roman" w:eastAsia="Times New Roman" w:hAnsi="Times New Roman"/>
          <w:sz w:val="24"/>
          <w:szCs w:val="24"/>
          <w:lang w:eastAsia="ru-RU"/>
        </w:rPr>
        <w:t xml:space="preserve">ая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предполагает работу с одаренными на уроке, углубленное изучение предмета в рамках внеурочной деятельности,  закрепление материала дистанционно (посредством различных информационных порталов) и е</w:t>
      </w:r>
      <w:r w:rsidR="00624234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реализации в «Виртуальной сокровищнице», представляющей собой интерактивный сайт для обмена опытом и информацией.</w:t>
      </w:r>
      <w:proofErr w:type="gramEnd"/>
    </w:p>
    <w:p w:rsidR="00F1716B" w:rsidRPr="005B2F96" w:rsidRDefault="00624234" w:rsidP="00624234">
      <w:pPr>
        <w:pStyle w:val="a3"/>
        <w:numPr>
          <w:ilvl w:val="1"/>
          <w:numId w:val="21"/>
        </w:numPr>
        <w:shd w:val="clear" w:color="auto" w:fill="FFFFFF"/>
        <w:spacing w:after="0" w:line="360" w:lineRule="auto"/>
        <w:ind w:left="709" w:firstLine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инновационной деятельности</w:t>
      </w:r>
      <w:r w:rsidR="00F1716B" w:rsidRPr="005B2F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85090" w:rsidRPr="00480951" w:rsidRDefault="00624234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Стратегическая цель</w:t>
      </w:r>
      <w:r w:rsidR="00F1716B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формирование системы работы с одаренными и высокомотивированными детьми через </w:t>
      </w:r>
      <w:r w:rsidR="00910111" w:rsidRPr="0062423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</w:t>
      </w:r>
      <w:r w:rsidR="00F1716B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6225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</w:t>
      </w:r>
      <w:r w:rsidR="00F1716B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выявления, поддержки и развития одаренных детей</w:t>
      </w:r>
      <w:r w:rsidR="00910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A6225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стимулирования мотивации развития способностей, поддержке </w:t>
      </w:r>
      <w:r w:rsidR="00910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="00BA6225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талантов</w:t>
      </w:r>
      <w:r w:rsidR="00F1716B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6225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="00BA6225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самореализации</w:t>
      </w:r>
      <w:proofErr w:type="gramEnd"/>
      <w:r w:rsidR="00BA6225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0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обучающихся </w:t>
      </w:r>
      <w:r w:rsidR="00BA6225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изучении английского языка.</w:t>
      </w:r>
    </w:p>
    <w:p w:rsidR="00F1716B" w:rsidRPr="00480951" w:rsidRDefault="00624234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Дидактическая цель</w:t>
      </w:r>
      <w:r w:rsidR="00546020" w:rsidRPr="0048095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="00F1716B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повышение профессиональной компетентности учителя при введении системы работы с одарёнными детьми.</w:t>
      </w:r>
    </w:p>
    <w:p w:rsidR="00A85090" w:rsidRPr="00480951" w:rsidRDefault="00BA6225" w:rsidP="0048095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Объектом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являются одаренны</w:t>
      </w:r>
      <w:r w:rsidR="00546020" w:rsidRPr="0048095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и талантливые учащиеся</w:t>
      </w:r>
      <w:r w:rsidR="00907AFC">
        <w:rPr>
          <w:rFonts w:ascii="Times New Roman" w:eastAsia="Times New Roman" w:hAnsi="Times New Roman"/>
          <w:sz w:val="24"/>
          <w:szCs w:val="24"/>
          <w:lang w:eastAsia="ru-RU"/>
        </w:rPr>
        <w:t xml:space="preserve"> 6-9 классов,</w:t>
      </w:r>
      <w:r w:rsidR="0054602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склонные к изучению английского языка</w:t>
      </w:r>
      <w:r w:rsidR="00907AFC">
        <w:rPr>
          <w:rFonts w:ascii="Times New Roman" w:eastAsia="Times New Roman" w:hAnsi="Times New Roman"/>
          <w:sz w:val="24"/>
          <w:szCs w:val="24"/>
          <w:lang w:eastAsia="ru-RU"/>
        </w:rPr>
        <w:t xml:space="preserve"> (35 % от общего количества обучающихся в этих классах)</w:t>
      </w:r>
    </w:p>
    <w:p w:rsidR="00BA6225" w:rsidRPr="00480951" w:rsidRDefault="00546020" w:rsidP="0048095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Предметом</w:t>
      </w:r>
      <w:r w:rsidR="00BA6225" w:rsidRPr="004809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A6225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</w:t>
      </w:r>
      <w:r w:rsidR="00624234" w:rsidRPr="00624234">
        <w:rPr>
          <w:rFonts w:ascii="Times New Roman" w:eastAsia="Times New Roman" w:hAnsi="Times New Roman"/>
          <w:sz w:val="24"/>
          <w:szCs w:val="24"/>
          <w:lang w:eastAsia="ru-RU"/>
        </w:rPr>
        <w:t>реализация</w:t>
      </w:r>
      <w:r w:rsidR="00624234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A6225" w:rsidRPr="00480951">
        <w:rPr>
          <w:rFonts w:ascii="Times New Roman" w:eastAsia="Times New Roman" w:hAnsi="Times New Roman"/>
          <w:sz w:val="24"/>
          <w:szCs w:val="24"/>
          <w:lang w:eastAsia="ru-RU"/>
        </w:rPr>
        <w:t>программы по работе с одаренными и талантливыми учащимися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112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41D23" w:rsidRPr="00480951" w:rsidRDefault="00546020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Гипотеза </w:t>
      </w:r>
    </w:p>
    <w:p w:rsidR="00A41D23" w:rsidRPr="00480951" w:rsidRDefault="00546020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Создание новой системной программы работы с одаренными детьми, ее апробация, внедрение новых форм, методов и средств обучения</w:t>
      </w:r>
      <w:r w:rsidR="00A41D23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поможет выявить большее </w:t>
      </w:r>
      <w:r w:rsidR="00A41D23" w:rsidRPr="004809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количество талантливых детей, а также развить способности у более слабых детей к изучени</w:t>
      </w:r>
      <w:r w:rsidR="00E524C8" w:rsidRPr="00480951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A41D23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английского языка и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окажет положительное воздействие на </w:t>
      </w:r>
      <w:r w:rsidR="00A41D23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их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результаты.</w:t>
      </w:r>
    </w:p>
    <w:p w:rsidR="00A41D23" w:rsidRPr="005B2F96" w:rsidRDefault="005B2F96" w:rsidP="005B2F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</w:t>
      </w:r>
      <w:r w:rsidR="0062423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2.5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624234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инновационной деятельности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683222" w:rsidRDefault="00A41D23" w:rsidP="006832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уйти от традиционной классно-урочной системы обучения</w:t>
      </w:r>
      <w:r w:rsidR="00AA70FB"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нетрадиционным и интегрированным урокам</w:t>
      </w:r>
    </w:p>
    <w:p w:rsidR="00A41D23" w:rsidRPr="00480951" w:rsidRDefault="00683222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2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поддержать ребенка и развить его способности, подготовить почву для того, чтобы эти способности  и потребности были реализованы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A70FB" w:rsidRPr="00480951" w:rsidRDefault="00AA70FB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развить у учащихся интерес к проектно-исследовательской деятельности;</w:t>
      </w:r>
    </w:p>
    <w:p w:rsidR="00683222" w:rsidRDefault="00AA70FB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привлечь учащихся к участию в различных олимпиадах и конкурсах;</w:t>
      </w:r>
    </w:p>
    <w:p w:rsidR="00AA70FB" w:rsidRPr="00480951" w:rsidRDefault="00AA70FB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заинтересовать учащихся к посещению факультативов и кружков.</w:t>
      </w:r>
    </w:p>
    <w:p w:rsidR="00A41D23" w:rsidRDefault="00624234" w:rsidP="0048095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2.6</w:t>
      </w:r>
      <w:r w:rsidR="009243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Теоретичес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кие и методологические основание программы</w:t>
      </w:r>
      <w:r w:rsidR="00C4524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C4524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="00C4524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научно-педагогические принципы)</w:t>
      </w:r>
    </w:p>
    <w:p w:rsidR="00924326" w:rsidRPr="00683222" w:rsidRDefault="00924326" w:rsidP="009243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6832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Классно-урочная система обучения, являясь хорошим стимулом для средних учащихся, становится тормозом и бичом для одаренных.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832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Урок для таких детей особенно интересен, когда имеет место поисковая и исследовательская ситуация, импровизация и парадоксы. Поэтому с одаренным ребенком надо работать  по индивидуальной программе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что даст:</w:t>
      </w:r>
    </w:p>
    <w:p w:rsidR="00924326" w:rsidRPr="00480951" w:rsidRDefault="00924326" w:rsidP="00924326">
      <w:pPr>
        <w:spacing w:after="0" w:line="360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>- возможность свободного самоопределения и самореализации ребёнка;</w:t>
      </w:r>
    </w:p>
    <w:p w:rsidR="00924326" w:rsidRPr="00480951" w:rsidRDefault="00924326" w:rsidP="00924326">
      <w:pPr>
        <w:spacing w:after="0" w:line="360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>- единство обучения, воспитания и развития;</w:t>
      </w:r>
    </w:p>
    <w:p w:rsidR="00924326" w:rsidRPr="00480951" w:rsidRDefault="00924326" w:rsidP="00924326">
      <w:pPr>
        <w:spacing w:after="0" w:line="360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 w:rsidRPr="00480951">
        <w:rPr>
          <w:rFonts w:ascii="Times New Roman" w:hAnsi="Times New Roman"/>
          <w:color w:val="000000"/>
          <w:sz w:val="24"/>
          <w:szCs w:val="24"/>
        </w:rPr>
        <w:t>практико</w:t>
      </w:r>
      <w:proofErr w:type="spellEnd"/>
      <w:r w:rsidRPr="0048095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80951">
        <w:rPr>
          <w:rFonts w:ascii="Times New Roman" w:hAnsi="Times New Roman"/>
          <w:color w:val="000000"/>
          <w:sz w:val="24"/>
          <w:szCs w:val="24"/>
        </w:rPr>
        <w:t>деятельностн</w:t>
      </w:r>
      <w:r>
        <w:rPr>
          <w:rFonts w:ascii="Times New Roman" w:hAnsi="Times New Roman"/>
          <w:color w:val="000000"/>
          <w:sz w:val="24"/>
          <w:szCs w:val="24"/>
        </w:rPr>
        <w:t>ую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основу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образовательного процесса;</w:t>
      </w:r>
    </w:p>
    <w:p w:rsidR="00D85879" w:rsidRDefault="00924326" w:rsidP="00D85879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>- ориентаци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на личностные интересы, потребности, способности ребёнка</w:t>
      </w:r>
      <w:r w:rsidR="00D85879">
        <w:rPr>
          <w:rFonts w:ascii="Times New Roman" w:hAnsi="Times New Roman"/>
          <w:color w:val="000000"/>
          <w:sz w:val="24"/>
          <w:szCs w:val="24"/>
        </w:rPr>
        <w:t>;</w:t>
      </w:r>
    </w:p>
    <w:p w:rsidR="00D85879" w:rsidRPr="00480951" w:rsidRDefault="00D85879" w:rsidP="00D85879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8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- максимальное разнообразие предоставляемых возможностей;</w:t>
      </w:r>
    </w:p>
    <w:p w:rsidR="00C45249" w:rsidRDefault="00D85879" w:rsidP="00C4524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- обеспечение свободы выбора учащимися дополнительных образовательных услуг  (</w:t>
      </w:r>
      <w:proofErr w:type="gram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ИТ</w:t>
      </w:r>
      <w:proofErr w:type="gram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, репетиторство);</w:t>
      </w:r>
      <w:r w:rsidR="00C452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D85879" w:rsidRPr="00480951" w:rsidRDefault="00C45249" w:rsidP="00D85879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-  дифференциаци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и индивидуализаци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обучения (высшим уровнем </w:t>
      </w:r>
      <w:proofErr w:type="gram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реализации</w:t>
      </w:r>
      <w:proofErr w:type="gram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которых является разработка индивидуальной программы развития одаренного ребенка);</w:t>
      </w:r>
    </w:p>
    <w:p w:rsidR="00C45249" w:rsidRDefault="00D85879" w:rsidP="00C45249">
      <w:pPr>
        <w:spacing w:after="0" w:line="360" w:lineRule="auto"/>
        <w:ind w:firstLine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- возрастание роли внеурочной деятельности одаренных детей через кружки, спецкурсы, факультативы;</w:t>
      </w:r>
      <w:r w:rsidR="00C452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</w:p>
    <w:p w:rsidR="00C45249" w:rsidRPr="00480951" w:rsidRDefault="00C45249" w:rsidP="00C45249">
      <w:pPr>
        <w:spacing w:after="0" w:line="360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80951">
        <w:rPr>
          <w:rFonts w:ascii="Times New Roman" w:hAnsi="Times New Roman"/>
          <w:color w:val="000000"/>
          <w:sz w:val="24"/>
          <w:szCs w:val="24"/>
        </w:rPr>
        <w:t>- сотрудничеств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480951">
        <w:rPr>
          <w:rFonts w:ascii="Times New Roman" w:hAnsi="Times New Roman"/>
          <w:color w:val="000000"/>
          <w:sz w:val="24"/>
          <w:szCs w:val="24"/>
        </w:rPr>
        <w:t>, неформально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общени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480951">
        <w:rPr>
          <w:rFonts w:ascii="Times New Roman" w:hAnsi="Times New Roman"/>
          <w:color w:val="000000"/>
          <w:sz w:val="24"/>
          <w:szCs w:val="24"/>
        </w:rPr>
        <w:t>, сотворчеств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нас и наших воспитанников;</w:t>
      </w:r>
    </w:p>
    <w:p w:rsidR="00D85879" w:rsidRPr="00C45249" w:rsidRDefault="00C45249" w:rsidP="00C45249">
      <w:pPr>
        <w:spacing w:after="0" w:line="360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>- творческ</w:t>
      </w:r>
      <w:r>
        <w:rPr>
          <w:rFonts w:ascii="Times New Roman" w:hAnsi="Times New Roman"/>
          <w:color w:val="000000"/>
          <w:sz w:val="24"/>
          <w:szCs w:val="24"/>
        </w:rPr>
        <w:t>ий подход</w:t>
      </w:r>
      <w:r w:rsidRPr="00480951">
        <w:rPr>
          <w:rFonts w:ascii="Times New Roman" w:hAnsi="Times New Roman"/>
          <w:color w:val="000000"/>
          <w:sz w:val="24"/>
          <w:szCs w:val="24"/>
        </w:rPr>
        <w:t>, непрерывн</w:t>
      </w:r>
      <w:r>
        <w:rPr>
          <w:rFonts w:ascii="Times New Roman" w:hAnsi="Times New Roman"/>
          <w:color w:val="000000"/>
          <w:sz w:val="24"/>
          <w:szCs w:val="24"/>
        </w:rPr>
        <w:t>ый поиск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и проверк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содержания, форм и методов обучения и воспитания;</w:t>
      </w:r>
    </w:p>
    <w:p w:rsidR="00D85879" w:rsidRPr="00480951" w:rsidRDefault="00D85879" w:rsidP="00D85879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- усиление внимания к проблеме </w:t>
      </w:r>
      <w:proofErr w:type="spell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межпредметных</w:t>
      </w:r>
      <w:proofErr w:type="spell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связей в индивидуальной деятельности;</w:t>
      </w:r>
    </w:p>
    <w:p w:rsidR="00924326" w:rsidRDefault="00D85879" w:rsidP="00D85879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- создание условий для совместной работы учащихся при минимальной роли учителя.</w:t>
      </w:r>
    </w:p>
    <w:p w:rsidR="003C735F" w:rsidRDefault="003C735F" w:rsidP="00D85879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735F" w:rsidRPr="00D85879" w:rsidRDefault="003C735F" w:rsidP="00D85879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70FB" w:rsidRPr="002665DB" w:rsidRDefault="00A85090" w:rsidP="00624234">
      <w:pPr>
        <w:pStyle w:val="a3"/>
        <w:numPr>
          <w:ilvl w:val="0"/>
          <w:numId w:val="21"/>
        </w:numPr>
        <w:spacing w:after="0" w:line="360" w:lineRule="auto"/>
        <w:ind w:left="426" w:hanging="6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665D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Обоснование идеи </w:t>
      </w:r>
      <w:r w:rsidR="00624234">
        <w:rPr>
          <w:rFonts w:ascii="Times New Roman" w:hAnsi="Times New Roman"/>
          <w:b/>
          <w:bCs/>
          <w:color w:val="000000"/>
          <w:sz w:val="24"/>
          <w:szCs w:val="24"/>
        </w:rPr>
        <w:t>инновации</w:t>
      </w:r>
      <w:r w:rsidR="00AA70FB" w:rsidRPr="002665D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2665DB" w:rsidRPr="002665DB">
        <w:rPr>
          <w:rFonts w:ascii="Times New Roman" w:hAnsi="Times New Roman"/>
          <w:b/>
          <w:bCs/>
          <w:color w:val="000000"/>
          <w:sz w:val="24"/>
          <w:szCs w:val="24"/>
        </w:rPr>
        <w:t>и механизма реализации</w:t>
      </w:r>
      <w:r w:rsidR="00624234">
        <w:rPr>
          <w:rFonts w:ascii="Times New Roman" w:hAnsi="Times New Roman"/>
          <w:b/>
          <w:bCs/>
          <w:color w:val="000000"/>
          <w:sz w:val="24"/>
          <w:szCs w:val="24"/>
        </w:rPr>
        <w:t xml:space="preserve"> программы</w:t>
      </w:r>
    </w:p>
    <w:p w:rsidR="00C45249" w:rsidRDefault="00624234" w:rsidP="009243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C45249" w:rsidRPr="00C45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современных научных исследований</w:t>
      </w:r>
      <w:r w:rsidR="00C45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дает основание полагать, что в рассматриваемых работах внимание акцентируется, в основном на теоретических аспектах изучения проблемы одаренности. Исследований, обращенных к развитию профессиональной компетентности педагогов в этой области явно  недостаточно, а выявление одаренных детей, склонных  к изучению иностранных языков, остается за пределами известных научных изысканий. </w:t>
      </w:r>
      <w:r w:rsidR="004B2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отсутствует четко сформулированная система по работе с одаренными детьми по английскому языку.</w:t>
      </w:r>
    </w:p>
    <w:p w:rsidR="004B22D1" w:rsidRDefault="00624234" w:rsidP="009243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4B2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Японии под одаренностью понимается ни нечто уникальное, единичное, данное природой свыше, а то</w:t>
      </w:r>
      <w:r w:rsidR="000F6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B2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можно взрастить у многих. Такое понимание данного понятия мы поддерживаем и считаем, что у каждого ребенка есть свои задатки одаренности. </w:t>
      </w:r>
    </w:p>
    <w:p w:rsidR="004B22D1" w:rsidRDefault="004B22D1" w:rsidP="009243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задача увидеть эти ростки  и помочь ребенку развиваться в правильном направлении.</w:t>
      </w:r>
    </w:p>
    <w:p w:rsidR="000F652F" w:rsidRDefault="00624234" w:rsidP="009243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Наша</w:t>
      </w:r>
      <w:r w:rsidR="000F6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0F6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реализован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0F6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работу школьного методического объединения учителей английского языка</w:t>
      </w:r>
      <w:r w:rsidR="00907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количестве 11 педагогов</w:t>
      </w:r>
      <w:r w:rsidR="000F6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непрерывное образование и самообразование учителей, через работу творческих групп учителей и обучающихся по созданию базы данных одаренных детей и ее пополнение, взаимодействие  всех участников образовательного процесса.</w:t>
      </w:r>
      <w:r w:rsidR="00F06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через создание «Виртуальной сокровищницы» и ее пополнения научными и творческими работами учителей и учащихся</w:t>
      </w:r>
      <w:r w:rsidR="00907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гимназии, также школ города, края и всей России</w:t>
      </w:r>
      <w:r w:rsidR="00F065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7AFC" w:rsidRPr="00C45249" w:rsidRDefault="00D55B7F" w:rsidP="009243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32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данной программе предполагает постоянную взаимосвязь участников образовательного процесса (администрации гимназии, учителей и учащихся)</w:t>
      </w:r>
      <w:r w:rsidR="00E45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родительской общественностью непосредственно через оценку результатов проделанной работы. </w:t>
      </w:r>
      <w:r w:rsidR="00E32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7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настоящий момент, на начальном этапе апробации данной программы, уже получены первые положительные отзывы родителей, заинтересованных в возможности дополнительного образования своих талантливых детей на базе гимназии.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Ведется разработка оценочных листов для анкетирования родителей на собраниях и дистанционно. </w:t>
      </w:r>
    </w:p>
    <w:p w:rsidR="00A85090" w:rsidRPr="00785C84" w:rsidRDefault="00785C84" w:rsidP="00624234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Обоснование н</w:t>
      </w:r>
      <w:r w:rsidR="00A85090" w:rsidRPr="00785C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овизн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r w:rsidR="00A85090" w:rsidRPr="00785C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242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инновационной деятельности</w:t>
      </w:r>
    </w:p>
    <w:p w:rsidR="00785C84" w:rsidRDefault="00A85090" w:rsidP="00480951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Работа с одарёнными детьми ведётся  на новом конструктивном и творческом уровнях</w:t>
      </w:r>
      <w:r w:rsidR="00F0659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480951">
        <w:rPr>
          <w:rFonts w:ascii="Times New Roman" w:hAnsi="Times New Roman"/>
          <w:sz w:val="24"/>
          <w:szCs w:val="24"/>
        </w:rPr>
        <w:t xml:space="preserve">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урочной деятельности мы практикуем современные виды обучения: нетрадиционные и интегрированные уроки; </w:t>
      </w:r>
      <w:r w:rsidRPr="00480951">
        <w:rPr>
          <w:rFonts w:ascii="Times New Roman" w:hAnsi="Times New Roman"/>
          <w:sz w:val="24"/>
          <w:szCs w:val="24"/>
        </w:rPr>
        <w:t xml:space="preserve">проблемно-развивающее обучение; проектно-исследовательская деятельность; игровые технологии (деловые игры и путешествия); информационно-коммуникативные технологии; </w:t>
      </w:r>
      <w:proofErr w:type="spellStart"/>
      <w:r w:rsidRPr="00480951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480951">
        <w:rPr>
          <w:rFonts w:ascii="Times New Roman" w:hAnsi="Times New Roman"/>
          <w:sz w:val="24"/>
          <w:szCs w:val="24"/>
        </w:rPr>
        <w:t xml:space="preserve"> тесты, презентации, тренажёры; творческие и нестандартные задания. </w:t>
      </w:r>
    </w:p>
    <w:p w:rsidR="00A85090" w:rsidRPr="00480951" w:rsidRDefault="00A85090" w:rsidP="00480951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hAnsi="Times New Roman"/>
          <w:sz w:val="24"/>
          <w:szCs w:val="24"/>
        </w:rPr>
        <w:lastRenderedPageBreak/>
        <w:t>В рамках внеурочной деятельности - это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факультативы; предметные олимпиады; предметные недели,  научно-исследовательская работа; творческие домашние задания; театрализованные праздники. Все перечисленные виды учебной деятельности строятся на индивидуальном и дифференцированном подходе, что является наиболее важным при работе именно с одаренными детьми.</w:t>
      </w:r>
    </w:p>
    <w:p w:rsidR="006A198B" w:rsidRDefault="002D71A5" w:rsidP="00624234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Проектируемые </w:t>
      </w:r>
      <w:r w:rsidR="00AE0F64">
        <w:rPr>
          <w:rFonts w:ascii="Times New Roman" w:eastAsia="Times New Roman" w:hAnsi="Times New Roman"/>
          <w:b/>
          <w:sz w:val="24"/>
          <w:szCs w:val="24"/>
          <w:lang w:eastAsia="ru-RU"/>
        </w:rPr>
        <w:t>этапы инновационного процесса</w:t>
      </w:r>
      <w:r w:rsidRPr="004809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 обозначением проводимой деяте</w:t>
      </w:r>
      <w:r w:rsidR="00D71C70">
        <w:rPr>
          <w:rFonts w:ascii="Times New Roman" w:eastAsia="Times New Roman" w:hAnsi="Times New Roman"/>
          <w:b/>
          <w:sz w:val="24"/>
          <w:szCs w:val="24"/>
          <w:lang w:eastAsia="ru-RU"/>
        </w:rPr>
        <w:t>льности в рамках представляемой программы</w:t>
      </w:r>
    </w:p>
    <w:p w:rsidR="00A15FBA" w:rsidRPr="00480951" w:rsidRDefault="00A15FBA" w:rsidP="00A15FBA">
      <w:pPr>
        <w:pStyle w:val="a3"/>
        <w:shd w:val="clear" w:color="auto" w:fill="FFFFFF"/>
        <w:spacing w:after="0" w:line="360" w:lineRule="auto"/>
        <w:ind w:left="106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Таблица 1.</w:t>
      </w:r>
    </w:p>
    <w:tbl>
      <w:tblPr>
        <w:tblStyle w:val="a9"/>
        <w:tblW w:w="0" w:type="auto"/>
        <w:tblLook w:val="04A0"/>
      </w:tblPr>
      <w:tblGrid>
        <w:gridCol w:w="3680"/>
        <w:gridCol w:w="2076"/>
        <w:gridCol w:w="1876"/>
        <w:gridCol w:w="1938"/>
      </w:tblGrid>
      <w:tr w:rsidR="00945C0E" w:rsidTr="005235E2">
        <w:tc>
          <w:tcPr>
            <w:tcW w:w="3723" w:type="dxa"/>
          </w:tcPr>
          <w:p w:rsidR="00945C0E" w:rsidRDefault="00945C0E" w:rsidP="00945C0E">
            <w:pPr>
              <w:pStyle w:val="a5"/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Задача</w:t>
            </w:r>
          </w:p>
        </w:tc>
        <w:tc>
          <w:tcPr>
            <w:tcW w:w="2021" w:type="dxa"/>
          </w:tcPr>
          <w:p w:rsidR="00945C0E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Действие (наименование мероприятия)</w:t>
            </w:r>
          </w:p>
        </w:tc>
        <w:tc>
          <w:tcPr>
            <w:tcW w:w="1888" w:type="dxa"/>
          </w:tcPr>
          <w:p w:rsidR="00945C0E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Сроки реализации</w:t>
            </w:r>
          </w:p>
        </w:tc>
        <w:tc>
          <w:tcPr>
            <w:tcW w:w="1938" w:type="dxa"/>
          </w:tcPr>
          <w:p w:rsidR="00945C0E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Полученный (ожидаемый) результат</w:t>
            </w:r>
          </w:p>
        </w:tc>
      </w:tr>
      <w:tr w:rsidR="001A2280" w:rsidTr="005235E2">
        <w:tc>
          <w:tcPr>
            <w:tcW w:w="9570" w:type="dxa"/>
            <w:gridSpan w:val="4"/>
          </w:tcPr>
          <w:p w:rsidR="001A2280" w:rsidRDefault="001A2280" w:rsidP="001A2280">
            <w:pPr>
              <w:pStyle w:val="a5"/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Этап 1. </w:t>
            </w:r>
            <w:r w:rsidRPr="00D45D3D">
              <w:rPr>
                <w:rFonts w:eastAsia="Times New Roman"/>
                <w:lang w:eastAsia="ru-RU"/>
              </w:rPr>
              <w:t>Диагностический</w:t>
            </w:r>
          </w:p>
        </w:tc>
      </w:tr>
      <w:tr w:rsidR="00945C0E" w:rsidTr="005235E2">
        <w:tc>
          <w:tcPr>
            <w:tcW w:w="3723" w:type="dxa"/>
          </w:tcPr>
          <w:p w:rsidR="00945C0E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анализировать </w:t>
            </w:r>
            <w:r w:rsidRPr="00D45D3D">
              <w:rPr>
                <w:rFonts w:eastAsia="Times New Roman"/>
                <w:lang w:eastAsia="ru-RU"/>
              </w:rPr>
              <w:t>с</w:t>
            </w:r>
            <w:r>
              <w:rPr>
                <w:rFonts w:eastAsia="Times New Roman"/>
                <w:lang w:eastAsia="ru-RU"/>
              </w:rPr>
              <w:t>истемную деятельность ОУ</w:t>
            </w:r>
            <w:r w:rsidRPr="00D45D3D">
              <w:rPr>
                <w:rFonts w:eastAsia="Times New Roman"/>
                <w:lang w:eastAsia="ru-RU"/>
              </w:rPr>
              <w:t xml:space="preserve"> на основе мониторинга и выявления проблем</w:t>
            </w:r>
          </w:p>
        </w:tc>
        <w:tc>
          <w:tcPr>
            <w:tcW w:w="2021" w:type="dxa"/>
          </w:tcPr>
          <w:p w:rsidR="00945C0E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D45D3D">
              <w:rPr>
                <w:rFonts w:eastAsia="Times New Roman"/>
                <w:lang w:eastAsia="ru-RU"/>
              </w:rPr>
              <w:t>формирования темы исследования и ее обоснование</w:t>
            </w:r>
          </w:p>
        </w:tc>
        <w:tc>
          <w:tcPr>
            <w:tcW w:w="1888" w:type="dxa"/>
          </w:tcPr>
          <w:p w:rsidR="00945C0E" w:rsidRDefault="00945C0E" w:rsidP="00DE4396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сентябрь- октябрь 2016 г.</w:t>
            </w:r>
          </w:p>
        </w:tc>
        <w:tc>
          <w:tcPr>
            <w:tcW w:w="1938" w:type="dxa"/>
          </w:tcPr>
          <w:p w:rsidR="00945C0E" w:rsidRDefault="00945C0E" w:rsidP="001A2280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создание </w:t>
            </w:r>
            <w:r w:rsidRPr="00D45D3D">
              <w:rPr>
                <w:rFonts w:eastAsia="Times New Roman"/>
                <w:lang w:eastAsia="ru-RU"/>
              </w:rPr>
              <w:t>условий, имеющихся для проведения исследования</w:t>
            </w:r>
          </w:p>
        </w:tc>
      </w:tr>
      <w:tr w:rsidR="001A2280" w:rsidTr="005235E2">
        <w:tc>
          <w:tcPr>
            <w:tcW w:w="9570" w:type="dxa"/>
            <w:gridSpan w:val="4"/>
          </w:tcPr>
          <w:p w:rsidR="001A2280" w:rsidRDefault="001A2280" w:rsidP="001A2280">
            <w:pPr>
              <w:pStyle w:val="a5"/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Этап 2. </w:t>
            </w:r>
            <w:r w:rsidRPr="00D45D3D">
              <w:rPr>
                <w:rFonts w:eastAsia="Times New Roman"/>
                <w:lang w:eastAsia="ru-RU"/>
              </w:rPr>
              <w:t>Прогностический</w:t>
            </w:r>
          </w:p>
        </w:tc>
      </w:tr>
      <w:tr w:rsidR="00945C0E" w:rsidTr="005235E2">
        <w:tc>
          <w:tcPr>
            <w:tcW w:w="3723" w:type="dxa"/>
          </w:tcPr>
          <w:p w:rsidR="00945C0E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D45D3D">
              <w:rPr>
                <w:rFonts w:eastAsia="Times New Roman"/>
                <w:lang w:eastAsia="ru-RU"/>
              </w:rPr>
              <w:t>разрабо</w:t>
            </w:r>
            <w:r>
              <w:rPr>
                <w:rFonts w:eastAsia="Times New Roman"/>
                <w:lang w:eastAsia="ru-RU"/>
              </w:rPr>
              <w:t>тать</w:t>
            </w:r>
            <w:r w:rsidRPr="00D45D3D">
              <w:rPr>
                <w:rFonts w:eastAsia="Times New Roman"/>
                <w:lang w:eastAsia="ru-RU"/>
              </w:rPr>
              <w:t xml:space="preserve"> концепци</w:t>
            </w:r>
            <w:r>
              <w:rPr>
                <w:rFonts w:eastAsia="Times New Roman"/>
                <w:lang w:eastAsia="ru-RU"/>
              </w:rPr>
              <w:t>ю</w:t>
            </w:r>
            <w:r w:rsidRPr="00D45D3D">
              <w:rPr>
                <w:rFonts w:eastAsia="Times New Roman"/>
                <w:lang w:eastAsia="ru-RU"/>
              </w:rPr>
              <w:t xml:space="preserve"> инновационной деятельности</w:t>
            </w:r>
          </w:p>
        </w:tc>
        <w:tc>
          <w:tcPr>
            <w:tcW w:w="2021" w:type="dxa"/>
          </w:tcPr>
          <w:p w:rsidR="00945C0E" w:rsidRDefault="00945C0E" w:rsidP="00D71C70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составление </w:t>
            </w:r>
            <w:r w:rsidRPr="00D45D3D">
              <w:rPr>
                <w:rFonts w:eastAsia="Times New Roman"/>
                <w:lang w:eastAsia="ru-RU"/>
              </w:rPr>
              <w:t>плана п</w:t>
            </w:r>
            <w:r w:rsidR="00D71C70">
              <w:rPr>
                <w:rFonts w:eastAsia="Times New Roman"/>
                <w:lang w:eastAsia="ru-RU"/>
              </w:rPr>
              <w:t>рограммы</w:t>
            </w:r>
          </w:p>
        </w:tc>
        <w:tc>
          <w:tcPr>
            <w:tcW w:w="1888" w:type="dxa"/>
          </w:tcPr>
          <w:p w:rsidR="00945C0E" w:rsidRDefault="00945C0E" w:rsidP="00DE4396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ноябрь- декабрь 2016 г.</w:t>
            </w:r>
          </w:p>
        </w:tc>
        <w:tc>
          <w:tcPr>
            <w:tcW w:w="1938" w:type="dxa"/>
          </w:tcPr>
          <w:p w:rsidR="00945C0E" w:rsidRDefault="00945C0E" w:rsidP="00D71C70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согласование и утверждение плана п</w:t>
            </w:r>
            <w:r w:rsidR="00D71C70">
              <w:rPr>
                <w:rFonts w:eastAsia="Times New Roman"/>
                <w:lang w:eastAsia="ru-RU"/>
              </w:rPr>
              <w:t>рограммы</w:t>
            </w:r>
          </w:p>
        </w:tc>
      </w:tr>
      <w:tr w:rsidR="00DE4396" w:rsidTr="005235E2">
        <w:tc>
          <w:tcPr>
            <w:tcW w:w="9570" w:type="dxa"/>
            <w:gridSpan w:val="4"/>
          </w:tcPr>
          <w:p w:rsidR="00DE4396" w:rsidRDefault="00726804" w:rsidP="00726804">
            <w:pPr>
              <w:pStyle w:val="a5"/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Этап 3. Подготовительный</w:t>
            </w:r>
          </w:p>
        </w:tc>
      </w:tr>
      <w:tr w:rsidR="00945C0E" w:rsidTr="005235E2">
        <w:tc>
          <w:tcPr>
            <w:tcW w:w="3723" w:type="dxa"/>
          </w:tcPr>
          <w:p w:rsidR="00945C0E" w:rsidRPr="00D45D3D" w:rsidRDefault="00945C0E" w:rsidP="002D072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разработать программ</w:t>
            </w:r>
            <w:r w:rsidR="002D072D">
              <w:rPr>
                <w:rFonts w:eastAsia="Times New Roman"/>
                <w:lang w:eastAsia="ru-RU"/>
              </w:rPr>
              <w:t>у</w:t>
            </w:r>
            <w:r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2021" w:type="dxa"/>
          </w:tcPr>
          <w:p w:rsidR="00945C0E" w:rsidRDefault="00945C0E" w:rsidP="00D71C70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проработка всех этапов пр</w:t>
            </w:r>
            <w:r w:rsidR="00D71C70">
              <w:rPr>
                <w:rFonts w:eastAsia="Times New Roman"/>
                <w:lang w:eastAsia="ru-RU"/>
              </w:rPr>
              <w:t>ограммы</w:t>
            </w:r>
            <w:r>
              <w:rPr>
                <w:rFonts w:eastAsia="Times New Roman"/>
                <w:lang w:eastAsia="ru-RU"/>
              </w:rPr>
              <w:t>, е</w:t>
            </w:r>
            <w:r w:rsidR="00D71C70">
              <w:rPr>
                <w:rFonts w:eastAsia="Times New Roman"/>
                <w:lang w:eastAsia="ru-RU"/>
              </w:rPr>
              <w:t>е</w:t>
            </w:r>
            <w:r>
              <w:rPr>
                <w:rFonts w:eastAsia="Times New Roman"/>
                <w:lang w:eastAsia="ru-RU"/>
              </w:rPr>
              <w:t xml:space="preserve"> представление на муниципальном и краевом уровнях</w:t>
            </w:r>
          </w:p>
        </w:tc>
        <w:tc>
          <w:tcPr>
            <w:tcW w:w="1888" w:type="dxa"/>
          </w:tcPr>
          <w:p w:rsidR="00945C0E" w:rsidRDefault="00945C0E" w:rsidP="00DE4396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январь- апрель 2017 г. </w:t>
            </w:r>
          </w:p>
        </w:tc>
        <w:tc>
          <w:tcPr>
            <w:tcW w:w="1938" w:type="dxa"/>
          </w:tcPr>
          <w:p w:rsidR="00945C0E" w:rsidRDefault="00945C0E" w:rsidP="002D072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создание программы</w:t>
            </w:r>
          </w:p>
        </w:tc>
      </w:tr>
      <w:tr w:rsidR="001A2280" w:rsidTr="005235E2">
        <w:tc>
          <w:tcPr>
            <w:tcW w:w="9570" w:type="dxa"/>
            <w:gridSpan w:val="4"/>
          </w:tcPr>
          <w:p w:rsidR="001A2280" w:rsidRDefault="001A2280" w:rsidP="00726804">
            <w:pPr>
              <w:pStyle w:val="a5"/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Этап </w:t>
            </w:r>
            <w:r w:rsidR="00726804">
              <w:rPr>
                <w:rFonts w:eastAsia="Times New Roman"/>
                <w:lang w:eastAsia="ru-RU"/>
              </w:rPr>
              <w:t>4</w:t>
            </w:r>
            <w:r>
              <w:rPr>
                <w:rFonts w:eastAsia="Times New Roman"/>
                <w:lang w:eastAsia="ru-RU"/>
              </w:rPr>
              <w:t xml:space="preserve">. </w:t>
            </w:r>
            <w:r w:rsidRPr="00D45D3D">
              <w:rPr>
                <w:rFonts w:eastAsia="Times New Roman"/>
                <w:lang w:eastAsia="ru-RU"/>
              </w:rPr>
              <w:t xml:space="preserve">Организационный </w:t>
            </w:r>
          </w:p>
        </w:tc>
      </w:tr>
      <w:tr w:rsidR="00945C0E" w:rsidTr="005235E2">
        <w:tc>
          <w:tcPr>
            <w:tcW w:w="3723" w:type="dxa"/>
          </w:tcPr>
          <w:p w:rsidR="00945C0E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D45D3D">
              <w:rPr>
                <w:rFonts w:eastAsia="Times New Roman"/>
                <w:lang w:eastAsia="ru-RU"/>
              </w:rPr>
              <w:t>изуч</w:t>
            </w:r>
            <w:r>
              <w:rPr>
                <w:rFonts w:eastAsia="Times New Roman"/>
                <w:lang w:eastAsia="ru-RU"/>
              </w:rPr>
              <w:t>ить</w:t>
            </w:r>
            <w:r w:rsidRPr="00D45D3D">
              <w:rPr>
                <w:rFonts w:eastAsia="Times New Roman"/>
                <w:lang w:eastAsia="ru-RU"/>
              </w:rPr>
              <w:t xml:space="preserve"> состояни</w:t>
            </w:r>
            <w:r>
              <w:rPr>
                <w:rFonts w:eastAsia="Times New Roman"/>
                <w:lang w:eastAsia="ru-RU"/>
              </w:rPr>
              <w:t>е</w:t>
            </w:r>
            <w:r w:rsidRPr="00D45D3D">
              <w:rPr>
                <w:rFonts w:eastAsia="Times New Roman"/>
                <w:lang w:eastAsia="ru-RU"/>
              </w:rPr>
              <w:t xml:space="preserve"> ресурсов</w:t>
            </w:r>
          </w:p>
        </w:tc>
        <w:tc>
          <w:tcPr>
            <w:tcW w:w="2021" w:type="dxa"/>
          </w:tcPr>
          <w:p w:rsidR="00945C0E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анализ </w:t>
            </w:r>
            <w:r w:rsidRPr="00D45D3D">
              <w:rPr>
                <w:rFonts w:eastAsia="Times New Roman"/>
                <w:lang w:eastAsia="ru-RU"/>
              </w:rPr>
              <w:t xml:space="preserve">материально-технических, кадровых, </w:t>
            </w:r>
            <w:r w:rsidRPr="00D45D3D">
              <w:rPr>
                <w:rFonts w:eastAsia="Times New Roman"/>
                <w:lang w:eastAsia="ru-RU"/>
              </w:rPr>
              <w:lastRenderedPageBreak/>
              <w:t>нормативно-правовых</w:t>
            </w:r>
            <w:r>
              <w:rPr>
                <w:rFonts w:eastAsia="Times New Roman"/>
                <w:lang w:eastAsia="ru-RU"/>
              </w:rPr>
              <w:t xml:space="preserve"> ресурсов</w:t>
            </w:r>
            <w:r w:rsidRPr="00D45D3D">
              <w:rPr>
                <w:rFonts w:eastAsia="Times New Roman"/>
                <w:lang w:eastAsia="ru-RU"/>
              </w:rPr>
              <w:t xml:space="preserve">, необходимых для реализации </w:t>
            </w:r>
            <w:r w:rsidR="00D71C70">
              <w:rPr>
                <w:rFonts w:eastAsia="Times New Roman"/>
                <w:lang w:eastAsia="ru-RU"/>
              </w:rPr>
              <w:t>программы</w:t>
            </w:r>
            <w:r w:rsidRPr="00D45D3D">
              <w:rPr>
                <w:rFonts w:eastAsia="Times New Roman"/>
                <w:lang w:eastAsia="ru-RU"/>
              </w:rPr>
              <w:t>, возможность привлечения дополнительных ресурсов</w:t>
            </w:r>
            <w:r w:rsidR="00D71C70">
              <w:rPr>
                <w:rFonts w:eastAsia="Times New Roman"/>
                <w:lang w:eastAsia="ru-RU"/>
              </w:rPr>
              <w:t>,</w:t>
            </w:r>
          </w:p>
          <w:p w:rsidR="00B00034" w:rsidRPr="00D71C70" w:rsidRDefault="00D71C70" w:rsidP="00D71C70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анализ</w:t>
            </w:r>
            <w:r w:rsidR="00B00034" w:rsidRPr="00D71C70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B00034" w:rsidRPr="00D71C70">
              <w:rPr>
                <w:rFonts w:eastAsia="Times New Roman"/>
                <w:lang w:eastAsia="ru-RU"/>
              </w:rPr>
              <w:t>востребованност</w:t>
            </w:r>
            <w:r>
              <w:rPr>
                <w:rFonts w:eastAsia="Times New Roman"/>
                <w:lang w:eastAsia="ru-RU"/>
              </w:rPr>
              <w:t>и</w:t>
            </w:r>
            <w:proofErr w:type="spellEnd"/>
            <w:r w:rsidR="00B00034" w:rsidRPr="00D71C70">
              <w:rPr>
                <w:rFonts w:eastAsia="Times New Roman"/>
                <w:lang w:eastAsia="ru-RU"/>
              </w:rPr>
              <w:t xml:space="preserve"> таких сайтов</w:t>
            </w:r>
          </w:p>
        </w:tc>
        <w:tc>
          <w:tcPr>
            <w:tcW w:w="1888" w:type="dxa"/>
          </w:tcPr>
          <w:p w:rsidR="00945C0E" w:rsidRDefault="00945C0E" w:rsidP="00726804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 xml:space="preserve">май - август 2017 г. </w:t>
            </w:r>
          </w:p>
        </w:tc>
        <w:tc>
          <w:tcPr>
            <w:tcW w:w="1938" w:type="dxa"/>
          </w:tcPr>
          <w:p w:rsidR="00945C0E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D45D3D">
              <w:rPr>
                <w:rFonts w:eastAsia="Times New Roman"/>
                <w:lang w:eastAsia="ru-RU"/>
              </w:rPr>
              <w:t>готовность педагогов к инновационной деятельности</w:t>
            </w:r>
          </w:p>
        </w:tc>
      </w:tr>
      <w:tr w:rsidR="003349E1" w:rsidTr="005235E2">
        <w:tc>
          <w:tcPr>
            <w:tcW w:w="9570" w:type="dxa"/>
            <w:gridSpan w:val="4"/>
          </w:tcPr>
          <w:p w:rsidR="003349E1" w:rsidRPr="00D45D3D" w:rsidRDefault="003349E1" w:rsidP="00726804">
            <w:pPr>
              <w:pStyle w:val="a5"/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 xml:space="preserve">Этап </w:t>
            </w:r>
            <w:r w:rsidR="00726804">
              <w:rPr>
                <w:rFonts w:eastAsia="Times New Roman"/>
                <w:lang w:eastAsia="ru-RU"/>
              </w:rPr>
              <w:t>5</w:t>
            </w:r>
            <w:r>
              <w:rPr>
                <w:rFonts w:eastAsia="Times New Roman"/>
                <w:lang w:eastAsia="ru-RU"/>
              </w:rPr>
              <w:t xml:space="preserve">. </w:t>
            </w:r>
            <w:r w:rsidRPr="00D45D3D">
              <w:rPr>
                <w:rFonts w:eastAsia="Times New Roman"/>
                <w:lang w:eastAsia="ru-RU"/>
              </w:rPr>
              <w:t>Практический реализационный</w:t>
            </w:r>
          </w:p>
        </w:tc>
      </w:tr>
      <w:tr w:rsidR="00945C0E" w:rsidTr="005235E2">
        <w:tc>
          <w:tcPr>
            <w:tcW w:w="3723" w:type="dxa"/>
          </w:tcPr>
          <w:p w:rsidR="00945C0E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реализовать </w:t>
            </w:r>
            <w:r w:rsidRPr="00D45D3D">
              <w:rPr>
                <w:rFonts w:eastAsia="Times New Roman"/>
                <w:lang w:eastAsia="ru-RU"/>
              </w:rPr>
              <w:t>инновационн</w:t>
            </w:r>
            <w:r w:rsidR="00D71C70">
              <w:rPr>
                <w:rFonts w:eastAsia="Times New Roman"/>
                <w:lang w:eastAsia="ru-RU"/>
              </w:rPr>
              <w:t>ую деятельность в рамках</w:t>
            </w:r>
            <w:r w:rsidRPr="00D45D3D">
              <w:rPr>
                <w:rFonts w:eastAsia="Times New Roman"/>
                <w:lang w:eastAsia="ru-RU"/>
              </w:rPr>
              <w:t xml:space="preserve"> программы</w:t>
            </w:r>
            <w:r w:rsidR="00D71C70">
              <w:rPr>
                <w:rFonts w:eastAsia="Times New Roman"/>
                <w:lang w:eastAsia="ru-RU"/>
              </w:rPr>
              <w:t xml:space="preserve">, </w:t>
            </w:r>
            <w:r w:rsidR="00D71C70" w:rsidRPr="00D71C70">
              <w:rPr>
                <w:rFonts w:eastAsia="Times New Roman"/>
                <w:lang w:eastAsia="ru-RU"/>
              </w:rPr>
              <w:t>создать сайт</w:t>
            </w:r>
          </w:p>
          <w:p w:rsidR="00B00034" w:rsidRPr="00B00034" w:rsidRDefault="00B00034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2021" w:type="dxa"/>
          </w:tcPr>
          <w:p w:rsidR="00945C0E" w:rsidRDefault="00945C0E" w:rsidP="00726804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D45D3D">
              <w:rPr>
                <w:rFonts w:eastAsia="Times New Roman"/>
                <w:lang w:eastAsia="ru-RU"/>
              </w:rPr>
              <w:t>отбор наиболее адекватных мет</w:t>
            </w:r>
            <w:r>
              <w:rPr>
                <w:rFonts w:eastAsia="Times New Roman"/>
                <w:lang w:eastAsia="ru-RU"/>
              </w:rPr>
              <w:t>одик, диагностика, планирование, анализ</w:t>
            </w:r>
          </w:p>
        </w:tc>
        <w:tc>
          <w:tcPr>
            <w:tcW w:w="1888" w:type="dxa"/>
          </w:tcPr>
          <w:p w:rsidR="00945C0E" w:rsidRDefault="00945C0E" w:rsidP="00726804">
            <w:pPr>
              <w:pStyle w:val="a5"/>
              <w:spacing w:after="0" w:line="36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сентябрь 2017г. – май 2018 г.</w:t>
            </w:r>
          </w:p>
        </w:tc>
        <w:tc>
          <w:tcPr>
            <w:tcW w:w="1938" w:type="dxa"/>
          </w:tcPr>
          <w:p w:rsidR="00945C0E" w:rsidRPr="00D45D3D" w:rsidRDefault="00945C0E" w:rsidP="00726804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D45D3D">
              <w:rPr>
                <w:rFonts w:eastAsia="Times New Roman"/>
                <w:lang w:eastAsia="ru-RU"/>
              </w:rPr>
              <w:t>обобщение результатов, внесение корректиров</w:t>
            </w:r>
            <w:r>
              <w:rPr>
                <w:rFonts w:eastAsia="Times New Roman"/>
                <w:lang w:eastAsia="ru-RU"/>
              </w:rPr>
              <w:t>ок</w:t>
            </w:r>
          </w:p>
        </w:tc>
      </w:tr>
      <w:tr w:rsidR="00113CCD" w:rsidTr="005235E2">
        <w:tc>
          <w:tcPr>
            <w:tcW w:w="9570" w:type="dxa"/>
            <w:gridSpan w:val="4"/>
          </w:tcPr>
          <w:p w:rsidR="00113CCD" w:rsidRPr="00D45D3D" w:rsidRDefault="00113CCD" w:rsidP="00113CCD">
            <w:pPr>
              <w:pStyle w:val="a5"/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Этап 6. Обобщающий </w:t>
            </w:r>
          </w:p>
        </w:tc>
      </w:tr>
      <w:tr w:rsidR="00945C0E" w:rsidTr="005235E2">
        <w:tc>
          <w:tcPr>
            <w:tcW w:w="3723" w:type="dxa"/>
          </w:tcPr>
          <w:p w:rsidR="00945C0E" w:rsidRPr="00D71C70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обработать полученные</w:t>
            </w:r>
            <w:r w:rsidRPr="00D45D3D">
              <w:rPr>
                <w:rFonts w:eastAsia="Times New Roman"/>
                <w:lang w:eastAsia="ru-RU"/>
              </w:rPr>
              <w:t xml:space="preserve"> материал</w:t>
            </w:r>
            <w:r>
              <w:rPr>
                <w:rFonts w:eastAsia="Times New Roman"/>
                <w:lang w:eastAsia="ru-RU"/>
              </w:rPr>
              <w:t>ы, рецензировать программу</w:t>
            </w:r>
            <w:r w:rsidR="00D71C70">
              <w:rPr>
                <w:rFonts w:eastAsia="Times New Roman"/>
                <w:lang w:eastAsia="ru-RU"/>
              </w:rPr>
              <w:t>,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D71C70" w:rsidRPr="00D71C70">
              <w:rPr>
                <w:rFonts w:eastAsia="Times New Roman"/>
                <w:lang w:eastAsia="ru-RU"/>
              </w:rPr>
              <w:t>запустить  сайт в работу</w:t>
            </w:r>
          </w:p>
          <w:p w:rsidR="00B00034" w:rsidRPr="00B00034" w:rsidRDefault="00B00034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2021" w:type="dxa"/>
          </w:tcPr>
          <w:p w:rsidR="00945C0E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D45D3D">
              <w:rPr>
                <w:rFonts w:eastAsia="Times New Roman"/>
                <w:lang w:eastAsia="ru-RU"/>
              </w:rPr>
              <w:t>соотнесение результатов с поставленными целями, задачами</w:t>
            </w:r>
          </w:p>
        </w:tc>
        <w:tc>
          <w:tcPr>
            <w:tcW w:w="1888" w:type="dxa"/>
          </w:tcPr>
          <w:p w:rsidR="00945C0E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июнь - август 2018 г. </w:t>
            </w:r>
          </w:p>
        </w:tc>
        <w:tc>
          <w:tcPr>
            <w:tcW w:w="1938" w:type="dxa"/>
          </w:tcPr>
          <w:p w:rsidR="00945C0E" w:rsidRPr="00D45D3D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 w:rsidRPr="00D45D3D">
              <w:rPr>
                <w:rFonts w:eastAsia="Times New Roman"/>
                <w:lang w:eastAsia="ru-RU"/>
              </w:rPr>
              <w:t>описание результатов, формулирование выводов</w:t>
            </w:r>
          </w:p>
        </w:tc>
      </w:tr>
      <w:tr w:rsidR="00113CCD" w:rsidTr="005235E2">
        <w:tc>
          <w:tcPr>
            <w:tcW w:w="9570" w:type="dxa"/>
            <w:gridSpan w:val="4"/>
          </w:tcPr>
          <w:p w:rsidR="00113CCD" w:rsidRPr="00D45D3D" w:rsidRDefault="00113CCD" w:rsidP="00113CCD">
            <w:pPr>
              <w:pStyle w:val="a5"/>
              <w:spacing w:after="0" w:line="36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Этап 7. </w:t>
            </w:r>
            <w:r w:rsidRPr="00D45D3D">
              <w:rPr>
                <w:rFonts w:eastAsia="Times New Roman"/>
                <w:lang w:eastAsia="ru-RU"/>
              </w:rPr>
              <w:t>Внедренческий</w:t>
            </w:r>
            <w:r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945C0E" w:rsidTr="005235E2">
        <w:tc>
          <w:tcPr>
            <w:tcW w:w="3723" w:type="dxa"/>
          </w:tcPr>
          <w:p w:rsidR="00B00034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распространить результаты инновационной деятельности</w:t>
            </w:r>
            <w:r w:rsidR="00D71C70">
              <w:rPr>
                <w:rFonts w:eastAsia="Times New Roman"/>
                <w:lang w:eastAsia="ru-RU"/>
              </w:rPr>
              <w:t xml:space="preserve"> с помощью </w:t>
            </w:r>
            <w:r w:rsidR="00F0147F" w:rsidRPr="00D71C70">
              <w:rPr>
                <w:rFonts w:eastAsia="Times New Roman"/>
                <w:lang w:eastAsia="ru-RU"/>
              </w:rPr>
              <w:t>наполнени</w:t>
            </w:r>
            <w:r w:rsidR="00D71C70" w:rsidRPr="00D71C70">
              <w:rPr>
                <w:rFonts w:eastAsia="Times New Roman"/>
                <w:lang w:eastAsia="ru-RU"/>
              </w:rPr>
              <w:t>я</w:t>
            </w:r>
            <w:r w:rsidR="00F0147F" w:rsidRPr="00D71C70">
              <w:rPr>
                <w:rFonts w:eastAsia="Times New Roman"/>
                <w:lang w:eastAsia="ru-RU"/>
              </w:rPr>
              <w:t xml:space="preserve"> сайта</w:t>
            </w:r>
            <w:r w:rsidR="00D71C70">
              <w:rPr>
                <w:rFonts w:eastAsia="Times New Roman"/>
                <w:lang w:eastAsia="ru-RU"/>
              </w:rPr>
              <w:t xml:space="preserve"> </w:t>
            </w:r>
          </w:p>
          <w:p w:rsidR="00B00034" w:rsidRPr="00D45D3D" w:rsidRDefault="00B00034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2021" w:type="dxa"/>
          </w:tcPr>
          <w:p w:rsidR="00945C0E" w:rsidRDefault="00945C0E" w:rsidP="003349E1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привлечение учащихся и педагогов ОУ города и края к наполнению «Виртуальной сокровищницы»</w:t>
            </w:r>
          </w:p>
        </w:tc>
        <w:tc>
          <w:tcPr>
            <w:tcW w:w="1888" w:type="dxa"/>
          </w:tcPr>
          <w:p w:rsidR="00945C0E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сентябрь 2018г. – май 2019г. </w:t>
            </w:r>
          </w:p>
        </w:tc>
        <w:tc>
          <w:tcPr>
            <w:tcW w:w="1938" w:type="dxa"/>
          </w:tcPr>
          <w:p w:rsidR="00945C0E" w:rsidRPr="00D45D3D" w:rsidRDefault="00945C0E" w:rsidP="00D45D3D">
            <w:pPr>
              <w:pStyle w:val="a5"/>
              <w:spacing w:after="0"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внедрение программы </w:t>
            </w:r>
          </w:p>
        </w:tc>
      </w:tr>
    </w:tbl>
    <w:p w:rsidR="00D45D3D" w:rsidRPr="00D45D3D" w:rsidRDefault="00D45D3D" w:rsidP="00113CCD">
      <w:pPr>
        <w:pStyle w:val="a5"/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</w:p>
    <w:p w:rsidR="00AE0F64" w:rsidRDefault="006A198B" w:rsidP="00480951">
      <w:pPr>
        <w:pStyle w:val="a5"/>
        <w:widowControl/>
        <w:shd w:val="clear" w:color="auto" w:fill="FFFFFF"/>
        <w:spacing w:after="0" w:line="360" w:lineRule="auto"/>
        <w:ind w:firstLine="708"/>
        <w:jc w:val="both"/>
      </w:pPr>
      <w:r w:rsidRPr="00480951">
        <w:rPr>
          <w:rFonts w:eastAsia="Times New Roman"/>
          <w:lang w:eastAsia="ru-RU"/>
        </w:rPr>
        <w:lastRenderedPageBreak/>
        <w:t xml:space="preserve">В рамках урочной деятельности мы практикуем следующие виды обучения: нетрадиционные и интегрированные уроки; </w:t>
      </w:r>
      <w:r w:rsidRPr="00480951">
        <w:t xml:space="preserve">проблемно-развивающее обучение; проектно-исследовательская деятельность; игровые технологии (деловые игры и путешествия); информационно-коммуникативные технологии; </w:t>
      </w:r>
      <w:proofErr w:type="spellStart"/>
      <w:r w:rsidRPr="00480951">
        <w:t>разноуровневые</w:t>
      </w:r>
      <w:proofErr w:type="spellEnd"/>
      <w:r w:rsidRPr="00480951">
        <w:t xml:space="preserve"> тесты, презентации, тренажёры; творческие и нестандартные задания.</w:t>
      </w:r>
    </w:p>
    <w:p w:rsidR="006A198B" w:rsidRPr="00480951" w:rsidRDefault="006A198B" w:rsidP="00480951">
      <w:pPr>
        <w:pStyle w:val="a5"/>
        <w:widowControl/>
        <w:shd w:val="clear" w:color="auto" w:fill="FFFFFF"/>
        <w:spacing w:after="0" w:line="360" w:lineRule="auto"/>
        <w:ind w:firstLine="708"/>
        <w:jc w:val="both"/>
        <w:rPr>
          <w:rFonts w:eastAsia="Times New Roman"/>
          <w:lang w:eastAsia="ru-RU"/>
        </w:rPr>
      </w:pPr>
      <w:r w:rsidRPr="00480951">
        <w:t xml:space="preserve"> В рамках внеурочной деятельности - это</w:t>
      </w:r>
      <w:r w:rsidRPr="00480951">
        <w:rPr>
          <w:rFonts w:eastAsia="Times New Roman"/>
          <w:lang w:eastAsia="ru-RU"/>
        </w:rPr>
        <w:t xml:space="preserve"> факультативы; предметные олимпиады; предметные недели,  научно-исследовательская работа; творческие домашние задания; театрализованные праздники. Все перечисленные виды учебной деятельности строятся на индивидуальном и дифференцированном подходе, что является наиболее важным при работе именно с одаренными детьми. </w:t>
      </w:r>
    </w:p>
    <w:p w:rsidR="00A85090" w:rsidRPr="00480951" w:rsidRDefault="002D71A5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В рамках урочной деятельности в целях д</w:t>
      </w:r>
      <w:r w:rsidR="00A85090" w:rsidRPr="0048095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ифференциаци</w:t>
      </w:r>
      <w:r w:rsidRPr="0048095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и</w:t>
      </w:r>
      <w:r w:rsidR="00A85090" w:rsidRPr="0048095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 и индивидуализаци</w:t>
      </w:r>
      <w:r w:rsidRPr="0048095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и проводится следующая работа</w:t>
      </w:r>
      <w:r w:rsidRPr="00480951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3B73B4" w:rsidRPr="00480951" w:rsidRDefault="002D71A5" w:rsidP="00480951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Привлечение сильных учеников к з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>адания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повышенной трудности (</w:t>
      </w:r>
      <w:r w:rsidR="00A85090" w:rsidRPr="0048095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Ассистент учителя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85090" w:rsidRPr="00480951" w:rsidRDefault="003B73B4" w:rsidP="00480951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Организация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дополнительны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стимулирующи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(для "сильных") и поддерживающи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(для "слабых") заняти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85090" w:rsidRPr="00480951" w:rsidRDefault="003B73B4" w:rsidP="00480951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>риме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нение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лексико-грамматически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упражнени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>, развивающи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учащихся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использовать</w:t>
      </w:r>
      <w:r w:rsidR="00A85090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знания на практике и умение логически мыслить.</w:t>
      </w:r>
    </w:p>
    <w:p w:rsidR="006A198B" w:rsidRPr="00480951" w:rsidRDefault="00A85090" w:rsidP="00480951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На старшем этапе обучения </w:t>
      </w:r>
      <w:r w:rsidR="003B73B4"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использ</w:t>
      </w:r>
      <w:r w:rsidR="003B73B4" w:rsidRPr="00480951">
        <w:rPr>
          <w:rFonts w:ascii="Times New Roman" w:eastAsia="Times New Roman" w:hAnsi="Times New Roman"/>
          <w:sz w:val="24"/>
          <w:szCs w:val="24"/>
          <w:lang w:eastAsia="ru-RU"/>
        </w:rPr>
        <w:t>ование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</w:t>
      </w:r>
      <w:r w:rsidR="003B73B4" w:rsidRPr="0048095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дебатов и дискуссий, </w:t>
      </w:r>
      <w:proofErr w:type="spell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миниконференции</w:t>
      </w:r>
      <w:proofErr w:type="spell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85090" w:rsidRPr="00480951" w:rsidRDefault="003B73B4" w:rsidP="00480951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Проведение уроков и внеклассных мероприятий для младшей школы одаренными учащимися старшего звена</w:t>
      </w:r>
      <w:r w:rsidR="006A198B" w:rsidRPr="0048095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B73B4" w:rsidRPr="00480951" w:rsidRDefault="003B73B4" w:rsidP="00480951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 интерактивного оборудования </w:t>
      </w:r>
      <w:proofErr w:type="spellStart"/>
      <w:r w:rsidRPr="00480951">
        <w:rPr>
          <w:rFonts w:ascii="Times New Roman" w:eastAsia="Times New Roman" w:hAnsi="Times New Roman"/>
          <w:sz w:val="24"/>
          <w:szCs w:val="24"/>
          <w:lang w:val="en-US" w:eastAsia="ru-RU"/>
        </w:rPr>
        <w:t>Mimio</w:t>
      </w:r>
      <w:proofErr w:type="spellEnd"/>
      <w:r w:rsidR="006A198B" w:rsidRPr="0048095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A198B" w:rsidRPr="00480951" w:rsidRDefault="006A198B" w:rsidP="00480951">
      <w:pPr>
        <w:pStyle w:val="a4"/>
        <w:spacing w:before="0" w:beforeAutospacing="0" w:after="0" w:afterAutospacing="0" w:line="360" w:lineRule="auto"/>
        <w:ind w:firstLine="567"/>
        <w:jc w:val="both"/>
      </w:pPr>
      <w:r w:rsidRPr="00480951">
        <w:t>Что касается форм и методов внеурочной работы, то  широкими возможностями выявления и развития одаренных учащихся обладают  факультативы, кружки, конкурсы, привлечение учащихся к участию в различных олимпиадах и конкурсов вне школы и система внеурочной исследовательской работы учащихся.   Здесь, работая в малых группах, мы стараемся максимально реализовать дифференциацию обучения, индивидуальный подход,  применяя  разные  методы  работы: наблюдение, эксперимент, исследование, работу с научной литературой, используя ИКТ. Это позволяет учесть различные потребности и возможности одаренных детей</w:t>
      </w:r>
    </w:p>
    <w:p w:rsidR="003B73B4" w:rsidRPr="00480951" w:rsidRDefault="003B73B4" w:rsidP="00480951">
      <w:pPr>
        <w:pStyle w:val="a4"/>
        <w:spacing w:before="0" w:beforeAutospacing="0" w:after="0" w:afterAutospacing="0" w:line="360" w:lineRule="auto"/>
        <w:ind w:firstLine="567"/>
        <w:jc w:val="both"/>
        <w:rPr>
          <w:highlight w:val="yellow"/>
        </w:rPr>
      </w:pPr>
      <w:r w:rsidRPr="00480951">
        <w:rPr>
          <w:bCs/>
          <w:u w:val="single"/>
        </w:rPr>
        <w:t>В рамках внеурочной деятельности проводится следующая работа</w:t>
      </w:r>
      <w:r w:rsidRPr="00480951">
        <w:rPr>
          <w:bCs/>
        </w:rPr>
        <w:t>:</w:t>
      </w:r>
    </w:p>
    <w:p w:rsidR="003B73B4" w:rsidRPr="00480951" w:rsidRDefault="003B73B4" w:rsidP="00480951">
      <w:pPr>
        <w:pStyle w:val="a4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</w:pPr>
      <w:r w:rsidRPr="00480951">
        <w:t>Организация предметных кружков по интересам, не зависящих от возраста учащихся</w:t>
      </w:r>
      <w:r w:rsidR="006A198B" w:rsidRPr="00480951">
        <w:t>.</w:t>
      </w:r>
    </w:p>
    <w:p w:rsidR="003B73B4" w:rsidRPr="00480951" w:rsidRDefault="00771AE0" w:rsidP="00480951">
      <w:pPr>
        <w:pStyle w:val="a4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</w:pPr>
      <w:r w:rsidRPr="00480951">
        <w:lastRenderedPageBreak/>
        <w:t>Проведение ролевых игр, перерастающих в театрализованные сюжетные постановки.</w:t>
      </w:r>
    </w:p>
    <w:p w:rsidR="006A198B" w:rsidRPr="0075166E" w:rsidRDefault="00771AE0" w:rsidP="0075166E">
      <w:pPr>
        <w:pStyle w:val="a5"/>
        <w:widowControl/>
        <w:numPr>
          <w:ilvl w:val="0"/>
          <w:numId w:val="11"/>
        </w:numPr>
        <w:spacing w:after="0" w:line="360" w:lineRule="auto"/>
        <w:ind w:left="0" w:firstLine="0"/>
        <w:jc w:val="both"/>
        <w:rPr>
          <w:rFonts w:cs="Times New Roman"/>
          <w:iCs/>
          <w:color w:val="000000"/>
        </w:rPr>
      </w:pPr>
      <w:proofErr w:type="gramStart"/>
      <w:r w:rsidRPr="00480951">
        <w:rPr>
          <w:rFonts w:cs="Times New Roman"/>
          <w:iCs/>
          <w:color w:val="000000"/>
        </w:rPr>
        <w:t xml:space="preserve">Использование дополнительных </w:t>
      </w:r>
      <w:proofErr w:type="spellStart"/>
      <w:r w:rsidRPr="00480951">
        <w:rPr>
          <w:rFonts w:cs="Times New Roman"/>
          <w:iCs/>
          <w:color w:val="000000"/>
        </w:rPr>
        <w:t>интернет-ресурсов</w:t>
      </w:r>
      <w:proofErr w:type="spellEnd"/>
      <w:r w:rsidRPr="00480951">
        <w:rPr>
          <w:rFonts w:eastAsia="Times New Roman"/>
          <w:lang w:eastAsia="ru-RU"/>
        </w:rPr>
        <w:t xml:space="preserve">, которые дают не только большой выбор </w:t>
      </w:r>
      <w:proofErr w:type="spellStart"/>
      <w:r w:rsidRPr="00480951">
        <w:rPr>
          <w:rFonts w:eastAsia="Times New Roman"/>
          <w:lang w:eastAsia="ru-RU"/>
        </w:rPr>
        <w:t>разноуровневых</w:t>
      </w:r>
      <w:proofErr w:type="spellEnd"/>
      <w:r w:rsidRPr="00480951">
        <w:rPr>
          <w:rFonts w:eastAsia="Times New Roman"/>
          <w:lang w:eastAsia="ru-RU"/>
        </w:rPr>
        <w:t xml:space="preserve"> заданий, но и возможность дистанционного обучения дома.</w:t>
      </w:r>
      <w:proofErr w:type="gramEnd"/>
      <w:r w:rsidRPr="00480951">
        <w:rPr>
          <w:rFonts w:eastAsia="Times New Roman"/>
          <w:lang w:eastAsia="ru-RU"/>
        </w:rPr>
        <w:t xml:space="preserve"> </w:t>
      </w:r>
      <w:r w:rsidR="0075166E" w:rsidRPr="0075166E">
        <w:rPr>
          <w:rFonts w:eastAsia="Times New Roman"/>
          <w:lang w:eastAsia="ru-RU"/>
        </w:rPr>
        <w:t xml:space="preserve">Это - электронно-образовательный ресурс – </w:t>
      </w:r>
      <w:proofErr w:type="spellStart"/>
      <w:r w:rsidR="0075166E" w:rsidRPr="0075166E">
        <w:rPr>
          <w:rFonts w:eastAsia="Times New Roman"/>
          <w:lang w:eastAsia="ru-RU"/>
        </w:rPr>
        <w:t>ЯКласс</w:t>
      </w:r>
      <w:proofErr w:type="spellEnd"/>
      <w:r w:rsidR="0075166E" w:rsidRPr="0075166E">
        <w:rPr>
          <w:rFonts w:eastAsia="Times New Roman"/>
          <w:lang w:eastAsia="ru-RU"/>
        </w:rPr>
        <w:t xml:space="preserve"> (</w:t>
      </w:r>
      <w:hyperlink r:id="rId9" w:history="1">
        <w:r w:rsidR="0075166E" w:rsidRPr="0075166E">
          <w:rPr>
            <w:rStyle w:val="a7"/>
          </w:rPr>
          <w:t>www.yaklass.ru</w:t>
        </w:r>
      </w:hyperlink>
      <w:r w:rsidR="0075166E" w:rsidRPr="0075166E">
        <w:t xml:space="preserve">), сайт изучения английского языка </w:t>
      </w:r>
      <w:proofErr w:type="spellStart"/>
      <w:r w:rsidR="0075166E" w:rsidRPr="0075166E">
        <w:rPr>
          <w:lang w:val="en-US"/>
        </w:rPr>
        <w:t>PuzzleEnglish</w:t>
      </w:r>
      <w:proofErr w:type="spellEnd"/>
      <w:r w:rsidR="0075166E" w:rsidRPr="0075166E">
        <w:t xml:space="preserve"> (</w:t>
      </w:r>
      <w:r w:rsidR="0075166E" w:rsidRPr="0075166E">
        <w:rPr>
          <w:u w:val="single"/>
          <w:lang w:val="en-US"/>
        </w:rPr>
        <w:t>www</w:t>
      </w:r>
      <w:r w:rsidR="0075166E" w:rsidRPr="0075166E">
        <w:rPr>
          <w:u w:val="single"/>
        </w:rPr>
        <w:t>.</w:t>
      </w:r>
      <w:r w:rsidR="0075166E" w:rsidRPr="0075166E">
        <w:rPr>
          <w:u w:val="single"/>
          <w:lang w:val="en-US"/>
        </w:rPr>
        <w:t>puzzle</w:t>
      </w:r>
      <w:r w:rsidR="0075166E" w:rsidRPr="0075166E">
        <w:rPr>
          <w:u w:val="single"/>
        </w:rPr>
        <w:t>-</w:t>
      </w:r>
      <w:proofErr w:type="spellStart"/>
      <w:r w:rsidR="0075166E" w:rsidRPr="0075166E">
        <w:rPr>
          <w:u w:val="single"/>
          <w:lang w:val="en-US"/>
        </w:rPr>
        <w:t>english</w:t>
      </w:r>
      <w:proofErr w:type="spellEnd"/>
      <w:r w:rsidR="0075166E" w:rsidRPr="0075166E">
        <w:rPr>
          <w:u w:val="single"/>
        </w:rPr>
        <w:t>.</w:t>
      </w:r>
      <w:r w:rsidR="0075166E" w:rsidRPr="0075166E">
        <w:rPr>
          <w:u w:val="single"/>
          <w:lang w:val="en-US"/>
        </w:rPr>
        <w:t>com</w:t>
      </w:r>
      <w:r w:rsidR="0075166E" w:rsidRPr="0075166E">
        <w:rPr>
          <w:u w:val="single"/>
        </w:rPr>
        <w:t>),</w:t>
      </w:r>
      <w:r w:rsidR="0075166E" w:rsidRPr="0075166E">
        <w:rPr>
          <w:color w:val="000000"/>
        </w:rPr>
        <w:t xml:space="preserve"> портал </w:t>
      </w:r>
      <w:r w:rsidR="0075166E" w:rsidRPr="0075166E">
        <w:rPr>
          <w:rStyle w:val="a8"/>
          <w:b w:val="0"/>
        </w:rPr>
        <w:t>увлекательного изучения английского языка</w:t>
      </w:r>
      <w:r w:rsidR="0075166E" w:rsidRPr="0075166E">
        <w:rPr>
          <w:color w:val="000000"/>
        </w:rPr>
        <w:t xml:space="preserve"> – </w:t>
      </w:r>
      <w:proofErr w:type="spellStart"/>
      <w:r w:rsidR="0075166E" w:rsidRPr="0075166E">
        <w:rPr>
          <w:color w:val="000000"/>
          <w:lang w:val="en-US"/>
        </w:rPr>
        <w:t>Fenglish</w:t>
      </w:r>
      <w:proofErr w:type="spellEnd"/>
      <w:r w:rsidR="0075166E" w:rsidRPr="0075166E">
        <w:rPr>
          <w:color w:val="000000"/>
        </w:rPr>
        <w:t xml:space="preserve"> (</w:t>
      </w:r>
      <w:hyperlink r:id="rId10" w:history="1">
        <w:r w:rsidR="0075166E" w:rsidRPr="0075166E">
          <w:rPr>
            <w:rStyle w:val="a7"/>
            <w:lang w:val="en-US"/>
          </w:rPr>
          <w:t>www</w:t>
        </w:r>
        <w:r w:rsidR="0075166E" w:rsidRPr="0075166E">
          <w:rPr>
            <w:rStyle w:val="a7"/>
          </w:rPr>
          <w:t>.</w:t>
        </w:r>
        <w:proofErr w:type="spellStart"/>
        <w:r w:rsidR="0075166E" w:rsidRPr="0075166E">
          <w:rPr>
            <w:rStyle w:val="a7"/>
          </w:rPr>
          <w:t>fenglish.ru</w:t>
        </w:r>
        <w:proofErr w:type="spellEnd"/>
      </w:hyperlink>
      <w:r w:rsidR="0075166E" w:rsidRPr="0075166E">
        <w:rPr>
          <w:color w:val="000000"/>
        </w:rPr>
        <w:t>).</w:t>
      </w:r>
    </w:p>
    <w:p w:rsidR="005F2497" w:rsidRPr="00480951" w:rsidRDefault="005F2497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Работа с одарёнными детьми ведётся  на конструктивном и творческом уровнях.</w:t>
      </w:r>
    </w:p>
    <w:p w:rsidR="005F2497" w:rsidRDefault="005F2497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Так на уроках «сильные» дети могут проводить </w:t>
      </w:r>
      <w:proofErr w:type="spell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физминутку</w:t>
      </w:r>
      <w:proofErr w:type="spell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, учить стихи и песни, делать инсценировки и т.д. </w:t>
      </w:r>
      <w:proofErr w:type="gram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Либо, взяв конкретное тематическое задание (будь то одежда, счет, погода…), вместе с учителем составить, а потом в классе проводить викторины, конкурсы, ролевые игры, тестовые задания, разгадывать кроссворды</w:t>
      </w:r>
      <w:r w:rsidR="001D2921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(рисунок 1)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, ребусы и т.п.. Например, самым «сильным» вопросы к кроссвордам нужно составить на английском языке, более «слабым» - на русском.</w:t>
      </w:r>
      <w:proofErr w:type="gram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Очень важно при такой работе оказывать доверие своим ученикам. Поэтому в конце четверти «сильными» учениками, которые выступают в роли учителя, проводятся уроки и внеклассные мероприятия для младшей школы и среднего звена.</w:t>
      </w:r>
    </w:p>
    <w:p w:rsidR="001D2921" w:rsidRPr="001D2921" w:rsidRDefault="001D2921" w:rsidP="001D2921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1.</w:t>
      </w:r>
    </w:p>
    <w:p w:rsidR="001D2921" w:rsidRPr="00480951" w:rsidRDefault="001D2921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68573" cy="2110154"/>
            <wp:effectExtent l="19050" t="0" r="337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00" t="19585" r="18666" b="1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98" cy="211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97" w:rsidRPr="00480951" w:rsidRDefault="005F2497" w:rsidP="0048095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Задания повышенной трудности для сильных учеников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(Ассистент учителя).</w:t>
      </w:r>
    </w:p>
    <w:p w:rsidR="005F2497" w:rsidRPr="00480951" w:rsidRDefault="005F2497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подготовке к уроку продумываются различные дополнительные задания для учащихся, которые намного быстрее "схватывают" материал. </w:t>
      </w:r>
      <w:proofErr w:type="gram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Также организуются дополнительные стимулирующие (для "сильных") и поддерживающие (для "слабых") занятия.</w:t>
      </w:r>
      <w:proofErr w:type="gram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таких занятий разрабатываются задания, которые направлены на углубление и совершенствование материала, пройденного на уроке.</w:t>
      </w:r>
    </w:p>
    <w:p w:rsidR="005F2497" w:rsidRPr="00480951" w:rsidRDefault="005F2497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 «Например, ученик получил от учителя  задание сделать доклад об одной из стран изучаемого языка, проработал массу  литературы и выступил с интересным сообщением перед классом. Такие доклады могут быть регулярными и максимально интерактивными,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т.е. обращенными к классу. Таким образом, выступая в роли учителя, ученик и сам получает очень много информации для себя.</w:t>
      </w:r>
    </w:p>
    <w:p w:rsidR="005F2497" w:rsidRPr="00480951" w:rsidRDefault="005F2497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  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   </w:t>
      </w:r>
      <w:proofErr w:type="gram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На среднем этапе обучения  используются лексико-грамматические упражнения, развивающие умение учащихся применять знания на практике и умение логически мыслить: а) перефразировать предложение; б) найти ошибку в предложении; в) заменить подчёркнутое слово на нужное по смыслу; г) расставить фразы в диалоге в нужном порядке.</w:t>
      </w:r>
      <w:proofErr w:type="gramEnd"/>
    </w:p>
    <w:p w:rsidR="005F2497" w:rsidRDefault="005F2497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  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ab/>
        <w:t>На старшем этапе обучения успешно используются технологии дебат</w:t>
      </w:r>
      <w:r w:rsidR="00A15FBA">
        <w:rPr>
          <w:rFonts w:ascii="Times New Roman" w:eastAsia="Times New Roman" w:hAnsi="Times New Roman"/>
          <w:sz w:val="24"/>
          <w:szCs w:val="24"/>
          <w:lang w:eastAsia="ru-RU"/>
        </w:rPr>
        <w:t xml:space="preserve">ов и дискуссий, </w:t>
      </w:r>
      <w:proofErr w:type="spellStart"/>
      <w:r w:rsidR="00A15FBA">
        <w:rPr>
          <w:rFonts w:ascii="Times New Roman" w:eastAsia="Times New Roman" w:hAnsi="Times New Roman"/>
          <w:sz w:val="24"/>
          <w:szCs w:val="24"/>
          <w:lang w:eastAsia="ru-RU"/>
        </w:rPr>
        <w:t>миниконференции</w:t>
      </w:r>
      <w:proofErr w:type="spellEnd"/>
      <w:r w:rsidR="00A15FBA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(рисунок </w:t>
      </w:r>
      <w:r w:rsidR="001D2921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A15FBA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Они помогают учащимся не бояться экспромтов, развивают коммуникативные навыки, умение делать выводы и работать в команде, умение логически мыслить, рассуждать. Такая работа позволяет наладить сотрудничество учителя и ученика, взаимное доверие и уважение учащихся друг к другу. </w:t>
      </w:r>
    </w:p>
    <w:p w:rsidR="002D4579" w:rsidRDefault="002D4579" w:rsidP="00A15F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5FBA" w:rsidRPr="00A15FBA" w:rsidRDefault="001D2921" w:rsidP="00A15F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2</w:t>
      </w:r>
      <w:r w:rsidR="00A15FBA" w:rsidRPr="00A15FBA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B128AF" w:rsidRPr="00480951" w:rsidRDefault="00A15FBA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8026" cy="2029767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480" t="33762" r="28940" b="3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26" cy="20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98B" w:rsidRDefault="00B96661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Особое внимание сегодня в работе с одаренными детьми уделяется использованию интерактивного оборудования </w:t>
      </w:r>
      <w:proofErr w:type="spellStart"/>
      <w:r w:rsidRPr="00480951">
        <w:rPr>
          <w:rFonts w:ascii="Times New Roman" w:eastAsia="Times New Roman" w:hAnsi="Times New Roman"/>
          <w:sz w:val="24"/>
          <w:szCs w:val="24"/>
          <w:lang w:val="en-US" w:eastAsia="ru-RU"/>
        </w:rPr>
        <w:t>Mimio</w:t>
      </w:r>
      <w:proofErr w:type="spellEnd"/>
      <w:r w:rsidR="00D637C5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(рисунок </w:t>
      </w:r>
      <w:r w:rsidR="001D292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D637C5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Эта работа для них является наиболее интересной. </w:t>
      </w:r>
    </w:p>
    <w:p w:rsidR="00E46A87" w:rsidRDefault="00D637C5" w:rsidP="00D637C5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37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Рисунок </w:t>
      </w:r>
      <w:r w:rsidR="001D2921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D637C5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D637C5" w:rsidRPr="00E46A87" w:rsidRDefault="00D637C5" w:rsidP="00E46A87">
      <w:pPr>
        <w:tabs>
          <w:tab w:val="left" w:pos="8672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37C5" w:rsidRDefault="00D637C5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02709" cy="184889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78" t="20194" r="19149" b="1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17" cy="18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C5" w:rsidRPr="00480951" w:rsidRDefault="00D637C5" w:rsidP="00D637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A198B" w:rsidRPr="00D637C5" w:rsidRDefault="006A198B" w:rsidP="00480951">
      <w:pPr>
        <w:pStyle w:val="bodytext"/>
        <w:spacing w:before="0" w:beforeAutospacing="0" w:after="0" w:afterAutospacing="0" w:line="360" w:lineRule="auto"/>
        <w:rPr>
          <w:b/>
        </w:rPr>
      </w:pPr>
      <w:r w:rsidRPr="00D637C5">
        <w:rPr>
          <w:b/>
        </w:rPr>
        <w:t xml:space="preserve">            </w:t>
      </w:r>
      <w:proofErr w:type="spellStart"/>
      <w:proofErr w:type="gramStart"/>
      <w:r w:rsidRPr="00D637C5">
        <w:rPr>
          <w:b/>
          <w:lang w:val="en-US"/>
        </w:rPr>
        <w:t>Mimio</w:t>
      </w:r>
      <w:proofErr w:type="spellEnd"/>
      <w:r w:rsidRPr="00D637C5">
        <w:rPr>
          <w:b/>
        </w:rPr>
        <w:t xml:space="preserve">  </w:t>
      </w:r>
      <w:r w:rsidRPr="00D637C5">
        <w:rPr>
          <w:b/>
          <w:lang w:val="en-US"/>
        </w:rPr>
        <w:t>Studio</w:t>
      </w:r>
      <w:proofErr w:type="gramEnd"/>
      <w:r w:rsidR="00D637C5">
        <w:rPr>
          <w:b/>
        </w:rPr>
        <w:t xml:space="preserve"> включает в себя </w:t>
      </w:r>
      <w:r w:rsidR="00D637C5" w:rsidRPr="001D2921">
        <w:t xml:space="preserve">(рисунок </w:t>
      </w:r>
      <w:r w:rsidR="001D2921" w:rsidRPr="001D2921">
        <w:t>4</w:t>
      </w:r>
      <w:r w:rsidR="00D637C5" w:rsidRPr="001D2921">
        <w:t>):</w:t>
      </w:r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  <w:jc w:val="both"/>
      </w:pPr>
      <w:r w:rsidRPr="00480951">
        <w:t xml:space="preserve">          -  приложение </w:t>
      </w:r>
      <w:proofErr w:type="spellStart"/>
      <w:r w:rsidRPr="00480951">
        <w:t>MimioStudio</w:t>
      </w:r>
      <w:proofErr w:type="spellEnd"/>
      <w:r w:rsidRPr="00480951">
        <w:t xml:space="preserve"> </w:t>
      </w:r>
      <w:r w:rsidRPr="00480951">
        <w:rPr>
          <w:rStyle w:val="product"/>
        </w:rPr>
        <w:t>Блокнот</w:t>
      </w:r>
      <w:r w:rsidRPr="00480951">
        <w:t xml:space="preserve"> предназначено для создания и представления информации. </w:t>
      </w:r>
      <w:r w:rsidRPr="00480951">
        <w:rPr>
          <w:rStyle w:val="product"/>
        </w:rPr>
        <w:t>Блокнот</w:t>
      </w:r>
      <w:r w:rsidRPr="00480951">
        <w:t xml:space="preserve"> похож на другие программы для обработки текста и создания презентаций. Содержимое, созданное в программе </w:t>
      </w:r>
      <w:r w:rsidRPr="00480951">
        <w:rPr>
          <w:rStyle w:val="product"/>
        </w:rPr>
        <w:t>Блокнот</w:t>
      </w:r>
      <w:r w:rsidRPr="00480951">
        <w:t xml:space="preserve">, может быть сохранено </w:t>
      </w:r>
      <w:bookmarkStart w:id="0" w:name="kanchor13"/>
      <w:bookmarkEnd w:id="0"/>
      <w:proofErr w:type="spellStart"/>
      <w:r w:rsidRPr="00480951">
        <w:rPr>
          <w:rStyle w:val="product"/>
        </w:rPr>
        <w:t>Mimio</w:t>
      </w:r>
      <w:proofErr w:type="spellEnd"/>
      <w:r w:rsidRPr="00480951">
        <w:t xml:space="preserve"> в виде файлов INK или в одном из других форматов, включая HTML, JPEG, PNG, GIF, BMP, TIF, WMF, IWB и PDF.  Для отображения списка всех вложенных в документ программы </w:t>
      </w:r>
      <w:r w:rsidRPr="00480951">
        <w:rPr>
          <w:rStyle w:val="product"/>
        </w:rPr>
        <w:t>Блокнот</w:t>
      </w:r>
      <w:r w:rsidRPr="00480951">
        <w:t xml:space="preserve"> файлов или просмотра эскизов всех страниц в </w:t>
      </w:r>
      <w:r w:rsidRPr="00480951">
        <w:rPr>
          <w:rStyle w:val="product"/>
        </w:rPr>
        <w:t>Блокнот</w:t>
      </w:r>
      <w:r w:rsidRPr="00480951">
        <w:t xml:space="preserve"> можно использовать представление вкладок.</w:t>
      </w:r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  <w:jc w:val="both"/>
      </w:pPr>
      <w:r w:rsidRPr="00480951">
        <w:t xml:space="preserve">            - средство записи </w:t>
      </w:r>
      <w:proofErr w:type="spellStart"/>
      <w:r w:rsidRPr="00480951">
        <w:rPr>
          <w:rStyle w:val="product"/>
        </w:rPr>
        <w:t>MimioStudio</w:t>
      </w:r>
      <w:bookmarkStart w:id="1" w:name="kanchor173"/>
      <w:bookmarkEnd w:id="1"/>
      <w:proofErr w:type="spellEnd"/>
      <w:r w:rsidRPr="00480951">
        <w:rPr>
          <w:rStyle w:val="product"/>
        </w:rPr>
        <w:t xml:space="preserve">. </w:t>
      </w:r>
      <w:r w:rsidRPr="00480951">
        <w:t xml:space="preserve">Приложение </w:t>
      </w:r>
      <w:proofErr w:type="spellStart"/>
      <w:r w:rsidRPr="00480951">
        <w:rPr>
          <w:rStyle w:val="product"/>
        </w:rPr>
        <w:t>MimioStudio</w:t>
      </w:r>
      <w:proofErr w:type="spellEnd"/>
      <w:r w:rsidRPr="00480951">
        <w:t xml:space="preserve"> считывает происходящее на экране, обеспечивает синхронизацию с </w:t>
      </w:r>
      <w:proofErr w:type="spellStart"/>
      <w:r w:rsidRPr="00480951">
        <w:t>аудиосигналом</w:t>
      </w:r>
      <w:proofErr w:type="spellEnd"/>
      <w:r w:rsidRPr="00480951">
        <w:t xml:space="preserve"> и преобразование в </w:t>
      </w:r>
      <w:proofErr w:type="spellStart"/>
      <w:r w:rsidRPr="00480951">
        <w:t>видеофайл</w:t>
      </w:r>
      <w:proofErr w:type="spellEnd"/>
      <w:r w:rsidRPr="00480951">
        <w:t xml:space="preserve">. Файл можно сохранить в двух форматах: </w:t>
      </w:r>
      <w:proofErr w:type="spellStart"/>
      <w:r w:rsidRPr="00480951">
        <w:rPr>
          <w:rStyle w:val="product"/>
        </w:rPr>
        <w:t>Mimio</w:t>
      </w:r>
      <w:proofErr w:type="spellEnd"/>
      <w:r w:rsidRPr="00480951">
        <w:t xml:space="preserve"> и </w:t>
      </w:r>
      <w:proofErr w:type="spellStart"/>
      <w:r w:rsidRPr="00480951">
        <w:t>Microsoft</w:t>
      </w:r>
      <w:proofErr w:type="spellEnd"/>
      <w:r w:rsidRPr="00480951">
        <w:t xml:space="preserve">. Эти файлы являются файлами AVI, но формат </w:t>
      </w:r>
      <w:proofErr w:type="spellStart"/>
      <w:r w:rsidRPr="00480951">
        <w:rPr>
          <w:rStyle w:val="product"/>
        </w:rPr>
        <w:t>Mimio</w:t>
      </w:r>
      <w:proofErr w:type="spellEnd"/>
      <w:r w:rsidRPr="00480951">
        <w:t xml:space="preserve"> может воспроизводиться только с помощью программного обеспечения </w:t>
      </w:r>
      <w:proofErr w:type="spellStart"/>
      <w:r w:rsidRPr="00480951">
        <w:rPr>
          <w:rStyle w:val="product"/>
        </w:rPr>
        <w:t>Mimio</w:t>
      </w:r>
      <w:proofErr w:type="spellEnd"/>
      <w:r w:rsidRPr="00480951">
        <w:t xml:space="preserve">. Файл AVI формата </w:t>
      </w:r>
      <w:proofErr w:type="spellStart"/>
      <w:r w:rsidRPr="00480951">
        <w:t>Microsoft</w:t>
      </w:r>
      <w:proofErr w:type="spellEnd"/>
      <w:r w:rsidRPr="00480951">
        <w:t xml:space="preserve"> может воспроизводиться в большинстве </w:t>
      </w:r>
      <w:proofErr w:type="spellStart"/>
      <w:r w:rsidRPr="00480951">
        <w:t>медиапроигрывателей</w:t>
      </w:r>
      <w:proofErr w:type="spellEnd"/>
      <w:r w:rsidRPr="00480951">
        <w:t xml:space="preserve"> </w:t>
      </w:r>
      <w:proofErr w:type="spellStart"/>
      <w:r w:rsidRPr="00480951">
        <w:t>Windows</w:t>
      </w:r>
      <w:proofErr w:type="spellEnd"/>
      <w:r w:rsidRPr="00480951">
        <w:t xml:space="preserve">. Дополнительные сведения об импорте </w:t>
      </w:r>
      <w:proofErr w:type="spellStart"/>
      <w:r w:rsidRPr="00480951">
        <w:t>видеофайла</w:t>
      </w:r>
      <w:proofErr w:type="spellEnd"/>
      <w:r w:rsidRPr="00480951">
        <w:t xml:space="preserve">, созданного в </w:t>
      </w:r>
      <w:proofErr w:type="spellStart"/>
      <w:r w:rsidRPr="00480951">
        <w:t>MimioStudio</w:t>
      </w:r>
      <w:proofErr w:type="spellEnd"/>
      <w:r w:rsidRPr="00480951">
        <w:t xml:space="preserve"> </w:t>
      </w:r>
      <w:r w:rsidRPr="00480951">
        <w:rPr>
          <w:rStyle w:val="product"/>
        </w:rPr>
        <w:t>Блокнот</w:t>
      </w:r>
      <w:r w:rsidRPr="00480951">
        <w:t xml:space="preserve">, содержатся в разделах </w:t>
      </w:r>
      <w:hyperlink r:id="rId14" w:history="1">
        <w:r w:rsidRPr="00480951">
          <w:rPr>
            <w:rStyle w:val="a7"/>
            <w:color w:val="000000"/>
          </w:rPr>
          <w:t>Настройка содержимого программы Галерея</w:t>
        </w:r>
      </w:hyperlink>
      <w:r w:rsidRPr="00480951">
        <w:rPr>
          <w:color w:val="000000"/>
        </w:rPr>
        <w:t xml:space="preserve"> и </w:t>
      </w:r>
      <w:hyperlink r:id="rId15" w:history="1">
        <w:r w:rsidRPr="00480951">
          <w:rPr>
            <w:rStyle w:val="a7"/>
            <w:color w:val="000000"/>
          </w:rPr>
          <w:t xml:space="preserve">Импорт элементов программы Галерея в </w:t>
        </w:r>
        <w:proofErr w:type="spellStart"/>
        <w:r w:rsidRPr="00480951">
          <w:rPr>
            <w:rStyle w:val="a7"/>
            <w:color w:val="000000"/>
          </w:rPr>
          <w:t>MimioStudio</w:t>
        </w:r>
        <w:proofErr w:type="spellEnd"/>
        <w:r w:rsidRPr="00480951">
          <w:rPr>
            <w:rStyle w:val="a7"/>
            <w:color w:val="000000"/>
          </w:rPr>
          <w:t xml:space="preserve"> Блокнот</w:t>
        </w:r>
      </w:hyperlink>
      <w:r w:rsidRPr="00480951">
        <w:rPr>
          <w:color w:val="000000"/>
        </w:rPr>
        <w:t>.</w:t>
      </w:r>
      <w:r w:rsidRPr="00480951">
        <w:t xml:space="preserve"> </w:t>
      </w:r>
    </w:p>
    <w:p w:rsidR="006A198B" w:rsidRPr="00480951" w:rsidRDefault="006A198B" w:rsidP="00480951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Настройка содержимого программы </w:t>
      </w:r>
      <w:r w:rsidRPr="00480951">
        <w:rPr>
          <w:rStyle w:val="product"/>
          <w:rFonts w:ascii="Times New Roman" w:hAnsi="Times New Roman"/>
          <w:sz w:val="24"/>
          <w:szCs w:val="24"/>
        </w:rPr>
        <w:t>Галерея</w:t>
      </w:r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  <w:jc w:val="both"/>
      </w:pPr>
      <w:proofErr w:type="spellStart"/>
      <w:r w:rsidRPr="00480951">
        <w:t>MimioStudio</w:t>
      </w:r>
      <w:proofErr w:type="spellEnd"/>
      <w:r w:rsidRPr="00480951">
        <w:t xml:space="preserve"> </w:t>
      </w:r>
      <w:r w:rsidRPr="00480951">
        <w:rPr>
          <w:rStyle w:val="product"/>
        </w:rPr>
        <w:t>Галерея</w:t>
      </w:r>
      <w:r w:rsidRPr="00480951">
        <w:t xml:space="preserve"> позволяет пользователям добавлять собственные папки, изображения, шаблоны, </w:t>
      </w:r>
      <w:proofErr w:type="spellStart"/>
      <w:r w:rsidRPr="00480951">
        <w:t>мультимедийные</w:t>
      </w:r>
      <w:proofErr w:type="spellEnd"/>
      <w:r w:rsidRPr="00480951">
        <w:t xml:space="preserve"> элементы и уроки.</w:t>
      </w:r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  <w:jc w:val="both"/>
      </w:pPr>
      <w:r w:rsidRPr="00480951">
        <w:t xml:space="preserve">В приложение </w:t>
      </w:r>
      <w:r w:rsidRPr="00480951">
        <w:rPr>
          <w:rStyle w:val="product"/>
        </w:rPr>
        <w:t>Галерея</w:t>
      </w:r>
      <w:r w:rsidRPr="00480951">
        <w:t xml:space="preserve"> также можно добавлять документы </w:t>
      </w:r>
      <w:proofErr w:type="spellStart"/>
      <w:r w:rsidRPr="00480951">
        <w:t>Microsoft</w:t>
      </w:r>
      <w:proofErr w:type="spellEnd"/>
      <w:r w:rsidRPr="00480951">
        <w:t xml:space="preserve"> </w:t>
      </w:r>
      <w:proofErr w:type="spellStart"/>
      <w:r w:rsidRPr="00480951">
        <w:t>Word</w:t>
      </w:r>
      <w:proofErr w:type="spellEnd"/>
      <w:r w:rsidRPr="00480951">
        <w:t xml:space="preserve">, </w:t>
      </w:r>
      <w:proofErr w:type="spellStart"/>
      <w:r w:rsidRPr="00480951">
        <w:t>Excel</w:t>
      </w:r>
      <w:proofErr w:type="spellEnd"/>
      <w:r w:rsidRPr="00480951">
        <w:t xml:space="preserve">, </w:t>
      </w:r>
      <w:proofErr w:type="spellStart"/>
      <w:r w:rsidRPr="00480951">
        <w:t>PowerPoint</w:t>
      </w:r>
      <w:proofErr w:type="spellEnd"/>
      <w:r w:rsidRPr="00480951">
        <w:t xml:space="preserve"> и документы в формате PDF. Все импортированные уроки размещаются в приложении </w:t>
      </w:r>
      <w:proofErr w:type="spellStart"/>
      <w:r w:rsidRPr="00480951">
        <w:t>MimioStudio</w:t>
      </w:r>
      <w:proofErr w:type="spellEnd"/>
      <w:r w:rsidRPr="00480951">
        <w:t xml:space="preserve"> </w:t>
      </w:r>
      <w:r w:rsidRPr="00480951">
        <w:rPr>
          <w:rStyle w:val="product"/>
        </w:rPr>
        <w:t>Галерея</w:t>
      </w:r>
      <w:r w:rsidRPr="00480951">
        <w:t xml:space="preserve"> в разделе "Уроки".</w:t>
      </w:r>
    </w:p>
    <w:p w:rsidR="006A198B" w:rsidRPr="00480951" w:rsidRDefault="006A198B" w:rsidP="004809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           Программа </w:t>
      </w:r>
      <w:proofErr w:type="spellStart"/>
      <w:r w:rsidRPr="00480951">
        <w:rPr>
          <w:rStyle w:val="product"/>
          <w:rFonts w:ascii="Times New Roman" w:hAnsi="Times New Roman"/>
          <w:sz w:val="24"/>
          <w:szCs w:val="24"/>
        </w:rPr>
        <w:t>MimioStudio</w:t>
      </w:r>
      <w:proofErr w:type="spellEnd"/>
      <w:r w:rsidRPr="00480951">
        <w:rPr>
          <w:rFonts w:ascii="Times New Roman" w:hAnsi="Times New Roman"/>
          <w:sz w:val="24"/>
          <w:szCs w:val="24"/>
        </w:rPr>
        <w:t xml:space="preserve"> не поддерживает сетевые галереи или галереи с совместным доступом. </w:t>
      </w:r>
    </w:p>
    <w:p w:rsidR="006A198B" w:rsidRPr="00480951" w:rsidRDefault="006A198B" w:rsidP="00480951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Импорт элементов программы </w:t>
      </w:r>
      <w:r w:rsidRPr="00480951">
        <w:rPr>
          <w:rStyle w:val="product"/>
          <w:rFonts w:ascii="Times New Roman" w:hAnsi="Times New Roman"/>
          <w:sz w:val="24"/>
          <w:szCs w:val="24"/>
        </w:rPr>
        <w:t>Галерея</w:t>
      </w:r>
      <w:r w:rsidRPr="00480951">
        <w:rPr>
          <w:rFonts w:ascii="Times New Roman" w:hAnsi="Times New Roman"/>
          <w:sz w:val="24"/>
          <w:szCs w:val="24"/>
        </w:rPr>
        <w:t xml:space="preserve"> в </w:t>
      </w:r>
      <w:r w:rsidRPr="00480951">
        <w:rPr>
          <w:rStyle w:val="product"/>
          <w:rFonts w:ascii="Times New Roman" w:hAnsi="Times New Roman"/>
          <w:sz w:val="24"/>
          <w:szCs w:val="24"/>
        </w:rPr>
        <w:t>Блокнот</w:t>
      </w:r>
      <w:bookmarkStart w:id="2" w:name="kanchor62"/>
      <w:bookmarkEnd w:id="2"/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  <w:jc w:val="both"/>
      </w:pPr>
      <w:r w:rsidRPr="00480951">
        <w:t xml:space="preserve">Любые элементы программы </w:t>
      </w:r>
      <w:r w:rsidRPr="00480951">
        <w:rPr>
          <w:rStyle w:val="product"/>
        </w:rPr>
        <w:t>Галерея</w:t>
      </w:r>
      <w:r w:rsidRPr="00480951">
        <w:t xml:space="preserve"> можно импортировать в </w:t>
      </w:r>
      <w:proofErr w:type="spellStart"/>
      <w:r w:rsidRPr="00480951">
        <w:t>MimioStudio</w:t>
      </w:r>
      <w:proofErr w:type="spellEnd"/>
      <w:r w:rsidRPr="00480951">
        <w:t xml:space="preserve"> </w:t>
      </w:r>
      <w:r w:rsidRPr="00480951">
        <w:rPr>
          <w:rStyle w:val="product"/>
        </w:rPr>
        <w:t>Блокнот</w:t>
      </w:r>
      <w:r w:rsidRPr="00480951">
        <w:t xml:space="preserve"> для добавления в презентацию.</w:t>
      </w:r>
    </w:p>
    <w:p w:rsidR="006A198B" w:rsidRPr="00480951" w:rsidRDefault="006A198B" w:rsidP="00480951">
      <w:pPr>
        <w:pStyle w:val="stephead"/>
        <w:spacing w:before="0" w:beforeAutospacing="0" w:after="0" w:afterAutospacing="0" w:line="360" w:lineRule="auto"/>
        <w:jc w:val="both"/>
      </w:pPr>
      <w:r w:rsidRPr="00480951">
        <w:t xml:space="preserve">Импорт элемента </w:t>
      </w:r>
      <w:r w:rsidRPr="00480951">
        <w:rPr>
          <w:rStyle w:val="product"/>
        </w:rPr>
        <w:t>Галерея</w:t>
      </w:r>
      <w:r w:rsidRPr="00480951">
        <w:t xml:space="preserve"> в программу </w:t>
      </w:r>
      <w:r w:rsidRPr="00480951">
        <w:rPr>
          <w:rStyle w:val="product"/>
        </w:rPr>
        <w:t>Блокнот</w:t>
      </w:r>
      <w:bookmarkStart w:id="3" w:name="kanchor63"/>
      <w:bookmarkEnd w:id="3"/>
    </w:p>
    <w:p w:rsidR="006A198B" w:rsidRPr="00480951" w:rsidRDefault="006A198B" w:rsidP="004809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Выберите импортируемое изображение, шаблон, </w:t>
      </w:r>
      <w:proofErr w:type="spellStart"/>
      <w:r w:rsidRPr="00480951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480951">
        <w:rPr>
          <w:rFonts w:ascii="Times New Roman" w:hAnsi="Times New Roman"/>
          <w:sz w:val="24"/>
          <w:szCs w:val="24"/>
        </w:rPr>
        <w:t xml:space="preserve"> элемент, объект вопросов и результатов или урок. </w:t>
      </w:r>
    </w:p>
    <w:p w:rsidR="006A198B" w:rsidRPr="00480951" w:rsidRDefault="006A198B" w:rsidP="004809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Перетащите элемент в окно программы </w:t>
      </w:r>
      <w:r w:rsidRPr="00480951">
        <w:rPr>
          <w:rStyle w:val="product"/>
          <w:rFonts w:ascii="Times New Roman" w:hAnsi="Times New Roman"/>
          <w:sz w:val="24"/>
          <w:szCs w:val="24"/>
        </w:rPr>
        <w:t>Блокнот</w:t>
      </w:r>
      <w:r w:rsidRPr="00480951">
        <w:rPr>
          <w:rFonts w:ascii="Times New Roman" w:hAnsi="Times New Roman"/>
          <w:sz w:val="24"/>
          <w:szCs w:val="24"/>
        </w:rPr>
        <w:t xml:space="preserve">. </w:t>
      </w:r>
    </w:p>
    <w:p w:rsidR="006A198B" w:rsidRPr="00480951" w:rsidRDefault="006A198B" w:rsidP="004809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Элементы можно также импортировать, дважды щелкнув, или скопировав и вставив в окно </w:t>
      </w:r>
      <w:r w:rsidRPr="00480951">
        <w:rPr>
          <w:rStyle w:val="product"/>
          <w:rFonts w:ascii="Times New Roman" w:hAnsi="Times New Roman"/>
          <w:sz w:val="24"/>
          <w:szCs w:val="24"/>
        </w:rPr>
        <w:t>Блокнот</w:t>
      </w:r>
      <w:r w:rsidRPr="00480951">
        <w:rPr>
          <w:rFonts w:ascii="Times New Roman" w:hAnsi="Times New Roman"/>
          <w:sz w:val="24"/>
          <w:szCs w:val="24"/>
        </w:rPr>
        <w:t xml:space="preserve">. </w:t>
      </w:r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  <w:jc w:val="both"/>
      </w:pPr>
      <w:r w:rsidRPr="00480951">
        <w:rPr>
          <w:rStyle w:val="product"/>
        </w:rPr>
        <w:lastRenderedPageBreak/>
        <w:t xml:space="preserve">          - </w:t>
      </w:r>
      <w:proofErr w:type="spellStart"/>
      <w:r w:rsidRPr="00480951">
        <w:rPr>
          <w:rStyle w:val="product"/>
        </w:rPr>
        <w:t>MimioView</w:t>
      </w:r>
      <w:proofErr w:type="spellEnd"/>
      <w:r w:rsidRPr="00480951">
        <w:t xml:space="preserve"> в сочетании с </w:t>
      </w:r>
      <w:proofErr w:type="spellStart"/>
      <w:r w:rsidRPr="00480951">
        <w:rPr>
          <w:rStyle w:val="product"/>
        </w:rPr>
        <w:t>MimioStudio</w:t>
      </w:r>
      <w:proofErr w:type="spellEnd"/>
      <w:r w:rsidRPr="00480951">
        <w:t xml:space="preserve"> позволяет отображать документы, трехмерные объекты и предметные стекла микроскопа для всего класса. Кроме того, </w:t>
      </w:r>
      <w:proofErr w:type="spellStart"/>
      <w:r w:rsidRPr="00480951">
        <w:rPr>
          <w:rStyle w:val="product"/>
        </w:rPr>
        <w:t>MimioView</w:t>
      </w:r>
      <w:proofErr w:type="spellEnd"/>
      <w:r w:rsidRPr="00480951">
        <w:t xml:space="preserve"> можно использовать для показа статических изображений или видео в реальном времени.  </w:t>
      </w:r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  <w:jc w:val="both"/>
      </w:pPr>
      <w:r w:rsidRPr="00480951">
        <w:t xml:space="preserve">          - </w:t>
      </w:r>
      <w:proofErr w:type="spellStart"/>
      <w:r w:rsidRPr="00480951">
        <w:rPr>
          <w:rStyle w:val="product"/>
        </w:rPr>
        <w:t>MimioVote</w:t>
      </w:r>
      <w:proofErr w:type="spellEnd"/>
      <w:r w:rsidRPr="00480951">
        <w:t xml:space="preserve"> является беспроводной интерактивной системой опроса учеников. При помощи </w:t>
      </w:r>
      <w:proofErr w:type="spellStart"/>
      <w:r w:rsidRPr="00480951">
        <w:rPr>
          <w:rStyle w:val="product"/>
        </w:rPr>
        <w:t>MimioVote</w:t>
      </w:r>
      <w:proofErr w:type="spellEnd"/>
      <w:r w:rsidRPr="00480951">
        <w:t xml:space="preserve"> преподаватель может получать ответы от всех учеников в реальном времени. Получение быстрого отклика от учеников гарантирует вовлеченность каждого из них в процесс урока и позволяет преподавателю адаптировать ход урока соответствующим образом. Каждый пульт </w:t>
      </w:r>
      <w:proofErr w:type="spellStart"/>
      <w:r w:rsidRPr="00480951">
        <w:rPr>
          <w:rStyle w:val="product"/>
        </w:rPr>
        <w:t>MimioVote</w:t>
      </w:r>
      <w:proofErr w:type="spellEnd"/>
      <w:r w:rsidRPr="00480951">
        <w:rPr>
          <w:rStyle w:val="product"/>
        </w:rPr>
        <w:t xml:space="preserve"> закрепляется за конкретным учеником. Если </w:t>
      </w:r>
      <w:proofErr w:type="gramStart"/>
      <w:r w:rsidRPr="00480951">
        <w:rPr>
          <w:rStyle w:val="product"/>
        </w:rPr>
        <w:t>ученик</w:t>
      </w:r>
      <w:proofErr w:type="gramEnd"/>
      <w:r w:rsidRPr="00480951">
        <w:rPr>
          <w:rStyle w:val="product"/>
        </w:rPr>
        <w:t xml:space="preserve"> отсутствует на </w:t>
      </w:r>
      <w:proofErr w:type="gramStart"/>
      <w:r w:rsidRPr="00480951">
        <w:rPr>
          <w:rStyle w:val="product"/>
        </w:rPr>
        <w:t>каком</w:t>
      </w:r>
      <w:proofErr w:type="gramEnd"/>
      <w:r w:rsidRPr="00480951">
        <w:rPr>
          <w:rStyle w:val="product"/>
        </w:rPr>
        <w:t>- либо уроке, то в журнале успеваемости делается отметка о его отсутствии и этот ребенок уже не учитывается. Цифра пульта, за которой числится ребенок, пропускается.</w:t>
      </w:r>
    </w:p>
    <w:p w:rsidR="00D637C5" w:rsidRDefault="006A198B" w:rsidP="00480951">
      <w:pPr>
        <w:pStyle w:val="bodytext"/>
        <w:spacing w:before="0" w:beforeAutospacing="0" w:after="0" w:afterAutospacing="0" w:line="360" w:lineRule="auto"/>
        <w:jc w:val="both"/>
        <w:rPr>
          <w:rStyle w:val="product"/>
        </w:rPr>
      </w:pPr>
      <w:r w:rsidRPr="00480951">
        <w:t xml:space="preserve">          - журнал успеваемости </w:t>
      </w:r>
      <w:proofErr w:type="spellStart"/>
      <w:r w:rsidRPr="00480951">
        <w:rPr>
          <w:rStyle w:val="product"/>
        </w:rPr>
        <w:t>MimioStudio</w:t>
      </w:r>
      <w:proofErr w:type="spellEnd"/>
      <w:r w:rsidRPr="00480951">
        <w:rPr>
          <w:rStyle w:val="product"/>
        </w:rPr>
        <w:t xml:space="preserve"> позволяет создать списки классов, прикреплять к каждому классу тестовые задания или опрос, формируя их по дате проведения. Получать результаты по каждому ученику сразу же после выполнения заданий. </w:t>
      </w:r>
    </w:p>
    <w:p w:rsidR="00D637C5" w:rsidRPr="00D637C5" w:rsidRDefault="00D637C5" w:rsidP="00D637C5">
      <w:pPr>
        <w:pStyle w:val="bodytext"/>
        <w:spacing w:before="0" w:beforeAutospacing="0" w:after="0" w:afterAutospacing="0" w:line="360" w:lineRule="auto"/>
        <w:jc w:val="right"/>
        <w:rPr>
          <w:rStyle w:val="product"/>
          <w:b/>
        </w:rPr>
      </w:pPr>
      <w:r>
        <w:rPr>
          <w:rStyle w:val="product"/>
          <w:b/>
        </w:rPr>
        <w:t xml:space="preserve">Рисунок </w:t>
      </w:r>
      <w:r w:rsidR="001D2921">
        <w:rPr>
          <w:rStyle w:val="product"/>
          <w:b/>
        </w:rPr>
        <w:t>4</w:t>
      </w:r>
      <w:r>
        <w:rPr>
          <w:rStyle w:val="product"/>
          <w:b/>
        </w:rPr>
        <w:t>.</w:t>
      </w:r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  <w:rPr>
          <w:rFonts w:ascii="Calibri" w:eastAsia="Calibri" w:hAnsi="Calibri"/>
          <w:noProof/>
        </w:rPr>
      </w:pPr>
      <w:r w:rsidRPr="00480951">
        <w:rPr>
          <w:noProof/>
        </w:rPr>
        <w:drawing>
          <wp:inline distT="0" distB="0" distL="0" distR="0">
            <wp:extent cx="2162175" cy="20574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951">
        <w:t xml:space="preserve">   </w:t>
      </w:r>
      <w:r w:rsidRPr="00480951">
        <w:rPr>
          <w:rFonts w:ascii="Calibri" w:eastAsia="Calibri" w:hAnsi="Calibri"/>
          <w:noProof/>
        </w:rPr>
        <w:t xml:space="preserve"> </w:t>
      </w:r>
      <w:r w:rsidRPr="00480951">
        <w:rPr>
          <w:noProof/>
        </w:rPr>
        <w:drawing>
          <wp:inline distT="0" distB="0" distL="0" distR="0">
            <wp:extent cx="2124075" cy="202882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951">
        <w:rPr>
          <w:rFonts w:ascii="Calibri" w:eastAsia="Calibri" w:hAnsi="Calibri"/>
          <w:noProof/>
        </w:rPr>
        <w:t xml:space="preserve"> </w:t>
      </w:r>
    </w:p>
    <w:p w:rsidR="006A198B" w:rsidRPr="00480951" w:rsidRDefault="006A198B" w:rsidP="00480951">
      <w:pPr>
        <w:pStyle w:val="bodytext"/>
        <w:spacing w:before="0" w:beforeAutospacing="0" w:after="0" w:afterAutospacing="0" w:line="360" w:lineRule="auto"/>
      </w:pPr>
      <w:r w:rsidRPr="00480951">
        <w:rPr>
          <w:noProof/>
        </w:rPr>
        <w:drawing>
          <wp:inline distT="0" distB="0" distL="0" distR="0">
            <wp:extent cx="2162175" cy="19716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951">
        <w:t xml:space="preserve">    </w:t>
      </w:r>
      <w:r w:rsidRPr="00480951">
        <w:rPr>
          <w:noProof/>
        </w:rPr>
        <w:drawing>
          <wp:inline distT="0" distB="0" distL="0" distR="0">
            <wp:extent cx="2124075" cy="19716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98B" w:rsidRPr="00480951" w:rsidRDefault="006A198B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6661" w:rsidRPr="00480951" w:rsidRDefault="00B96661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hAnsi="Times New Roman" w:cs="Times New Roman"/>
          <w:sz w:val="24"/>
          <w:szCs w:val="24"/>
        </w:rPr>
        <w:lastRenderedPageBreak/>
        <w:t xml:space="preserve">С помощью </w:t>
      </w:r>
      <w:proofErr w:type="spellStart"/>
      <w:r w:rsidRPr="00480951">
        <w:rPr>
          <w:rFonts w:ascii="Times New Roman" w:hAnsi="Times New Roman" w:cs="Times New Roman"/>
          <w:sz w:val="24"/>
          <w:szCs w:val="24"/>
          <w:lang w:val="en-US"/>
        </w:rPr>
        <w:t>Mimio</w:t>
      </w:r>
      <w:proofErr w:type="spellEnd"/>
      <w:r w:rsidRPr="00480951">
        <w:rPr>
          <w:rFonts w:ascii="Times New Roman" w:hAnsi="Times New Roman" w:cs="Times New Roman"/>
          <w:sz w:val="24"/>
          <w:szCs w:val="24"/>
        </w:rPr>
        <w:t xml:space="preserve"> можно вставлять анимационные фрагменты, схемы, проводить фонетические зарядки, составлять различные упражнения, </w:t>
      </w:r>
      <w:proofErr w:type="spellStart"/>
      <w:r w:rsidRPr="00480951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480951">
        <w:rPr>
          <w:rFonts w:ascii="Times New Roman" w:hAnsi="Times New Roman" w:cs="Times New Roman"/>
          <w:sz w:val="24"/>
          <w:szCs w:val="24"/>
        </w:rPr>
        <w:t xml:space="preserve"> задания, делать презентации, создавать грамматические таблицы.</w:t>
      </w:r>
    </w:p>
    <w:p w:rsidR="00B96661" w:rsidRPr="00480951" w:rsidRDefault="00B96661" w:rsidP="00480951">
      <w:pPr>
        <w:pStyle w:val="a4"/>
        <w:spacing w:before="0" w:beforeAutospacing="0" w:after="0" w:afterAutospacing="0" w:line="360" w:lineRule="auto"/>
        <w:ind w:firstLine="708"/>
        <w:jc w:val="both"/>
      </w:pPr>
      <w:r w:rsidRPr="00480951">
        <w:t>С помощью функции «</w:t>
      </w:r>
      <w:proofErr w:type="spellStart"/>
      <w:r w:rsidRPr="00480951">
        <w:rPr>
          <w:lang w:val="en-US"/>
        </w:rPr>
        <w:t>Drap</w:t>
      </w:r>
      <w:proofErr w:type="spellEnd"/>
      <w:r w:rsidRPr="00480951">
        <w:t xml:space="preserve"> </w:t>
      </w:r>
      <w:r w:rsidRPr="00480951">
        <w:rPr>
          <w:lang w:val="en-US"/>
        </w:rPr>
        <w:t>and</w:t>
      </w:r>
      <w:r w:rsidRPr="00480951">
        <w:t xml:space="preserve"> </w:t>
      </w:r>
      <w:r w:rsidRPr="00480951">
        <w:rPr>
          <w:lang w:val="en-US"/>
        </w:rPr>
        <w:t>Drop</w:t>
      </w:r>
      <w:r w:rsidRPr="00480951">
        <w:t xml:space="preserve">» закрепить изучаемый грамматический материал, так же </w:t>
      </w:r>
      <w:proofErr w:type="gramStart"/>
      <w:r w:rsidRPr="00480951">
        <w:t>незаменима</w:t>
      </w:r>
      <w:proofErr w:type="gramEnd"/>
      <w:r w:rsidRPr="00480951">
        <w:t xml:space="preserve"> при введении новой лексики.</w:t>
      </w:r>
    </w:p>
    <w:p w:rsidR="00D82B86" w:rsidRDefault="00B96661" w:rsidP="00D10047">
      <w:pPr>
        <w:pStyle w:val="a4"/>
        <w:spacing w:before="0" w:beforeAutospacing="0" w:after="0" w:afterAutospacing="0" w:line="360" w:lineRule="auto"/>
        <w:ind w:firstLine="709"/>
        <w:jc w:val="both"/>
      </w:pPr>
      <w:r w:rsidRPr="00480951">
        <w:t>При составлении материала можно использовать такой инструмент как «шторка»</w:t>
      </w:r>
      <w:r w:rsidR="00D82B86">
        <w:t xml:space="preserve"> (рисунок </w:t>
      </w:r>
      <w:r w:rsidR="001D2921">
        <w:t>5</w:t>
      </w:r>
      <w:r w:rsidR="00D82B86">
        <w:t>)</w:t>
      </w:r>
      <w:r w:rsidRPr="00480951">
        <w:t>, который позволяет затемнять часть экрана. Проверяя знания по мере ответа своих одноклассников, ученик отодвигает «шторку» и открываются спрятанные верные ответы. Используя интернет-ресурсы, сканирование видеофрагментов и применяя другие компьютерные технологии, можно создавать свою коллекцию разработок к уроку.</w:t>
      </w:r>
    </w:p>
    <w:p w:rsidR="002D4579" w:rsidRDefault="002D4579" w:rsidP="00D82B86">
      <w:pPr>
        <w:pStyle w:val="a4"/>
        <w:spacing w:before="0" w:beforeAutospacing="0" w:after="0" w:afterAutospacing="0" w:line="360" w:lineRule="auto"/>
        <w:ind w:firstLine="709"/>
        <w:jc w:val="right"/>
        <w:rPr>
          <w:b/>
        </w:rPr>
      </w:pPr>
    </w:p>
    <w:p w:rsidR="002D4579" w:rsidRDefault="002D4579" w:rsidP="00D82B86">
      <w:pPr>
        <w:pStyle w:val="a4"/>
        <w:spacing w:before="0" w:beforeAutospacing="0" w:after="0" w:afterAutospacing="0" w:line="360" w:lineRule="auto"/>
        <w:ind w:firstLine="709"/>
        <w:jc w:val="right"/>
        <w:rPr>
          <w:b/>
        </w:rPr>
      </w:pPr>
    </w:p>
    <w:p w:rsidR="00D82B86" w:rsidRPr="00D82B86" w:rsidRDefault="00D82B86" w:rsidP="00D82B86">
      <w:pPr>
        <w:pStyle w:val="a4"/>
        <w:spacing w:before="0" w:beforeAutospacing="0" w:after="0" w:afterAutospacing="0" w:line="360" w:lineRule="auto"/>
        <w:ind w:firstLine="709"/>
        <w:jc w:val="right"/>
        <w:rPr>
          <w:b/>
        </w:rPr>
      </w:pPr>
      <w:r>
        <w:rPr>
          <w:b/>
        </w:rPr>
        <w:t xml:space="preserve">Рисунок </w:t>
      </w:r>
      <w:r w:rsidR="001D2921">
        <w:rPr>
          <w:b/>
        </w:rPr>
        <w:t>5</w:t>
      </w:r>
      <w:r>
        <w:rPr>
          <w:b/>
        </w:rPr>
        <w:t>.</w:t>
      </w:r>
    </w:p>
    <w:p w:rsidR="00D82B86" w:rsidRPr="00480951" w:rsidRDefault="00D82B86" w:rsidP="00480951">
      <w:pPr>
        <w:pStyle w:val="a4"/>
        <w:spacing w:before="0" w:beforeAutospacing="0" w:after="0" w:afterAutospacing="0" w:line="360" w:lineRule="auto"/>
        <w:ind w:firstLine="709"/>
        <w:jc w:val="both"/>
      </w:pPr>
      <w:r w:rsidRPr="00D82B86">
        <w:rPr>
          <w:noProof/>
        </w:rPr>
        <w:drawing>
          <wp:inline distT="0" distB="0" distL="0" distR="0">
            <wp:extent cx="2533232" cy="2883877"/>
            <wp:effectExtent l="19050" t="0" r="418" b="0"/>
            <wp:docPr id="7" name="Рисунок 1" descr="C:\Documents and Settings\Яна\Рабочий стол\семинар\фото\SAM_04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Яна\Рабочий стол\семинар\фото\SAM_0477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030" cy="288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661" w:rsidRPr="00480951" w:rsidRDefault="00B96661" w:rsidP="00480951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 Инструмент </w:t>
      </w:r>
      <w:r w:rsidRPr="00480951">
        <w:rPr>
          <w:rFonts w:ascii="Times New Roman" w:hAnsi="Times New Roman"/>
          <w:b/>
          <w:i/>
          <w:sz w:val="24"/>
          <w:szCs w:val="24"/>
        </w:rPr>
        <w:t>«волшебное перо»</w:t>
      </w:r>
      <w:r w:rsidRPr="00480951">
        <w:rPr>
          <w:rFonts w:ascii="Times New Roman" w:hAnsi="Times New Roman"/>
          <w:sz w:val="24"/>
          <w:szCs w:val="24"/>
        </w:rPr>
        <w:t xml:space="preserve"> позволяет выделить нужную область объекта: выделенное высветиться, а вся область за чертой станет затемненной. Это позволяет, обсуждая общее, останавливаться на частном, задавать конкретные вопросы по элементам и фрагментам. </w:t>
      </w:r>
    </w:p>
    <w:p w:rsidR="00B96661" w:rsidRDefault="00B96661" w:rsidP="00480951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 С помощью </w:t>
      </w:r>
      <w:r w:rsidRPr="00480951">
        <w:rPr>
          <w:rFonts w:ascii="Times New Roman" w:hAnsi="Times New Roman"/>
          <w:b/>
          <w:sz w:val="24"/>
          <w:szCs w:val="24"/>
        </w:rPr>
        <w:t>движущихся стрелочек</w:t>
      </w:r>
      <w:r w:rsidR="00D82B86">
        <w:rPr>
          <w:rFonts w:ascii="Times New Roman" w:hAnsi="Times New Roman"/>
          <w:b/>
          <w:sz w:val="24"/>
          <w:szCs w:val="24"/>
        </w:rPr>
        <w:t xml:space="preserve"> </w:t>
      </w:r>
      <w:r w:rsidR="00D82B86" w:rsidRPr="00D82B86">
        <w:rPr>
          <w:rFonts w:ascii="Times New Roman" w:hAnsi="Times New Roman"/>
          <w:sz w:val="24"/>
          <w:szCs w:val="24"/>
        </w:rPr>
        <w:t xml:space="preserve">(рисунок </w:t>
      </w:r>
      <w:r w:rsidR="001D2921">
        <w:rPr>
          <w:rFonts w:ascii="Times New Roman" w:hAnsi="Times New Roman"/>
          <w:sz w:val="24"/>
          <w:szCs w:val="24"/>
        </w:rPr>
        <w:t>6</w:t>
      </w:r>
      <w:r w:rsidR="00D82B86" w:rsidRPr="00D82B86">
        <w:rPr>
          <w:rFonts w:ascii="Times New Roman" w:hAnsi="Times New Roman"/>
          <w:sz w:val="24"/>
          <w:szCs w:val="24"/>
        </w:rPr>
        <w:t>)</w:t>
      </w:r>
      <w:r w:rsidRPr="00480951">
        <w:rPr>
          <w:rFonts w:ascii="Times New Roman" w:hAnsi="Times New Roman"/>
          <w:sz w:val="24"/>
          <w:szCs w:val="24"/>
        </w:rPr>
        <w:t xml:space="preserve"> ученики могут соотносить слова и их дефиниции. Класс наблюдает, насколько правильно выполняется задание. Можно подойти и исправить, так как фрагменты  перемещаются.</w:t>
      </w:r>
    </w:p>
    <w:p w:rsidR="00E46A87" w:rsidRDefault="00E46A87" w:rsidP="00D82B86">
      <w:pPr>
        <w:spacing w:after="0" w:line="360" w:lineRule="auto"/>
        <w:ind w:firstLine="680"/>
        <w:jc w:val="right"/>
        <w:rPr>
          <w:rFonts w:ascii="Times New Roman" w:hAnsi="Times New Roman"/>
          <w:b/>
          <w:sz w:val="24"/>
          <w:szCs w:val="24"/>
        </w:rPr>
      </w:pPr>
    </w:p>
    <w:p w:rsidR="00E46A87" w:rsidRDefault="00E46A87" w:rsidP="00D82B86">
      <w:pPr>
        <w:spacing w:after="0" w:line="360" w:lineRule="auto"/>
        <w:ind w:firstLine="680"/>
        <w:jc w:val="right"/>
        <w:rPr>
          <w:rFonts w:ascii="Times New Roman" w:hAnsi="Times New Roman"/>
          <w:b/>
          <w:sz w:val="24"/>
          <w:szCs w:val="24"/>
        </w:rPr>
      </w:pPr>
    </w:p>
    <w:p w:rsidR="00E46A87" w:rsidRDefault="00E46A87" w:rsidP="00D82B86">
      <w:pPr>
        <w:spacing w:after="0" w:line="360" w:lineRule="auto"/>
        <w:ind w:firstLine="680"/>
        <w:jc w:val="right"/>
        <w:rPr>
          <w:rFonts w:ascii="Times New Roman" w:hAnsi="Times New Roman"/>
          <w:b/>
          <w:sz w:val="24"/>
          <w:szCs w:val="24"/>
        </w:rPr>
      </w:pPr>
    </w:p>
    <w:p w:rsidR="00E46A87" w:rsidRDefault="00E46A87" w:rsidP="00D82B86">
      <w:pPr>
        <w:spacing w:after="0" w:line="360" w:lineRule="auto"/>
        <w:ind w:firstLine="680"/>
        <w:jc w:val="right"/>
        <w:rPr>
          <w:rFonts w:ascii="Times New Roman" w:hAnsi="Times New Roman"/>
          <w:b/>
          <w:sz w:val="24"/>
          <w:szCs w:val="24"/>
        </w:rPr>
      </w:pPr>
    </w:p>
    <w:p w:rsidR="00D82B86" w:rsidRPr="00D82B86" w:rsidRDefault="00D82B86" w:rsidP="00D82B86">
      <w:pPr>
        <w:spacing w:after="0" w:line="360" w:lineRule="auto"/>
        <w:ind w:firstLine="68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Рисунок </w:t>
      </w:r>
      <w:r w:rsidR="001D2921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82B86" w:rsidRPr="00480951" w:rsidRDefault="00D82B86" w:rsidP="00480951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82B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21363" cy="2723104"/>
            <wp:effectExtent l="19050" t="0" r="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280" cy="2721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661" w:rsidRPr="00480951" w:rsidRDefault="00B96661" w:rsidP="00480951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 Наглядность украшает урок даже в момент напряженного опроса учащихся и делает урок интересным, разнообразным. </w:t>
      </w:r>
    </w:p>
    <w:p w:rsidR="00B96661" w:rsidRPr="00480951" w:rsidRDefault="00B96661" w:rsidP="00480951">
      <w:pPr>
        <w:pStyle w:val="base"/>
        <w:spacing w:line="360" w:lineRule="auto"/>
        <w:ind w:firstLine="680"/>
        <w:rPr>
          <w:sz w:val="24"/>
          <w:szCs w:val="24"/>
          <w:lang w:val="ru-RU"/>
        </w:rPr>
      </w:pPr>
      <w:r w:rsidRPr="00480951">
        <w:rPr>
          <w:sz w:val="24"/>
          <w:szCs w:val="24"/>
          <w:lang w:val="ru-RU"/>
        </w:rPr>
        <w:t xml:space="preserve"> При работе на интерактивной приставке, можно сохранить все пометки и изменения в файле, чтобы использовать их в дальнейшем. Можно также  на уроках сэкономить свое время, создавая базы учебных материалов или используя материалы других.</w:t>
      </w:r>
    </w:p>
    <w:p w:rsidR="00B96661" w:rsidRDefault="00B96661" w:rsidP="00480951">
      <w:pPr>
        <w:pStyle w:val="base"/>
        <w:spacing w:line="360" w:lineRule="auto"/>
        <w:ind w:firstLine="680"/>
        <w:rPr>
          <w:sz w:val="24"/>
          <w:szCs w:val="24"/>
          <w:lang w:val="ru-RU"/>
        </w:rPr>
      </w:pPr>
      <w:r w:rsidRPr="00480951">
        <w:rPr>
          <w:sz w:val="24"/>
          <w:szCs w:val="24"/>
          <w:lang w:val="ru-RU"/>
        </w:rPr>
        <w:t xml:space="preserve"> Нельзя категорически заявить, что результаты всех учеников улучшаются с использованием на уроке интерактивной приставки, но из нашего опыта работы можно сказать, что</w:t>
      </w:r>
      <w:r w:rsidRPr="00480951">
        <w:rPr>
          <w:sz w:val="24"/>
          <w:szCs w:val="24"/>
        </w:rPr>
        <w:t> </w:t>
      </w:r>
      <w:r w:rsidRPr="00480951">
        <w:rPr>
          <w:sz w:val="24"/>
          <w:szCs w:val="24"/>
          <w:lang w:val="ru-RU"/>
        </w:rPr>
        <w:t xml:space="preserve"> ученики становятся  более заинтересованными и более мотивированными  на уроке, быстрее запоминают материал. </w:t>
      </w:r>
    </w:p>
    <w:p w:rsidR="00C667E2" w:rsidRPr="009F5528" w:rsidRDefault="00C667E2" w:rsidP="00C667E2">
      <w:pPr>
        <w:pStyle w:val="base"/>
        <w:spacing w:line="360" w:lineRule="auto"/>
        <w:ind w:firstLine="0"/>
        <w:rPr>
          <w:b/>
          <w:sz w:val="24"/>
          <w:szCs w:val="24"/>
          <w:lang w:val="ru-RU"/>
        </w:rPr>
      </w:pPr>
      <w:r w:rsidRPr="009F5528">
        <w:rPr>
          <w:b/>
          <w:color w:val="000000"/>
          <w:sz w:val="24"/>
          <w:szCs w:val="24"/>
          <w:lang w:val="ru-RU"/>
        </w:rPr>
        <w:t xml:space="preserve">Использование интерактивной приставки  помогает: </w:t>
      </w:r>
    </w:p>
    <w:p w:rsidR="00C667E2" w:rsidRDefault="00C667E2" w:rsidP="00C667E2">
      <w:pPr>
        <w:pStyle w:val="base"/>
        <w:spacing w:line="360" w:lineRule="auto"/>
        <w:ind w:firstLine="0"/>
        <w:jc w:val="left"/>
        <w:rPr>
          <w:color w:val="000000"/>
          <w:sz w:val="24"/>
          <w:szCs w:val="24"/>
          <w:lang w:val="ru-RU"/>
        </w:rPr>
      </w:pPr>
      <w:r w:rsidRPr="009F5528">
        <w:rPr>
          <w:color w:val="000000"/>
          <w:sz w:val="24"/>
          <w:szCs w:val="24"/>
          <w:lang w:val="ru-RU"/>
        </w:rPr>
        <w:t xml:space="preserve">-привлекать пассивных слушателей к активной деятельности; </w:t>
      </w:r>
      <w:proofErr w:type="gramStart"/>
      <w:r w:rsidRPr="009F5528">
        <w:rPr>
          <w:color w:val="000000"/>
          <w:sz w:val="24"/>
          <w:szCs w:val="24"/>
          <w:lang w:val="ru-RU"/>
        </w:rPr>
        <w:br/>
        <w:t>-</w:t>
      </w:r>
      <w:proofErr w:type="gramEnd"/>
      <w:r w:rsidRPr="009F5528">
        <w:rPr>
          <w:color w:val="000000"/>
          <w:sz w:val="24"/>
          <w:szCs w:val="24"/>
          <w:lang w:val="ru-RU"/>
        </w:rPr>
        <w:t xml:space="preserve">делать занятия более наглядными и интенсивными; </w:t>
      </w:r>
      <w:r w:rsidRPr="009F5528">
        <w:rPr>
          <w:color w:val="000000"/>
          <w:sz w:val="24"/>
          <w:szCs w:val="24"/>
          <w:lang w:val="ru-RU"/>
        </w:rPr>
        <w:br/>
        <w:t xml:space="preserve">-формировать информационную культуру у учащихся; </w:t>
      </w:r>
      <w:r w:rsidRPr="009F5528">
        <w:rPr>
          <w:color w:val="000000"/>
          <w:sz w:val="24"/>
          <w:szCs w:val="24"/>
          <w:lang w:val="ru-RU"/>
        </w:rPr>
        <w:br/>
        <w:t xml:space="preserve">-активизировать познавательный интерес учащихся; </w:t>
      </w:r>
      <w:r w:rsidRPr="009F5528">
        <w:rPr>
          <w:color w:val="000000"/>
          <w:sz w:val="24"/>
          <w:szCs w:val="24"/>
          <w:lang w:val="ru-RU"/>
        </w:rPr>
        <w:br/>
        <w:t xml:space="preserve">-реализовывать личностно-ориентированный и дифференцированный подходы  в обучении; </w:t>
      </w:r>
      <w:r w:rsidRPr="009F5528">
        <w:rPr>
          <w:color w:val="000000"/>
          <w:sz w:val="24"/>
          <w:szCs w:val="24"/>
          <w:lang w:val="ru-RU"/>
        </w:rPr>
        <w:br/>
        <w:t xml:space="preserve">-дисциплинировать самого учителя, формировать его интерес к работе; </w:t>
      </w:r>
      <w:r w:rsidRPr="009F5528">
        <w:rPr>
          <w:color w:val="000000"/>
          <w:sz w:val="24"/>
          <w:szCs w:val="24"/>
          <w:lang w:val="ru-RU"/>
        </w:rPr>
        <w:br/>
        <w:t>-снять такой отрицательный фактор, как «</w:t>
      </w:r>
      <w:proofErr w:type="spellStart"/>
      <w:r w:rsidRPr="009F5528">
        <w:rPr>
          <w:color w:val="000000"/>
          <w:sz w:val="24"/>
          <w:szCs w:val="24"/>
          <w:lang w:val="ru-RU"/>
        </w:rPr>
        <w:t>ответобоязнь</w:t>
      </w:r>
      <w:proofErr w:type="spellEnd"/>
      <w:r w:rsidRPr="009F5528">
        <w:rPr>
          <w:color w:val="000000"/>
          <w:sz w:val="24"/>
          <w:szCs w:val="24"/>
          <w:lang w:val="ru-RU"/>
        </w:rPr>
        <w:t xml:space="preserve">»; </w:t>
      </w:r>
      <w:r w:rsidRPr="009F5528">
        <w:rPr>
          <w:color w:val="000000"/>
          <w:sz w:val="24"/>
          <w:szCs w:val="24"/>
          <w:lang w:val="ru-RU"/>
        </w:rPr>
        <w:br/>
        <w:t xml:space="preserve">-активизировать мыслительные процессы (анализ, синтез, сравнение и др.)  </w:t>
      </w:r>
    </w:p>
    <w:p w:rsidR="003676CC" w:rsidRDefault="003676CC" w:rsidP="001132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64CC">
        <w:rPr>
          <w:rFonts w:ascii="Times New Roman" w:hAnsi="Times New Roman"/>
          <w:sz w:val="24"/>
          <w:szCs w:val="24"/>
        </w:rPr>
        <w:t xml:space="preserve">Таким образом, </w:t>
      </w:r>
      <w:r w:rsidRPr="00F964CC">
        <w:rPr>
          <w:rFonts w:ascii="Times New Roman" w:hAnsi="Times New Roman"/>
          <w:b/>
          <w:i/>
          <w:sz w:val="24"/>
          <w:szCs w:val="24"/>
        </w:rPr>
        <w:t xml:space="preserve">привлекая одаренных детей к проведению отдельных этапов уроков и к выполнению </w:t>
      </w:r>
      <w:proofErr w:type="spellStart"/>
      <w:r w:rsidRPr="00F964CC">
        <w:rPr>
          <w:rFonts w:ascii="Times New Roman" w:hAnsi="Times New Roman"/>
          <w:b/>
          <w:i/>
          <w:sz w:val="24"/>
          <w:szCs w:val="24"/>
        </w:rPr>
        <w:t>разноуровневых</w:t>
      </w:r>
      <w:proofErr w:type="spellEnd"/>
      <w:r w:rsidRPr="00F964C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964CC">
        <w:rPr>
          <w:rFonts w:ascii="Times New Roman" w:hAnsi="Times New Roman"/>
          <w:b/>
          <w:i/>
          <w:sz w:val="24"/>
          <w:szCs w:val="24"/>
        </w:rPr>
        <w:t>закданий</w:t>
      </w:r>
      <w:proofErr w:type="spellEnd"/>
      <w:r w:rsidRPr="00F964CC">
        <w:rPr>
          <w:rFonts w:ascii="Times New Roman" w:hAnsi="Times New Roman"/>
          <w:b/>
          <w:i/>
          <w:sz w:val="24"/>
          <w:szCs w:val="24"/>
        </w:rPr>
        <w:t xml:space="preserve">,  с использованием интерактивной приставки </w:t>
      </w:r>
      <w:r w:rsidR="001D2921">
        <w:rPr>
          <w:rFonts w:ascii="Times New Roman" w:hAnsi="Times New Roman"/>
          <w:b/>
          <w:i/>
          <w:sz w:val="24"/>
          <w:szCs w:val="24"/>
        </w:rPr>
        <w:t xml:space="preserve">(рисунок 7) </w:t>
      </w:r>
      <w:r w:rsidRPr="00F964CC">
        <w:rPr>
          <w:rFonts w:ascii="Times New Roman" w:hAnsi="Times New Roman"/>
          <w:sz w:val="24"/>
          <w:szCs w:val="24"/>
        </w:rPr>
        <w:t xml:space="preserve">мы способствуем достижению основной цели модернизации </w:t>
      </w:r>
      <w:r w:rsidRPr="00F964CC">
        <w:rPr>
          <w:rFonts w:ascii="Times New Roman" w:hAnsi="Times New Roman"/>
          <w:sz w:val="24"/>
          <w:szCs w:val="24"/>
        </w:rPr>
        <w:lastRenderedPageBreak/>
        <w:t xml:space="preserve">образования – улучшению качества обучения, росту коммуникативной компетентности,  обеспечению гармоничного развития личности, ориентирующейся в информационном пространстве, приобщенной к информационно-коммуникационным возможностям современных технологий и обладающей информационной культурой.  </w:t>
      </w:r>
      <w:proofErr w:type="gramEnd"/>
    </w:p>
    <w:p w:rsidR="001D2921" w:rsidRPr="001D2921" w:rsidRDefault="001D2921" w:rsidP="001D2921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7.</w:t>
      </w:r>
    </w:p>
    <w:p w:rsidR="001D2921" w:rsidRPr="001132CE" w:rsidRDefault="001D2921" w:rsidP="001132C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9257" cy="1758462"/>
            <wp:effectExtent l="19050" t="0" r="634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658" t="18976" r="18787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81" cy="17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61" w:rsidRPr="00480951" w:rsidRDefault="00B96661" w:rsidP="00480951">
      <w:pPr>
        <w:spacing w:after="0" w:line="36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 Одарённые дети являются для нас первыми помощниками и способствуют  раскрытию не только своего актёрского таланта, но также помогают другим ученикам обнаружить их творческие возможности, вдохновить их, внушить им, что они тоже могут создавать и экспериментировать.</w:t>
      </w:r>
    </w:p>
    <w:p w:rsidR="00E71B17" w:rsidRDefault="001132CE" w:rsidP="00E71B17">
      <w:pPr>
        <w:pStyle w:val="a4"/>
        <w:spacing w:before="0" w:beforeAutospacing="0" w:after="0" w:afterAutospacing="0" w:line="360" w:lineRule="auto"/>
        <w:ind w:firstLine="709"/>
        <w:jc w:val="both"/>
      </w:pPr>
      <w:r w:rsidRPr="00B73B41">
        <w:t>Что касается форм и методов внеурочной работы, то  широкими возможностями выявления и развития одаренных учащихся обладают  факультативы, кружки, конкурсы</w:t>
      </w:r>
      <w:r w:rsidR="00E71B17" w:rsidRPr="00E71B17">
        <w:t xml:space="preserve"> </w:t>
      </w:r>
      <w:r w:rsidR="00E71B17">
        <w:t xml:space="preserve">и </w:t>
      </w:r>
      <w:r w:rsidR="00E71B17" w:rsidRPr="00B73B41">
        <w:t>система внеурочной исследовательской работы учащихся</w:t>
      </w:r>
      <w:r w:rsidR="00E71B17">
        <w:t>. Также</w:t>
      </w:r>
      <w:r w:rsidRPr="00B73B41">
        <w:t xml:space="preserve"> привлечение учащихся к участию в различных олимпиадах и конк</w:t>
      </w:r>
      <w:r w:rsidR="00E71B17">
        <w:t>урсов  вне школы</w:t>
      </w:r>
      <w:r w:rsidRPr="00B73B41">
        <w:t> </w:t>
      </w:r>
      <w:r w:rsidR="00E71B17">
        <w:t>таких как:</w:t>
      </w:r>
    </w:p>
    <w:p w:rsidR="00326B6B" w:rsidRPr="00E71B17" w:rsidRDefault="00BC747A" w:rsidP="00E71B17">
      <w:pPr>
        <w:pStyle w:val="a4"/>
        <w:numPr>
          <w:ilvl w:val="0"/>
          <w:numId w:val="20"/>
        </w:numPr>
        <w:spacing w:before="0" w:beforeAutospacing="0" w:after="0" w:afterAutospacing="0" w:line="360" w:lineRule="auto"/>
        <w:jc w:val="both"/>
      </w:pPr>
      <w:hyperlink r:id="rId23" w:history="1">
        <w:r w:rsidR="005235E2" w:rsidRPr="00E71B17">
          <w:rPr>
            <w:rStyle w:val="a7"/>
            <w:lang w:val="en-US"/>
          </w:rPr>
          <w:t>http</w:t>
        </w:r>
        <w:r w:rsidR="005235E2" w:rsidRPr="00E71B17">
          <w:rPr>
            <w:rStyle w:val="a7"/>
          </w:rPr>
          <w:t>://</w:t>
        </w:r>
        <w:proofErr w:type="spellStart"/>
        <w:r w:rsidR="005235E2" w:rsidRPr="00E71B17">
          <w:rPr>
            <w:rStyle w:val="a7"/>
            <w:lang w:val="en-US"/>
          </w:rPr>
          <w:t>ya</w:t>
        </w:r>
        <w:proofErr w:type="spellEnd"/>
        <w:r w:rsidR="005235E2" w:rsidRPr="00E71B17">
          <w:rPr>
            <w:rStyle w:val="a7"/>
          </w:rPr>
          <w:t>-</w:t>
        </w:r>
        <w:proofErr w:type="spellStart"/>
        <w:r w:rsidR="005235E2" w:rsidRPr="00E71B17">
          <w:rPr>
            <w:rStyle w:val="a7"/>
            <w:lang w:val="en-US"/>
          </w:rPr>
          <w:t>enciklopedia</w:t>
        </w:r>
        <w:proofErr w:type="spellEnd"/>
        <w:r w:rsidR="005235E2" w:rsidRPr="00E71B17">
          <w:rPr>
            <w:rStyle w:val="a7"/>
          </w:rPr>
          <w:t>.</w:t>
        </w:r>
        <w:proofErr w:type="spellStart"/>
        <w:r w:rsidR="005235E2" w:rsidRPr="00E71B17">
          <w:rPr>
            <w:rStyle w:val="a7"/>
            <w:lang w:val="en-US"/>
          </w:rPr>
          <w:t>ru</w:t>
        </w:r>
        <w:proofErr w:type="spellEnd"/>
      </w:hyperlink>
      <w:r w:rsidR="005235E2" w:rsidRPr="00E71B17">
        <w:t xml:space="preserve"> «Я – Энциклопедия»</w:t>
      </w:r>
    </w:p>
    <w:p w:rsidR="00326B6B" w:rsidRPr="00E71B17" w:rsidRDefault="00BC747A" w:rsidP="00E71B17">
      <w:pPr>
        <w:pStyle w:val="a4"/>
        <w:numPr>
          <w:ilvl w:val="0"/>
          <w:numId w:val="20"/>
        </w:numPr>
        <w:spacing w:before="0" w:line="360" w:lineRule="auto"/>
        <w:jc w:val="both"/>
      </w:pPr>
      <w:hyperlink r:id="rId24" w:history="1">
        <w:r w:rsidR="005235E2" w:rsidRPr="00E71B17">
          <w:rPr>
            <w:rStyle w:val="a7"/>
            <w:lang w:val="en-US"/>
          </w:rPr>
          <w:t>http</w:t>
        </w:r>
        <w:r w:rsidR="005235E2" w:rsidRPr="00E71B17">
          <w:rPr>
            <w:rStyle w:val="a7"/>
          </w:rPr>
          <w:t>://</w:t>
        </w:r>
        <w:proofErr w:type="spellStart"/>
        <w:r w:rsidR="005235E2" w:rsidRPr="00E71B17">
          <w:rPr>
            <w:rStyle w:val="a7"/>
            <w:lang w:val="en-US"/>
          </w:rPr>
          <w:t>ya</w:t>
        </w:r>
        <w:proofErr w:type="spellEnd"/>
        <w:r w:rsidR="005235E2" w:rsidRPr="00E71B17">
          <w:rPr>
            <w:rStyle w:val="a7"/>
          </w:rPr>
          <w:t>-</w:t>
        </w:r>
        <w:proofErr w:type="spellStart"/>
        <w:r w:rsidR="005235E2" w:rsidRPr="00E71B17">
          <w:rPr>
            <w:rStyle w:val="a7"/>
            <w:lang w:val="en-US"/>
          </w:rPr>
          <w:t>lingvist</w:t>
        </w:r>
        <w:proofErr w:type="spellEnd"/>
        <w:r w:rsidR="005235E2" w:rsidRPr="00E71B17">
          <w:rPr>
            <w:rStyle w:val="a7"/>
          </w:rPr>
          <w:t>.</w:t>
        </w:r>
        <w:proofErr w:type="spellStart"/>
        <w:r w:rsidR="005235E2" w:rsidRPr="00E71B17">
          <w:rPr>
            <w:rStyle w:val="a7"/>
            <w:lang w:val="en-US"/>
          </w:rPr>
          <w:t>ru</w:t>
        </w:r>
        <w:proofErr w:type="spellEnd"/>
      </w:hyperlink>
      <w:r w:rsidR="005235E2" w:rsidRPr="00E71B17">
        <w:t xml:space="preserve"> «Я – Лингвист»</w:t>
      </w:r>
    </w:p>
    <w:p w:rsidR="00326B6B" w:rsidRPr="00E71B17" w:rsidRDefault="00BC747A" w:rsidP="00E71B17">
      <w:pPr>
        <w:pStyle w:val="a4"/>
        <w:numPr>
          <w:ilvl w:val="0"/>
          <w:numId w:val="20"/>
        </w:numPr>
        <w:spacing w:before="0" w:line="360" w:lineRule="auto"/>
        <w:jc w:val="both"/>
      </w:pPr>
      <w:hyperlink r:id="rId25" w:history="1">
        <w:r w:rsidR="005235E2" w:rsidRPr="00E71B17">
          <w:rPr>
            <w:rStyle w:val="a7"/>
            <w:lang w:val="en-US"/>
          </w:rPr>
          <w:t>http</w:t>
        </w:r>
        <w:r w:rsidR="005235E2" w:rsidRPr="00E71B17">
          <w:rPr>
            <w:rStyle w:val="a7"/>
          </w:rPr>
          <w:t>://</w:t>
        </w:r>
        <w:proofErr w:type="spellStart"/>
        <w:r w:rsidR="005235E2" w:rsidRPr="00E71B17">
          <w:rPr>
            <w:rStyle w:val="a7"/>
            <w:lang w:val="en-US"/>
          </w:rPr>
          <w:t>ya</w:t>
        </w:r>
        <w:proofErr w:type="spellEnd"/>
        <w:r w:rsidR="005235E2" w:rsidRPr="00E71B17">
          <w:rPr>
            <w:rStyle w:val="a7"/>
          </w:rPr>
          <w:t>-</w:t>
        </w:r>
        <w:proofErr w:type="spellStart"/>
        <w:r w:rsidR="005235E2" w:rsidRPr="00E71B17">
          <w:rPr>
            <w:rStyle w:val="a7"/>
            <w:lang w:val="en-US"/>
          </w:rPr>
          <w:t>yuniy</w:t>
        </w:r>
        <w:proofErr w:type="spellEnd"/>
        <w:r w:rsidR="005235E2" w:rsidRPr="00E71B17">
          <w:rPr>
            <w:rStyle w:val="a7"/>
          </w:rPr>
          <w:t>-</w:t>
        </w:r>
        <w:proofErr w:type="spellStart"/>
        <w:r w:rsidR="005235E2" w:rsidRPr="00E71B17">
          <w:rPr>
            <w:rStyle w:val="a7"/>
            <w:lang w:val="en-US"/>
          </w:rPr>
          <w:t>geniy</w:t>
        </w:r>
        <w:proofErr w:type="spellEnd"/>
        <w:r w:rsidR="005235E2" w:rsidRPr="00E71B17">
          <w:rPr>
            <w:rStyle w:val="a7"/>
          </w:rPr>
          <w:t>.</w:t>
        </w:r>
        <w:proofErr w:type="spellStart"/>
        <w:r w:rsidR="005235E2" w:rsidRPr="00E71B17">
          <w:rPr>
            <w:rStyle w:val="a7"/>
            <w:lang w:val="en-US"/>
          </w:rPr>
          <w:t>ru</w:t>
        </w:r>
        <w:proofErr w:type="spellEnd"/>
      </w:hyperlink>
      <w:r w:rsidR="005235E2" w:rsidRPr="00E71B17">
        <w:t xml:space="preserve"> «Я – Юный Гений»</w:t>
      </w:r>
    </w:p>
    <w:p w:rsidR="00326B6B" w:rsidRPr="00E71B17" w:rsidRDefault="00BC747A" w:rsidP="00E71B17">
      <w:pPr>
        <w:pStyle w:val="a4"/>
        <w:numPr>
          <w:ilvl w:val="0"/>
          <w:numId w:val="20"/>
        </w:numPr>
        <w:spacing w:before="0" w:line="360" w:lineRule="auto"/>
        <w:jc w:val="both"/>
      </w:pPr>
      <w:hyperlink r:id="rId26" w:history="1">
        <w:r w:rsidR="005235E2" w:rsidRPr="00E71B17">
          <w:rPr>
            <w:rStyle w:val="a7"/>
            <w:lang w:val="en-US"/>
          </w:rPr>
          <w:t>http</w:t>
        </w:r>
        <w:r w:rsidR="005235E2" w:rsidRPr="00E71B17">
          <w:rPr>
            <w:rStyle w:val="a7"/>
          </w:rPr>
          <w:t>://</w:t>
        </w:r>
        <w:proofErr w:type="spellStart"/>
        <w:r w:rsidR="005235E2" w:rsidRPr="00E71B17">
          <w:rPr>
            <w:rStyle w:val="a7"/>
            <w:lang w:val="en-US"/>
          </w:rPr>
          <w:t>umniymamontenok</w:t>
        </w:r>
        <w:proofErr w:type="spellEnd"/>
        <w:r w:rsidR="005235E2" w:rsidRPr="00E71B17">
          <w:rPr>
            <w:rStyle w:val="a7"/>
          </w:rPr>
          <w:t>.</w:t>
        </w:r>
        <w:proofErr w:type="spellStart"/>
        <w:r w:rsidR="005235E2" w:rsidRPr="00E71B17">
          <w:rPr>
            <w:rStyle w:val="a7"/>
            <w:lang w:val="en-US"/>
          </w:rPr>
          <w:t>ru</w:t>
        </w:r>
        <w:proofErr w:type="spellEnd"/>
      </w:hyperlink>
      <w:r w:rsidR="005235E2" w:rsidRPr="00E71B17">
        <w:t xml:space="preserve"> «Умный Мамонтенок»</w:t>
      </w:r>
    </w:p>
    <w:p w:rsidR="00326B6B" w:rsidRPr="00E71B17" w:rsidRDefault="00BC747A" w:rsidP="00E71B17">
      <w:pPr>
        <w:pStyle w:val="a4"/>
        <w:numPr>
          <w:ilvl w:val="0"/>
          <w:numId w:val="20"/>
        </w:numPr>
        <w:spacing w:before="0" w:line="360" w:lineRule="auto"/>
        <w:jc w:val="both"/>
      </w:pPr>
      <w:hyperlink r:id="rId27" w:history="1">
        <w:r w:rsidR="005235E2" w:rsidRPr="00E71B17">
          <w:rPr>
            <w:rStyle w:val="a7"/>
            <w:lang w:val="en-US"/>
          </w:rPr>
          <w:t>https</w:t>
        </w:r>
        <w:r w:rsidR="005235E2" w:rsidRPr="00E71B17">
          <w:rPr>
            <w:rStyle w:val="a7"/>
          </w:rPr>
          <w:t>://</w:t>
        </w:r>
        <w:proofErr w:type="spellStart"/>
        <w:r w:rsidR="005235E2" w:rsidRPr="00E71B17">
          <w:rPr>
            <w:rStyle w:val="a7"/>
            <w:lang w:val="en-US"/>
          </w:rPr>
          <w:t>intolimp</w:t>
        </w:r>
        <w:proofErr w:type="spellEnd"/>
        <w:r w:rsidR="005235E2" w:rsidRPr="00E71B17">
          <w:rPr>
            <w:rStyle w:val="a7"/>
          </w:rPr>
          <w:t>.</w:t>
        </w:r>
        <w:r w:rsidR="005235E2" w:rsidRPr="00E71B17">
          <w:rPr>
            <w:rStyle w:val="a7"/>
            <w:lang w:val="en-US"/>
          </w:rPr>
          <w:t>org</w:t>
        </w:r>
      </w:hyperlink>
      <w:r w:rsidR="005235E2" w:rsidRPr="00E71B17">
        <w:t xml:space="preserve"> «</w:t>
      </w:r>
      <w:proofErr w:type="spellStart"/>
      <w:r w:rsidR="005235E2" w:rsidRPr="00E71B17">
        <w:t>Интер</w:t>
      </w:r>
      <w:proofErr w:type="spellEnd"/>
      <w:r w:rsidR="005235E2" w:rsidRPr="00E71B17">
        <w:t xml:space="preserve"> Олимп»</w:t>
      </w:r>
    </w:p>
    <w:p w:rsidR="00E71B17" w:rsidRDefault="00BC747A" w:rsidP="00E71B17">
      <w:pPr>
        <w:pStyle w:val="a4"/>
        <w:numPr>
          <w:ilvl w:val="0"/>
          <w:numId w:val="20"/>
        </w:numPr>
        <w:spacing w:before="0" w:line="360" w:lineRule="auto"/>
        <w:jc w:val="both"/>
      </w:pPr>
      <w:hyperlink r:id="rId28" w:history="1">
        <w:r w:rsidR="005235E2" w:rsidRPr="00E71B17">
          <w:rPr>
            <w:rStyle w:val="a7"/>
            <w:lang w:val="en-US"/>
          </w:rPr>
          <w:t>http</w:t>
        </w:r>
        <w:r w:rsidR="005235E2" w:rsidRPr="00E71B17">
          <w:rPr>
            <w:rStyle w:val="a7"/>
          </w:rPr>
          <w:t>://</w:t>
        </w:r>
        <w:proofErr w:type="spellStart"/>
        <w:r w:rsidR="005235E2" w:rsidRPr="00E71B17">
          <w:rPr>
            <w:rStyle w:val="a7"/>
            <w:lang w:val="en-US"/>
          </w:rPr>
          <w:t>konkurs</w:t>
        </w:r>
        <w:proofErr w:type="spellEnd"/>
        <w:r w:rsidR="005235E2" w:rsidRPr="00E71B17">
          <w:rPr>
            <w:rStyle w:val="a7"/>
          </w:rPr>
          <w:t>-</w:t>
        </w:r>
        <w:proofErr w:type="spellStart"/>
        <w:r w:rsidR="005235E2" w:rsidRPr="00E71B17">
          <w:rPr>
            <w:rStyle w:val="a7"/>
            <w:lang w:val="en-US"/>
          </w:rPr>
          <w:t>lisenok</w:t>
        </w:r>
        <w:proofErr w:type="spellEnd"/>
        <w:r w:rsidR="005235E2" w:rsidRPr="00E71B17">
          <w:rPr>
            <w:rStyle w:val="a7"/>
          </w:rPr>
          <w:t>.</w:t>
        </w:r>
        <w:proofErr w:type="spellStart"/>
        <w:r w:rsidR="005235E2" w:rsidRPr="00E71B17">
          <w:rPr>
            <w:rStyle w:val="a7"/>
            <w:lang w:val="en-US"/>
          </w:rPr>
          <w:t>ru</w:t>
        </w:r>
        <w:proofErr w:type="spellEnd"/>
      </w:hyperlink>
      <w:r w:rsidR="005235E2" w:rsidRPr="00E71B17">
        <w:t xml:space="preserve"> «Конкурс – Лисенок» </w:t>
      </w:r>
      <w:r w:rsidR="00E71B17">
        <w:t>(рисунок 8).</w:t>
      </w:r>
    </w:p>
    <w:p w:rsidR="00E71B17" w:rsidRDefault="00E71B17" w:rsidP="00E71B17">
      <w:pPr>
        <w:pStyle w:val="a4"/>
        <w:spacing w:before="0" w:line="360" w:lineRule="auto"/>
        <w:ind w:left="720"/>
        <w:jc w:val="right"/>
        <w:rPr>
          <w:b/>
        </w:rPr>
      </w:pPr>
      <w:r>
        <w:rPr>
          <w:b/>
        </w:rPr>
        <w:t>Рисунок 8.</w:t>
      </w:r>
    </w:p>
    <w:p w:rsidR="00240375" w:rsidRDefault="00E71B17" w:rsidP="00E46A87">
      <w:pPr>
        <w:pStyle w:val="a4"/>
        <w:spacing w:before="0" w:line="360" w:lineRule="auto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2131297" cy="1573941"/>
            <wp:effectExtent l="19050" t="0" r="230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613" t="18091" r="16369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56" cy="157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B17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136239" cy="157759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2192" t="18681" r="18327" b="1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7" cy="158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75" w:rsidRDefault="00240375" w:rsidP="00E71B17">
      <w:pPr>
        <w:pStyle w:val="a4"/>
        <w:spacing w:before="0" w:line="360" w:lineRule="auto"/>
        <w:ind w:left="720"/>
        <w:rPr>
          <w:b/>
        </w:rPr>
      </w:pPr>
      <w:r>
        <w:rPr>
          <w:b/>
        </w:rPr>
        <w:lastRenderedPageBreak/>
        <w:t xml:space="preserve">Результативность участия </w:t>
      </w:r>
    </w:p>
    <w:tbl>
      <w:tblPr>
        <w:tblW w:w="0" w:type="auto"/>
        <w:tblInd w:w="108" w:type="dxa"/>
        <w:tblLayout w:type="fixed"/>
        <w:tblLook w:val="0000"/>
      </w:tblPr>
      <w:tblGrid>
        <w:gridCol w:w="2198"/>
        <w:gridCol w:w="103"/>
        <w:gridCol w:w="676"/>
        <w:gridCol w:w="406"/>
        <w:gridCol w:w="163"/>
        <w:gridCol w:w="282"/>
        <w:gridCol w:w="768"/>
        <w:gridCol w:w="857"/>
        <w:gridCol w:w="478"/>
        <w:gridCol w:w="306"/>
        <w:gridCol w:w="671"/>
        <w:gridCol w:w="703"/>
        <w:gridCol w:w="44"/>
        <w:gridCol w:w="1701"/>
      </w:tblGrid>
      <w:tr w:rsidR="00240375" w:rsidTr="00240375">
        <w:trPr>
          <w:trHeight w:val="261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</w:t>
            </w:r>
          </w:p>
        </w:tc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(победитель-1 место, призер -2-3 место)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Ф.И. участника мероприятия</w:t>
            </w:r>
          </w:p>
        </w:tc>
      </w:tr>
      <w:tr w:rsidR="00240375" w:rsidTr="00240375">
        <w:trPr>
          <w:trHeight w:val="194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олимпиада школьников </w:t>
            </w: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английского</w:t>
            </w:r>
            <w:proofErr w:type="gram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языку</w:t>
            </w:r>
          </w:p>
        </w:tc>
        <w:tc>
          <w:tcPr>
            <w:tcW w:w="1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ind w:left="150" w:right="45"/>
              <w:jc w:val="center"/>
              <w:rPr>
                <w:rFonts w:ascii="Times New Roman" w:eastAsia="Calibri" w:hAnsi="Times New Roman" w:cs="Times New Roman"/>
              </w:rPr>
            </w:pPr>
          </w:p>
          <w:p w:rsidR="00240375" w:rsidRPr="00240375" w:rsidRDefault="00240375" w:rsidP="00C65358">
            <w:pPr>
              <w:spacing w:after="0" w:line="100" w:lineRule="atLeast"/>
              <w:ind w:left="150" w:right="45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Трегубов</w:t>
            </w:r>
            <w:proofErr w:type="spell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Вадим</w:t>
            </w:r>
          </w:p>
        </w:tc>
      </w:tr>
      <w:tr w:rsidR="00240375" w:rsidTr="00240375">
        <w:trPr>
          <w:trHeight w:val="194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олимпиада школьников </w:t>
            </w: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английского</w:t>
            </w:r>
            <w:proofErr w:type="gram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языку</w:t>
            </w:r>
          </w:p>
        </w:tc>
        <w:tc>
          <w:tcPr>
            <w:tcW w:w="1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Кушнир Мария</w:t>
            </w:r>
          </w:p>
        </w:tc>
      </w:tr>
      <w:tr w:rsidR="00240375" w:rsidTr="00240375">
        <w:trPr>
          <w:trHeight w:val="1323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олимпиада школьников </w:t>
            </w: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английского</w:t>
            </w:r>
            <w:proofErr w:type="gram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языку</w:t>
            </w:r>
          </w:p>
        </w:tc>
        <w:tc>
          <w:tcPr>
            <w:tcW w:w="1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</w:t>
            </w:r>
          </w:p>
        </w:tc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Белова Ольга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5"/>
        </w:trPr>
        <w:tc>
          <w:tcPr>
            <w:tcW w:w="2977" w:type="dxa"/>
            <w:gridSpan w:val="3"/>
            <w:vMerge w:val="restart"/>
            <w:hideMark/>
          </w:tcPr>
          <w:p w:rsidR="00240375" w:rsidRPr="00114088" w:rsidRDefault="00240375" w:rsidP="00C653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379" w:type="dxa"/>
            <w:gridSpan w:val="11"/>
            <w:hideMark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5"/>
        </w:trPr>
        <w:tc>
          <w:tcPr>
            <w:tcW w:w="2977" w:type="dxa"/>
            <w:gridSpan w:val="3"/>
            <w:vMerge/>
            <w:vAlign w:val="center"/>
            <w:hideMark/>
          </w:tcPr>
          <w:p w:rsidR="00240375" w:rsidRPr="00114088" w:rsidRDefault="00240375" w:rsidP="00C653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hideMark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409" w:type="dxa"/>
            <w:gridSpan w:val="4"/>
            <w:hideMark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(муниципальный/ зональный или краевой/ всероссийский или международный)</w:t>
            </w:r>
          </w:p>
        </w:tc>
        <w:tc>
          <w:tcPr>
            <w:tcW w:w="1418" w:type="dxa"/>
            <w:gridSpan w:val="3"/>
          </w:tcPr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gramEnd"/>
          </w:p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место, призер -</w:t>
            </w:r>
          </w:p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2-3 место)</w:t>
            </w:r>
            <w:proofErr w:type="gramEnd"/>
          </w:p>
        </w:tc>
        <w:tc>
          <w:tcPr>
            <w:tcW w:w="1701" w:type="dxa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участника мероприятия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5"/>
        </w:trPr>
        <w:tc>
          <w:tcPr>
            <w:tcW w:w="2977" w:type="dxa"/>
            <w:gridSpan w:val="3"/>
          </w:tcPr>
          <w:p w:rsidR="00240375" w:rsidRPr="00B97F1F" w:rsidRDefault="00240375" w:rsidP="00C65358">
            <w:pPr>
              <w:shd w:val="clear" w:color="auto" w:fill="FFFFFF"/>
              <w:ind w:left="174"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научных проектов школьников в рамках научно-практической конференции «Парад наук»</w:t>
            </w:r>
          </w:p>
        </w:tc>
        <w:tc>
          <w:tcPr>
            <w:tcW w:w="851" w:type="dxa"/>
            <w:gridSpan w:val="3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09" w:type="dxa"/>
            <w:gridSpan w:val="4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  <w:gridSpan w:val="3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701" w:type="dxa"/>
          </w:tcPr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Бровченко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Елизавета</w:t>
            </w:r>
          </w:p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Вячеславовна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5"/>
        </w:trPr>
        <w:tc>
          <w:tcPr>
            <w:tcW w:w="2977" w:type="dxa"/>
            <w:gridSpan w:val="3"/>
          </w:tcPr>
          <w:p w:rsidR="00240375" w:rsidRPr="00114088" w:rsidRDefault="00240375" w:rsidP="00C65358">
            <w:pPr>
              <w:shd w:val="clear" w:color="auto" w:fill="FFFFFF"/>
              <w:ind w:left="174"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11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5"/>
        </w:trPr>
        <w:tc>
          <w:tcPr>
            <w:tcW w:w="2977" w:type="dxa"/>
            <w:gridSpan w:val="3"/>
          </w:tcPr>
          <w:p w:rsidR="00240375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по иностранным языкам </w:t>
            </w:r>
          </w:p>
          <w:p w:rsidR="00240375" w:rsidRPr="00114088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Я-лингвист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gridSpan w:val="3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409" w:type="dxa"/>
            <w:gridSpan w:val="4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  <w:gridSpan w:val="3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</w:tcPr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Брылова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Вероника</w:t>
            </w:r>
          </w:p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Дмитриевна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5"/>
        </w:trPr>
        <w:tc>
          <w:tcPr>
            <w:tcW w:w="2977" w:type="dxa"/>
            <w:gridSpan w:val="3"/>
          </w:tcPr>
          <w:p w:rsidR="00240375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по иностранным языкам </w:t>
            </w:r>
          </w:p>
          <w:p w:rsidR="00240375" w:rsidRPr="00114088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Я-лингвист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gridSpan w:val="3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409" w:type="dxa"/>
            <w:gridSpan w:val="4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  <w:gridSpan w:val="3"/>
          </w:tcPr>
          <w:p w:rsidR="00240375" w:rsidRDefault="00240375" w:rsidP="00C65358">
            <w:pPr>
              <w:jc w:val="center"/>
              <w:rPr>
                <w:rFonts w:ascii="Calibri" w:eastAsia="Times New Roman" w:hAnsi="Calibri" w:cs="Times New Roman"/>
              </w:rPr>
            </w:pPr>
            <w:r w:rsidRPr="002056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701" w:type="dxa"/>
          </w:tcPr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Тосуниди</w:t>
            </w:r>
            <w:proofErr w:type="spellEnd"/>
          </w:p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Викторович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5"/>
        </w:trPr>
        <w:tc>
          <w:tcPr>
            <w:tcW w:w="2977" w:type="dxa"/>
            <w:gridSpan w:val="3"/>
          </w:tcPr>
          <w:p w:rsidR="00240375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Международный конкурс по иностранным языкам </w:t>
            </w:r>
          </w:p>
          <w:p w:rsidR="00240375" w:rsidRPr="00114088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Я-лингвист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gridSpan w:val="3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409" w:type="dxa"/>
            <w:gridSpan w:val="4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  <w:gridSpan w:val="3"/>
          </w:tcPr>
          <w:p w:rsidR="00240375" w:rsidRDefault="00240375" w:rsidP="00C65358">
            <w:pPr>
              <w:jc w:val="center"/>
              <w:rPr>
                <w:rFonts w:ascii="Calibri" w:eastAsia="Times New Roman" w:hAnsi="Calibri" w:cs="Times New Roman"/>
              </w:rPr>
            </w:pPr>
            <w:r w:rsidRPr="002056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701" w:type="dxa"/>
          </w:tcPr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Диваков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Антон </w:t>
            </w:r>
          </w:p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98"/>
        </w:trPr>
        <w:tc>
          <w:tcPr>
            <w:tcW w:w="2977" w:type="dxa"/>
            <w:gridSpan w:val="3"/>
          </w:tcPr>
          <w:p w:rsidR="00240375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по иностранным языкам </w:t>
            </w:r>
          </w:p>
          <w:p w:rsidR="00240375" w:rsidRPr="00114088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Я-лингвист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gridSpan w:val="3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409" w:type="dxa"/>
            <w:gridSpan w:val="4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  <w:gridSpan w:val="3"/>
          </w:tcPr>
          <w:p w:rsidR="00240375" w:rsidRDefault="00240375" w:rsidP="00C65358">
            <w:pPr>
              <w:jc w:val="center"/>
              <w:rPr>
                <w:rFonts w:ascii="Calibri" w:eastAsia="Times New Roman" w:hAnsi="Calibri" w:cs="Times New Roman"/>
              </w:rPr>
            </w:pPr>
            <w:r w:rsidRPr="002056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701" w:type="dxa"/>
          </w:tcPr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Даяна</w:t>
            </w:r>
            <w:proofErr w:type="spellEnd"/>
          </w:p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Николаевна</w:t>
            </w:r>
          </w:p>
        </w:tc>
      </w:tr>
      <w:tr w:rsidR="00240375" w:rsidRPr="00114088" w:rsidTr="002403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85"/>
        </w:trPr>
        <w:tc>
          <w:tcPr>
            <w:tcW w:w="2977" w:type="dxa"/>
            <w:gridSpan w:val="3"/>
          </w:tcPr>
          <w:p w:rsidR="00240375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по иностранным языкам </w:t>
            </w:r>
          </w:p>
          <w:p w:rsidR="00240375" w:rsidRPr="00114088" w:rsidRDefault="00240375" w:rsidP="00C65358">
            <w:pPr>
              <w:shd w:val="clear" w:color="auto" w:fill="FFFFFF"/>
              <w:spacing w:after="0" w:line="240" w:lineRule="auto"/>
              <w:ind w:left="176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Я-лингвист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gridSpan w:val="3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409" w:type="dxa"/>
            <w:gridSpan w:val="4"/>
          </w:tcPr>
          <w:p w:rsidR="00240375" w:rsidRPr="00114088" w:rsidRDefault="00240375" w:rsidP="00C653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08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  <w:gridSpan w:val="3"/>
          </w:tcPr>
          <w:p w:rsidR="00240375" w:rsidRDefault="00240375" w:rsidP="00C65358">
            <w:pPr>
              <w:jc w:val="center"/>
              <w:rPr>
                <w:rFonts w:ascii="Calibri" w:eastAsia="Times New Roman" w:hAnsi="Calibri" w:cs="Times New Roman"/>
              </w:rPr>
            </w:pPr>
            <w:r w:rsidRPr="002056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701" w:type="dxa"/>
          </w:tcPr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Джемилев</w:t>
            </w:r>
          </w:p>
          <w:p w:rsidR="00240375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Илья</w:t>
            </w:r>
          </w:p>
          <w:p w:rsidR="00240375" w:rsidRPr="00114088" w:rsidRDefault="00240375" w:rsidP="00C65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Игоревич</w:t>
            </w:r>
          </w:p>
        </w:tc>
      </w:tr>
      <w:tr w:rsidR="00240375" w:rsidTr="00240375">
        <w:trPr>
          <w:trHeight w:val="185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97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0375" w:rsidTr="00240375">
        <w:trPr>
          <w:trHeight w:val="185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75" w:rsidRPr="00240375" w:rsidRDefault="00240375" w:rsidP="00C653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</w:t>
            </w:r>
          </w:p>
        </w:tc>
        <w:tc>
          <w:tcPr>
            <w:tcW w:w="1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(победитель-1 место, призер -</w:t>
            </w:r>
            <w:proofErr w:type="gramEnd"/>
          </w:p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2-3 место)</w:t>
            </w:r>
            <w:proofErr w:type="gramEnd"/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Ф.И.О. участника мероприятия</w:t>
            </w:r>
          </w:p>
        </w:tc>
      </w:tr>
      <w:tr w:rsidR="00240375" w:rsidTr="00240375">
        <w:trPr>
          <w:trHeight w:val="185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hd w:val="clear" w:color="auto" w:fill="FFFFFF"/>
              <w:spacing w:after="0" w:line="100" w:lineRule="atLeast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hd w:val="clear" w:color="auto" w:fill="FFFFFF"/>
              <w:spacing w:after="0" w:line="100" w:lineRule="atLeast"/>
              <w:ind w:left="176" w:right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конкурс по иностранным языкам </w:t>
            </w:r>
          </w:p>
          <w:p w:rsidR="00240375" w:rsidRPr="00240375" w:rsidRDefault="00240375" w:rsidP="00C65358">
            <w:pPr>
              <w:shd w:val="clear" w:color="auto" w:fill="FFFFFF"/>
              <w:spacing w:after="0" w:line="100" w:lineRule="atLeast"/>
              <w:ind w:left="176" w:right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Я-лингвист</w:t>
            </w:r>
            <w:proofErr w:type="spellEnd"/>
            <w:proofErr w:type="gram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4В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6Б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Милащенко</w:t>
            </w:r>
            <w:proofErr w:type="spell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Татьяна Юрьевна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Попцова Татьяна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Петровна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Грачева Дарья Алексеевна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Сахацкая</w:t>
            </w:r>
            <w:proofErr w:type="spell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Марина </w:t>
            </w:r>
            <w:proofErr w:type="spell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Григореьвна</w:t>
            </w:r>
            <w:proofErr w:type="spellEnd"/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Тосуниди</w:t>
            </w:r>
            <w:proofErr w:type="spell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Милена</w:t>
            </w:r>
            <w:proofErr w:type="spell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Юрьевна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Шешукова</w:t>
            </w:r>
            <w:proofErr w:type="spell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</w:tr>
      <w:tr w:rsidR="00240375" w:rsidTr="00E46A87">
        <w:trPr>
          <w:trHeight w:val="1407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E46A87">
            <w:pPr>
              <w:shd w:val="clear" w:color="auto" w:fill="FFFFFF"/>
              <w:spacing w:after="0" w:line="100" w:lineRule="atLeast"/>
              <w:ind w:right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</w:t>
            </w:r>
          </w:p>
          <w:p w:rsidR="00240375" w:rsidRPr="00240375" w:rsidRDefault="00240375" w:rsidP="00C65358">
            <w:pPr>
              <w:shd w:val="clear" w:color="auto" w:fill="FFFFFF"/>
              <w:spacing w:after="0" w:line="100" w:lineRule="atLeast"/>
              <w:ind w:left="176" w:right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Я-энциклопедия</w:t>
            </w:r>
            <w:proofErr w:type="spellEnd"/>
            <w:proofErr w:type="gram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E46A87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240375" w:rsidRPr="00240375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240375" w:rsidRPr="00240375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E46A87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  <w:p w:rsidR="00240375" w:rsidRPr="00E46A87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E46A87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E46A87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240375" w:rsidRPr="00E46A87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  <w:p w:rsidR="00240375" w:rsidRPr="00240375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375" w:rsidRPr="00240375" w:rsidRDefault="00240375" w:rsidP="00E46A87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Никишин Никита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Иванович</w:t>
            </w:r>
          </w:p>
          <w:p w:rsidR="00240375" w:rsidRPr="00240375" w:rsidRDefault="00240375" w:rsidP="00E46A87">
            <w:pPr>
              <w:spacing w:after="0"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0375" w:rsidRPr="00240375" w:rsidRDefault="00240375" w:rsidP="00E46A87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Шешукова</w:t>
            </w:r>
            <w:proofErr w:type="spellEnd"/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  <w:p w:rsidR="00240375" w:rsidRPr="00240375" w:rsidRDefault="00240375" w:rsidP="00C65358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Арнаутов Даниил</w:t>
            </w:r>
          </w:p>
          <w:p w:rsidR="00240375" w:rsidRPr="00240375" w:rsidRDefault="00240375" w:rsidP="00E46A87">
            <w:pPr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0375">
              <w:rPr>
                <w:rFonts w:ascii="Times New Roman" w:eastAsia="Calibri" w:hAnsi="Times New Roman" w:cs="Times New Roman"/>
                <w:sz w:val="24"/>
                <w:szCs w:val="24"/>
              </w:rPr>
              <w:t>Дмитриевич</w:t>
            </w:r>
          </w:p>
        </w:tc>
      </w:tr>
    </w:tbl>
    <w:p w:rsidR="001132CE" w:rsidRPr="0020473D" w:rsidRDefault="00E46A87" w:rsidP="00240375">
      <w:pPr>
        <w:pStyle w:val="a4"/>
        <w:spacing w:before="0" w:beforeAutospacing="0" w:after="0" w:afterAutospacing="0" w:line="360" w:lineRule="auto"/>
        <w:jc w:val="both"/>
      </w:pPr>
      <w:r>
        <w:rPr>
          <w:b/>
        </w:rPr>
        <w:lastRenderedPageBreak/>
        <w:t xml:space="preserve">          </w:t>
      </w:r>
      <w:r w:rsidR="00240375">
        <w:rPr>
          <w:b/>
        </w:rPr>
        <w:t xml:space="preserve">  </w:t>
      </w:r>
      <w:r w:rsidR="00E71B17">
        <w:t>Р</w:t>
      </w:r>
      <w:r w:rsidR="001132CE" w:rsidRPr="00B73B41">
        <w:t>аботая в малых группах, мы стараемся максимально реализовать дифференциацию обучения, индивидуальный подход,  применяя  разные  методы  работы: наблюдение, эксперимент, исследование, работу с научной литературой, используя ИКТ. Это позволяет учесть различные потребности и возможности одаренных детей</w:t>
      </w:r>
      <w:r w:rsidR="001132CE">
        <w:t>.</w:t>
      </w:r>
    </w:p>
    <w:p w:rsidR="00B96661" w:rsidRDefault="00B96661" w:rsidP="00480951">
      <w:pPr>
        <w:pStyle w:val="a4"/>
        <w:spacing w:before="0" w:beforeAutospacing="0" w:after="0" w:afterAutospacing="0" w:line="360" w:lineRule="auto"/>
        <w:ind w:firstLine="709"/>
        <w:jc w:val="both"/>
      </w:pPr>
      <w:r w:rsidRPr="00480951">
        <w:t>Самой распространенной формой организации внеурочной деятельности учащихся  являются предметные кружки. Они предназначены в основном для учеников, у которых интересы выходят за пределы программы, но не исключают возможности посещения их всеми учащимися. Цель этих объединений по интересам – увлечь ребенка в определенной сфере науки, привести в действие программу творческих открытий, расширить спектр деятельности. При комплектации предметных кружков следует помнить, что действовать нужно осторожно. Необходимо учитывать  интересы и желания учеников. Поэтому задачей педагога является внимательное изучение реальных интересов детей вне школы, а затем построить мостики, которые позволяют соединить интересы учеников с содержанием кружка. Особенностью кружков по английскому языку, проводимых мною, является отсутствие возрастного деления. Это кружок по интересам, который могут посещать учащиеся 5-7 классов, заинтересованные в углубленном изучении предмета.</w:t>
      </w:r>
    </w:p>
    <w:p w:rsidR="00894DAC" w:rsidRPr="00930921" w:rsidRDefault="00894DAC" w:rsidP="00894DAC">
      <w:pPr>
        <w:pStyle w:val="a4"/>
        <w:spacing w:before="0" w:beforeAutospacing="0" w:after="0" w:afterAutospacing="0" w:line="360" w:lineRule="auto"/>
        <w:ind w:firstLine="709"/>
        <w:jc w:val="both"/>
      </w:pPr>
      <w:r w:rsidRPr="0020473D">
        <w:t>В паре с коллегой, мы разработали программу, позволяющую во время кружка прорабатывать и закреплять темы, изучаемые в рамках урока, в более свободной, игровой, нетрадиционной форме</w:t>
      </w:r>
      <w:r w:rsidRPr="00B73B41">
        <w:t xml:space="preserve">. Работать в кружке детям учитель предлагает не на уровне запоминания, а на уровне активного сознания, для этого включает упражнения на развитие познавательных сил личности: памяти, внимания, мышления и воображения. Продуктивнее на занятиях  будет действовать механизм обучения, если  задания будут составлены «от простого к </w:t>
      </w:r>
      <w:proofErr w:type="gramStart"/>
      <w:r w:rsidRPr="00B73B41">
        <w:t>сложному</w:t>
      </w:r>
      <w:proofErr w:type="gramEnd"/>
      <w:r w:rsidRPr="00B73B41">
        <w:t xml:space="preserve">». Преодолевая посильные сложности, ребенок с каждым разом, с большим желанием будет подниматься по ступенькам знаний. В тоже время учитель должен использовать дифференцированные задания, развивая у каждого его слабые стороны в обучении. Главное, чтобы учащиеся не боялись допустить ошибку. </w:t>
      </w:r>
    </w:p>
    <w:p w:rsidR="00B96661" w:rsidRPr="00480951" w:rsidRDefault="00B96661" w:rsidP="00480951">
      <w:pPr>
        <w:pStyle w:val="a4"/>
        <w:spacing w:before="0" w:beforeAutospacing="0" w:after="0" w:afterAutospacing="0" w:line="360" w:lineRule="auto"/>
        <w:ind w:firstLine="709"/>
        <w:jc w:val="both"/>
      </w:pPr>
      <w:r w:rsidRPr="00480951">
        <w:t xml:space="preserve">Ребятам предлагается самим подготовить и провести часть урока, разработать викторины, тесты, подготовить доклад или групповой проект. Очень часто  используется такая форма работы, как ролевая игра. Ребята сами распределяют роли, учат диалоги, используют в игре костюмы и реквизиты, созданные своими руками, что так же развивает творческую активность. В дальнейшем такие ролевые игры перерастают в театрализованные сюжетные постановки. Дети с огромным интересом участвуют в этих постановках, готовят декорации и костюмы, оформляют красочные плакаты и пригласительные билеты на английском языке. </w:t>
      </w:r>
    </w:p>
    <w:p w:rsidR="006A198B" w:rsidRPr="00480951" w:rsidRDefault="006A198B" w:rsidP="00480951">
      <w:pPr>
        <w:pStyle w:val="a5"/>
        <w:widowControl/>
        <w:spacing w:after="0" w:line="360" w:lineRule="auto"/>
        <w:ind w:firstLine="708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lastRenderedPageBreak/>
        <w:t>Программа кружка по внеурочной деятельности построена таким образом, что ролевые игры проводятся  систематически на этапе формирования диалогической речи по каждой изучаемой теме. Таким образом, учащиеся уже ждут следующий урок-игру, заранее предвкушая, какой будет эта ролевая игра. Это побуждает детей старательн</w:t>
      </w:r>
      <w:r w:rsidR="00807695" w:rsidRPr="00480951">
        <w:rPr>
          <w:rFonts w:cs="Times New Roman"/>
          <w:iCs/>
          <w:color w:val="000000"/>
        </w:rPr>
        <w:t>о</w:t>
      </w:r>
      <w:r w:rsidRPr="00480951">
        <w:rPr>
          <w:rFonts w:cs="Times New Roman"/>
          <w:iCs/>
          <w:color w:val="000000"/>
        </w:rPr>
        <w:t xml:space="preserve"> работать с новым лексическим и грамматическим материалом, чтобы на этапе игры увереннее чувствовать себя в своей роли.</w:t>
      </w:r>
    </w:p>
    <w:p w:rsidR="006A198B" w:rsidRPr="00480951" w:rsidRDefault="006A198B" w:rsidP="00480951">
      <w:pPr>
        <w:pStyle w:val="a5"/>
        <w:widowControl/>
        <w:spacing w:after="0" w:line="360" w:lineRule="auto"/>
        <w:ind w:firstLine="708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В каче</w:t>
      </w:r>
      <w:r w:rsidR="00674594">
        <w:rPr>
          <w:rFonts w:cs="Times New Roman"/>
          <w:iCs/>
          <w:color w:val="000000"/>
        </w:rPr>
        <w:t>стве примера представляем</w:t>
      </w:r>
      <w:r w:rsidRPr="00480951">
        <w:rPr>
          <w:rFonts w:cs="Times New Roman"/>
          <w:iCs/>
          <w:color w:val="000000"/>
        </w:rPr>
        <w:t xml:space="preserve"> выдержки из программы по английскому языку для одаренных детей «Шаг к успеху»:</w:t>
      </w:r>
    </w:p>
    <w:p w:rsidR="006A198B" w:rsidRPr="00480951" w:rsidRDefault="006A198B" w:rsidP="00480951">
      <w:pPr>
        <w:pStyle w:val="a5"/>
        <w:widowControl/>
        <w:spacing w:after="0" w:line="360" w:lineRule="auto"/>
        <w:ind w:firstLine="708"/>
        <w:jc w:val="both"/>
        <w:rPr>
          <w:rFonts w:cs="Times New Roman"/>
          <w:iCs/>
          <w:color w:val="000000"/>
          <w:u w:val="single"/>
        </w:rPr>
      </w:pPr>
      <w:r w:rsidRPr="00480951">
        <w:rPr>
          <w:rFonts w:cs="Times New Roman"/>
          <w:iCs/>
          <w:color w:val="000000"/>
          <w:u w:val="single"/>
        </w:rPr>
        <w:t>Раздел «Внеурочная работа».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Тема 1. «Откуда ты родом». 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  <w:lang w:val="en-US"/>
        </w:rPr>
      </w:pPr>
      <w:r w:rsidRPr="00480951">
        <w:rPr>
          <w:rFonts w:cs="Times New Roman"/>
          <w:iCs/>
          <w:color w:val="000000"/>
        </w:rPr>
        <w:t>Урок №3. Ролевая игра «Иностранный гость». Закрепление лексического материала по теме. Вопросы</w:t>
      </w:r>
      <w:r w:rsidRPr="00480951">
        <w:rPr>
          <w:rFonts w:cs="Times New Roman"/>
          <w:iCs/>
          <w:color w:val="000000"/>
          <w:lang w:val="en-US"/>
        </w:rPr>
        <w:t xml:space="preserve"> Where are you from? What is your country (city) like? What is your </w:t>
      </w:r>
      <w:proofErr w:type="spellStart"/>
      <w:r w:rsidRPr="00480951">
        <w:rPr>
          <w:rFonts w:cs="Times New Roman"/>
          <w:iCs/>
          <w:color w:val="000000"/>
          <w:lang w:val="en-US"/>
        </w:rPr>
        <w:t>favourite</w:t>
      </w:r>
      <w:proofErr w:type="spellEnd"/>
      <w:r w:rsidRPr="00480951">
        <w:rPr>
          <w:rFonts w:cs="Times New Roman"/>
          <w:iCs/>
          <w:color w:val="000000"/>
          <w:lang w:val="en-US"/>
        </w:rPr>
        <w:t xml:space="preserve"> place? What do you like doing in your region? 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Варианты игры: 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1) Несколько человек становятся иностранными гостями, получают карточки с названиями стран, городов, знаменательным мест. Несколько человек получают роль репортеров и задают вопросы. Другие становятся зрителями импровизированного интервью и задают дополнительные вопросы.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2) «Иностранные гости» описывают страну и город, другие должны угадать о какой стране (городе) идет речь.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Тема 2«Семья и времяпровождение». 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Урок №4. Ролевая игра «В гостях у семьи друзей»</w:t>
      </w:r>
      <w:proofErr w:type="gramStart"/>
      <w:r w:rsidRPr="00480951">
        <w:rPr>
          <w:rFonts w:cs="Times New Roman"/>
          <w:iCs/>
          <w:color w:val="000000"/>
        </w:rPr>
        <w:t xml:space="preserve"> .</w:t>
      </w:r>
      <w:proofErr w:type="gramEnd"/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Тема семья одна из самых приятных для изучения  в начальных классах. Дети стремятся рассказать о своей семье, чем-то похвастаться, поделиться. Эта тема сопровождается формированием грамматических навыков и изучением настоящего просто времени. Дети учатся строить утвердительные, отрицательные и вопросительные предложение и здесь игра является незаменимым помощником.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Игра строится на принципе работы в группах. Учащиеся делятся на импровизированные семьи, придумывают себе имена, возраст и общие семейные занятия. Потом идет обмен информации с помощью вопросов «Как тебя зовут? Сколько тебе лет? Кто твоя мама (папа)? Чем вы обычно заняты вечером? Куда ходите в выходные? и др.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Тема 3. «Хороший ли ты помощник. Работа по дому». 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Урок №4. Ролевая игра «Неумейка».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Учащиеся по очереди принимают  на себя роль неумейки и отвечают на вопросы детей «Ты застелил кровать? Ты подмел тропинки? Ты помыл посуду» Идет закрепление </w:t>
      </w:r>
      <w:r w:rsidRPr="00480951">
        <w:rPr>
          <w:rFonts w:cs="Times New Roman"/>
          <w:iCs/>
          <w:color w:val="000000"/>
        </w:rPr>
        <w:lastRenderedPageBreak/>
        <w:t>прошедшего простого времени. Дети  тренируются создавать вопросительные, отрицательные и утвердительные предложения. Цель игры обнаружить то, что все-таки умеет делать «неумейка»</w:t>
      </w:r>
      <w:proofErr w:type="gramStart"/>
      <w:r w:rsidRPr="00480951">
        <w:rPr>
          <w:rFonts w:cs="Times New Roman"/>
          <w:iCs/>
          <w:color w:val="000000"/>
        </w:rPr>
        <w:t>.</w:t>
      </w:r>
      <w:proofErr w:type="gramEnd"/>
      <w:r w:rsidRPr="00480951">
        <w:rPr>
          <w:rFonts w:cs="Times New Roman"/>
          <w:iCs/>
          <w:color w:val="000000"/>
        </w:rPr>
        <w:t xml:space="preserve"> (</w:t>
      </w:r>
      <w:proofErr w:type="gramStart"/>
      <w:r w:rsidRPr="00480951">
        <w:rPr>
          <w:rFonts w:cs="Times New Roman"/>
          <w:iCs/>
          <w:color w:val="000000"/>
        </w:rPr>
        <w:t>э</w:t>
      </w:r>
      <w:proofErr w:type="gramEnd"/>
      <w:r w:rsidRPr="00480951">
        <w:rPr>
          <w:rFonts w:cs="Times New Roman"/>
          <w:iCs/>
          <w:color w:val="000000"/>
        </w:rPr>
        <w:t xml:space="preserve">то действие загадывается заранее и как только его угадывают, «неумейкой» становится следующий ученик). 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Второй вариант игры, используемый мною в </w:t>
      </w:r>
      <w:proofErr w:type="gramStart"/>
      <w:r w:rsidRPr="00480951">
        <w:rPr>
          <w:rFonts w:cs="Times New Roman"/>
          <w:iCs/>
          <w:color w:val="000000"/>
        </w:rPr>
        <w:t>более малочисленных</w:t>
      </w:r>
      <w:proofErr w:type="gramEnd"/>
      <w:r w:rsidRPr="00480951">
        <w:rPr>
          <w:rFonts w:cs="Times New Roman"/>
          <w:iCs/>
          <w:color w:val="000000"/>
        </w:rPr>
        <w:t xml:space="preserve"> по составу группах, это распределение ролей: мама, папа, бабушка, дедушка, брат, сестра... Каждый пытается выяснить, кто в доме моет посуду, кто готовит еду, кто кормит собаку (или кошку), т. е. Идет распределение обязанностей. Своеобразная игра-дискуссия, закрепляющая употребление настоящего просто времени.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Тема 4 «Праздники».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Урок №3. Игра «Здравствуй, Дедушка Мороз!» В классе выбираются два ученика: один Дед </w:t>
      </w:r>
      <w:proofErr w:type="spellStart"/>
      <w:r w:rsidRPr="00480951">
        <w:rPr>
          <w:rFonts w:cs="Times New Roman"/>
          <w:iCs/>
          <w:color w:val="000000"/>
        </w:rPr>
        <w:t>Мород</w:t>
      </w:r>
      <w:proofErr w:type="spellEnd"/>
      <w:r w:rsidRPr="00480951">
        <w:rPr>
          <w:rFonts w:cs="Times New Roman"/>
          <w:iCs/>
          <w:color w:val="000000"/>
        </w:rPr>
        <w:t xml:space="preserve"> и</w:t>
      </w:r>
      <w:proofErr w:type="gramStart"/>
      <w:r w:rsidRPr="00480951">
        <w:rPr>
          <w:rFonts w:cs="Times New Roman"/>
          <w:iCs/>
          <w:color w:val="000000"/>
        </w:rPr>
        <w:t xml:space="preserve"> Д</w:t>
      </w:r>
      <w:proofErr w:type="gramEnd"/>
      <w:r w:rsidRPr="00480951">
        <w:rPr>
          <w:rFonts w:cs="Times New Roman"/>
          <w:iCs/>
          <w:color w:val="000000"/>
        </w:rPr>
        <w:t>ругой Санта Клаус, остальные дети делятся на две группы: русские детки и английские детки. Дед Мороз по ошибке приходит в гости к английским деткам, а Санта Клаус наоборот. Английские дети задают вопросы «Что ты нам принес? Откуда ты пришел? и пр. Дед Мороз «не понимает» и тогда русские детки помогают и переводят эти вопросы на русский язык. Т.е. своеобразная игра «Переводчик».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Тема  5 «Одежда».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Урок №4. Ролевая игра «В магазине». Дети очень любят эту игру. Роли понятны: продавец и покупатель. В больших группах мы одновременно выбираем несколько продавцом, которые предлагают разный товар одному покупателю.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Тема 6 «Время года».  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 xml:space="preserve">Урок № 3. Игра «Прогноз погоды». Игра проводится с использованием тематических карточек. Ученик описывает погоду по выбранной карточке, но ее не показывает, задача </w:t>
      </w:r>
      <w:proofErr w:type="gramStart"/>
      <w:r w:rsidRPr="00480951">
        <w:rPr>
          <w:rFonts w:cs="Times New Roman"/>
          <w:iCs/>
          <w:color w:val="000000"/>
        </w:rPr>
        <w:t>учащихся</w:t>
      </w:r>
      <w:proofErr w:type="gramEnd"/>
      <w:r w:rsidRPr="00480951">
        <w:rPr>
          <w:rFonts w:cs="Times New Roman"/>
          <w:iCs/>
          <w:color w:val="000000"/>
        </w:rPr>
        <w:t xml:space="preserve"> понять о </w:t>
      </w:r>
      <w:proofErr w:type="gramStart"/>
      <w:r w:rsidRPr="00480951">
        <w:rPr>
          <w:rFonts w:cs="Times New Roman"/>
          <w:iCs/>
          <w:color w:val="000000"/>
        </w:rPr>
        <w:t>каком</w:t>
      </w:r>
      <w:proofErr w:type="gramEnd"/>
      <w:r w:rsidRPr="00480951">
        <w:rPr>
          <w:rFonts w:cs="Times New Roman"/>
          <w:iCs/>
          <w:color w:val="000000"/>
        </w:rPr>
        <w:t xml:space="preserve"> времени года месяце идет речь и что может быть изображено на картинке.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  <w:color w:val="000000"/>
        </w:rPr>
      </w:pPr>
      <w:r w:rsidRPr="00480951">
        <w:rPr>
          <w:rFonts w:cs="Times New Roman"/>
          <w:iCs/>
          <w:color w:val="000000"/>
        </w:rPr>
        <w:t>Другой вариант игры: Ведущий дает прогноз погоды на всю неделю, а остальные учащиеся отмечают погоду в своих тетрадках в заранее подготовленной таблице.</w:t>
      </w:r>
    </w:p>
    <w:p w:rsidR="006A198B" w:rsidRPr="00480951" w:rsidRDefault="006A198B" w:rsidP="00480951">
      <w:pPr>
        <w:pStyle w:val="a5"/>
        <w:widowControl/>
        <w:spacing w:after="0" w:line="360" w:lineRule="auto"/>
        <w:ind w:firstLine="708"/>
        <w:jc w:val="both"/>
        <w:rPr>
          <w:rFonts w:cs="Times New Roman"/>
          <w:iCs/>
        </w:rPr>
      </w:pPr>
      <w:r w:rsidRPr="00480951">
        <w:rPr>
          <w:rFonts w:cs="Times New Roman"/>
          <w:iCs/>
        </w:rPr>
        <w:t>Таким образом, необходимо ещё раз подчеркнуть, что ролевая игра является очень перспективной формой обучения, так как она</w:t>
      </w:r>
      <w:r w:rsidR="00674594">
        <w:rPr>
          <w:rFonts w:cs="Times New Roman"/>
          <w:iCs/>
        </w:rPr>
        <w:t>: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</w:rPr>
      </w:pPr>
      <w:r w:rsidRPr="00480951">
        <w:rPr>
          <w:rFonts w:cs="Times New Roman"/>
          <w:iCs/>
        </w:rPr>
        <w:t>- способствует созданию благоприятного психологического климата на уроке;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</w:rPr>
      </w:pPr>
      <w:r w:rsidRPr="00480951">
        <w:rPr>
          <w:rFonts w:cs="Times New Roman"/>
          <w:iCs/>
        </w:rPr>
        <w:t>- усиливает мотивацию и активизирует деятельность учащихся;</w:t>
      </w:r>
    </w:p>
    <w:p w:rsidR="006A198B" w:rsidRPr="00480951" w:rsidRDefault="006A198B" w:rsidP="00480951">
      <w:pPr>
        <w:pStyle w:val="a5"/>
        <w:widowControl/>
        <w:spacing w:after="0" w:line="360" w:lineRule="auto"/>
        <w:jc w:val="both"/>
        <w:rPr>
          <w:rFonts w:cs="Times New Roman"/>
          <w:iCs/>
        </w:rPr>
      </w:pPr>
      <w:r w:rsidRPr="00480951">
        <w:rPr>
          <w:rFonts w:cs="Times New Roman"/>
          <w:iCs/>
        </w:rPr>
        <w:t>- даёт возможность использовать имеющиеся знания, опыт, навыки общения в разных ситуациях.</w:t>
      </w:r>
    </w:p>
    <w:p w:rsidR="00B96661" w:rsidRPr="00480951" w:rsidRDefault="00B96661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hAnsi="Times New Roman"/>
          <w:sz w:val="24"/>
          <w:szCs w:val="24"/>
        </w:rPr>
        <w:t xml:space="preserve">Одна из задач внеурочной деятельности в том, чтобы создать условия, при которых любой ребёнок мог бы продвигаться по пути к собственному совершенству, умел мыслить </w:t>
      </w:r>
      <w:r w:rsidRPr="00480951">
        <w:rPr>
          <w:rFonts w:ascii="Times New Roman" w:hAnsi="Times New Roman"/>
          <w:sz w:val="24"/>
          <w:szCs w:val="24"/>
        </w:rPr>
        <w:lastRenderedPageBreak/>
        <w:t xml:space="preserve">самостоятельно, нестандартно. 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Во внеурочной деятельности используются дополнительные ресурсы, на которые не хватает времени на уроке. Эти дополнительные ресурсы дают не только большой выбор </w:t>
      </w:r>
      <w:proofErr w:type="spell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разноуровневых</w:t>
      </w:r>
      <w:proofErr w:type="spell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заданий, но и возможность дистанционного обучения дома. </w:t>
      </w:r>
    </w:p>
    <w:p w:rsidR="00B96661" w:rsidRDefault="00B96661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Одним из таких инновационных методов обучения является электронно-образовательный ресурс – </w:t>
      </w:r>
      <w:proofErr w:type="spell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ЯКласс</w:t>
      </w:r>
      <w:proofErr w:type="spell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hyperlink r:id="rId31" w:history="1">
        <w:r w:rsidRPr="00480951">
          <w:rPr>
            <w:rStyle w:val="a7"/>
            <w:sz w:val="24"/>
            <w:szCs w:val="24"/>
          </w:rPr>
          <w:t>www.yaklass.ru</w:t>
        </w:r>
      </w:hyperlink>
      <w:r w:rsidRPr="00480951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="000770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(рисунок 9)</w:t>
      </w:r>
      <w:r w:rsidRPr="004809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480951">
        <w:rPr>
          <w:rStyle w:val="a8"/>
          <w:rFonts w:ascii="Times New Roman" w:hAnsi="Times New Roman"/>
          <w:b w:val="0"/>
          <w:sz w:val="24"/>
          <w:szCs w:val="24"/>
        </w:rPr>
        <w:t xml:space="preserve"> Это</w:t>
      </w:r>
      <w:r w:rsidRPr="00480951">
        <w:rPr>
          <w:rStyle w:val="a8"/>
          <w:rFonts w:ascii="Times New Roman" w:hAnsi="Times New Roman"/>
          <w:sz w:val="24"/>
          <w:szCs w:val="24"/>
        </w:rPr>
        <w:t xml:space="preserve"> </w:t>
      </w:r>
      <w:r w:rsidRPr="00480951">
        <w:rPr>
          <w:rFonts w:ascii="Times New Roman" w:hAnsi="Times New Roman"/>
          <w:sz w:val="24"/>
          <w:szCs w:val="24"/>
        </w:rPr>
        <w:t>информационный интернет портал для школьников</w:t>
      </w:r>
      <w:proofErr w:type="gramStart"/>
      <w:r w:rsidRPr="00480951">
        <w:rPr>
          <w:rFonts w:ascii="Times New Roman" w:hAnsi="Times New Roman"/>
          <w:sz w:val="24"/>
          <w:szCs w:val="24"/>
        </w:rPr>
        <w:t>.</w:t>
      </w:r>
      <w:proofErr w:type="gramEnd"/>
      <w:r w:rsidRPr="0048095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0951">
        <w:rPr>
          <w:rFonts w:ascii="Times New Roman" w:hAnsi="Times New Roman"/>
          <w:sz w:val="24"/>
          <w:szCs w:val="24"/>
        </w:rPr>
        <w:t>у</w:t>
      </w:r>
      <w:proofErr w:type="gramEnd"/>
      <w:r w:rsidRPr="00480951">
        <w:rPr>
          <w:rFonts w:ascii="Times New Roman" w:hAnsi="Times New Roman"/>
          <w:sz w:val="24"/>
          <w:szCs w:val="24"/>
        </w:rPr>
        <w:t>чителей и родителей. На сайте представлены не только  тестовые задания, которые ребенок может выполнять как в классе, так и самостоятельно дома, но также электронный словарь и теоретический грамматический материал.</w:t>
      </w: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   Фишкой этого сайта является возможность проводить тестирования и выполнять домашние задания </w:t>
      </w:r>
      <w:proofErr w:type="spellStart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>он-лайн</w:t>
      </w:r>
      <w:proofErr w:type="spellEnd"/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480951">
        <w:rPr>
          <w:rFonts w:ascii="Times New Roman" w:hAnsi="Times New Roman"/>
          <w:sz w:val="24"/>
          <w:szCs w:val="24"/>
        </w:rPr>
        <w:t xml:space="preserve">Когда при решении задания будут допускаться ошибки, программа покажет, где именно она была допущена и покажет правильность решения. </w:t>
      </w:r>
    </w:p>
    <w:p w:rsidR="00077097" w:rsidRDefault="00077097" w:rsidP="00077097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9.</w:t>
      </w:r>
    </w:p>
    <w:p w:rsidR="00077097" w:rsidRDefault="00077097" w:rsidP="0007709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7969" cy="2110153"/>
            <wp:effectExtent l="19050" t="0" r="48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3017" t="20482" r="19208" b="1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69" cy="21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97" w:rsidRPr="00077097" w:rsidRDefault="00077097" w:rsidP="0007709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96661" w:rsidRDefault="00B96661" w:rsidP="00480951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000000"/>
        </w:rPr>
      </w:pPr>
      <w:r w:rsidRPr="00480951">
        <w:t xml:space="preserve"> Еще одним интересным образовательным ресурсом, используемым мною во внеурочной деятельности с целью дифференциации, является сайт изучения английского языка </w:t>
      </w:r>
      <w:proofErr w:type="spellStart"/>
      <w:r w:rsidRPr="00480951">
        <w:rPr>
          <w:lang w:val="en-US"/>
        </w:rPr>
        <w:t>PuzzleEnglish</w:t>
      </w:r>
      <w:proofErr w:type="spellEnd"/>
      <w:r w:rsidRPr="00480951">
        <w:t xml:space="preserve"> (</w:t>
      </w:r>
      <w:hyperlink r:id="rId33" w:history="1">
        <w:r w:rsidR="00982C87" w:rsidRPr="00025E8D">
          <w:rPr>
            <w:rStyle w:val="a7"/>
            <w:lang w:val="en-US"/>
          </w:rPr>
          <w:t>www</w:t>
        </w:r>
        <w:r w:rsidR="00982C87" w:rsidRPr="00025E8D">
          <w:rPr>
            <w:rStyle w:val="a7"/>
          </w:rPr>
          <w:t>.</w:t>
        </w:r>
        <w:r w:rsidR="00982C87" w:rsidRPr="00025E8D">
          <w:rPr>
            <w:rStyle w:val="a7"/>
            <w:lang w:val="en-US"/>
          </w:rPr>
          <w:t>puzzle</w:t>
        </w:r>
        <w:r w:rsidR="00982C87" w:rsidRPr="00025E8D">
          <w:rPr>
            <w:rStyle w:val="a7"/>
          </w:rPr>
          <w:t>-</w:t>
        </w:r>
        <w:proofErr w:type="spellStart"/>
        <w:r w:rsidR="00982C87" w:rsidRPr="00025E8D">
          <w:rPr>
            <w:rStyle w:val="a7"/>
            <w:lang w:val="en-US"/>
          </w:rPr>
          <w:t>english</w:t>
        </w:r>
        <w:proofErr w:type="spellEnd"/>
        <w:r w:rsidR="00982C87" w:rsidRPr="00025E8D">
          <w:rPr>
            <w:rStyle w:val="a7"/>
          </w:rPr>
          <w:t>.</w:t>
        </w:r>
        <w:r w:rsidR="00982C87" w:rsidRPr="00025E8D">
          <w:rPr>
            <w:rStyle w:val="a7"/>
            <w:lang w:val="en-US"/>
          </w:rPr>
          <w:t>com</w:t>
        </w:r>
      </w:hyperlink>
      <w:r w:rsidRPr="00480951">
        <w:t>)</w:t>
      </w:r>
      <w:r w:rsidR="00982C87">
        <w:t xml:space="preserve"> (рисунок 10)</w:t>
      </w:r>
      <w:r w:rsidRPr="00480951">
        <w:t xml:space="preserve">.  Здесь есть все что нужно: изучение слов, грамматика, выполнение упражнений, различные игры. Особенность </w:t>
      </w:r>
      <w:proofErr w:type="spellStart"/>
      <w:r w:rsidRPr="00480951">
        <w:t>Пазл</w:t>
      </w:r>
      <w:proofErr w:type="spellEnd"/>
      <w:r w:rsidRPr="00480951">
        <w:t xml:space="preserve"> Инглиш  в том, что акцент в изучении языка делается именно на</w:t>
      </w:r>
      <w:r w:rsidRPr="00480951">
        <w:rPr>
          <w:color w:val="000000"/>
        </w:rPr>
        <w:t xml:space="preserve"> восприятии чужой речи. Это множество обучающих и развлекательных вид</w:t>
      </w:r>
      <w:proofErr w:type="gramStart"/>
      <w:r w:rsidRPr="00480951">
        <w:rPr>
          <w:color w:val="000000"/>
        </w:rPr>
        <w:t>ео и ау</w:t>
      </w:r>
      <w:proofErr w:type="gramEnd"/>
      <w:r w:rsidRPr="00480951">
        <w:rPr>
          <w:color w:val="000000"/>
        </w:rPr>
        <w:t xml:space="preserve">дио роликов. Из </w:t>
      </w:r>
      <w:r w:rsidRPr="00480951">
        <w:rPr>
          <w:color w:val="000000"/>
          <w:u w:val="single"/>
        </w:rPr>
        <w:t>закладки Задания</w:t>
      </w:r>
      <w:r w:rsidRPr="00480951">
        <w:rPr>
          <w:color w:val="000000"/>
        </w:rPr>
        <w:t xml:space="preserve"> можно выбирать: </w:t>
      </w:r>
      <w:proofErr w:type="spellStart"/>
      <w:r w:rsidRPr="00480951">
        <w:rPr>
          <w:color w:val="000000"/>
        </w:rPr>
        <w:t>Видеопазлы</w:t>
      </w:r>
      <w:proofErr w:type="spellEnd"/>
      <w:r w:rsidRPr="00480951">
        <w:rPr>
          <w:color w:val="000000"/>
        </w:rPr>
        <w:t xml:space="preserve"> — просмотр видеороликов и составление фраз из предложенных слов. </w:t>
      </w:r>
      <w:proofErr w:type="spellStart"/>
      <w:r w:rsidRPr="00480951">
        <w:rPr>
          <w:color w:val="000000"/>
        </w:rPr>
        <w:t>Аудиопазлы</w:t>
      </w:r>
      <w:proofErr w:type="spellEnd"/>
      <w:r w:rsidRPr="00480951">
        <w:rPr>
          <w:color w:val="000000"/>
        </w:rPr>
        <w:t xml:space="preserve"> — дается аудио запись определенной фразы и ее перевод, по которым нужно выбрать верные варианты составляющих ее слов. Грамматика — это грамматические обучающие видео уроки, которые сопровождаются закрепляющими упражнениями. </w:t>
      </w:r>
      <w:r w:rsidRPr="00480951">
        <w:rPr>
          <w:color w:val="000000"/>
          <w:u w:val="single"/>
        </w:rPr>
        <w:t>Закладка Игры</w:t>
      </w:r>
      <w:r w:rsidRPr="00480951">
        <w:rPr>
          <w:color w:val="000000"/>
        </w:rPr>
        <w:t xml:space="preserve"> — это увлекатель</w:t>
      </w:r>
      <w:r w:rsidR="0070541B">
        <w:rPr>
          <w:color w:val="000000"/>
        </w:rPr>
        <w:t>ные упражнения в игровой форме:</w:t>
      </w:r>
    </w:p>
    <w:p w:rsidR="0070541B" w:rsidRPr="0020473D" w:rsidRDefault="0070541B" w:rsidP="0070541B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473D">
        <w:rPr>
          <w:rFonts w:ascii="Times New Roman" w:hAnsi="Times New Roman"/>
          <w:color w:val="000000"/>
          <w:sz w:val="24"/>
          <w:szCs w:val="24"/>
        </w:rPr>
        <w:lastRenderedPageBreak/>
        <w:t>Дуэль умов — игра со случайно выбранным соперником, дается набор одинаковых заданий, состоящих из вопросов, на которые нужно дать правильные ответы. Выигрывает тот, чей суммарный результат лучше.</w:t>
      </w:r>
    </w:p>
    <w:p w:rsidR="0070541B" w:rsidRPr="0020473D" w:rsidRDefault="0070541B" w:rsidP="0070541B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473D">
        <w:rPr>
          <w:rFonts w:ascii="Times New Roman" w:hAnsi="Times New Roman"/>
          <w:color w:val="000000"/>
          <w:sz w:val="24"/>
          <w:szCs w:val="24"/>
        </w:rPr>
        <w:t>Багаж слов — дается слово и несколько вариантов его произношения разными людьми, нужно написать его по буквам.</w:t>
      </w:r>
    </w:p>
    <w:p w:rsidR="0070541B" w:rsidRDefault="0070541B" w:rsidP="0070541B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473D">
        <w:rPr>
          <w:rFonts w:ascii="Times New Roman" w:hAnsi="Times New Roman"/>
          <w:color w:val="000000"/>
          <w:sz w:val="24"/>
          <w:szCs w:val="24"/>
        </w:rPr>
        <w:t>Мастер</w:t>
      </w:r>
      <w:r>
        <w:rPr>
          <w:rFonts w:ascii="Times New Roman" w:hAnsi="Times New Roman"/>
          <w:color w:val="000000"/>
          <w:sz w:val="24"/>
          <w:szCs w:val="24"/>
        </w:rPr>
        <w:t xml:space="preserve"> фраз — смотрите короткий видео</w:t>
      </w:r>
      <w:r w:rsidRPr="0020473D">
        <w:rPr>
          <w:rFonts w:ascii="Times New Roman" w:hAnsi="Times New Roman"/>
          <w:color w:val="000000"/>
          <w:sz w:val="24"/>
          <w:szCs w:val="24"/>
        </w:rPr>
        <w:t xml:space="preserve">ролик из одной фразы, воспринимаете фразу на слух и стараетесь восстановить ее по первым буквам слов. </w:t>
      </w:r>
    </w:p>
    <w:p w:rsidR="00674594" w:rsidRDefault="00674594" w:rsidP="0070541B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82C87" w:rsidRDefault="00982C87" w:rsidP="00982C87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982C87">
        <w:rPr>
          <w:rFonts w:ascii="Times New Roman" w:hAnsi="Times New Roman"/>
          <w:b/>
          <w:color w:val="000000"/>
          <w:sz w:val="24"/>
          <w:szCs w:val="24"/>
        </w:rPr>
        <w:t>Рисунок 10.</w:t>
      </w:r>
    </w:p>
    <w:p w:rsidR="00982C87" w:rsidRDefault="00982C87" w:rsidP="00982C87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8780" cy="2190541"/>
            <wp:effectExtent l="19050" t="0" r="87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2878" t="19590" r="19139" b="1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80" cy="219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87" w:rsidRPr="00982C87" w:rsidRDefault="00982C87" w:rsidP="00982C87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96661" w:rsidRDefault="00B96661" w:rsidP="00480951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 xml:space="preserve">И наконец, мне хотелось бы порекомендовать еще один Портал – </w:t>
      </w:r>
      <w:proofErr w:type="spellStart"/>
      <w:r w:rsidRPr="00480951">
        <w:rPr>
          <w:rFonts w:ascii="Times New Roman" w:hAnsi="Times New Roman"/>
          <w:color w:val="000000"/>
          <w:sz w:val="24"/>
          <w:szCs w:val="24"/>
          <w:lang w:val="en-US"/>
        </w:rPr>
        <w:t>Fenglish</w:t>
      </w:r>
      <w:proofErr w:type="spellEnd"/>
      <w:r w:rsidRPr="00480951">
        <w:rPr>
          <w:rFonts w:ascii="Times New Roman" w:hAnsi="Times New Roman"/>
          <w:color w:val="000000"/>
          <w:sz w:val="24"/>
          <w:szCs w:val="24"/>
        </w:rPr>
        <w:t xml:space="preserve"> (</w:t>
      </w:r>
      <w:hyperlink r:id="rId35" w:history="1">
        <w:r w:rsidRPr="00480951">
          <w:rPr>
            <w:rStyle w:val="a7"/>
            <w:sz w:val="24"/>
            <w:szCs w:val="24"/>
            <w:lang w:val="en-US"/>
          </w:rPr>
          <w:t>www</w:t>
        </w:r>
        <w:r w:rsidRPr="00480951">
          <w:rPr>
            <w:rStyle w:val="a7"/>
            <w:sz w:val="24"/>
            <w:szCs w:val="24"/>
          </w:rPr>
          <w:t>.</w:t>
        </w:r>
        <w:proofErr w:type="spellStart"/>
        <w:r w:rsidRPr="00480951">
          <w:rPr>
            <w:rStyle w:val="a7"/>
            <w:sz w:val="24"/>
            <w:szCs w:val="24"/>
          </w:rPr>
          <w:t>fenglish.ru</w:t>
        </w:r>
        <w:proofErr w:type="spellEnd"/>
      </w:hyperlink>
      <w:r w:rsidRPr="00480951">
        <w:rPr>
          <w:rFonts w:ascii="Times New Roman" w:hAnsi="Times New Roman"/>
          <w:color w:val="000000"/>
          <w:sz w:val="24"/>
          <w:szCs w:val="24"/>
        </w:rPr>
        <w:t>)</w:t>
      </w:r>
      <w:r w:rsidR="00982C87">
        <w:rPr>
          <w:rFonts w:ascii="Times New Roman" w:hAnsi="Times New Roman"/>
          <w:color w:val="000000"/>
          <w:sz w:val="24"/>
          <w:szCs w:val="24"/>
        </w:rPr>
        <w:t xml:space="preserve"> (рисунок 11).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Это </w:t>
      </w:r>
      <w:r w:rsidRPr="00480951">
        <w:rPr>
          <w:rFonts w:ascii="Times New Roman" w:hAnsi="Times New Roman"/>
          <w:sz w:val="24"/>
          <w:szCs w:val="24"/>
        </w:rPr>
        <w:t xml:space="preserve">сайт </w:t>
      </w:r>
      <w:r w:rsidRPr="00480951">
        <w:rPr>
          <w:rStyle w:val="a8"/>
          <w:rFonts w:ascii="Times New Roman" w:hAnsi="Times New Roman"/>
          <w:sz w:val="24"/>
          <w:szCs w:val="24"/>
        </w:rPr>
        <w:t>Увлекательного изучения Английского языка</w:t>
      </w:r>
      <w:r w:rsidRPr="00480951">
        <w:rPr>
          <w:rFonts w:ascii="Times New Roman" w:hAnsi="Times New Roman"/>
          <w:sz w:val="24"/>
          <w:szCs w:val="24"/>
        </w:rPr>
        <w:t xml:space="preserve">. Находящиеся здесь обучающие материалы (аудио и видео, программы, игры, книги и др.) делают обучение непринуждённым, весёлым и интересным. Здесь можно найти  множество мультфильмов, фильмом, сериалов на иностранном языке, рекомендованных для детей разного уровня и возраста и возможных к просмотру с субтитрами и без. Здесь есть </w:t>
      </w:r>
      <w:proofErr w:type="spellStart"/>
      <w:proofErr w:type="gramStart"/>
      <w:r w:rsidRPr="00480951">
        <w:rPr>
          <w:rFonts w:ascii="Times New Roman" w:hAnsi="Times New Roman"/>
          <w:sz w:val="24"/>
          <w:szCs w:val="24"/>
        </w:rPr>
        <w:t>аудио-книги</w:t>
      </w:r>
      <w:proofErr w:type="spellEnd"/>
      <w:proofErr w:type="gramEnd"/>
      <w:r w:rsidRPr="00480951">
        <w:rPr>
          <w:rFonts w:ascii="Times New Roman" w:hAnsi="Times New Roman"/>
          <w:sz w:val="24"/>
          <w:szCs w:val="24"/>
        </w:rPr>
        <w:t xml:space="preserve">, караоке-песни и игры. </w:t>
      </w:r>
    </w:p>
    <w:p w:rsidR="00982C87" w:rsidRDefault="00982C87" w:rsidP="00982C87">
      <w:pPr>
        <w:shd w:val="clear" w:color="auto" w:fill="FFFFFF"/>
        <w:spacing w:after="0" w:line="360" w:lineRule="auto"/>
        <w:ind w:firstLine="68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11.</w:t>
      </w:r>
    </w:p>
    <w:p w:rsidR="00982C87" w:rsidRDefault="00982C87" w:rsidP="00982C87">
      <w:pPr>
        <w:shd w:val="clear" w:color="auto" w:fill="FFFFFF"/>
        <w:spacing w:after="0" w:line="36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4827" cy="1868994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2827" t="19879" r="18869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5" cy="187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87" w:rsidRPr="00982C87" w:rsidRDefault="00982C87" w:rsidP="00982C87">
      <w:pPr>
        <w:shd w:val="clear" w:color="auto" w:fill="FFFFFF"/>
        <w:spacing w:after="0" w:line="36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</w:p>
    <w:p w:rsidR="00D50542" w:rsidRPr="00480951" w:rsidRDefault="00B96661" w:rsidP="00D50542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Инновационная деятельность, апробация и внедрение новых форм, методов и средств обучения, включая информационно-коммуникационные технологии, оказывает положительное воздействие. </w:t>
      </w:r>
    </w:p>
    <w:p w:rsidR="00D50542" w:rsidRPr="00757504" w:rsidRDefault="00312CF9" w:rsidP="00757504">
      <w:pPr>
        <w:pStyle w:val="a5"/>
        <w:widowControl/>
        <w:numPr>
          <w:ilvl w:val="0"/>
          <w:numId w:val="21"/>
        </w:numPr>
        <w:spacing w:after="0" w:line="360" w:lineRule="auto"/>
        <w:jc w:val="both"/>
        <w:rPr>
          <w:rFonts w:cs="Times New Roman"/>
          <w:b/>
          <w:iCs/>
          <w:color w:val="000000"/>
        </w:rPr>
      </w:pPr>
      <w:r w:rsidRPr="00480951">
        <w:rPr>
          <w:rFonts w:cs="Times New Roman"/>
          <w:b/>
          <w:iCs/>
          <w:color w:val="000000"/>
        </w:rPr>
        <w:t>Критерии и показатели эффективности</w:t>
      </w:r>
      <w:r w:rsidR="00D50542">
        <w:rPr>
          <w:rFonts w:cs="Times New Roman"/>
          <w:b/>
          <w:iCs/>
          <w:color w:val="000000"/>
        </w:rPr>
        <w:t xml:space="preserve"> </w:t>
      </w:r>
    </w:p>
    <w:p w:rsidR="00D50542" w:rsidRPr="00D50542" w:rsidRDefault="00D50542" w:rsidP="00D50542">
      <w:pPr>
        <w:pStyle w:val="a5"/>
        <w:widowControl/>
        <w:spacing w:after="0" w:line="360" w:lineRule="auto"/>
        <w:ind w:left="1069"/>
        <w:jc w:val="right"/>
        <w:rPr>
          <w:rFonts w:cs="Times New Roman"/>
          <w:b/>
          <w:iCs/>
          <w:color w:val="000000"/>
        </w:rPr>
      </w:pPr>
      <w:r>
        <w:rPr>
          <w:rFonts w:cs="Times New Roman"/>
          <w:b/>
          <w:iCs/>
          <w:color w:val="000000"/>
        </w:rPr>
        <w:t>Таблица 2.</w:t>
      </w:r>
    </w:p>
    <w:tbl>
      <w:tblPr>
        <w:tblStyle w:val="a9"/>
        <w:tblW w:w="9639" w:type="dxa"/>
        <w:tblInd w:w="108" w:type="dxa"/>
        <w:tblLook w:val="04A0"/>
      </w:tblPr>
      <w:tblGrid>
        <w:gridCol w:w="2694"/>
        <w:gridCol w:w="4961"/>
        <w:gridCol w:w="1984"/>
      </w:tblGrid>
      <w:tr w:rsidR="00312CF9" w:rsidRPr="00480951" w:rsidTr="00DF23F9">
        <w:tc>
          <w:tcPr>
            <w:tcW w:w="2694" w:type="dxa"/>
          </w:tcPr>
          <w:p w:rsidR="00312CF9" w:rsidRPr="00480951" w:rsidRDefault="00312CF9" w:rsidP="00480951">
            <w:pPr>
              <w:pStyle w:val="a5"/>
              <w:widowControl/>
              <w:spacing w:after="0" w:line="360" w:lineRule="auto"/>
              <w:jc w:val="center"/>
              <w:rPr>
                <w:rFonts w:cs="Times New Roman"/>
                <w:i/>
                <w:iCs/>
                <w:color w:val="000000"/>
              </w:rPr>
            </w:pPr>
            <w:r w:rsidRPr="00480951">
              <w:rPr>
                <w:rFonts w:cs="Times New Roman"/>
                <w:i/>
                <w:iCs/>
                <w:color w:val="000000"/>
              </w:rPr>
              <w:t>Критерии</w:t>
            </w:r>
          </w:p>
        </w:tc>
        <w:tc>
          <w:tcPr>
            <w:tcW w:w="4961" w:type="dxa"/>
          </w:tcPr>
          <w:p w:rsidR="00312CF9" w:rsidRPr="00480951" w:rsidRDefault="00312CF9" w:rsidP="00480951">
            <w:pPr>
              <w:pStyle w:val="a5"/>
              <w:widowControl/>
              <w:spacing w:after="0" w:line="360" w:lineRule="auto"/>
              <w:jc w:val="center"/>
              <w:rPr>
                <w:rFonts w:cs="Times New Roman"/>
                <w:i/>
                <w:iCs/>
                <w:color w:val="000000"/>
              </w:rPr>
            </w:pPr>
            <w:r w:rsidRPr="00480951">
              <w:rPr>
                <w:rFonts w:cs="Times New Roman"/>
                <w:i/>
                <w:iCs/>
                <w:color w:val="000000"/>
              </w:rPr>
              <w:t>Показатели</w:t>
            </w:r>
          </w:p>
        </w:tc>
        <w:tc>
          <w:tcPr>
            <w:tcW w:w="1984" w:type="dxa"/>
          </w:tcPr>
          <w:p w:rsidR="00312CF9" w:rsidRPr="00480951" w:rsidRDefault="00312CF9" w:rsidP="00480951">
            <w:pPr>
              <w:pStyle w:val="a5"/>
              <w:widowControl/>
              <w:spacing w:after="0" w:line="360" w:lineRule="auto"/>
              <w:jc w:val="center"/>
              <w:rPr>
                <w:rFonts w:cs="Times New Roman"/>
                <w:i/>
                <w:iCs/>
                <w:color w:val="000000"/>
              </w:rPr>
            </w:pPr>
            <w:r w:rsidRPr="00480951">
              <w:rPr>
                <w:rFonts w:cs="Times New Roman"/>
                <w:i/>
                <w:iCs/>
                <w:color w:val="000000"/>
              </w:rPr>
              <w:t>Методы диагностики</w:t>
            </w:r>
          </w:p>
        </w:tc>
      </w:tr>
      <w:tr w:rsidR="00312CF9" w:rsidRPr="00480951" w:rsidTr="00DF23F9">
        <w:tc>
          <w:tcPr>
            <w:tcW w:w="2694" w:type="dxa"/>
          </w:tcPr>
          <w:p w:rsidR="00312CF9" w:rsidRPr="00480951" w:rsidRDefault="0044411F" w:rsidP="00480951">
            <w:pPr>
              <w:pStyle w:val="a5"/>
              <w:widowControl/>
              <w:spacing w:after="0" w:line="360" w:lineRule="auto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t xml:space="preserve">1. </w:t>
            </w:r>
            <w:r w:rsidR="00312CF9" w:rsidRPr="00480951">
              <w:rPr>
                <w:rFonts w:eastAsia="Times New Roman" w:cs="Times New Roman"/>
                <w:lang w:eastAsia="ru-RU"/>
              </w:rPr>
              <w:t>Личностное развитие учащихся</w:t>
            </w:r>
          </w:p>
        </w:tc>
        <w:tc>
          <w:tcPr>
            <w:tcW w:w="4961" w:type="dxa"/>
          </w:tcPr>
          <w:p w:rsidR="00312CF9" w:rsidRPr="00480951" w:rsidRDefault="00312CF9" w:rsidP="00480951">
            <w:pPr>
              <w:pStyle w:val="a5"/>
              <w:widowControl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480951">
              <w:rPr>
                <w:rFonts w:eastAsia="Times New Roman" w:cs="Times New Roman"/>
                <w:lang w:eastAsia="ru-RU"/>
              </w:rPr>
              <w:t>- положительная динамика повышения у учащихся интереса;</w:t>
            </w:r>
          </w:p>
          <w:p w:rsidR="00312CF9" w:rsidRPr="00480951" w:rsidRDefault="00312CF9" w:rsidP="00480951">
            <w:pPr>
              <w:pStyle w:val="a5"/>
              <w:widowControl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480951">
              <w:rPr>
                <w:rFonts w:eastAsia="Times New Roman" w:cs="Times New Roman"/>
                <w:lang w:eastAsia="ru-RU"/>
              </w:rPr>
              <w:t xml:space="preserve">- высокая степень </w:t>
            </w:r>
            <w:proofErr w:type="spellStart"/>
            <w:r w:rsidRPr="00480951">
              <w:rPr>
                <w:rFonts w:eastAsia="Times New Roman" w:cs="Times New Roman"/>
                <w:lang w:eastAsia="ru-RU"/>
              </w:rPr>
              <w:t>сформированности</w:t>
            </w:r>
            <w:proofErr w:type="spellEnd"/>
            <w:r w:rsidRPr="00480951">
              <w:rPr>
                <w:rFonts w:eastAsia="Times New Roman" w:cs="Times New Roman"/>
                <w:lang w:eastAsia="ru-RU"/>
              </w:rPr>
              <w:t xml:space="preserve"> навыков формализации деятельности, общения и мышления;</w:t>
            </w:r>
          </w:p>
          <w:p w:rsidR="00312CF9" w:rsidRPr="00480951" w:rsidRDefault="00312CF9" w:rsidP="00480951">
            <w:pPr>
              <w:pStyle w:val="a5"/>
              <w:widowControl/>
              <w:spacing w:after="0" w:line="360" w:lineRule="auto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t xml:space="preserve">- повышение уровня </w:t>
            </w:r>
            <w:proofErr w:type="spellStart"/>
            <w:r w:rsidRPr="00480951">
              <w:rPr>
                <w:rFonts w:eastAsia="Times New Roman" w:cs="Times New Roman"/>
                <w:lang w:eastAsia="ru-RU"/>
              </w:rPr>
              <w:t>креативности</w:t>
            </w:r>
            <w:proofErr w:type="spellEnd"/>
            <w:r w:rsidRPr="00480951">
              <w:rPr>
                <w:rFonts w:eastAsia="Times New Roman" w:cs="Times New Roman"/>
                <w:lang w:eastAsia="ru-RU"/>
              </w:rPr>
              <w:t>, способности к саморазвитию</w:t>
            </w:r>
          </w:p>
        </w:tc>
        <w:tc>
          <w:tcPr>
            <w:tcW w:w="1984" w:type="dxa"/>
          </w:tcPr>
          <w:p w:rsidR="00312CF9" w:rsidRPr="00480951" w:rsidRDefault="00312CF9" w:rsidP="00480951">
            <w:pPr>
              <w:pStyle w:val="a5"/>
              <w:widowControl/>
              <w:spacing w:after="0" w:line="360" w:lineRule="auto"/>
              <w:jc w:val="both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t>наблюдение, самоанализ</w:t>
            </w:r>
          </w:p>
        </w:tc>
      </w:tr>
      <w:tr w:rsidR="00DF23F9" w:rsidRPr="00480951" w:rsidTr="00DF23F9">
        <w:tc>
          <w:tcPr>
            <w:tcW w:w="2694" w:type="dxa"/>
          </w:tcPr>
          <w:p w:rsidR="00DF23F9" w:rsidRPr="00480951" w:rsidRDefault="0044411F" w:rsidP="0048095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DF23F9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="00DF23F9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="00DF23F9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</w:t>
            </w:r>
          </w:p>
        </w:tc>
        <w:tc>
          <w:tcPr>
            <w:tcW w:w="4961" w:type="dxa"/>
          </w:tcPr>
          <w:p w:rsidR="00DF23F9" w:rsidRPr="00480951" w:rsidRDefault="00DF23F9" w:rsidP="00480951">
            <w:pPr>
              <w:tabs>
                <w:tab w:val="num" w:pos="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положительная динамика учебных достижений учащихся;</w:t>
            </w:r>
          </w:p>
          <w:p w:rsidR="00DF23F9" w:rsidRPr="00480951" w:rsidRDefault="00DF23F9" w:rsidP="00480951">
            <w:pPr>
              <w:tabs>
                <w:tab w:val="num" w:pos="0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положительная динамика результативности участи</w:t>
            </w:r>
            <w:r w:rsidR="0044411F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творческих, интеллектуальных конкурсах, мероприятиях.</w:t>
            </w:r>
          </w:p>
        </w:tc>
        <w:tc>
          <w:tcPr>
            <w:tcW w:w="1984" w:type="dxa"/>
          </w:tcPr>
          <w:p w:rsidR="00DF23F9" w:rsidRPr="00480951" w:rsidRDefault="00DF23F9" w:rsidP="00480951">
            <w:pPr>
              <w:spacing w:line="360" w:lineRule="auto"/>
              <w:ind w:left="34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учебных достижений,</w:t>
            </w:r>
          </w:p>
          <w:p w:rsidR="00DF23F9" w:rsidRPr="00480951" w:rsidRDefault="00DF23F9" w:rsidP="00480951">
            <w:pPr>
              <w:spacing w:line="360" w:lineRule="auto"/>
              <w:ind w:left="34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сравнительный анализ</w:t>
            </w:r>
          </w:p>
        </w:tc>
      </w:tr>
      <w:tr w:rsidR="00DF23F9" w:rsidRPr="00480951" w:rsidTr="00DF23F9">
        <w:tc>
          <w:tcPr>
            <w:tcW w:w="2694" w:type="dxa"/>
          </w:tcPr>
          <w:p w:rsidR="00DF23F9" w:rsidRPr="00480951" w:rsidRDefault="0044411F" w:rsidP="0048095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DF23F9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профессионализма педагогических кадров</w:t>
            </w:r>
          </w:p>
        </w:tc>
        <w:tc>
          <w:tcPr>
            <w:tcW w:w="4961" w:type="dxa"/>
          </w:tcPr>
          <w:p w:rsidR="00DF23F9" w:rsidRPr="00480951" w:rsidRDefault="0044411F" w:rsidP="00480951">
            <w:pPr>
              <w:pStyle w:val="a5"/>
              <w:widowControl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480951">
              <w:rPr>
                <w:rFonts w:eastAsia="Times New Roman" w:cs="Times New Roman"/>
                <w:lang w:eastAsia="ru-RU"/>
              </w:rPr>
              <w:t xml:space="preserve">- </w:t>
            </w:r>
            <w:r w:rsidR="00860564" w:rsidRPr="00480951">
              <w:rPr>
                <w:rFonts w:eastAsia="Times New Roman" w:cs="Times New Roman"/>
                <w:lang w:eastAsia="ru-RU"/>
              </w:rPr>
              <w:t>повышение компетентности в сфере образования и использования ИКТ</w:t>
            </w:r>
            <w:r w:rsidRPr="00480951">
              <w:rPr>
                <w:rFonts w:eastAsia="Times New Roman" w:cs="Times New Roman"/>
                <w:lang w:eastAsia="ru-RU"/>
              </w:rPr>
              <w:t>;</w:t>
            </w:r>
          </w:p>
          <w:p w:rsidR="0044411F" w:rsidRPr="00480951" w:rsidRDefault="0044411F" w:rsidP="00480951">
            <w:pPr>
              <w:pStyle w:val="a5"/>
              <w:widowControl/>
              <w:spacing w:after="0" w:line="360" w:lineRule="auto"/>
              <w:rPr>
                <w:rFonts w:eastAsia="Times New Roman" w:cs="Times New Roman"/>
                <w:lang w:val="be-BY" w:eastAsia="ru-RU"/>
              </w:rPr>
            </w:pPr>
            <w:r w:rsidRPr="00480951">
              <w:rPr>
                <w:rFonts w:eastAsia="Times New Roman" w:cs="Times New Roman"/>
                <w:lang w:eastAsia="ru-RU"/>
              </w:rPr>
              <w:t xml:space="preserve">- </w:t>
            </w:r>
            <w:r w:rsidR="00860564" w:rsidRPr="00480951">
              <w:rPr>
                <w:rFonts w:eastAsia="Times New Roman" w:cs="Times New Roman"/>
                <w:lang w:eastAsia="ru-RU"/>
              </w:rPr>
              <w:t xml:space="preserve">расширение социально-педагогического партнёрства в рамках реализации проекта с другими учреждениями </w:t>
            </w:r>
            <w:r w:rsidRPr="00480951">
              <w:rPr>
                <w:rFonts w:eastAsia="Times New Roman" w:cs="Times New Roman"/>
                <w:lang w:val="be-BY" w:eastAsia="ru-RU"/>
              </w:rPr>
              <w:t>образования;</w:t>
            </w:r>
          </w:p>
          <w:p w:rsidR="00860564" w:rsidRPr="00480951" w:rsidRDefault="0044411F" w:rsidP="00480951">
            <w:pPr>
              <w:pStyle w:val="a5"/>
              <w:widowControl/>
              <w:spacing w:after="0" w:line="360" w:lineRule="auto"/>
              <w:rPr>
                <w:rFonts w:cs="Times New Roman"/>
                <w:iCs/>
                <w:color w:val="000000"/>
              </w:rPr>
            </w:pPr>
            <w:r w:rsidRPr="00480951">
              <w:rPr>
                <w:rFonts w:eastAsia="Times New Roman" w:cs="Times New Roman"/>
                <w:lang w:val="be-BY" w:eastAsia="ru-RU"/>
              </w:rPr>
              <w:t xml:space="preserve">- </w:t>
            </w:r>
            <w:r w:rsidR="00860564" w:rsidRPr="00480951">
              <w:rPr>
                <w:rFonts w:eastAsia="Times New Roman" w:cs="Times New Roman"/>
                <w:lang w:eastAsia="ru-RU"/>
              </w:rPr>
              <w:t xml:space="preserve">повышение уровня </w:t>
            </w:r>
            <w:proofErr w:type="spellStart"/>
            <w:r w:rsidR="00860564" w:rsidRPr="00480951">
              <w:rPr>
                <w:rFonts w:eastAsia="Times New Roman" w:cs="Times New Roman"/>
                <w:lang w:eastAsia="ru-RU"/>
              </w:rPr>
              <w:t>креативности</w:t>
            </w:r>
            <w:proofErr w:type="spellEnd"/>
            <w:r w:rsidR="00860564" w:rsidRPr="00480951">
              <w:rPr>
                <w:rFonts w:eastAsia="Times New Roman" w:cs="Times New Roman"/>
                <w:lang w:eastAsia="ru-RU"/>
              </w:rPr>
              <w:t>, способности в саморазвитию</w:t>
            </w:r>
          </w:p>
        </w:tc>
        <w:tc>
          <w:tcPr>
            <w:tcW w:w="1984" w:type="dxa"/>
          </w:tcPr>
          <w:p w:rsidR="00DF23F9" w:rsidRPr="00480951" w:rsidRDefault="0044411F" w:rsidP="00480951">
            <w:pPr>
              <w:pStyle w:val="a5"/>
              <w:widowControl/>
              <w:spacing w:after="0" w:line="360" w:lineRule="auto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t xml:space="preserve">Пополнение </w:t>
            </w:r>
            <w:proofErr w:type="spellStart"/>
            <w:r w:rsidRPr="00480951">
              <w:rPr>
                <w:rFonts w:eastAsia="Times New Roman" w:cs="Times New Roman"/>
                <w:lang w:eastAsia="ru-RU"/>
              </w:rPr>
              <w:t>портфолио</w:t>
            </w:r>
            <w:proofErr w:type="spellEnd"/>
            <w:r w:rsidRPr="00480951">
              <w:rPr>
                <w:rFonts w:eastAsia="Times New Roman" w:cs="Times New Roman"/>
                <w:lang w:eastAsia="ru-RU"/>
              </w:rPr>
              <w:t xml:space="preserve"> </w:t>
            </w:r>
            <w:proofErr w:type="spellStart"/>
            <w:r w:rsidRPr="00480951">
              <w:rPr>
                <w:rFonts w:eastAsia="Times New Roman" w:cs="Times New Roman"/>
                <w:lang w:eastAsia="ru-RU"/>
              </w:rPr>
              <w:t>педагогов-инноваторов</w:t>
            </w:r>
            <w:proofErr w:type="spellEnd"/>
            <w:r w:rsidRPr="00480951">
              <w:rPr>
                <w:rFonts w:eastAsia="Times New Roman" w:cs="Times New Roman"/>
                <w:lang w:eastAsia="ru-RU"/>
              </w:rPr>
              <w:t xml:space="preserve">, собеседование, анализ </w:t>
            </w:r>
          </w:p>
        </w:tc>
      </w:tr>
      <w:tr w:rsidR="00DF23F9" w:rsidRPr="00480951" w:rsidTr="00DF23F9">
        <w:tc>
          <w:tcPr>
            <w:tcW w:w="2694" w:type="dxa"/>
          </w:tcPr>
          <w:p w:rsidR="00DF23F9" w:rsidRPr="00480951" w:rsidRDefault="0044411F" w:rsidP="0048095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DF23F9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Удовлетворённость членов школьного сообщества, инновационной деятельностью</w:t>
            </w:r>
          </w:p>
        </w:tc>
        <w:tc>
          <w:tcPr>
            <w:tcW w:w="4961" w:type="dxa"/>
          </w:tcPr>
          <w:p w:rsidR="00DF23F9" w:rsidRPr="00480951" w:rsidRDefault="0044411F" w:rsidP="00480951">
            <w:pPr>
              <w:pStyle w:val="a5"/>
              <w:widowControl/>
              <w:spacing w:after="0" w:line="360" w:lineRule="auto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t>положительная динамика удовлетворённости учащихся, родителей, учителей инновационной деятельностью, ее результатами и перспективами</w:t>
            </w:r>
          </w:p>
        </w:tc>
        <w:tc>
          <w:tcPr>
            <w:tcW w:w="1984" w:type="dxa"/>
          </w:tcPr>
          <w:p w:rsidR="00DF23F9" w:rsidRPr="00480951" w:rsidRDefault="0044411F" w:rsidP="00480951">
            <w:pPr>
              <w:pStyle w:val="a5"/>
              <w:widowControl/>
              <w:spacing w:after="0" w:line="360" w:lineRule="auto"/>
              <w:jc w:val="both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t>наблюдение</w:t>
            </w:r>
          </w:p>
        </w:tc>
      </w:tr>
      <w:tr w:rsidR="00DF23F9" w:rsidRPr="00480951" w:rsidTr="00DF23F9">
        <w:tc>
          <w:tcPr>
            <w:tcW w:w="2694" w:type="dxa"/>
          </w:tcPr>
          <w:p w:rsidR="00DF23F9" w:rsidRPr="00480951" w:rsidRDefault="0044411F" w:rsidP="0048095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DF23F9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учащихся</w:t>
            </w:r>
          </w:p>
        </w:tc>
        <w:tc>
          <w:tcPr>
            <w:tcW w:w="4961" w:type="dxa"/>
          </w:tcPr>
          <w:p w:rsidR="00DF23F9" w:rsidRPr="00480951" w:rsidRDefault="0044411F" w:rsidP="00480951">
            <w:pPr>
              <w:pStyle w:val="a5"/>
              <w:widowControl/>
              <w:spacing w:after="0" w:line="360" w:lineRule="auto"/>
              <w:jc w:val="both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t>снижение уровня тревожности учащихся</w:t>
            </w:r>
          </w:p>
        </w:tc>
        <w:tc>
          <w:tcPr>
            <w:tcW w:w="1984" w:type="dxa"/>
          </w:tcPr>
          <w:p w:rsidR="00DF23F9" w:rsidRPr="00480951" w:rsidRDefault="0044411F" w:rsidP="00480951">
            <w:pPr>
              <w:pStyle w:val="a5"/>
              <w:widowControl/>
              <w:spacing w:after="0" w:line="360" w:lineRule="auto"/>
              <w:jc w:val="both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t>мониторинг здоровья учащихся</w:t>
            </w:r>
          </w:p>
        </w:tc>
      </w:tr>
      <w:tr w:rsidR="00DF23F9" w:rsidRPr="00480951" w:rsidTr="00DF23F9">
        <w:tc>
          <w:tcPr>
            <w:tcW w:w="2694" w:type="dxa"/>
          </w:tcPr>
          <w:p w:rsidR="00DF23F9" w:rsidRPr="00480951" w:rsidRDefault="0044411F" w:rsidP="0048095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="00DF23F9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r w:rsidR="00DF23F9"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социального статуса учреждения образования</w:t>
            </w:r>
          </w:p>
        </w:tc>
        <w:tc>
          <w:tcPr>
            <w:tcW w:w="4961" w:type="dxa"/>
          </w:tcPr>
          <w:p w:rsidR="0044411F" w:rsidRPr="00480951" w:rsidRDefault="0044411F" w:rsidP="00480951">
            <w:pPr>
              <w:tabs>
                <w:tab w:val="num" w:pos="285"/>
              </w:tabs>
              <w:spacing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положительная динамика роста контингента </w:t>
            </w: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учащихся;</w:t>
            </w:r>
          </w:p>
          <w:p w:rsidR="00DF23F9" w:rsidRPr="00480951" w:rsidRDefault="0044411F" w:rsidP="00480951">
            <w:pPr>
              <w:tabs>
                <w:tab w:val="num" w:pos="285"/>
              </w:tabs>
              <w:spacing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публикаций в СМИ, рекламных материалов, педагогических, методических брошюр</w:t>
            </w:r>
          </w:p>
        </w:tc>
        <w:tc>
          <w:tcPr>
            <w:tcW w:w="1984" w:type="dxa"/>
          </w:tcPr>
          <w:p w:rsidR="00DF23F9" w:rsidRPr="00480951" w:rsidRDefault="0044411F" w:rsidP="00480951">
            <w:pPr>
              <w:pStyle w:val="a5"/>
              <w:widowControl/>
              <w:spacing w:after="0" w:line="360" w:lineRule="auto"/>
              <w:jc w:val="both"/>
              <w:rPr>
                <w:rFonts w:cs="Times New Roman"/>
                <w:iCs/>
              </w:rPr>
            </w:pPr>
            <w:r w:rsidRPr="00480951">
              <w:rPr>
                <w:rFonts w:eastAsia="Times New Roman" w:cs="Times New Roman"/>
                <w:lang w:eastAsia="ru-RU"/>
              </w:rPr>
              <w:lastRenderedPageBreak/>
              <w:t xml:space="preserve">сравнительный </w:t>
            </w:r>
            <w:r w:rsidRPr="00480951">
              <w:rPr>
                <w:rFonts w:eastAsia="Times New Roman" w:cs="Times New Roman"/>
                <w:lang w:eastAsia="ru-RU"/>
              </w:rPr>
              <w:lastRenderedPageBreak/>
              <w:t>анализ</w:t>
            </w:r>
          </w:p>
        </w:tc>
      </w:tr>
    </w:tbl>
    <w:p w:rsidR="00B96661" w:rsidRPr="00D50542" w:rsidRDefault="00D50542" w:rsidP="00D5054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="00B96661" w:rsidRPr="00D50542">
        <w:rPr>
          <w:rFonts w:ascii="Times New Roman" w:hAnsi="Times New Roman" w:cs="Times New Roman"/>
          <w:b/>
          <w:sz w:val="24"/>
          <w:szCs w:val="24"/>
        </w:rPr>
        <w:t xml:space="preserve">Оценка достигаемых результатов </w:t>
      </w:r>
    </w:p>
    <w:p w:rsidR="00B96661" w:rsidRDefault="00B96661" w:rsidP="00480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951">
        <w:rPr>
          <w:rFonts w:ascii="Times New Roman" w:hAnsi="Times New Roman" w:cs="Times New Roman"/>
          <w:sz w:val="24"/>
          <w:szCs w:val="24"/>
        </w:rPr>
        <w:t xml:space="preserve">После первого года работы над проблемой обучения одаренных детей, получив определенные результаты, мы столкнулись с необходимостью разработки программы по работе с этой категорией детей и, как следствие, системы оценивания предметных, </w:t>
      </w:r>
      <w:proofErr w:type="spellStart"/>
      <w:r w:rsidRPr="00480951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8095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80951">
        <w:rPr>
          <w:rFonts w:ascii="Times New Roman" w:hAnsi="Times New Roman" w:cs="Times New Roman"/>
          <w:sz w:val="24"/>
          <w:szCs w:val="24"/>
        </w:rPr>
        <w:t>личностых</w:t>
      </w:r>
      <w:proofErr w:type="spellEnd"/>
      <w:r w:rsidRPr="00480951">
        <w:rPr>
          <w:rFonts w:ascii="Times New Roman" w:hAnsi="Times New Roman" w:cs="Times New Roman"/>
          <w:sz w:val="24"/>
          <w:szCs w:val="24"/>
        </w:rPr>
        <w:t xml:space="preserve"> достижений.</w:t>
      </w:r>
    </w:p>
    <w:p w:rsidR="002D6BCB" w:rsidRPr="002D6BCB" w:rsidRDefault="002D6BCB" w:rsidP="002D6B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2D6B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Функции УУД включают: </w:t>
      </w:r>
    </w:p>
    <w:p w:rsidR="002D6BCB" w:rsidRPr="002D6BCB" w:rsidRDefault="002D6BCB" w:rsidP="002D6BCB">
      <w:pPr>
        <w:numPr>
          <w:ilvl w:val="0"/>
          <w:numId w:val="25"/>
        </w:numPr>
        <w:spacing w:after="0" w:line="360" w:lineRule="auto"/>
        <w:ind w:left="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возможностей учащегося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2D6BCB" w:rsidRPr="002D6BCB" w:rsidRDefault="002D6BCB" w:rsidP="002D6BCB">
      <w:pPr>
        <w:numPr>
          <w:ilvl w:val="0"/>
          <w:numId w:val="25"/>
        </w:numPr>
        <w:spacing w:after="0" w:line="360" w:lineRule="auto"/>
        <w:ind w:left="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гармоничного развития личности и ее самореализации на основе готовности к непрерывному образованию; обеспечение успешного усвоения знаний, умений и навыков и формирование компетентностей в любой предметной области.</w:t>
      </w:r>
    </w:p>
    <w:p w:rsidR="002D6BCB" w:rsidRDefault="002D6BCB" w:rsidP="002D6BCB">
      <w:pPr>
        <w:numPr>
          <w:ilvl w:val="0"/>
          <w:numId w:val="25"/>
        </w:numPr>
        <w:spacing w:after="0" w:line="360" w:lineRule="auto"/>
        <w:ind w:left="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УУД обеспечивают этапы усвоения учебного содержания и формирование психологических способностей учащегося. В широком смысле слова “универсальные учебные действия” означают саморазвитие и самосовершенствование путём сознательного и активного присвоения нового социального опыта.</w:t>
      </w:r>
    </w:p>
    <w:p w:rsidR="002D6BCB" w:rsidRPr="002D6BCB" w:rsidRDefault="00D35809" w:rsidP="00D35809">
      <w:pPr>
        <w:spacing w:after="0" w:line="36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   </w:t>
      </w:r>
      <w:r w:rsidR="002D6BCB" w:rsidRPr="00967A5C">
        <w:rPr>
          <w:rStyle w:val="c1"/>
          <w:rFonts w:ascii="Times New Roman" w:hAnsi="Times New Roman" w:cs="Times New Roman"/>
          <w:b/>
          <w:i/>
          <w:sz w:val="24"/>
          <w:szCs w:val="24"/>
        </w:rPr>
        <w:t>Личностные УУД</w:t>
      </w:r>
      <w:r w:rsidR="002D6BCB" w:rsidRPr="002D6BCB">
        <w:rPr>
          <w:rStyle w:val="c1"/>
          <w:rFonts w:ascii="Times New Roman" w:hAnsi="Times New Roman" w:cs="Times New Roman"/>
          <w:sz w:val="24"/>
          <w:szCs w:val="24"/>
        </w:rPr>
        <w:t xml:space="preserve">  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</w:t>
      </w:r>
    </w:p>
    <w:p w:rsidR="002D6BCB" w:rsidRPr="002D6BCB" w:rsidRDefault="002D6BCB" w:rsidP="00D3580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освоении личностных действий </w:t>
      </w:r>
      <w:r w:rsid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программа 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ведёт</w:t>
      </w:r>
      <w:r w:rsid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</w:t>
      </w:r>
      <w:r w:rsid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D6BCB" w:rsidRPr="002D6BCB" w:rsidRDefault="002D6BCB" w:rsidP="00D35809">
      <w:pPr>
        <w:numPr>
          <w:ilvl w:val="0"/>
          <w:numId w:val="27"/>
        </w:numPr>
        <w:shd w:val="clear" w:color="auto" w:fill="FFFFFF" w:themeFill="background1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критического отношения к информации и избирательности её восприятия;</w:t>
      </w:r>
    </w:p>
    <w:p w:rsidR="002D6BCB" w:rsidRPr="002D6BCB" w:rsidRDefault="002D6BCB" w:rsidP="00D35809">
      <w:pPr>
        <w:numPr>
          <w:ilvl w:val="0"/>
          <w:numId w:val="27"/>
        </w:numPr>
        <w:shd w:val="clear" w:color="auto" w:fill="FFFFFF" w:themeFill="background1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уважения к информации о частной жизни и информационным результатам деятельности других людей;</w:t>
      </w:r>
    </w:p>
    <w:p w:rsidR="002D6BCB" w:rsidRPr="002D6BCB" w:rsidRDefault="002D6BCB" w:rsidP="00D35809">
      <w:pPr>
        <w:numPr>
          <w:ilvl w:val="0"/>
          <w:numId w:val="27"/>
        </w:numPr>
        <w:shd w:val="clear" w:color="auto" w:fill="FFFFFF" w:themeFill="background1"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 правовой культуры в области использования информации. </w:t>
      </w:r>
    </w:p>
    <w:p w:rsidR="002D6BCB" w:rsidRPr="002D6BCB" w:rsidRDefault="002D6BCB" w:rsidP="00D35809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самоопределение</w:t>
      </w:r>
      <w:r w:rsidRP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</w:t>
      </w:r>
      <w:r w:rsidRP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</w:t>
      </w:r>
      <w:r w:rsidRP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жизненное</w:t>
      </w:r>
      <w:r w:rsidRP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действие </w:t>
      </w:r>
      <w:proofErr w:type="spellStart"/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смыслообразования</w:t>
      </w:r>
      <w:proofErr w:type="spellEnd"/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установле</w:t>
      </w:r>
      <w:r w:rsid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учащимися связи между целью 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деятельности и ее мотивом (другими словами, между результатом учения, и тем, что побуждает деятельность, ради чего о</w:t>
      </w:r>
      <w:r w:rsidR="00D358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осуществляется),</w:t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действие  нравственно-этического оценивания усваиваемого содержания, исходя из социальных и личностных ценностей, обеспечивающее личностный моральный выбор. </w:t>
      </w:r>
    </w:p>
    <w:p w:rsidR="002D6BCB" w:rsidRPr="002D6BCB" w:rsidRDefault="002D6BCB" w:rsidP="00D35809">
      <w:pPr>
        <w:spacing w:after="0" w:line="360" w:lineRule="auto"/>
        <w:ind w:left="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809" w:rsidRDefault="00D35809" w:rsidP="002D6B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</w:t>
      </w:r>
      <w:r w:rsidR="002D6BCB" w:rsidRPr="002D6B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D6BCB" w:rsidRPr="002D6B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регулятивные УУД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освоении нашей программы ученик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следующими регулятивными действиями: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5809" w:rsidRDefault="00D35809" w:rsidP="002D6B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ставить себе конкретную цель,</w:t>
      </w:r>
    </w:p>
    <w:p w:rsidR="00D35809" w:rsidRDefault="00D35809" w:rsidP="002D6B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D35809" w:rsidRDefault="00D35809" w:rsidP="002D6B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D6BCB" w:rsidRPr="002D6BCB" w:rsidRDefault="00D35809" w:rsidP="002D6B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Регулятивные УУД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D6BCB" w:rsidRPr="002D6B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 умение правильно поставить перед собой задачу, адекватно оценить уровень своих знаний и умений, найти наиболее простой способ решения задачи и прочее.</w:t>
      </w:r>
    </w:p>
    <w:p w:rsidR="002D6BCB" w:rsidRDefault="00186735" w:rsidP="00186735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967A5C">
        <w:rPr>
          <w:rStyle w:val="c1"/>
          <w:rFonts w:ascii="Times New Roman" w:hAnsi="Times New Roman" w:cs="Times New Roman"/>
          <w:sz w:val="24"/>
          <w:szCs w:val="24"/>
        </w:rPr>
        <w:t>Формирование</w:t>
      </w:r>
      <w:r w:rsidRPr="00967A5C">
        <w:rPr>
          <w:rStyle w:val="c1"/>
          <w:rFonts w:ascii="Times New Roman" w:hAnsi="Times New Roman" w:cs="Times New Roman"/>
          <w:b/>
          <w:i/>
          <w:sz w:val="24"/>
          <w:szCs w:val="24"/>
        </w:rPr>
        <w:t xml:space="preserve"> познавательных действий</w:t>
      </w:r>
      <w:r w:rsidRPr="00186735">
        <w:rPr>
          <w:rStyle w:val="c1"/>
          <w:rFonts w:ascii="Times New Roman" w:hAnsi="Times New Roman" w:cs="Times New Roman"/>
          <w:sz w:val="24"/>
          <w:szCs w:val="24"/>
        </w:rPr>
        <w:t>, определяющих умение ученика выделять тип упражнений и способы их выполнения: ученикам предлагается ряд упражнений, в котором необходимо найти схему, отображающую логические отношения между правильными данными и неправильными, иными словами вспомнить правило, которое подходит для выполнения упражнения. Предметом ориентировки и целью выполнения различных заданий по английскому языку становится не конкретный результат, а установление логических отношений между всеми данными, что обеспечивает успешное усвоение общего способа выполнения упражнений.</w:t>
      </w:r>
    </w:p>
    <w:p w:rsidR="00186735" w:rsidRDefault="00186735" w:rsidP="00186735">
      <w:pPr>
        <w:spacing w:after="0" w:line="36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967A5C">
        <w:rPr>
          <w:rStyle w:val="c1"/>
          <w:rFonts w:ascii="Times New Roman" w:hAnsi="Times New Roman" w:cs="Times New Roman"/>
          <w:b/>
          <w:i/>
          <w:sz w:val="24"/>
          <w:szCs w:val="24"/>
        </w:rPr>
        <w:t>Коммуникативные универсальные действия</w:t>
      </w:r>
      <w:r w:rsidRPr="00186735">
        <w:rPr>
          <w:rStyle w:val="c1"/>
          <w:rFonts w:ascii="Times New Roman" w:hAnsi="Times New Roman" w:cs="Times New Roman"/>
          <w:sz w:val="24"/>
          <w:szCs w:val="24"/>
        </w:rPr>
        <w:t xml:space="preserve"> обеспечивают социальную компетентность и учет  позиции других людей, партнера по общению или деятельности,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взрослыми.</w:t>
      </w:r>
    </w:p>
    <w:p w:rsidR="00186735" w:rsidRPr="00186735" w:rsidRDefault="00186735" w:rsidP="00186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6735">
        <w:rPr>
          <w:rStyle w:val="c1"/>
          <w:rFonts w:ascii="Times New Roman" w:hAnsi="Times New Roman" w:cs="Times New Roman"/>
          <w:sz w:val="24"/>
          <w:szCs w:val="24"/>
        </w:rPr>
        <w:t>В процессе изучения английского языка осуществляется знакомство с иностранным языком, формируются речевые умения: дети учатся высказывать суждения или мнения с использованием клише (устойчивые выражения) и понятий, формулировать вопросы и ответы в ходе выполнения упражнений, доказательства правильности и неправильности высказываний, обосновывают этапы построения диалога или монолога.</w:t>
      </w:r>
    </w:p>
    <w:p w:rsidR="00B96661" w:rsidRPr="00480951" w:rsidRDefault="00B96661" w:rsidP="00480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самом общем виде методикой разработки системы оценивания результативности деятельности учащихся по данной программе представляется нам состоящей из следующих этапов: </w:t>
      </w:r>
      <w:r w:rsidRPr="004809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этап разработки системы мониторинга</w:t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809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этап внедрения системы мониторинга</w:t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6661" w:rsidRPr="00480951" w:rsidRDefault="00B96661" w:rsidP="0048095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разработки системы мониторинга включает в себя ряд действий:</w:t>
      </w:r>
    </w:p>
    <w:p w:rsidR="00B96661" w:rsidRPr="00480951" w:rsidRDefault="00B96661" w:rsidP="0048095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определение цели и результатов деятельности; </w:t>
      </w:r>
    </w:p>
    <w:p w:rsidR="00B96661" w:rsidRPr="00480951" w:rsidRDefault="00B96661" w:rsidP="0048095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разработка критериев достижения цели и результатов; </w:t>
      </w:r>
    </w:p>
    <w:p w:rsidR="00B96661" w:rsidRPr="00480951" w:rsidRDefault="00B96661" w:rsidP="0048095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показателей к каждому из сформулированных критериев;</w:t>
      </w:r>
    </w:p>
    <w:p w:rsidR="00B96661" w:rsidRPr="00480951" w:rsidRDefault="00B96661" w:rsidP="0048095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подбор диагностических методик для определения уровня (степени) </w:t>
      </w:r>
      <w:proofErr w:type="spellStart"/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предложенных показателей.</w:t>
      </w:r>
    </w:p>
    <w:p w:rsidR="00B96661" w:rsidRPr="00480951" w:rsidRDefault="00B96661" w:rsidP="00480951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внедрения системы мониторинга предполагает пробный запуск диагностических процедур, обработку полученных результатов и утверждение (коррекцию) критериев и показателей оценки эффективности деятельности по программе.</w:t>
      </w:r>
    </w:p>
    <w:p w:rsidR="00B96661" w:rsidRPr="00480951" w:rsidRDefault="00B96661" w:rsidP="00480951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критериев и показателей обусловлен целью программы – создание условий для развития творческого потенциала одаренных детей. Критерии эффективности реализации программы и показателей к ней можно разделить на четыре группы: 1) достаточность знаний в области изучения английского языка; 2) наличие умений и навыков для осуществления творческой деятельности; 3) </w:t>
      </w:r>
      <w:proofErr w:type="spellStart"/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 особенностей, позволяющих осуществлять индивидуальную и групповую творческую деятельность; 4) наличие интереса к изучаемому предмету.</w:t>
      </w:r>
    </w:p>
    <w:p w:rsidR="00B96661" w:rsidRPr="00480951" w:rsidRDefault="00B96661" w:rsidP="00480951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осуществляется путем определения результатов одаренных детей с помощью разработанных оценочных листов. Диагностика с целью оценки успешности продвижения учащихся в предметной области проводится нами в конце каждой учебной четверти, что дает возможность понять успешность овладения детьми задач данной программы. В конце учебного года проводится общий мониторинг, как итог качества достижений индивидуальных результатов каждого ребенка.</w:t>
      </w:r>
    </w:p>
    <w:p w:rsidR="00B96661" w:rsidRPr="00480951" w:rsidRDefault="00B96661" w:rsidP="00480951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Таким образом, в конце 1 четверти, для оценивания предметных результатов, мы проводим тестирование основных видов учебной деятельности (</w:t>
      </w:r>
      <w:proofErr w:type="spellStart"/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чтение,  лексика и грамматика, письмо, говорение) по разработанному нами оценочному листу (таблица </w:t>
      </w:r>
      <w:r w:rsidR="00D5054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807695" w:rsidRPr="00480951" w:rsidRDefault="00B96661" w:rsidP="00480951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96661" w:rsidRPr="00480951" w:rsidRDefault="00B96661" w:rsidP="00480951">
      <w:pPr>
        <w:spacing w:after="0" w:line="360" w:lineRule="auto"/>
        <w:ind w:left="4956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D5054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809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Оценочный лист</w:t>
      </w:r>
    </w:p>
    <w:tbl>
      <w:tblPr>
        <w:tblW w:w="9669" w:type="dxa"/>
        <w:tblCellMar>
          <w:left w:w="0" w:type="dxa"/>
          <w:right w:w="0" w:type="dxa"/>
        </w:tblCellMar>
        <w:tblLook w:val="04A0"/>
      </w:tblPr>
      <w:tblGrid>
        <w:gridCol w:w="1109"/>
        <w:gridCol w:w="1603"/>
        <w:gridCol w:w="1429"/>
        <w:gridCol w:w="2111"/>
        <w:gridCol w:w="1964"/>
        <w:gridCol w:w="1453"/>
      </w:tblGrid>
      <w:tr w:rsidR="00B96661" w:rsidRPr="00480951" w:rsidTr="00D45D3D"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 ученика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Умения в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аудировании</w:t>
            </w:r>
            <w:proofErr w:type="spellEnd"/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в чтении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Лексико-грамматические навыки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в письменной речи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в говорении</w:t>
            </w:r>
          </w:p>
        </w:tc>
      </w:tr>
      <w:tr w:rsidR="00B96661" w:rsidRPr="00480951" w:rsidTr="00D45D3D"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tabs>
                <w:tab w:val="left" w:pos="210"/>
                <w:tab w:val="center" w:pos="696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  <w:t>9</w:t>
            </w:r>
          </w:p>
        </w:tc>
      </w:tr>
      <w:tr w:rsidR="00B96661" w:rsidRPr="00480951" w:rsidTr="00D45D3D"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B96661" w:rsidRPr="00480951" w:rsidTr="00D45D3D">
        <w:tc>
          <w:tcPr>
            <w:tcW w:w="1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661" w:rsidRPr="00480951" w:rsidRDefault="00B96661" w:rsidP="0048095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B96661" w:rsidRPr="00480951" w:rsidRDefault="00B96661" w:rsidP="004809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661" w:rsidRPr="00480951" w:rsidRDefault="00B96661" w:rsidP="0048095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Систему оценивания предметных результатов учащихся по пятибалльной шкале  считаем не актуальной при работе с одаренными детьми. Поэтому, предлагаем следующую </w:t>
      </w: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десятибалльную систему оценки результатов деятельности учащихся:</w:t>
      </w:r>
    </w:p>
    <w:p w:rsidR="00B96661" w:rsidRPr="00480951" w:rsidRDefault="00B96661" w:rsidP="0048095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9-10 баллов ставится за 90-100 % правильное выполнение заданий (высокий уровень);</w:t>
      </w:r>
      <w:r w:rsidRPr="004809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- 7-8 баллов ставится за 70-89 % правильное выполнение заданий (повышенный уровень);</w:t>
      </w:r>
      <w:r w:rsidRPr="004809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- 5-6 баллов ставится за 50-69% правильное выполнение заданий (средний уровень);</w:t>
      </w:r>
      <w:r w:rsidRPr="004809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- 4-3 баллов ставится за 49-29% правильное выполнение заданий (низкий уровень);</w:t>
      </w:r>
      <w:r w:rsidRPr="004809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- 2 и ниже ставится за 28% и меньшее правильное выполнение заданий (недостаточный).</w:t>
      </w:r>
      <w:proofErr w:type="gramEnd"/>
    </w:p>
    <w:p w:rsidR="00B96661" w:rsidRPr="00480951" w:rsidRDefault="00B96661" w:rsidP="0048095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Если по одному из видов учебной деятельности ребенок набрал малое количество баллов, ему предлагается самостоятельно составить тестовое задание по данному виду.</w:t>
      </w:r>
    </w:p>
    <w:p w:rsidR="00B96661" w:rsidRPr="00480951" w:rsidRDefault="00B96661" w:rsidP="00480951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480951">
        <w:rPr>
          <w:color w:val="000000"/>
        </w:rPr>
        <w:t xml:space="preserve">2. Согласно новым федеральным образовательным стандартам в процесс оценивания достигнутых результатов включается и школьник. Более того, обучение школьников оценке собственных результатов, достижений своих товарищей становится одной из целей образования. Исходя из этого, в конце второй четверти, одаренным детям предлагается заполнить лист самооценки (таблица </w:t>
      </w:r>
      <w:r w:rsidR="00D50542">
        <w:rPr>
          <w:color w:val="000000"/>
        </w:rPr>
        <w:t>4</w:t>
      </w:r>
      <w:r w:rsidRPr="00480951">
        <w:rPr>
          <w:color w:val="000000"/>
        </w:rPr>
        <w:t>).</w:t>
      </w:r>
    </w:p>
    <w:p w:rsidR="00B96661" w:rsidRPr="00480951" w:rsidRDefault="00B96661" w:rsidP="00480951">
      <w:pPr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Таблица </w:t>
      </w:r>
      <w:r w:rsidR="00D505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Лист самооценки</w:t>
      </w:r>
    </w:p>
    <w:tbl>
      <w:tblPr>
        <w:tblW w:w="9748" w:type="dxa"/>
        <w:tblCellMar>
          <w:left w:w="0" w:type="dxa"/>
          <w:right w:w="0" w:type="dxa"/>
        </w:tblCellMar>
        <w:tblLook w:val="04A0"/>
      </w:tblPr>
      <w:tblGrid>
        <w:gridCol w:w="5842"/>
        <w:gridCol w:w="993"/>
        <w:gridCol w:w="992"/>
        <w:gridCol w:w="850"/>
        <w:gridCol w:w="1071"/>
      </w:tblGrid>
      <w:tr w:rsidR="00B96661" w:rsidRPr="00480951" w:rsidTr="00D45D3D">
        <w:tc>
          <w:tcPr>
            <w:tcW w:w="5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Description</w:t>
            </w:r>
            <w:proofErr w:type="spellEnd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of</w:t>
            </w:r>
            <w:proofErr w:type="spellEnd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achievement</w:t>
            </w:r>
            <w:proofErr w:type="spellEnd"/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Poor</w:t>
            </w:r>
            <w:proofErr w:type="spellEnd"/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fair</w:t>
            </w:r>
            <w:proofErr w:type="spellEnd"/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good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excellent</w:t>
            </w:r>
            <w:proofErr w:type="spellEnd"/>
          </w:p>
        </w:tc>
      </w:tr>
      <w:tr w:rsidR="00B96661" w:rsidRPr="00480951" w:rsidTr="00D45D3D">
        <w:tc>
          <w:tcPr>
            <w:tcW w:w="5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can listen and understand the information about </w:t>
            </w:r>
          </w:p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_____________________________________ 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B96661" w:rsidRPr="00480951" w:rsidTr="00D45D3D">
        <w:trPr>
          <w:trHeight w:val="993"/>
        </w:trPr>
        <w:tc>
          <w:tcPr>
            <w:tcW w:w="5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 can read and understand the information about</w:t>
            </w:r>
          </w:p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_____________________________________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B96661" w:rsidRPr="00480951" w:rsidTr="00D45D3D">
        <w:tc>
          <w:tcPr>
            <w:tcW w:w="5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I’ve known the grammar rules about</w:t>
            </w:r>
          </w:p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_____________________________________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B96661" w:rsidRPr="00480951" w:rsidTr="00D45D3D">
        <w:tc>
          <w:tcPr>
            <w:tcW w:w="5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can</w:t>
            </w:r>
            <w:proofErr w:type="spellEnd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write</w:t>
            </w:r>
            <w:proofErr w:type="spellEnd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about</w:t>
            </w:r>
          </w:p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_____________________________________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96661" w:rsidRPr="00480951" w:rsidTr="00D45D3D">
        <w:tc>
          <w:tcPr>
            <w:tcW w:w="5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can</w:t>
            </w:r>
            <w:proofErr w:type="spellEnd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speak</w:t>
            </w:r>
            <w:proofErr w:type="spellEnd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about</w:t>
            </w:r>
            <w:proofErr w:type="spellEnd"/>
          </w:p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_____________________________________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96661" w:rsidRPr="00480951" w:rsidRDefault="00B96661" w:rsidP="004809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различать уровни оценок?</w:t>
      </w:r>
    </w:p>
    <w:p w:rsidR="00B96661" w:rsidRPr="00480951" w:rsidRDefault="00B96661" w:rsidP="004809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Необходимый уровень (базовый - </w:t>
      </w:r>
      <w:r w:rsidRPr="0048095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  <w:t>fair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) 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решение простой типовой задачи, где требуется применить сформированные умения и усвоенные </w:t>
      </w:r>
      <w:proofErr w:type="gramStart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</w:t>
      </w:r>
      <w:proofErr w:type="gramEnd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опорной системы. Это </w:t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«хорошо, но не отлично».</w:t>
      </w:r>
    </w:p>
    <w:p w:rsidR="00B96661" w:rsidRPr="00480951" w:rsidRDefault="00B96661" w:rsidP="004809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Программный уровень (повышенный, обязательно проверяемый - </w:t>
      </w:r>
      <w:r w:rsidRPr="0048095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  <w:t>good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) 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решение нестандартной задачи, где требуется либо применить знания по новой, изучаемой в 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данный момент теме, либо «старые» знания и умения, но в новой, непривычной ситуации. Это уровень функциональной грамотности – </w:t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«отлично».</w:t>
      </w:r>
    </w:p>
    <w:p w:rsidR="00B96661" w:rsidRPr="00480951" w:rsidRDefault="00B96661" w:rsidP="0048095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Максимальный уровень (повышенный, не обязательно проверяемый - </w:t>
      </w:r>
      <w:proofErr w:type="spellStart"/>
      <w:r w:rsidRPr="0048095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  <w:t>exelent</w:t>
      </w:r>
      <w:proofErr w:type="spellEnd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)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решение «сверхзадачи» по неизученному материалу, когда требуется применить либо самостоятельно добытые вне уроков знания, либо новые самостоятельно усвоенные умения. Этот уровень демонстрирует исключительные успехи отдельных учеников по отдельным темам – сверх школьных требований – «превосходно».</w:t>
      </w:r>
    </w:p>
    <w:p w:rsidR="00B96661" w:rsidRPr="00480951" w:rsidRDefault="00B96661" w:rsidP="0048095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самооценка ребенка по одному из критериев не достигает необходимого базового уровня, а остается на недостаточно изученном уровне (</w:t>
      </w:r>
      <w:r w:rsidRPr="0048095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poor</w:t>
      </w: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то ему предлагается подготовить элемент урока или внеклассного мероприятия, самостоятельно проработав данную тему.</w:t>
      </w:r>
    </w:p>
    <w:p w:rsidR="00B96661" w:rsidRDefault="00B96661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Оценивание </w:t>
      </w:r>
      <w:proofErr w:type="spellStart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личностных результатов достижений программы по итогам 3 четверти предлагаем осуществлять в виде анализа и </w:t>
      </w:r>
      <w:proofErr w:type="spellStart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взаимооценки</w:t>
      </w:r>
      <w:proofErr w:type="spellEnd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творческой работы по составленным критериям (таблица</w:t>
      </w:r>
      <w:r w:rsidR="00D50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Творческие работы могут быть представлены в виде проектов, презентаций и т.д., отражающие работу одаренных детей по данной программе.  Результаты подготовки и защиты творческих работ (проектов) могут  учитываться при формировании </w:t>
      </w:r>
      <w:proofErr w:type="spellStart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учеников.</w:t>
      </w:r>
    </w:p>
    <w:p w:rsidR="00480951" w:rsidRPr="00480951" w:rsidRDefault="00480951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6661" w:rsidRPr="00480951" w:rsidRDefault="00B96661" w:rsidP="00480951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D50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Оценка и </w:t>
      </w:r>
      <w:proofErr w:type="spellStart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взаимооценка</w:t>
      </w:r>
      <w:proofErr w:type="spellEnd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творческих работ</w:t>
      </w:r>
    </w:p>
    <w:tbl>
      <w:tblPr>
        <w:tblW w:w="973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76"/>
        <w:gridCol w:w="7804"/>
        <w:gridCol w:w="1256"/>
      </w:tblGrid>
      <w:tr w:rsidR="00B96661" w:rsidRPr="00480951" w:rsidTr="00D45D3D">
        <w:tc>
          <w:tcPr>
            <w:tcW w:w="67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3f329fb60224435c195790dd61ca0b4274fd3c42"/>
            <w:bookmarkStart w:id="5" w:name="4"/>
            <w:bookmarkEnd w:id="4"/>
            <w:bookmarkEnd w:id="5"/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8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Критерии, показатели</w:t>
            </w:r>
          </w:p>
        </w:tc>
        <w:tc>
          <w:tcPr>
            <w:tcW w:w="12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задания приняты</w:t>
            </w: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</w:t>
            </w: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Замысел работы реализован.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оптимально (научно, грамотно, доступно)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изложения предлагаемого материала доступный, соответствует возрастным особенностям обучающегося.</w:t>
            </w:r>
            <w:proofErr w:type="gramEnd"/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Обучающийся использовал различные формы (самостоятельно, помощь родителей, учителя, интернет-ресурсы) и средства работы (применение ИКТ, иллюстративного материала).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время защиты творческой работы созданы условия для личностного общения с одноклассниками, для рефлексии.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способствовала формированию следующих качеств </w:t>
            </w:r>
            <w:proofErr w:type="gram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ind w:left="568" w:firstLine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Любознательность и активность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ind w:left="568" w:firstLine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Эмоциональность, отзывчивость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ind w:left="568" w:firstLine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Общение с учителем  и сверстниками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ind w:left="568" w:firstLine="32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Соблюдение общепринятых норм и правил поведения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ind w:left="32" w:firstLine="5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Способность решать интеллектуальные и личностные задачи (проблемы), адекватные возрасту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ind w:left="32" w:firstLine="5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Владение универсальными предпосылками учебной деятельности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ind w:left="32" w:firstLine="5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Владение необходимыми умениями и навыками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4809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сумел заинтересовать одноклассников.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96661" w:rsidRPr="00480951" w:rsidTr="00D45D3D"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8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баллов: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96661" w:rsidRPr="00480951" w:rsidRDefault="00B96661" w:rsidP="004809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Предлагаем оценить каждую из позиций по следующей шкале:</w:t>
      </w:r>
    </w:p>
    <w:p w:rsidR="00B96661" w:rsidRPr="00480951" w:rsidRDefault="00B96661" w:rsidP="00480951">
      <w:pPr>
        <w:numPr>
          <w:ilvl w:val="0"/>
          <w:numId w:val="17"/>
        </w:numPr>
        <w:shd w:val="clear" w:color="auto" w:fill="FFFFFF"/>
        <w:spacing w:after="0" w:line="360" w:lineRule="auto"/>
        <w:ind w:left="12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Достигнуто в высокой степени            3 балла</w:t>
      </w:r>
    </w:p>
    <w:p w:rsidR="00B96661" w:rsidRPr="00480951" w:rsidRDefault="00B96661" w:rsidP="00480951">
      <w:pPr>
        <w:numPr>
          <w:ilvl w:val="0"/>
          <w:numId w:val="17"/>
        </w:numPr>
        <w:shd w:val="clear" w:color="auto" w:fill="FFFFFF"/>
        <w:spacing w:after="0" w:line="360" w:lineRule="auto"/>
        <w:ind w:left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Достигнуто частично                                 2 балла</w:t>
      </w:r>
    </w:p>
    <w:p w:rsidR="00B96661" w:rsidRPr="00480951" w:rsidRDefault="00B96661" w:rsidP="00480951">
      <w:pPr>
        <w:numPr>
          <w:ilvl w:val="0"/>
          <w:numId w:val="17"/>
        </w:numPr>
        <w:shd w:val="clear" w:color="auto" w:fill="FFFFFF"/>
        <w:spacing w:after="0" w:line="360" w:lineRule="auto"/>
        <w:ind w:left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Достигнуто в малой степени                        1 баллов</w:t>
      </w:r>
    </w:p>
    <w:p w:rsidR="00B96661" w:rsidRPr="00480951" w:rsidRDefault="00B96661" w:rsidP="00480951">
      <w:pPr>
        <w:numPr>
          <w:ilvl w:val="0"/>
          <w:numId w:val="17"/>
        </w:numPr>
        <w:shd w:val="clear" w:color="auto" w:fill="FFFFFF"/>
        <w:spacing w:after="0" w:line="360" w:lineRule="auto"/>
        <w:ind w:left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достигнуто (или не входило в цели)          0 баллов</w:t>
      </w:r>
    </w:p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Вывод:</w:t>
      </w:r>
    </w:p>
    <w:p w:rsidR="00B96661" w:rsidRPr="00480951" w:rsidRDefault="00B96661" w:rsidP="00480951">
      <w:pPr>
        <w:numPr>
          <w:ilvl w:val="0"/>
          <w:numId w:val="1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42 до 35 баллов – отметка «5»</w:t>
      </w:r>
    </w:p>
    <w:p w:rsidR="00B96661" w:rsidRPr="00480951" w:rsidRDefault="00B96661" w:rsidP="00480951">
      <w:pPr>
        <w:numPr>
          <w:ilvl w:val="0"/>
          <w:numId w:val="1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34 до 21 балла – отметка «4»</w:t>
      </w:r>
    </w:p>
    <w:p w:rsidR="00B96661" w:rsidRPr="00480951" w:rsidRDefault="00B96661" w:rsidP="00480951">
      <w:pPr>
        <w:numPr>
          <w:ilvl w:val="0"/>
          <w:numId w:val="1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ниже 21 балла  - отметка не ставится и ребенку предлагается возможность доработать свой творческий проект.</w:t>
      </w:r>
    </w:p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50542" w:rsidRPr="00895125" w:rsidRDefault="00B96661" w:rsidP="00895125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951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Оценка одаренного ребенка не будет иметь полную картину, достижений по программе, если не объединить их в единую диагностическую карту оценивания индивидуальных результатов (таблица </w:t>
      </w:r>
      <w:r w:rsidR="00D50542" w:rsidRPr="008951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Pr="008951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</w:t>
      </w:r>
    </w:p>
    <w:p w:rsidR="00895125" w:rsidRPr="00895125" w:rsidRDefault="00895125" w:rsidP="00895125">
      <w:pPr>
        <w:pStyle w:val="a3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96661" w:rsidRPr="00480951" w:rsidRDefault="00B96661" w:rsidP="0048095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Таблица </w:t>
      </w:r>
      <w:r w:rsidR="00D505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Диагностическая карта оценивания индивидуальных результатов</w:t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B96661" w:rsidRPr="00480951" w:rsidRDefault="00B96661" w:rsidP="00480951">
      <w:pPr>
        <w:shd w:val="clear" w:color="auto" w:fill="FFFFFF"/>
        <w:spacing w:after="0" w:line="360" w:lineRule="auto"/>
        <w:ind w:left="5664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(для учителя / для ученика)</w:t>
      </w:r>
    </w:p>
    <w:p w:rsidR="00B96661" w:rsidRPr="00480951" w:rsidRDefault="00B96661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</w:t>
      </w:r>
      <w:r w:rsidR="00807695"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ИО ребенка_______________</w:t>
      </w:r>
      <w:r w:rsidR="00807695"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="00807695"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класс________</w:t>
      </w:r>
      <w:r w:rsidR="00807695"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</w:t>
      </w:r>
      <w:r w:rsidRPr="0048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возраст______</w:t>
      </w:r>
    </w:p>
    <w:tbl>
      <w:tblPr>
        <w:tblStyle w:val="a9"/>
        <w:tblW w:w="9695" w:type="dxa"/>
        <w:tblLook w:val="04A0"/>
      </w:tblPr>
      <w:tblGrid>
        <w:gridCol w:w="1748"/>
        <w:gridCol w:w="2542"/>
        <w:gridCol w:w="2055"/>
        <w:gridCol w:w="1560"/>
        <w:gridCol w:w="1790"/>
      </w:tblGrid>
      <w:tr w:rsidR="00B96661" w:rsidRPr="00480951" w:rsidTr="00D45D3D">
        <w:tc>
          <w:tcPr>
            <w:tcW w:w="4290" w:type="dxa"/>
            <w:gridSpan w:val="2"/>
            <w:vAlign w:val="center"/>
          </w:tcPr>
          <w:p w:rsidR="00B96661" w:rsidRPr="00480951" w:rsidRDefault="00B96661" w:rsidP="0048095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2055" w:type="dxa"/>
          </w:tcPr>
          <w:p w:rsidR="00B96661" w:rsidRPr="00480951" w:rsidRDefault="00B96661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Тестовая работа</w:t>
            </w:r>
          </w:p>
        </w:tc>
        <w:tc>
          <w:tcPr>
            <w:tcW w:w="1560" w:type="dxa"/>
          </w:tcPr>
          <w:p w:rsidR="00B96661" w:rsidRPr="00480951" w:rsidRDefault="00B96661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790" w:type="dxa"/>
          </w:tcPr>
          <w:p w:rsidR="00B96661" w:rsidRPr="00480951" w:rsidRDefault="00B96661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</w:tr>
      <w:tr w:rsidR="00E742BE" w:rsidRPr="00480951" w:rsidTr="00D45D3D">
        <w:tc>
          <w:tcPr>
            <w:tcW w:w="1748" w:type="dxa"/>
            <w:vMerge w:val="restart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области </w:t>
            </w: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742BE" w:rsidRPr="00480951" w:rsidTr="00D45D3D">
        <w:tc>
          <w:tcPr>
            <w:tcW w:w="1748" w:type="dxa"/>
            <w:vMerge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области чтения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742BE" w:rsidRPr="00480951" w:rsidTr="00D45D3D">
        <w:tc>
          <w:tcPr>
            <w:tcW w:w="1748" w:type="dxa"/>
            <w:vMerge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области говорения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742BE" w:rsidRPr="00480951" w:rsidTr="00D45D3D">
        <w:tc>
          <w:tcPr>
            <w:tcW w:w="1748" w:type="dxa"/>
            <w:vMerge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области письма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742BE" w:rsidRPr="00480951" w:rsidTr="00D45D3D">
        <w:tc>
          <w:tcPr>
            <w:tcW w:w="1748" w:type="dxa"/>
            <w:vMerge w:val="restart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Мета-предметные</w:t>
            </w:r>
            <w:proofErr w:type="spellEnd"/>
            <w:proofErr w:type="gramEnd"/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742BE" w:rsidRPr="00480951" w:rsidTr="00D45D3D">
        <w:tc>
          <w:tcPr>
            <w:tcW w:w="1748" w:type="dxa"/>
            <w:vMerge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742BE" w:rsidRPr="00480951" w:rsidTr="00D45D3D">
        <w:tc>
          <w:tcPr>
            <w:tcW w:w="1748" w:type="dxa"/>
            <w:vMerge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коммуникативные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742BE" w:rsidRPr="00480951" w:rsidTr="00D45D3D">
        <w:tc>
          <w:tcPr>
            <w:tcW w:w="1748" w:type="dxa"/>
            <w:vMerge w:val="restart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Готовность и способность к саморазвитию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742BE" w:rsidRPr="00480951" w:rsidTr="00D45D3D">
        <w:tc>
          <w:tcPr>
            <w:tcW w:w="1748" w:type="dxa"/>
            <w:vMerge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мотивации к обучению и познанию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742BE" w:rsidRPr="00480951" w:rsidTr="00D45D3D">
        <w:tc>
          <w:tcPr>
            <w:tcW w:w="1748" w:type="dxa"/>
            <w:vMerge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</w:tcPr>
          <w:p w:rsidR="00E742BE" w:rsidRPr="00480951" w:rsidRDefault="00E742BE" w:rsidP="004809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09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Ценностно-смысловые установки</w:t>
            </w:r>
          </w:p>
        </w:tc>
        <w:tc>
          <w:tcPr>
            <w:tcW w:w="2055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90" w:type="dxa"/>
          </w:tcPr>
          <w:p w:rsidR="00E742BE" w:rsidRDefault="00E742BE" w:rsidP="00D45D3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Критерии оценки:</w:t>
      </w:r>
    </w:p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Сформированы 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</w:p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Сформированы частично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</w:t>
      </w:r>
    </w:p>
    <w:p w:rsidR="00B96661" w:rsidRPr="00480951" w:rsidRDefault="00B96661" w:rsidP="004809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сформированы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-</w:t>
      </w: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</w:t>
      </w:r>
    </w:p>
    <w:p w:rsidR="00B96661" w:rsidRPr="00480951" w:rsidRDefault="00B96661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Заполненная диагностическая карта вкладывается в личное дело одаренного ребенка, пополняет его </w:t>
      </w:r>
      <w:proofErr w:type="spellStart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предоставляется для ознакомления родителям.</w:t>
      </w:r>
    </w:p>
    <w:p w:rsidR="00B96661" w:rsidRPr="00480951" w:rsidRDefault="00B96661" w:rsidP="004809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не </w:t>
      </w:r>
      <w:proofErr w:type="spellStart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480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предполагаемых результатов, ребенок имеет возможность продолжить работу по программе в летний период времени.</w:t>
      </w:r>
    </w:p>
    <w:p w:rsidR="00B96661" w:rsidRPr="00480951" w:rsidRDefault="00B96661" w:rsidP="004809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9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разработанная и реализуемая нами система мониторинга оценки достигаемых результатов позволяет получить объективную картину качества освоения одаренными учащимися разрабатываемой нами программы «Шаг к успеху».</w:t>
      </w:r>
    </w:p>
    <w:p w:rsidR="00771AE0" w:rsidRPr="00480951" w:rsidRDefault="00771AE0" w:rsidP="006745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80951">
        <w:rPr>
          <w:rFonts w:ascii="Times New Roman" w:hAnsi="Times New Roman"/>
          <w:b/>
          <w:bCs/>
          <w:color w:val="000000"/>
          <w:sz w:val="24"/>
          <w:szCs w:val="24"/>
        </w:rPr>
        <w:t>Проектируемые результаты, инновационные продукты</w:t>
      </w:r>
    </w:p>
    <w:p w:rsidR="006D22FB" w:rsidRDefault="006D22FB" w:rsidP="00480951">
      <w:pPr>
        <w:spacing w:after="0" w:line="360" w:lineRule="auto"/>
        <w:ind w:firstLine="60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80951">
        <w:rPr>
          <w:rFonts w:ascii="Times New Roman" w:hAnsi="Times New Roman"/>
          <w:bCs/>
          <w:color w:val="000000"/>
          <w:sz w:val="24"/>
          <w:szCs w:val="24"/>
        </w:rPr>
        <w:t>Исходя из проделанной нами работы, появилась идея о создании «Виртуальной сокровищницы»</w:t>
      </w:r>
      <w:r w:rsidR="00D50542">
        <w:rPr>
          <w:rFonts w:ascii="Times New Roman" w:hAnsi="Times New Roman"/>
          <w:bCs/>
          <w:color w:val="000000"/>
          <w:sz w:val="24"/>
          <w:szCs w:val="24"/>
        </w:rPr>
        <w:t xml:space="preserve"> (рисунок 12)</w:t>
      </w:r>
      <w:r w:rsidRPr="00480951">
        <w:rPr>
          <w:rFonts w:ascii="Times New Roman" w:hAnsi="Times New Roman"/>
          <w:bCs/>
          <w:color w:val="000000"/>
          <w:sz w:val="24"/>
          <w:szCs w:val="24"/>
        </w:rPr>
        <w:t xml:space="preserve">, в которой будут представлены материалы реализации программы работы с одаренными детьми. </w:t>
      </w:r>
    </w:p>
    <w:p w:rsidR="00757504" w:rsidRDefault="00757504" w:rsidP="00D50542">
      <w:pPr>
        <w:spacing w:after="0" w:line="360" w:lineRule="auto"/>
        <w:ind w:firstLine="601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57504" w:rsidRDefault="00757504" w:rsidP="00D50542">
      <w:pPr>
        <w:spacing w:after="0" w:line="360" w:lineRule="auto"/>
        <w:ind w:firstLine="601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57504" w:rsidRDefault="00757504" w:rsidP="00D50542">
      <w:pPr>
        <w:spacing w:after="0" w:line="360" w:lineRule="auto"/>
        <w:ind w:firstLine="601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57504" w:rsidRDefault="00757504" w:rsidP="00D50542">
      <w:pPr>
        <w:spacing w:after="0" w:line="360" w:lineRule="auto"/>
        <w:ind w:firstLine="601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95125" w:rsidRDefault="00895125" w:rsidP="00D50542">
      <w:pPr>
        <w:spacing w:after="0" w:line="360" w:lineRule="auto"/>
        <w:ind w:firstLine="601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57504" w:rsidRDefault="00757504" w:rsidP="00D50542">
      <w:pPr>
        <w:spacing w:after="0" w:line="360" w:lineRule="auto"/>
        <w:ind w:firstLine="601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50542" w:rsidRPr="00D50542" w:rsidRDefault="00D50542" w:rsidP="00D50542">
      <w:pPr>
        <w:spacing w:after="0" w:line="360" w:lineRule="auto"/>
        <w:ind w:firstLine="601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Рисунок 12.</w:t>
      </w:r>
    </w:p>
    <w:p w:rsidR="00D50542" w:rsidRPr="00480951" w:rsidRDefault="00D50542" w:rsidP="00D50542">
      <w:pPr>
        <w:spacing w:after="0" w:line="360" w:lineRule="auto"/>
        <w:ind w:firstLine="601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5980" cy="2069961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2361" t="18373" r="18361" b="1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70" cy="20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FB" w:rsidRPr="00480951" w:rsidRDefault="006D22FB" w:rsidP="00480951">
      <w:pPr>
        <w:spacing w:after="0" w:line="360" w:lineRule="auto"/>
        <w:ind w:firstLine="60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80951">
        <w:rPr>
          <w:rFonts w:ascii="Times New Roman" w:hAnsi="Times New Roman"/>
          <w:bCs/>
          <w:color w:val="000000"/>
          <w:sz w:val="24"/>
          <w:szCs w:val="24"/>
        </w:rPr>
        <w:t xml:space="preserve">В последнее время современные педагоги стали использовать «облако </w:t>
      </w:r>
      <w:r w:rsidRPr="00480951">
        <w:rPr>
          <w:rFonts w:ascii="Times New Roman" w:hAnsi="Times New Roman"/>
          <w:bCs/>
          <w:color w:val="000000"/>
          <w:sz w:val="24"/>
          <w:szCs w:val="24"/>
          <w:lang w:val="en-US"/>
        </w:rPr>
        <w:t>Mail</w:t>
      </w:r>
      <w:r w:rsidRPr="00480951">
        <w:rPr>
          <w:rFonts w:ascii="Times New Roman" w:hAnsi="Times New Roman"/>
          <w:bCs/>
          <w:color w:val="000000"/>
          <w:sz w:val="24"/>
          <w:szCs w:val="24"/>
        </w:rPr>
        <w:t xml:space="preserve"> или </w:t>
      </w:r>
      <w:proofErr w:type="spellStart"/>
      <w:r w:rsidRPr="00480951">
        <w:rPr>
          <w:rFonts w:ascii="Times New Roman" w:hAnsi="Times New Roman"/>
          <w:bCs/>
          <w:color w:val="000000"/>
          <w:sz w:val="24"/>
          <w:szCs w:val="24"/>
          <w:lang w:val="en-US"/>
        </w:rPr>
        <w:t>Yandex</w:t>
      </w:r>
      <w:proofErr w:type="spellEnd"/>
      <w:r w:rsidRPr="00480951">
        <w:rPr>
          <w:rFonts w:ascii="Times New Roman" w:hAnsi="Times New Roman"/>
          <w:bCs/>
          <w:color w:val="000000"/>
          <w:sz w:val="24"/>
          <w:szCs w:val="24"/>
        </w:rPr>
        <w:t xml:space="preserve">». Но все эти способы дают возможность передачи информации от учителя – к ученику или от учителя – к родителю. Мы же предлагаем создание  </w:t>
      </w:r>
      <w:r w:rsidRPr="00480951">
        <w:rPr>
          <w:rFonts w:ascii="Times New Roman" w:hAnsi="Times New Roman"/>
          <w:sz w:val="24"/>
          <w:szCs w:val="24"/>
        </w:rPr>
        <w:t>качественно нового пространства сбора, размещения и предъявления образовательных продуктов, характеризующего, прежде всего, интерактивностью и все доступностью, открывающего доступ к самым ценным исследовательским и проектным работам всем участникам образовательного процесса. Иными с</w:t>
      </w:r>
      <w:r w:rsidR="00674594">
        <w:rPr>
          <w:rFonts w:ascii="Times New Roman" w:hAnsi="Times New Roman"/>
          <w:sz w:val="24"/>
          <w:szCs w:val="24"/>
        </w:rPr>
        <w:t xml:space="preserve">ловами, каждый участник  нашей программы </w:t>
      </w:r>
      <w:r w:rsidRPr="00480951">
        <w:rPr>
          <w:rFonts w:ascii="Times New Roman" w:hAnsi="Times New Roman"/>
          <w:sz w:val="24"/>
          <w:szCs w:val="24"/>
        </w:rPr>
        <w:t>может быть и е</w:t>
      </w:r>
      <w:r w:rsidR="00674594">
        <w:rPr>
          <w:rFonts w:ascii="Times New Roman" w:hAnsi="Times New Roman"/>
          <w:sz w:val="24"/>
          <w:szCs w:val="24"/>
        </w:rPr>
        <w:t>е</w:t>
      </w:r>
      <w:r w:rsidRPr="00480951">
        <w:rPr>
          <w:rFonts w:ascii="Times New Roman" w:hAnsi="Times New Roman"/>
          <w:sz w:val="24"/>
          <w:szCs w:val="24"/>
        </w:rPr>
        <w:t xml:space="preserve"> создателем</w:t>
      </w:r>
      <w:r w:rsidR="00674594">
        <w:rPr>
          <w:rFonts w:ascii="Times New Roman" w:hAnsi="Times New Roman"/>
          <w:sz w:val="24"/>
          <w:szCs w:val="24"/>
        </w:rPr>
        <w:t>,</w:t>
      </w:r>
      <w:r w:rsidRPr="00480951">
        <w:rPr>
          <w:rFonts w:ascii="Times New Roman" w:hAnsi="Times New Roman"/>
          <w:sz w:val="24"/>
          <w:szCs w:val="24"/>
        </w:rPr>
        <w:t xml:space="preserve"> и е</w:t>
      </w:r>
      <w:r w:rsidR="00674594">
        <w:rPr>
          <w:rFonts w:ascii="Times New Roman" w:hAnsi="Times New Roman"/>
          <w:sz w:val="24"/>
          <w:szCs w:val="24"/>
        </w:rPr>
        <w:t>е</w:t>
      </w:r>
      <w:r w:rsidRPr="00480951">
        <w:rPr>
          <w:rFonts w:ascii="Times New Roman" w:hAnsi="Times New Roman"/>
          <w:sz w:val="24"/>
          <w:szCs w:val="24"/>
        </w:rPr>
        <w:t xml:space="preserve"> «потребителем». Таким образом, «Виртуальная Сокровищница» - становится </w:t>
      </w:r>
      <w:r w:rsidR="00674594">
        <w:rPr>
          <w:rFonts w:ascii="Times New Roman" w:hAnsi="Times New Roman"/>
          <w:sz w:val="24"/>
          <w:szCs w:val="24"/>
        </w:rPr>
        <w:t>инновационным продуктом нашей программы</w:t>
      </w:r>
      <w:r w:rsidRPr="00480951">
        <w:rPr>
          <w:rFonts w:ascii="Times New Roman" w:hAnsi="Times New Roman"/>
          <w:sz w:val="24"/>
          <w:szCs w:val="24"/>
        </w:rPr>
        <w:t>.</w:t>
      </w:r>
    </w:p>
    <w:p w:rsidR="006D22FB" w:rsidRPr="00480951" w:rsidRDefault="006D22FB" w:rsidP="00480951">
      <w:pPr>
        <w:spacing w:after="0" w:line="360" w:lineRule="auto"/>
        <w:ind w:firstLine="601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 xml:space="preserve">С одной стороны, мы не предлагаем ничего нового – виртуальное пространство для </w:t>
      </w:r>
      <w:r w:rsidRPr="00480951">
        <w:rPr>
          <w:rFonts w:ascii="Times New Roman" w:hAnsi="Times New Roman"/>
          <w:sz w:val="24"/>
          <w:szCs w:val="24"/>
        </w:rPr>
        <w:t>размещения  текстовых, видео и фотоматериалов в новом цифровом формате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хранения информации, но с другой стороны –  </w:t>
      </w:r>
      <w:r w:rsidRPr="00480951">
        <w:rPr>
          <w:rFonts w:ascii="Times New Roman" w:hAnsi="Times New Roman"/>
          <w:bCs/>
          <w:color w:val="000000"/>
          <w:sz w:val="24"/>
          <w:szCs w:val="24"/>
        </w:rPr>
        <w:t>создание «Виртуальной сокровищницы» - не просто актуальный и современный способ обмена информацией, но и действительно инновационный  подход к образованию в целом.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D22FB" w:rsidRPr="00480951" w:rsidRDefault="006D22FB" w:rsidP="006745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80951">
        <w:rPr>
          <w:rFonts w:ascii="Times New Roman" w:hAnsi="Times New Roman"/>
          <w:b/>
          <w:color w:val="000000"/>
          <w:sz w:val="24"/>
          <w:szCs w:val="24"/>
        </w:rPr>
        <w:t xml:space="preserve">Практическая значимость и перспективы развития </w:t>
      </w:r>
      <w:r w:rsidR="00E524C8" w:rsidRPr="00480951">
        <w:rPr>
          <w:rFonts w:ascii="Times New Roman" w:hAnsi="Times New Roman"/>
          <w:b/>
          <w:color w:val="000000"/>
          <w:sz w:val="24"/>
          <w:szCs w:val="24"/>
        </w:rPr>
        <w:t xml:space="preserve">продукта </w:t>
      </w:r>
      <w:r w:rsidRPr="00480951">
        <w:rPr>
          <w:rFonts w:ascii="Times New Roman" w:hAnsi="Times New Roman"/>
          <w:b/>
          <w:color w:val="000000"/>
          <w:sz w:val="24"/>
          <w:szCs w:val="24"/>
        </w:rPr>
        <w:t xml:space="preserve">инновации </w:t>
      </w:r>
    </w:p>
    <w:p w:rsidR="006D22FB" w:rsidRPr="00480951" w:rsidRDefault="006D22FB" w:rsidP="00480951">
      <w:pPr>
        <w:spacing w:after="0" w:line="360" w:lineRule="auto"/>
        <w:ind w:firstLine="601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 xml:space="preserve">В проекте наша «Сокровищница» будет иметь несколько разделов – «кладовых» для систематизации и структурирования собираемого материала, для удобного поиска необходимой информации и для налаживания </w:t>
      </w:r>
      <w:proofErr w:type="spellStart"/>
      <w:r w:rsidRPr="00480951">
        <w:rPr>
          <w:rFonts w:ascii="Times New Roman" w:hAnsi="Times New Roman"/>
          <w:color w:val="000000"/>
          <w:sz w:val="24"/>
          <w:szCs w:val="24"/>
        </w:rPr>
        <w:t>он-лайн</w:t>
      </w:r>
      <w:proofErr w:type="spellEnd"/>
      <w:r w:rsidRPr="00480951">
        <w:rPr>
          <w:rFonts w:ascii="Times New Roman" w:hAnsi="Times New Roman"/>
          <w:color w:val="000000"/>
          <w:sz w:val="24"/>
          <w:szCs w:val="24"/>
        </w:rPr>
        <w:t xml:space="preserve"> общения с учениками, родителями и коллегами. </w:t>
      </w:r>
    </w:p>
    <w:p w:rsidR="006D22FB" w:rsidRPr="00480951" w:rsidRDefault="006D22FB" w:rsidP="0048095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Раздел №1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– «</w:t>
      </w: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Золотая кладовая</w:t>
      </w:r>
      <w:r w:rsidRPr="00480951">
        <w:rPr>
          <w:rFonts w:ascii="Times New Roman" w:hAnsi="Times New Roman"/>
          <w:color w:val="000000"/>
          <w:sz w:val="24"/>
          <w:szCs w:val="24"/>
        </w:rPr>
        <w:t>», где будут собраны самые лучшие разработки учителей: планы уроков, сценарии урочных и внеурочных мероприятий, программы, статьи, публикации и многое другое.</w:t>
      </w:r>
    </w:p>
    <w:p w:rsidR="006D22FB" w:rsidRPr="00480951" w:rsidRDefault="006D22FB" w:rsidP="0048095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Раздел №2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– «</w:t>
      </w: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Рубиновый зал</w:t>
      </w:r>
      <w:r w:rsidRPr="00480951">
        <w:rPr>
          <w:rFonts w:ascii="Times New Roman" w:hAnsi="Times New Roman"/>
          <w:color w:val="000000"/>
          <w:sz w:val="24"/>
          <w:szCs w:val="24"/>
        </w:rPr>
        <w:t>», где можно будет найти разработки тестов, контрольно-измерительных материалов, демо-версии ОГЭ и ЕГЭ по английскому языку.</w:t>
      </w:r>
    </w:p>
    <w:p w:rsidR="006D22FB" w:rsidRPr="00480951" w:rsidRDefault="006D22FB" w:rsidP="0048095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Раздел №3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– «</w:t>
      </w: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Бриллиантовый зал</w:t>
      </w:r>
      <w:r w:rsidRPr="00480951">
        <w:rPr>
          <w:rFonts w:ascii="Times New Roman" w:hAnsi="Times New Roman"/>
          <w:color w:val="000000"/>
          <w:sz w:val="24"/>
          <w:szCs w:val="24"/>
        </w:rPr>
        <w:t>» - самый ценный зал в нашей «Сокровищнице», потому что именно здесь будут собраны все исследовательские работы детей, мини-проекты, презентации.</w:t>
      </w:r>
    </w:p>
    <w:p w:rsidR="006D22FB" w:rsidRPr="00480951" w:rsidRDefault="006D22FB" w:rsidP="0048095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Раздел №4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 - «</w:t>
      </w: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Алмазная кладовая</w:t>
      </w:r>
      <w:r w:rsidRPr="00480951">
        <w:rPr>
          <w:rFonts w:ascii="Times New Roman" w:hAnsi="Times New Roman"/>
          <w:color w:val="000000"/>
          <w:sz w:val="24"/>
          <w:szCs w:val="24"/>
        </w:rPr>
        <w:t>», где в самом ярком свете засияют фотографии и видео учащихся с самых запоминающихся уроков и мероприятий, театрализованных постановок и пр.</w:t>
      </w:r>
    </w:p>
    <w:p w:rsidR="006D22FB" w:rsidRPr="00480951" w:rsidRDefault="006D22FB" w:rsidP="0048095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Раздел №5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 – «</w:t>
      </w: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Жемчужный сундучок</w:t>
      </w:r>
      <w:r w:rsidRPr="00480951">
        <w:rPr>
          <w:rFonts w:ascii="Times New Roman" w:hAnsi="Times New Roman"/>
          <w:color w:val="000000"/>
          <w:sz w:val="24"/>
          <w:szCs w:val="24"/>
        </w:rPr>
        <w:t>», где будут отражены достижения талантливых учащихся и педагогов: копии грамот, сертификатов, дипломов, благодарственных писем и пр.</w:t>
      </w:r>
    </w:p>
    <w:p w:rsidR="006D22FB" w:rsidRPr="00480951" w:rsidRDefault="006D22FB" w:rsidP="00480951">
      <w:pPr>
        <w:spacing w:after="0" w:line="360" w:lineRule="auto"/>
        <w:jc w:val="both"/>
        <w:rPr>
          <w:sz w:val="24"/>
          <w:szCs w:val="24"/>
        </w:rPr>
      </w:pPr>
      <w:r w:rsidRPr="00480951">
        <w:rPr>
          <w:rFonts w:ascii="Times New Roman" w:hAnsi="Times New Roman"/>
          <w:color w:val="000000"/>
          <w:sz w:val="24"/>
          <w:szCs w:val="24"/>
        </w:rPr>
        <w:t>И наконец, последним разделом станет – «</w:t>
      </w:r>
      <w:r w:rsidRPr="00480951">
        <w:rPr>
          <w:rFonts w:ascii="Times New Roman" w:hAnsi="Times New Roman"/>
          <w:color w:val="000000"/>
          <w:sz w:val="24"/>
          <w:szCs w:val="24"/>
          <w:u w:val="single"/>
        </w:rPr>
        <w:t>Серебряная гостиная</w:t>
      </w:r>
      <w:r w:rsidRPr="00480951">
        <w:rPr>
          <w:rFonts w:ascii="Times New Roman" w:hAnsi="Times New Roman"/>
          <w:color w:val="000000"/>
          <w:sz w:val="24"/>
          <w:szCs w:val="24"/>
        </w:rPr>
        <w:t xml:space="preserve">», которая станет </w:t>
      </w:r>
      <w:r w:rsidRPr="00480951">
        <w:rPr>
          <w:rFonts w:ascii="Times New Roman" w:hAnsi="Times New Roman"/>
          <w:sz w:val="24"/>
          <w:szCs w:val="24"/>
        </w:rPr>
        <w:t>своеобразным форумом, приветствующим каждого посетителя. Здесь можно будет оставить своё впечатление в «гостевой книге», поделиться опытом, предложить свои сокровища для исследовательской деятельности и расширения запасов наших кладовых.  Одна из целей «гостиной» - привлечения к «сбору сокровищ» учащихся и коллег из других школ города, региона, и, возможно, других городов России.</w:t>
      </w:r>
    </w:p>
    <w:p w:rsidR="006D22FB" w:rsidRPr="00FB07EC" w:rsidRDefault="006D22FB" w:rsidP="00674594">
      <w:pPr>
        <w:pStyle w:val="a3"/>
        <w:numPr>
          <w:ilvl w:val="0"/>
          <w:numId w:val="21"/>
        </w:numPr>
        <w:spacing w:after="0" w:line="360" w:lineRule="auto"/>
        <w:jc w:val="both"/>
        <w:rPr>
          <w:b/>
          <w:sz w:val="24"/>
          <w:szCs w:val="24"/>
        </w:rPr>
      </w:pPr>
      <w:r w:rsidRPr="00FB07EC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Обоснование наличия необходимых ресурсов </w:t>
      </w:r>
      <w:r w:rsidR="0044411F" w:rsidRPr="00FB07EC">
        <w:rPr>
          <w:rFonts w:ascii="Times New Roman" w:hAnsi="Times New Roman"/>
          <w:b/>
          <w:bCs/>
          <w:color w:val="000000"/>
          <w:sz w:val="24"/>
          <w:szCs w:val="24"/>
        </w:rPr>
        <w:t xml:space="preserve">для выполнения </w:t>
      </w:r>
      <w:r w:rsidR="00813771">
        <w:rPr>
          <w:rFonts w:ascii="Times New Roman" w:hAnsi="Times New Roman"/>
          <w:b/>
          <w:bCs/>
          <w:color w:val="000000"/>
          <w:sz w:val="24"/>
          <w:szCs w:val="24"/>
        </w:rPr>
        <w:t>задач инновационной программы</w:t>
      </w:r>
    </w:p>
    <w:p w:rsidR="00684C8B" w:rsidRPr="00480951" w:rsidRDefault="006D22FB" w:rsidP="0048095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Ресурсное обеспечение </w:t>
      </w:r>
      <w:r w:rsidR="00684C8B" w:rsidRPr="00480951">
        <w:rPr>
          <w:rFonts w:ascii="Times New Roman" w:hAnsi="Times New Roman"/>
          <w:sz w:val="24"/>
          <w:szCs w:val="24"/>
        </w:rPr>
        <w:t>предполагает наличие кураторов, актива учащихся и сотрудников, обладающих необходимой для сбора, обработки,  исследования и оформления собранных материалов компетенцией. Специфическим элементом является материальное технологическое и кадровое обеспечение поддержки исследовательских работ учащихся и педагогов в сети Интернет.</w:t>
      </w:r>
    </w:p>
    <w:p w:rsidR="00771AE0" w:rsidRPr="00480951" w:rsidRDefault="006D22FB" w:rsidP="00480951">
      <w:pPr>
        <w:spacing w:after="0" w:line="360" w:lineRule="auto"/>
        <w:ind w:firstLine="709"/>
        <w:jc w:val="both"/>
        <w:rPr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>Технологическое обеспечение работы «</w:t>
      </w:r>
      <w:r w:rsidR="00684C8B" w:rsidRPr="00480951">
        <w:rPr>
          <w:rFonts w:ascii="Times New Roman" w:hAnsi="Times New Roman"/>
          <w:sz w:val="24"/>
          <w:szCs w:val="24"/>
        </w:rPr>
        <w:t>Виртуальной сокровищницы</w:t>
      </w:r>
      <w:r w:rsidRPr="00480951">
        <w:rPr>
          <w:rFonts w:ascii="Times New Roman" w:hAnsi="Times New Roman"/>
          <w:sz w:val="24"/>
          <w:szCs w:val="24"/>
        </w:rPr>
        <w:t xml:space="preserve">» требует </w:t>
      </w:r>
      <w:r w:rsidR="00684C8B" w:rsidRPr="00480951">
        <w:rPr>
          <w:rFonts w:ascii="Times New Roman" w:hAnsi="Times New Roman"/>
          <w:sz w:val="24"/>
          <w:szCs w:val="24"/>
        </w:rPr>
        <w:t>качественного</w:t>
      </w:r>
      <w:r w:rsidRPr="00480951">
        <w:rPr>
          <w:rFonts w:ascii="Times New Roman" w:hAnsi="Times New Roman"/>
          <w:sz w:val="24"/>
          <w:szCs w:val="24"/>
        </w:rPr>
        <w:t xml:space="preserve"> компьютерно</w:t>
      </w:r>
      <w:r w:rsidR="00684C8B" w:rsidRPr="00480951">
        <w:rPr>
          <w:rFonts w:ascii="Times New Roman" w:hAnsi="Times New Roman"/>
          <w:sz w:val="24"/>
          <w:szCs w:val="24"/>
        </w:rPr>
        <w:t>го</w:t>
      </w:r>
      <w:r w:rsidRPr="00480951">
        <w:rPr>
          <w:rFonts w:ascii="Times New Roman" w:hAnsi="Times New Roman"/>
          <w:sz w:val="24"/>
          <w:szCs w:val="24"/>
        </w:rPr>
        <w:t xml:space="preserve"> обеспечени</w:t>
      </w:r>
      <w:r w:rsidR="00684C8B" w:rsidRPr="00480951">
        <w:rPr>
          <w:rFonts w:ascii="Times New Roman" w:hAnsi="Times New Roman"/>
          <w:sz w:val="24"/>
          <w:szCs w:val="24"/>
        </w:rPr>
        <w:t>я</w:t>
      </w:r>
      <w:r w:rsidRPr="00480951">
        <w:rPr>
          <w:rFonts w:ascii="Times New Roman" w:hAnsi="Times New Roman"/>
          <w:sz w:val="24"/>
          <w:szCs w:val="24"/>
        </w:rPr>
        <w:t xml:space="preserve"> школы, наличие высокоскоростного Интернета и специальной </w:t>
      </w:r>
      <w:proofErr w:type="spellStart"/>
      <w:r w:rsidRPr="00480951">
        <w:rPr>
          <w:rFonts w:ascii="Times New Roman" w:hAnsi="Times New Roman"/>
          <w:sz w:val="24"/>
          <w:szCs w:val="24"/>
        </w:rPr>
        <w:t>веб-страницы</w:t>
      </w:r>
      <w:proofErr w:type="spellEnd"/>
      <w:r w:rsidRPr="00480951">
        <w:rPr>
          <w:rFonts w:ascii="Times New Roman" w:hAnsi="Times New Roman"/>
          <w:sz w:val="24"/>
          <w:szCs w:val="24"/>
        </w:rPr>
        <w:t xml:space="preserve"> с мобильной структурой на официальном сайте школы</w:t>
      </w:r>
      <w:r w:rsidR="00684C8B" w:rsidRPr="00480951">
        <w:rPr>
          <w:rFonts w:ascii="Times New Roman" w:hAnsi="Times New Roman"/>
          <w:sz w:val="24"/>
          <w:szCs w:val="24"/>
        </w:rPr>
        <w:t>,</w:t>
      </w:r>
      <w:r w:rsidRPr="00480951">
        <w:rPr>
          <w:rFonts w:ascii="Times New Roman" w:hAnsi="Times New Roman"/>
          <w:sz w:val="24"/>
          <w:szCs w:val="24"/>
        </w:rPr>
        <w:t xml:space="preserve"> </w:t>
      </w:r>
      <w:r w:rsidR="00684C8B" w:rsidRPr="00480951">
        <w:rPr>
          <w:rFonts w:ascii="Times New Roman" w:hAnsi="Times New Roman"/>
          <w:sz w:val="24"/>
          <w:szCs w:val="24"/>
        </w:rPr>
        <w:t xml:space="preserve">которая </w:t>
      </w:r>
      <w:r w:rsidRPr="00480951">
        <w:rPr>
          <w:rFonts w:ascii="Times New Roman" w:hAnsi="Times New Roman"/>
          <w:sz w:val="24"/>
          <w:szCs w:val="24"/>
        </w:rPr>
        <w:t>п</w:t>
      </w:r>
      <w:r w:rsidRPr="00480951">
        <w:rPr>
          <w:rFonts w:ascii="Times New Roman" w:hAnsi="Times New Roman"/>
          <w:bCs/>
          <w:color w:val="000000"/>
          <w:sz w:val="24"/>
          <w:szCs w:val="24"/>
        </w:rPr>
        <w:t>озвол</w:t>
      </w:r>
      <w:r w:rsidR="00684C8B" w:rsidRPr="00480951">
        <w:rPr>
          <w:rFonts w:ascii="Times New Roman" w:hAnsi="Times New Roman"/>
          <w:bCs/>
          <w:color w:val="000000"/>
          <w:sz w:val="24"/>
          <w:szCs w:val="24"/>
        </w:rPr>
        <w:t>ит</w:t>
      </w:r>
      <w:r w:rsidRPr="00480951">
        <w:rPr>
          <w:rFonts w:ascii="Times New Roman" w:hAnsi="Times New Roman"/>
          <w:bCs/>
          <w:color w:val="000000"/>
          <w:sz w:val="24"/>
          <w:szCs w:val="24"/>
        </w:rPr>
        <w:t xml:space="preserve"> реализовывать поставленные цели и задачи без привлечения дополнительных материальных средств. </w:t>
      </w:r>
    </w:p>
    <w:p w:rsidR="00FB07EC" w:rsidRDefault="00FB07EC" w:rsidP="00480951">
      <w:pPr>
        <w:spacing w:after="0" w:line="360" w:lineRule="auto"/>
        <w:ind w:left="107" w:firstLine="601"/>
        <w:jc w:val="both"/>
        <w:rPr>
          <w:rFonts w:ascii="Times New Roman" w:hAnsi="Times New Roman"/>
          <w:sz w:val="24"/>
          <w:szCs w:val="24"/>
        </w:rPr>
      </w:pPr>
    </w:p>
    <w:p w:rsidR="00FB07EC" w:rsidRDefault="00FB07EC" w:rsidP="006745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B07EC">
        <w:rPr>
          <w:rFonts w:ascii="Times New Roman" w:hAnsi="Times New Roman"/>
          <w:b/>
          <w:sz w:val="24"/>
          <w:szCs w:val="24"/>
        </w:rPr>
        <w:t>Степень разработанности инновации с предоставлением ранее изданных материалов</w:t>
      </w:r>
    </w:p>
    <w:p w:rsidR="00197C0F" w:rsidRDefault="00B819CD" w:rsidP="00B819C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На данн</w:t>
      </w:r>
      <w:r w:rsidR="00813771"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197C0F">
        <w:rPr>
          <w:rFonts w:ascii="Times New Roman" w:hAnsi="Times New Roman"/>
          <w:sz w:val="24"/>
          <w:szCs w:val="24"/>
        </w:rPr>
        <w:t>программу</w:t>
      </w:r>
      <w:r>
        <w:rPr>
          <w:rFonts w:ascii="Times New Roman" w:hAnsi="Times New Roman"/>
          <w:sz w:val="24"/>
          <w:szCs w:val="24"/>
        </w:rPr>
        <w:t xml:space="preserve"> </w:t>
      </w:r>
      <w:r w:rsidR="00197C0F">
        <w:rPr>
          <w:rFonts w:ascii="Times New Roman" w:hAnsi="Times New Roman"/>
          <w:sz w:val="24"/>
          <w:szCs w:val="24"/>
        </w:rPr>
        <w:t>имеются:</w:t>
      </w:r>
    </w:p>
    <w:p w:rsidR="00B819CD" w:rsidRDefault="00B819CD" w:rsidP="00197C0F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отзыв главн</w:t>
      </w:r>
      <w:r w:rsidR="00197C0F">
        <w:rPr>
          <w:rFonts w:ascii="Times New Roman" w:hAnsi="Times New Roman"/>
          <w:sz w:val="24"/>
          <w:szCs w:val="24"/>
        </w:rPr>
        <w:t>ого</w:t>
      </w:r>
      <w:r>
        <w:rPr>
          <w:rFonts w:ascii="Times New Roman" w:hAnsi="Times New Roman"/>
          <w:sz w:val="24"/>
          <w:szCs w:val="24"/>
        </w:rPr>
        <w:t xml:space="preserve"> специалист</w:t>
      </w:r>
      <w:r w:rsidR="00197C0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методист</w:t>
      </w:r>
      <w:r w:rsidR="00197C0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МКУ «Центр развития образования», </w:t>
      </w:r>
      <w:proofErr w:type="spellStart"/>
      <w:r>
        <w:rPr>
          <w:rFonts w:ascii="Times New Roman" w:hAnsi="Times New Roman"/>
          <w:sz w:val="24"/>
          <w:szCs w:val="24"/>
        </w:rPr>
        <w:t>тьютор</w:t>
      </w:r>
      <w:r w:rsidR="00197C0F"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 Г.А.</w:t>
      </w:r>
      <w:r w:rsidR="008514A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Цымбал</w:t>
      </w:r>
      <w:proofErr w:type="spellEnd"/>
      <w:r>
        <w:rPr>
          <w:rFonts w:ascii="Times New Roman" w:hAnsi="Times New Roman"/>
          <w:sz w:val="24"/>
          <w:szCs w:val="24"/>
        </w:rPr>
        <w:t>. (Приложение 1)</w:t>
      </w:r>
      <w:r w:rsidR="00197C0F">
        <w:rPr>
          <w:rFonts w:ascii="Times New Roman" w:hAnsi="Times New Roman"/>
          <w:sz w:val="24"/>
          <w:szCs w:val="24"/>
        </w:rPr>
        <w:t>;</w:t>
      </w:r>
    </w:p>
    <w:p w:rsidR="00771AE0" w:rsidRPr="00FB07EC" w:rsidRDefault="00684C8B" w:rsidP="00A83F36">
      <w:pPr>
        <w:pStyle w:val="a3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FB07EC">
        <w:rPr>
          <w:rFonts w:ascii="Times New Roman" w:hAnsi="Times New Roman"/>
          <w:sz w:val="24"/>
          <w:szCs w:val="24"/>
        </w:rPr>
        <w:t xml:space="preserve">Идея создания программы работы с одаренными детьми по английскому языку была представлена нами: </w:t>
      </w:r>
    </w:p>
    <w:p w:rsidR="00684C8B" w:rsidRPr="00480951" w:rsidRDefault="00684C8B" w:rsidP="0048095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lastRenderedPageBreak/>
        <w:t>1) В рамках работы круглого стола по теме: «Систем</w:t>
      </w:r>
      <w:r w:rsidR="001F7E4F" w:rsidRPr="00480951">
        <w:rPr>
          <w:rFonts w:ascii="Times New Roman" w:hAnsi="Times New Roman"/>
          <w:sz w:val="24"/>
          <w:szCs w:val="24"/>
        </w:rPr>
        <w:t xml:space="preserve">а работы с одаренными детьми по </w:t>
      </w:r>
      <w:r w:rsidRPr="00480951">
        <w:rPr>
          <w:rFonts w:ascii="Times New Roman" w:hAnsi="Times New Roman"/>
          <w:sz w:val="24"/>
          <w:szCs w:val="24"/>
        </w:rPr>
        <w:t xml:space="preserve">иностранному языку  </w:t>
      </w:r>
      <w:r w:rsidR="00A83F36">
        <w:rPr>
          <w:rFonts w:ascii="Times New Roman" w:hAnsi="Times New Roman"/>
          <w:sz w:val="24"/>
          <w:szCs w:val="24"/>
        </w:rPr>
        <w:t xml:space="preserve">в </w:t>
      </w:r>
      <w:r w:rsidRPr="00480951">
        <w:rPr>
          <w:rFonts w:ascii="Times New Roman" w:hAnsi="Times New Roman"/>
          <w:sz w:val="24"/>
          <w:szCs w:val="24"/>
        </w:rPr>
        <w:t xml:space="preserve">рамках урочной и внеурочной деятельности (из опыта работы муниципалитетов)» 15 ноября 2016 г. в городе Краснодар, где мы провели мастер-класс по теме: «Дифференциация и индивидуализация работы с одаренными детьми через привлечение к проведению отдельных этапов уроков и выполнение </w:t>
      </w:r>
      <w:proofErr w:type="spellStart"/>
      <w:r w:rsidRPr="00480951">
        <w:rPr>
          <w:rFonts w:ascii="Times New Roman" w:hAnsi="Times New Roman"/>
          <w:sz w:val="24"/>
          <w:szCs w:val="24"/>
        </w:rPr>
        <w:t>разноуровневых</w:t>
      </w:r>
      <w:proofErr w:type="spellEnd"/>
      <w:r w:rsidRPr="00480951">
        <w:rPr>
          <w:rFonts w:ascii="Times New Roman" w:hAnsi="Times New Roman"/>
          <w:sz w:val="24"/>
          <w:szCs w:val="24"/>
        </w:rPr>
        <w:t xml:space="preserve"> заданий».</w:t>
      </w:r>
      <w:r w:rsidR="00873068">
        <w:rPr>
          <w:rFonts w:ascii="Times New Roman" w:hAnsi="Times New Roman"/>
          <w:sz w:val="24"/>
          <w:szCs w:val="24"/>
        </w:rPr>
        <w:t xml:space="preserve"> (Приложение </w:t>
      </w:r>
      <w:r w:rsidR="003D2C7D">
        <w:rPr>
          <w:rFonts w:ascii="Times New Roman" w:hAnsi="Times New Roman"/>
          <w:sz w:val="24"/>
          <w:szCs w:val="24"/>
        </w:rPr>
        <w:t>2</w:t>
      </w:r>
      <w:r w:rsidR="00873068">
        <w:rPr>
          <w:rFonts w:ascii="Times New Roman" w:hAnsi="Times New Roman"/>
          <w:sz w:val="24"/>
          <w:szCs w:val="24"/>
        </w:rPr>
        <w:t>)</w:t>
      </w:r>
    </w:p>
    <w:p w:rsidR="00480951" w:rsidRDefault="00684C8B" w:rsidP="0048095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>2) На Всероссийском конкурсе профессионального мастерства педагогов «Мой лучший урок»</w:t>
      </w:r>
      <w:r w:rsidR="00A47949" w:rsidRPr="00480951">
        <w:rPr>
          <w:rFonts w:ascii="Times New Roman" w:hAnsi="Times New Roman"/>
          <w:sz w:val="24"/>
          <w:szCs w:val="24"/>
        </w:rPr>
        <w:t xml:space="preserve"> 25 ноября 2016 г. в городе Москва, где мы представили опыт нашей работы по теме « Система работы с одаренными детьми».</w:t>
      </w:r>
      <w:r w:rsidR="00873068">
        <w:rPr>
          <w:rFonts w:ascii="Times New Roman" w:hAnsi="Times New Roman"/>
          <w:sz w:val="24"/>
          <w:szCs w:val="24"/>
        </w:rPr>
        <w:t xml:space="preserve">  (Приложение </w:t>
      </w:r>
      <w:r w:rsidR="003D2C7D">
        <w:rPr>
          <w:rFonts w:ascii="Times New Roman" w:hAnsi="Times New Roman"/>
          <w:sz w:val="24"/>
          <w:szCs w:val="24"/>
        </w:rPr>
        <w:t>3</w:t>
      </w:r>
      <w:r w:rsidR="00873068">
        <w:rPr>
          <w:rFonts w:ascii="Times New Roman" w:hAnsi="Times New Roman"/>
          <w:sz w:val="24"/>
          <w:szCs w:val="24"/>
        </w:rPr>
        <w:t>)</w:t>
      </w:r>
    </w:p>
    <w:p w:rsidR="00873068" w:rsidRDefault="00873068" w:rsidP="0048095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C19B1">
        <w:rPr>
          <w:rFonts w:ascii="Times New Roman" w:hAnsi="Times New Roman"/>
          <w:sz w:val="24"/>
          <w:szCs w:val="24"/>
        </w:rPr>
        <w:t>В рамках к</w:t>
      </w:r>
      <w:r w:rsidR="002C19B1" w:rsidRPr="002C19B1">
        <w:rPr>
          <w:rFonts w:ascii="Times New Roman" w:hAnsi="Times New Roman"/>
          <w:sz w:val="24"/>
          <w:szCs w:val="24"/>
        </w:rPr>
        <w:t>раево</w:t>
      </w:r>
      <w:r w:rsidR="002C19B1">
        <w:rPr>
          <w:rFonts w:ascii="Times New Roman" w:hAnsi="Times New Roman"/>
          <w:sz w:val="24"/>
          <w:szCs w:val="24"/>
        </w:rPr>
        <w:t>го</w:t>
      </w:r>
      <w:r w:rsidR="002C19B1" w:rsidRPr="002C19B1">
        <w:rPr>
          <w:rFonts w:ascii="Times New Roman" w:hAnsi="Times New Roman"/>
          <w:sz w:val="24"/>
          <w:szCs w:val="24"/>
        </w:rPr>
        <w:t xml:space="preserve"> семинар</w:t>
      </w:r>
      <w:r w:rsidR="002C19B1">
        <w:rPr>
          <w:rFonts w:ascii="Times New Roman" w:hAnsi="Times New Roman"/>
          <w:sz w:val="24"/>
          <w:szCs w:val="24"/>
        </w:rPr>
        <w:t>а</w:t>
      </w:r>
      <w:r w:rsidR="002C19B1" w:rsidRPr="002C19B1">
        <w:rPr>
          <w:rFonts w:ascii="Times New Roman" w:hAnsi="Times New Roman"/>
          <w:sz w:val="24"/>
          <w:szCs w:val="24"/>
        </w:rPr>
        <w:t xml:space="preserve"> по теме: «Оценка качества достигаемых результатов в предметных областях: русский, литература, иностранный язык, музыка, ИЗО»</w:t>
      </w:r>
      <w:r w:rsidR="002C19B1">
        <w:rPr>
          <w:rFonts w:ascii="Times New Roman" w:hAnsi="Times New Roman"/>
          <w:sz w:val="24"/>
          <w:szCs w:val="24"/>
        </w:rPr>
        <w:t xml:space="preserve"> 21 марта 2017 г. в городе Краснодар, где мы выступили по теме: </w:t>
      </w:r>
      <w:proofErr w:type="gramStart"/>
      <w:r w:rsidR="002C19B1" w:rsidRPr="002C19B1">
        <w:rPr>
          <w:rFonts w:ascii="Times New Roman" w:hAnsi="Times New Roman"/>
          <w:sz w:val="24"/>
          <w:szCs w:val="24"/>
        </w:rPr>
        <w:t xml:space="preserve">«Оценка качества достигаемых </w:t>
      </w:r>
      <w:proofErr w:type="spellStart"/>
      <w:r w:rsidR="002C19B1" w:rsidRPr="002C19B1">
        <w:rPr>
          <w:rFonts w:ascii="Times New Roman" w:hAnsi="Times New Roman"/>
          <w:sz w:val="24"/>
          <w:szCs w:val="24"/>
        </w:rPr>
        <w:t>результатовпри</w:t>
      </w:r>
      <w:proofErr w:type="spellEnd"/>
      <w:r w:rsidR="002C19B1" w:rsidRPr="002C19B1">
        <w:rPr>
          <w:rFonts w:ascii="Times New Roman" w:hAnsi="Times New Roman"/>
          <w:sz w:val="24"/>
          <w:szCs w:val="24"/>
        </w:rPr>
        <w:t xml:space="preserve"> работе с одаренными детьми на уроках английского языка и во внеурочной деятельности»</w:t>
      </w:r>
      <w:r w:rsidR="002C19B1">
        <w:rPr>
          <w:rFonts w:ascii="Times New Roman" w:hAnsi="Times New Roman"/>
          <w:sz w:val="24"/>
          <w:szCs w:val="24"/>
        </w:rPr>
        <w:t>.</w:t>
      </w:r>
      <w:proofErr w:type="gramEnd"/>
      <w:r w:rsidR="002C19B1">
        <w:rPr>
          <w:rFonts w:ascii="Times New Roman" w:hAnsi="Times New Roman"/>
          <w:sz w:val="24"/>
          <w:szCs w:val="24"/>
        </w:rPr>
        <w:t xml:space="preserve"> (Приложение </w:t>
      </w:r>
      <w:r w:rsidR="003D2C7D">
        <w:rPr>
          <w:rFonts w:ascii="Times New Roman" w:hAnsi="Times New Roman"/>
          <w:sz w:val="24"/>
          <w:szCs w:val="24"/>
        </w:rPr>
        <w:t>4</w:t>
      </w:r>
      <w:r w:rsidR="002C19B1">
        <w:rPr>
          <w:rFonts w:ascii="Times New Roman" w:hAnsi="Times New Roman"/>
          <w:sz w:val="24"/>
          <w:szCs w:val="24"/>
        </w:rPr>
        <w:t>)</w:t>
      </w:r>
    </w:p>
    <w:p w:rsidR="002C19B1" w:rsidRDefault="002C19B1" w:rsidP="002C19B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На </w:t>
      </w:r>
      <w:r w:rsidRPr="002C19B1">
        <w:rPr>
          <w:rFonts w:ascii="Times New Roman" w:hAnsi="Times New Roman"/>
          <w:sz w:val="24"/>
          <w:szCs w:val="24"/>
        </w:rPr>
        <w:t>Форум</w:t>
      </w:r>
      <w:r>
        <w:rPr>
          <w:rFonts w:ascii="Times New Roman" w:hAnsi="Times New Roman"/>
          <w:sz w:val="24"/>
          <w:szCs w:val="24"/>
        </w:rPr>
        <w:t>е</w:t>
      </w:r>
      <w:r w:rsidRPr="002C19B1">
        <w:rPr>
          <w:rFonts w:ascii="Times New Roman" w:hAnsi="Times New Roman"/>
          <w:sz w:val="24"/>
          <w:szCs w:val="24"/>
        </w:rPr>
        <w:t xml:space="preserve"> Образовательных Инициатив</w:t>
      </w:r>
      <w:r>
        <w:rPr>
          <w:rFonts w:ascii="Times New Roman" w:hAnsi="Times New Roman"/>
          <w:sz w:val="24"/>
          <w:szCs w:val="24"/>
        </w:rPr>
        <w:t xml:space="preserve"> города Новороссийска в апреле 2017 году с выступлением по теме: </w:t>
      </w:r>
      <w:r w:rsidRPr="002C19B1">
        <w:rPr>
          <w:rFonts w:ascii="Times New Roman" w:hAnsi="Times New Roman"/>
          <w:sz w:val="24"/>
          <w:szCs w:val="24"/>
        </w:rPr>
        <w:t>«Проект программы по английскому языку для одаренных детей и «Виртуальная сокровищница» как инновационный продукт ее реализации»</w:t>
      </w:r>
      <w:r>
        <w:rPr>
          <w:rFonts w:ascii="Times New Roman" w:hAnsi="Times New Roman"/>
          <w:sz w:val="24"/>
          <w:szCs w:val="24"/>
        </w:rPr>
        <w:t xml:space="preserve">. (Приложение </w:t>
      </w:r>
      <w:r w:rsidR="003D2C7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2C19B1" w:rsidRDefault="002C19B1" w:rsidP="002C19B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5) На </w:t>
      </w:r>
      <w:r w:rsidRPr="002C19B1">
        <w:rPr>
          <w:rFonts w:ascii="Times New Roman" w:hAnsi="Times New Roman"/>
          <w:sz w:val="24"/>
          <w:szCs w:val="24"/>
        </w:rPr>
        <w:t>городско</w:t>
      </w:r>
      <w:r>
        <w:rPr>
          <w:rFonts w:ascii="Times New Roman" w:hAnsi="Times New Roman"/>
          <w:sz w:val="24"/>
          <w:szCs w:val="24"/>
        </w:rPr>
        <w:t>м</w:t>
      </w:r>
      <w:r w:rsidRPr="002C19B1">
        <w:rPr>
          <w:rFonts w:ascii="Times New Roman" w:hAnsi="Times New Roman"/>
          <w:sz w:val="24"/>
          <w:szCs w:val="24"/>
        </w:rPr>
        <w:t xml:space="preserve"> методическ</w:t>
      </w:r>
      <w:r>
        <w:rPr>
          <w:rFonts w:ascii="Times New Roman" w:hAnsi="Times New Roman"/>
          <w:sz w:val="24"/>
          <w:szCs w:val="24"/>
        </w:rPr>
        <w:t>ом</w:t>
      </w:r>
      <w:r w:rsidRPr="002C19B1">
        <w:rPr>
          <w:rFonts w:ascii="Times New Roman" w:hAnsi="Times New Roman"/>
          <w:sz w:val="24"/>
          <w:szCs w:val="24"/>
        </w:rPr>
        <w:t xml:space="preserve"> семинар</w:t>
      </w:r>
      <w:r>
        <w:rPr>
          <w:rFonts w:ascii="Times New Roman" w:hAnsi="Times New Roman"/>
          <w:sz w:val="24"/>
          <w:szCs w:val="24"/>
        </w:rPr>
        <w:t>е</w:t>
      </w:r>
      <w:r w:rsidRPr="002C19B1">
        <w:rPr>
          <w:rFonts w:ascii="Times New Roman" w:hAnsi="Times New Roman"/>
          <w:sz w:val="24"/>
          <w:szCs w:val="24"/>
        </w:rPr>
        <w:t xml:space="preserve"> по теме: «Система работы школьного МО по подготовке к ОГЭ и ЕГЭ»</w:t>
      </w:r>
      <w:r>
        <w:rPr>
          <w:rFonts w:ascii="Times New Roman" w:hAnsi="Times New Roman"/>
          <w:sz w:val="24"/>
          <w:szCs w:val="24"/>
        </w:rPr>
        <w:t xml:space="preserve"> 27 апреля 2017 года. </w:t>
      </w:r>
      <w:r w:rsidRPr="002C19B1">
        <w:rPr>
          <w:rFonts w:ascii="Times New Roman" w:hAnsi="Times New Roman"/>
          <w:sz w:val="24"/>
          <w:szCs w:val="24"/>
        </w:rPr>
        <w:t>Выступление по теме: «Работа с одаренными де</w:t>
      </w:r>
      <w:r>
        <w:rPr>
          <w:rFonts w:ascii="Times New Roman" w:hAnsi="Times New Roman"/>
          <w:sz w:val="24"/>
          <w:szCs w:val="24"/>
        </w:rPr>
        <w:t xml:space="preserve">тьми по подготовке к ОГЭ и ЕГЭ». (Приложение </w:t>
      </w:r>
      <w:r w:rsidR="003D2C7D">
        <w:rPr>
          <w:rFonts w:ascii="Times New Roman" w:hAnsi="Times New Roman"/>
          <w:sz w:val="24"/>
          <w:szCs w:val="24"/>
        </w:rPr>
        <w:t>6,7</w:t>
      </w:r>
      <w:r>
        <w:rPr>
          <w:rFonts w:ascii="Times New Roman" w:hAnsi="Times New Roman"/>
          <w:sz w:val="24"/>
          <w:szCs w:val="24"/>
        </w:rPr>
        <w:t>)</w:t>
      </w:r>
    </w:p>
    <w:p w:rsidR="00BE48B2" w:rsidRPr="00BE48B2" w:rsidRDefault="00BE48B2" w:rsidP="00BE48B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BE48B2" w:rsidRDefault="00BE48B2" w:rsidP="00BE48B2">
      <w:pPr>
        <w:spacing w:after="0" w:line="360" w:lineRule="auto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</w:p>
    <w:p w:rsidR="005D691D" w:rsidRDefault="005D691D" w:rsidP="002C19B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819CD" w:rsidRPr="002C19B1" w:rsidRDefault="00B819CD" w:rsidP="002C19B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C19B1" w:rsidRPr="00480951" w:rsidRDefault="002C19B1" w:rsidP="0048095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D25B2F" w:rsidRDefault="00D25B2F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25B2F" w:rsidRDefault="00D25B2F" w:rsidP="004809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17B21" w:rsidRDefault="00017B21" w:rsidP="00017B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3771" w:rsidRDefault="00813771" w:rsidP="00017B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61A91" w:rsidRDefault="00361A91" w:rsidP="00017B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D63A8" w:rsidRDefault="00AD63A8" w:rsidP="00017B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D2C7D" w:rsidRDefault="003D2C7D" w:rsidP="00017B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D2C7D" w:rsidRDefault="003D2C7D" w:rsidP="00017B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C3066" w:rsidRDefault="000C3066" w:rsidP="00017B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07695" w:rsidRPr="002D4579" w:rsidRDefault="00807695" w:rsidP="00674594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457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Используемые источники: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</w:pPr>
      <w:r w:rsidRPr="00480951">
        <w:rPr>
          <w:lang w:val="pl-PL"/>
        </w:rPr>
        <w:t> 1. Азаров Ю. Ускоренное выявление и развитие детских дарований // Воспитание школьников. - 2009. - № 1. - С.25-31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</w:pPr>
      <w:r w:rsidRPr="00480951">
        <w:rPr>
          <w:lang w:val="pl-PL"/>
        </w:rPr>
        <w:t>2. Антонова Е. Е. Педагогическая креативность как ведущий компонент структуры педагогической одарённости // Завуч. Управление современной школой. - 2009. - № 5. - С.117-124.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  <w:rPr>
          <w:lang w:val="pl-PL"/>
        </w:rPr>
      </w:pPr>
      <w:r w:rsidRPr="00480951">
        <w:rPr>
          <w:lang w:val="pl-PL"/>
        </w:rPr>
        <w:t>3. Барбитова А. Д. Проблема одаренности: от теории к практике // Управление современной школой. Завуч для администрации школ. - 2009. - № 8. - С.9-20.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</w:pPr>
      <w:r w:rsidRPr="00480951">
        <w:t>4</w:t>
      </w:r>
      <w:r w:rsidRPr="00480951">
        <w:rPr>
          <w:lang w:val="pl-PL"/>
        </w:rPr>
        <w:t>. Генералова Н. С. Методы работы с одаренными детьми в условиях общеобразовательной школы // Управление современной школой. Завуч для администрации школ. - 2009. - № 8. - С.78-81.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  <w:rPr>
          <w:lang w:val="pl-PL"/>
        </w:rPr>
      </w:pPr>
      <w:r w:rsidRPr="00480951">
        <w:t>5</w:t>
      </w:r>
      <w:r w:rsidRPr="00480951">
        <w:rPr>
          <w:lang w:val="pl-PL"/>
        </w:rPr>
        <w:t>. Дворжецка Л. В. Выявление и развитие креативных способностей учащихся // Управление современной школой. Завуч для администрации школ. - 2009. - № 8. - С.78-81.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  <w:rPr>
          <w:lang w:val="pl-PL"/>
        </w:rPr>
      </w:pPr>
      <w:r w:rsidRPr="00480951">
        <w:t>6</w:t>
      </w:r>
      <w:r w:rsidRPr="00480951">
        <w:rPr>
          <w:lang w:val="pl-PL"/>
        </w:rPr>
        <w:t>. Джиджавадзе, Л. А. Программы работы образовательного учреждения с учащимися, имеющими высокий уровень учебной мотивации // Управление современной школой. Завуч для администрации школ. - 2009. - № 8. - С.87-107.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  <w:rPr>
          <w:lang w:val="pl-PL"/>
        </w:rPr>
      </w:pPr>
      <w:r w:rsidRPr="00480951">
        <w:t>7</w:t>
      </w:r>
      <w:r w:rsidRPr="00480951">
        <w:rPr>
          <w:lang w:val="pl-PL"/>
        </w:rPr>
        <w:t>. Долженкова, Т. В. Организация работы с одарёнными школьниками как один из параментров оценки качества образования // Приложение к журналу "Методист" Мастер-класс. - 2008. - №7. - С.15-17.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  <w:rPr>
          <w:lang w:val="pl-PL"/>
        </w:rPr>
      </w:pPr>
      <w:r w:rsidRPr="00480951">
        <w:t>8</w:t>
      </w:r>
      <w:r w:rsidRPr="00480951">
        <w:rPr>
          <w:lang w:val="pl-PL"/>
        </w:rPr>
        <w:t>. Коваленко, Н. В. Программа деятельности педагогического коллектива школы по работе с одаренными детьми // Управление современной школой. Завуч для администрации школ. - 2009. - № 8. - С.119-123.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  <w:rPr>
          <w:lang w:val="pl-PL"/>
        </w:rPr>
      </w:pPr>
      <w:r w:rsidRPr="00480951">
        <w:t>9</w:t>
      </w:r>
      <w:r w:rsidRPr="00480951">
        <w:rPr>
          <w:lang w:val="pl-PL"/>
        </w:rPr>
        <w:t>. Копытов, А. Д. О формировании практического и творческого мышления в процессе развития детской одаренности // Управление современной школой. Завуч для администрации школ. - 2009. - № 8. - С.70-75.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  <w:rPr>
          <w:lang w:val="pl-PL"/>
        </w:rPr>
      </w:pPr>
      <w:r w:rsidRPr="00480951">
        <w:t>10</w:t>
      </w:r>
      <w:r w:rsidRPr="00480951">
        <w:rPr>
          <w:lang w:val="pl-PL"/>
        </w:rPr>
        <w:t>. Нохрина, Н. А. Диалог педагога и психолога в диагностике одаренных детей // Управление современной школой. Завуч для администрации школ. - 2009. - № 8. - С.81-87.</w:t>
      </w:r>
    </w:p>
    <w:p w:rsidR="00807695" w:rsidRPr="00480951" w:rsidRDefault="00807695" w:rsidP="00480951">
      <w:pPr>
        <w:pStyle w:val="a4"/>
        <w:spacing w:before="0" w:beforeAutospacing="0" w:after="0" w:afterAutospacing="0" w:line="360" w:lineRule="auto"/>
        <w:jc w:val="both"/>
      </w:pPr>
      <w:r w:rsidRPr="00480951">
        <w:t>11</w:t>
      </w:r>
      <w:r w:rsidRPr="00480951">
        <w:rPr>
          <w:lang w:val="pl-PL"/>
        </w:rPr>
        <w:t>. Ткачук, В. М. Система работы с одарёнными детьми в НОУ "Эврика" // Методист. - 2009. - № 8. - С. 35-36.</w:t>
      </w:r>
    </w:p>
    <w:p w:rsidR="00807695" w:rsidRPr="00480951" w:rsidRDefault="00807695" w:rsidP="004809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 xml:space="preserve">12. </w:t>
      </w:r>
      <w:proofErr w:type="spellStart"/>
      <w:r w:rsidRPr="00480951">
        <w:rPr>
          <w:rFonts w:ascii="Times New Roman" w:hAnsi="Times New Roman"/>
          <w:sz w:val="24"/>
          <w:szCs w:val="24"/>
        </w:rPr>
        <w:t>Дебердеева</w:t>
      </w:r>
      <w:proofErr w:type="spellEnd"/>
      <w:r w:rsidRPr="00480951">
        <w:rPr>
          <w:rFonts w:ascii="Times New Roman" w:hAnsi="Times New Roman"/>
          <w:sz w:val="24"/>
          <w:szCs w:val="24"/>
        </w:rPr>
        <w:t xml:space="preserve"> Т.Х. Новые ценности образования в условиях информационного общества/ Т. Х. </w:t>
      </w:r>
      <w:proofErr w:type="spellStart"/>
      <w:r w:rsidRPr="00480951">
        <w:rPr>
          <w:rFonts w:ascii="Times New Roman" w:hAnsi="Times New Roman"/>
          <w:sz w:val="24"/>
          <w:szCs w:val="24"/>
        </w:rPr>
        <w:t>Дебердеева</w:t>
      </w:r>
      <w:proofErr w:type="spellEnd"/>
      <w:r w:rsidRPr="00480951">
        <w:rPr>
          <w:rFonts w:ascii="Times New Roman" w:hAnsi="Times New Roman"/>
          <w:sz w:val="24"/>
          <w:szCs w:val="24"/>
        </w:rPr>
        <w:t>// Инновации в образовании. - 2005. - № 3. – с. 79</w:t>
      </w:r>
    </w:p>
    <w:p w:rsidR="00807695" w:rsidRPr="00480951" w:rsidRDefault="00807695" w:rsidP="004809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0951">
        <w:rPr>
          <w:rFonts w:ascii="Times New Roman" w:hAnsi="Times New Roman"/>
          <w:sz w:val="24"/>
          <w:szCs w:val="24"/>
        </w:rPr>
        <w:t>13. Куприянова Г.В. Групповая и самостоятельная работа учащихся при освоении грамматики //Иностранные языки в школе, 2001. - № 6.</w:t>
      </w:r>
    </w:p>
    <w:p w:rsidR="00807695" w:rsidRPr="00480951" w:rsidRDefault="00807695" w:rsidP="0048095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A85090" w:rsidRPr="00480951" w:rsidRDefault="00A85090" w:rsidP="004809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85090" w:rsidRPr="00480951" w:rsidSect="0048095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AFC" w:rsidRDefault="00907AFC" w:rsidP="00480951">
      <w:pPr>
        <w:spacing w:after="0" w:line="240" w:lineRule="auto"/>
      </w:pPr>
      <w:r>
        <w:separator/>
      </w:r>
    </w:p>
  </w:endnote>
  <w:endnote w:type="continuationSeparator" w:id="1">
    <w:p w:rsidR="00907AFC" w:rsidRDefault="00907AFC" w:rsidP="00480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rckScript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AFC" w:rsidRDefault="00907AFC" w:rsidP="00480951">
      <w:pPr>
        <w:spacing w:after="0" w:line="240" w:lineRule="auto"/>
      </w:pPr>
      <w:r>
        <w:separator/>
      </w:r>
    </w:p>
  </w:footnote>
  <w:footnote w:type="continuationSeparator" w:id="1">
    <w:p w:rsidR="00907AFC" w:rsidRDefault="00907AFC" w:rsidP="00480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002D7DEB"/>
    <w:multiLevelType w:val="multilevel"/>
    <w:tmpl w:val="FFC02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AC7AAC"/>
    <w:multiLevelType w:val="hybridMultilevel"/>
    <w:tmpl w:val="7C74FCE2"/>
    <w:lvl w:ilvl="0" w:tplc="CF8483EA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C76911"/>
    <w:multiLevelType w:val="multilevel"/>
    <w:tmpl w:val="F72A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F34EC"/>
    <w:multiLevelType w:val="hybridMultilevel"/>
    <w:tmpl w:val="FDC4FBD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2E1CB4"/>
    <w:multiLevelType w:val="hybridMultilevel"/>
    <w:tmpl w:val="F2623E9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028CF"/>
    <w:multiLevelType w:val="multilevel"/>
    <w:tmpl w:val="7DAE0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F607C1"/>
    <w:multiLevelType w:val="hybridMultilevel"/>
    <w:tmpl w:val="833AE382"/>
    <w:lvl w:ilvl="0" w:tplc="921EEC2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0FA542A"/>
    <w:multiLevelType w:val="hybridMultilevel"/>
    <w:tmpl w:val="E320F4C4"/>
    <w:lvl w:ilvl="0" w:tplc="EDDA6F2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3A6CA1"/>
    <w:multiLevelType w:val="multilevel"/>
    <w:tmpl w:val="D5329A9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9">
    <w:nsid w:val="2CCC3959"/>
    <w:multiLevelType w:val="hybridMultilevel"/>
    <w:tmpl w:val="1AC663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647FC"/>
    <w:multiLevelType w:val="hybridMultilevel"/>
    <w:tmpl w:val="ADB47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B44A8"/>
    <w:multiLevelType w:val="hybridMultilevel"/>
    <w:tmpl w:val="3A426760"/>
    <w:lvl w:ilvl="0" w:tplc="CC6A8A62">
      <w:start w:val="1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92E4FEC"/>
    <w:multiLevelType w:val="hybridMultilevel"/>
    <w:tmpl w:val="9A4AA9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5E5F2B"/>
    <w:multiLevelType w:val="hybridMultilevel"/>
    <w:tmpl w:val="40AEC950"/>
    <w:lvl w:ilvl="0" w:tplc="B3D2ED3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C7D3F12"/>
    <w:multiLevelType w:val="hybridMultilevel"/>
    <w:tmpl w:val="8DDA4880"/>
    <w:lvl w:ilvl="0" w:tplc="EA22D4F0">
      <w:start w:val="8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D4674A2"/>
    <w:multiLevelType w:val="multilevel"/>
    <w:tmpl w:val="95486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5406E9"/>
    <w:multiLevelType w:val="multilevel"/>
    <w:tmpl w:val="A228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2F46D7"/>
    <w:multiLevelType w:val="hybridMultilevel"/>
    <w:tmpl w:val="2CF0699A"/>
    <w:lvl w:ilvl="0" w:tplc="AFE6892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F8762C"/>
    <w:multiLevelType w:val="multilevel"/>
    <w:tmpl w:val="902E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E27665"/>
    <w:multiLevelType w:val="multilevel"/>
    <w:tmpl w:val="9352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FC7417"/>
    <w:multiLevelType w:val="multilevel"/>
    <w:tmpl w:val="C26C4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0C555D"/>
    <w:multiLevelType w:val="hybridMultilevel"/>
    <w:tmpl w:val="DDBE6FB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D3D3C"/>
    <w:multiLevelType w:val="multilevel"/>
    <w:tmpl w:val="3F02B8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2" w:hanging="1800"/>
      </w:pPr>
      <w:rPr>
        <w:rFonts w:hint="default"/>
      </w:rPr>
    </w:lvl>
  </w:abstractNum>
  <w:abstractNum w:abstractNumId="23">
    <w:nsid w:val="54B32CA9"/>
    <w:multiLevelType w:val="hybridMultilevel"/>
    <w:tmpl w:val="D4E031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9C49CD"/>
    <w:multiLevelType w:val="multilevel"/>
    <w:tmpl w:val="E7763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6D923E66"/>
    <w:multiLevelType w:val="hybridMultilevel"/>
    <w:tmpl w:val="5178E11C"/>
    <w:lvl w:ilvl="0" w:tplc="AB0A54A8">
      <w:start w:val="1"/>
      <w:numFmt w:val="decimal"/>
      <w:lvlText w:val="%1)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6">
    <w:nsid w:val="70164805"/>
    <w:multiLevelType w:val="hybridMultilevel"/>
    <w:tmpl w:val="560C7278"/>
    <w:lvl w:ilvl="0" w:tplc="D5B05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62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A00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BC8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E8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780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288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BA8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E8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C742EEA"/>
    <w:multiLevelType w:val="hybridMultilevel"/>
    <w:tmpl w:val="92C621C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18"/>
  </w:num>
  <w:num w:numId="4">
    <w:abstractNumId w:val="2"/>
  </w:num>
  <w:num w:numId="5">
    <w:abstractNumId w:val="15"/>
  </w:num>
  <w:num w:numId="6">
    <w:abstractNumId w:val="12"/>
  </w:num>
  <w:num w:numId="7">
    <w:abstractNumId w:val="3"/>
  </w:num>
  <w:num w:numId="8">
    <w:abstractNumId w:val="8"/>
  </w:num>
  <w:num w:numId="9">
    <w:abstractNumId w:val="17"/>
  </w:num>
  <w:num w:numId="10">
    <w:abstractNumId w:val="23"/>
  </w:num>
  <w:num w:numId="11">
    <w:abstractNumId w:val="13"/>
  </w:num>
  <w:num w:numId="12">
    <w:abstractNumId w:val="16"/>
  </w:num>
  <w:num w:numId="13">
    <w:abstractNumId w:val="14"/>
  </w:num>
  <w:num w:numId="14">
    <w:abstractNumId w:val="6"/>
  </w:num>
  <w:num w:numId="15">
    <w:abstractNumId w:val="1"/>
  </w:num>
  <w:num w:numId="16">
    <w:abstractNumId w:val="11"/>
  </w:num>
  <w:num w:numId="17">
    <w:abstractNumId w:val="24"/>
  </w:num>
  <w:num w:numId="18">
    <w:abstractNumId w:val="0"/>
  </w:num>
  <w:num w:numId="19">
    <w:abstractNumId w:val="7"/>
  </w:num>
  <w:num w:numId="20">
    <w:abstractNumId w:val="26"/>
  </w:num>
  <w:num w:numId="21">
    <w:abstractNumId w:val="22"/>
  </w:num>
  <w:num w:numId="22">
    <w:abstractNumId w:val="4"/>
  </w:num>
  <w:num w:numId="23">
    <w:abstractNumId w:val="21"/>
  </w:num>
  <w:num w:numId="24">
    <w:abstractNumId w:val="27"/>
  </w:num>
  <w:num w:numId="25">
    <w:abstractNumId w:val="5"/>
  </w:num>
  <w:num w:numId="26">
    <w:abstractNumId w:val="19"/>
  </w:num>
  <w:num w:numId="27">
    <w:abstractNumId w:val="20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15A4"/>
    <w:rsid w:val="000161C3"/>
    <w:rsid w:val="00017B21"/>
    <w:rsid w:val="00077097"/>
    <w:rsid w:val="00084755"/>
    <w:rsid w:val="000C3066"/>
    <w:rsid w:val="000C49E4"/>
    <w:rsid w:val="000F652F"/>
    <w:rsid w:val="00100D29"/>
    <w:rsid w:val="00101647"/>
    <w:rsid w:val="001132CE"/>
    <w:rsid w:val="00113CCD"/>
    <w:rsid w:val="00125069"/>
    <w:rsid w:val="001315A4"/>
    <w:rsid w:val="00136CAC"/>
    <w:rsid w:val="001503C9"/>
    <w:rsid w:val="00186735"/>
    <w:rsid w:val="001973E1"/>
    <w:rsid w:val="00197C0F"/>
    <w:rsid w:val="001A2280"/>
    <w:rsid w:val="001C2897"/>
    <w:rsid w:val="001D2921"/>
    <w:rsid w:val="001F7E4F"/>
    <w:rsid w:val="00222585"/>
    <w:rsid w:val="00240375"/>
    <w:rsid w:val="00257521"/>
    <w:rsid w:val="002665DB"/>
    <w:rsid w:val="002C19B1"/>
    <w:rsid w:val="002D072D"/>
    <w:rsid w:val="002D4579"/>
    <w:rsid w:val="002D6BCB"/>
    <w:rsid w:val="002D71A5"/>
    <w:rsid w:val="00312CF9"/>
    <w:rsid w:val="00317D04"/>
    <w:rsid w:val="003233C4"/>
    <w:rsid w:val="00326B6B"/>
    <w:rsid w:val="00326B78"/>
    <w:rsid w:val="003349E1"/>
    <w:rsid w:val="00335A4B"/>
    <w:rsid w:val="00361A91"/>
    <w:rsid w:val="003676CC"/>
    <w:rsid w:val="00371F72"/>
    <w:rsid w:val="0039063A"/>
    <w:rsid w:val="003B73B4"/>
    <w:rsid w:val="003C735F"/>
    <w:rsid w:val="003D2C7D"/>
    <w:rsid w:val="004155D6"/>
    <w:rsid w:val="0044411F"/>
    <w:rsid w:val="00455F72"/>
    <w:rsid w:val="00480951"/>
    <w:rsid w:val="004B22D1"/>
    <w:rsid w:val="004D3E49"/>
    <w:rsid w:val="004D60EA"/>
    <w:rsid w:val="005235E2"/>
    <w:rsid w:val="00546020"/>
    <w:rsid w:val="005509A7"/>
    <w:rsid w:val="00552542"/>
    <w:rsid w:val="0058591B"/>
    <w:rsid w:val="005A5259"/>
    <w:rsid w:val="005B0EA5"/>
    <w:rsid w:val="005B2F96"/>
    <w:rsid w:val="005D691D"/>
    <w:rsid w:val="005E0861"/>
    <w:rsid w:val="005F2497"/>
    <w:rsid w:val="00624234"/>
    <w:rsid w:val="00632909"/>
    <w:rsid w:val="00650557"/>
    <w:rsid w:val="00674594"/>
    <w:rsid w:val="006773BA"/>
    <w:rsid w:val="00683222"/>
    <w:rsid w:val="00684C8B"/>
    <w:rsid w:val="006A198B"/>
    <w:rsid w:val="006C4A3F"/>
    <w:rsid w:val="006D22FB"/>
    <w:rsid w:val="0070541B"/>
    <w:rsid w:val="00711FD2"/>
    <w:rsid w:val="00726804"/>
    <w:rsid w:val="0075166E"/>
    <w:rsid w:val="00757504"/>
    <w:rsid w:val="00771AE0"/>
    <w:rsid w:val="00783EB3"/>
    <w:rsid w:val="00785C84"/>
    <w:rsid w:val="007D0F3F"/>
    <w:rsid w:val="007E16EE"/>
    <w:rsid w:val="007F56CC"/>
    <w:rsid w:val="00807695"/>
    <w:rsid w:val="00813771"/>
    <w:rsid w:val="008229E9"/>
    <w:rsid w:val="008514A3"/>
    <w:rsid w:val="00860564"/>
    <w:rsid w:val="00873068"/>
    <w:rsid w:val="00880F0F"/>
    <w:rsid w:val="00894DAC"/>
    <w:rsid w:val="00895125"/>
    <w:rsid w:val="008A053E"/>
    <w:rsid w:val="008B1103"/>
    <w:rsid w:val="008E42FB"/>
    <w:rsid w:val="00907AFC"/>
    <w:rsid w:val="00910111"/>
    <w:rsid w:val="009237F7"/>
    <w:rsid w:val="00924326"/>
    <w:rsid w:val="00945C0E"/>
    <w:rsid w:val="00955CD4"/>
    <w:rsid w:val="00967A5C"/>
    <w:rsid w:val="00982C87"/>
    <w:rsid w:val="009C6ACB"/>
    <w:rsid w:val="009D305E"/>
    <w:rsid w:val="009F7EA2"/>
    <w:rsid w:val="00A11201"/>
    <w:rsid w:val="00A15FBA"/>
    <w:rsid w:val="00A41D23"/>
    <w:rsid w:val="00A47949"/>
    <w:rsid w:val="00A51D0E"/>
    <w:rsid w:val="00A83F36"/>
    <w:rsid w:val="00A85090"/>
    <w:rsid w:val="00AA70FB"/>
    <w:rsid w:val="00AC5241"/>
    <w:rsid w:val="00AD63A8"/>
    <w:rsid w:val="00AE0F64"/>
    <w:rsid w:val="00B00034"/>
    <w:rsid w:val="00B128AF"/>
    <w:rsid w:val="00B25F87"/>
    <w:rsid w:val="00B46045"/>
    <w:rsid w:val="00B819CD"/>
    <w:rsid w:val="00B96661"/>
    <w:rsid w:val="00BA6225"/>
    <w:rsid w:val="00BC0BCA"/>
    <w:rsid w:val="00BC1CA2"/>
    <w:rsid w:val="00BC41D2"/>
    <w:rsid w:val="00BC747A"/>
    <w:rsid w:val="00BE48B2"/>
    <w:rsid w:val="00BF733C"/>
    <w:rsid w:val="00C45249"/>
    <w:rsid w:val="00C667E2"/>
    <w:rsid w:val="00CA6C75"/>
    <w:rsid w:val="00D03CB9"/>
    <w:rsid w:val="00D10047"/>
    <w:rsid w:val="00D25B2F"/>
    <w:rsid w:val="00D35809"/>
    <w:rsid w:val="00D45D3D"/>
    <w:rsid w:val="00D50542"/>
    <w:rsid w:val="00D55B7F"/>
    <w:rsid w:val="00D637C5"/>
    <w:rsid w:val="00D71C70"/>
    <w:rsid w:val="00D82496"/>
    <w:rsid w:val="00D82B86"/>
    <w:rsid w:val="00D85879"/>
    <w:rsid w:val="00DE4396"/>
    <w:rsid w:val="00DF23F9"/>
    <w:rsid w:val="00E32E57"/>
    <w:rsid w:val="00E344E8"/>
    <w:rsid w:val="00E45937"/>
    <w:rsid w:val="00E46A87"/>
    <w:rsid w:val="00E524C8"/>
    <w:rsid w:val="00E64C83"/>
    <w:rsid w:val="00E71B17"/>
    <w:rsid w:val="00E742BE"/>
    <w:rsid w:val="00EA4591"/>
    <w:rsid w:val="00ED287C"/>
    <w:rsid w:val="00EF1A44"/>
    <w:rsid w:val="00F0147F"/>
    <w:rsid w:val="00F0659F"/>
    <w:rsid w:val="00F1716B"/>
    <w:rsid w:val="00F73AED"/>
    <w:rsid w:val="00FB0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87C"/>
  </w:style>
  <w:style w:type="paragraph" w:styleId="1">
    <w:name w:val="heading 1"/>
    <w:basedOn w:val="a"/>
    <w:next w:val="a"/>
    <w:link w:val="10"/>
    <w:uiPriority w:val="9"/>
    <w:qFormat/>
    <w:rsid w:val="006A198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171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15A4"/>
  </w:style>
  <w:style w:type="paragraph" w:styleId="a3">
    <w:name w:val="List Paragraph"/>
    <w:basedOn w:val="a"/>
    <w:qFormat/>
    <w:rsid w:val="001315A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22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71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ase">
    <w:name w:val="base"/>
    <w:basedOn w:val="a"/>
    <w:rsid w:val="002D71A5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paragraph" w:styleId="a5">
    <w:name w:val="Body Text"/>
    <w:basedOn w:val="a"/>
    <w:link w:val="a6"/>
    <w:rsid w:val="002D71A5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2D71A5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7">
    <w:name w:val="Hyperlink"/>
    <w:basedOn w:val="a0"/>
    <w:uiPriority w:val="99"/>
    <w:unhideWhenUsed/>
    <w:rsid w:val="00771AE0"/>
    <w:rPr>
      <w:color w:val="0000FF"/>
      <w:u w:val="single"/>
    </w:rPr>
  </w:style>
  <w:style w:type="character" w:styleId="a8">
    <w:name w:val="Strong"/>
    <w:basedOn w:val="a0"/>
    <w:uiPriority w:val="22"/>
    <w:qFormat/>
    <w:rsid w:val="00771AE0"/>
    <w:rPr>
      <w:b/>
      <w:bCs/>
    </w:rPr>
  </w:style>
  <w:style w:type="table" w:styleId="a9">
    <w:name w:val="Table Grid"/>
    <w:basedOn w:val="a1"/>
    <w:uiPriority w:val="59"/>
    <w:rsid w:val="00312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B96661"/>
  </w:style>
  <w:style w:type="character" w:customStyle="1" w:styleId="10">
    <w:name w:val="Заголовок 1 Знак"/>
    <w:basedOn w:val="a0"/>
    <w:link w:val="1"/>
    <w:uiPriority w:val="9"/>
    <w:rsid w:val="006A198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bodytext">
    <w:name w:val="bodytext"/>
    <w:basedOn w:val="a"/>
    <w:rsid w:val="006A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duct">
    <w:name w:val="product"/>
    <w:basedOn w:val="a0"/>
    <w:rsid w:val="006A198B"/>
  </w:style>
  <w:style w:type="paragraph" w:customStyle="1" w:styleId="stephead">
    <w:name w:val="stephead"/>
    <w:basedOn w:val="a"/>
    <w:rsid w:val="006A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A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198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480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80951"/>
  </w:style>
  <w:style w:type="paragraph" w:styleId="ae">
    <w:name w:val="footer"/>
    <w:basedOn w:val="a"/>
    <w:link w:val="af"/>
    <w:uiPriority w:val="99"/>
    <w:semiHidden/>
    <w:unhideWhenUsed/>
    <w:rsid w:val="00480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80951"/>
  </w:style>
  <w:style w:type="paragraph" w:customStyle="1" w:styleId="msoorganizationname">
    <w:name w:val="msoorganizationname"/>
    <w:rsid w:val="00136CAC"/>
    <w:pPr>
      <w:spacing w:after="0" w:line="271" w:lineRule="auto"/>
      <w:jc w:val="right"/>
    </w:pPr>
    <w:rPr>
      <w:rFonts w:ascii="Arial Narrow" w:eastAsia="Times New Roman" w:hAnsi="Arial Narrow" w:cs="Times New Roman"/>
      <w:b/>
      <w:bCs/>
      <w:color w:val="FFFFFF"/>
      <w:kern w:val="28"/>
      <w:sz w:val="24"/>
      <w:szCs w:val="24"/>
      <w:lang w:eastAsia="ru-RU"/>
    </w:rPr>
  </w:style>
  <w:style w:type="paragraph" w:customStyle="1" w:styleId="c8">
    <w:name w:val="c8"/>
    <w:basedOn w:val="a"/>
    <w:rsid w:val="002D6BCB"/>
    <w:pPr>
      <w:spacing w:before="95" w:after="9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2D6B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1372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7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08487">
                      <w:marLeft w:val="0"/>
                      <w:marRight w:val="42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3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3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68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34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68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6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8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698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7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3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04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77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41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778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243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350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8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99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461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290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573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063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68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4707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978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171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8775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8633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umniymamontenok.r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://ya-yuniy-geniy.ru/" TargetMode="External"/><Relationship Id="rId33" Type="http://schemas.openxmlformats.org/officeDocument/2006/relationships/hyperlink" Target="http://www.puzzle-english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ya-lingvist.ru/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mk:@MSITStore:C:\PROGRA~2\mimio\MIMIOS~1\help\MI7BB9~1.CHM::/Studio%20Software/Using%20MimioStudio/Gallery/Import%20Gallery%20Items.htm" TargetMode="External"/><Relationship Id="rId23" Type="http://schemas.openxmlformats.org/officeDocument/2006/relationships/hyperlink" Target="http://ya-enciklopedia.ru/" TargetMode="External"/><Relationship Id="rId28" Type="http://schemas.openxmlformats.org/officeDocument/2006/relationships/hyperlink" Target="http://konkurs-lisenok.ru/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://www.fenglish.ru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yaklas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aklass.ru" TargetMode="External"/><Relationship Id="rId14" Type="http://schemas.openxmlformats.org/officeDocument/2006/relationships/hyperlink" Target="mk:@MSITStore:C:\PROGRA~2\mimio\MIMIOS~1\help\MI7BB9~1.CHM::/Studio%20Software/Using%20MimioStudio/Gallery/Customizing%20the%20Gallery/Customize%20Gallery.htm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intolimp.org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fenglish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934EB-31A7-43C7-BD4B-9165581A9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35</Pages>
  <Words>8844</Words>
  <Characters>50416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Яна</cp:lastModifiedBy>
  <cp:revision>111</cp:revision>
  <cp:lastPrinted>2017-09-01T15:30:00Z</cp:lastPrinted>
  <dcterms:created xsi:type="dcterms:W3CDTF">2017-03-30T09:29:00Z</dcterms:created>
  <dcterms:modified xsi:type="dcterms:W3CDTF">2017-09-06T12:06:00Z</dcterms:modified>
</cp:coreProperties>
</file>