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65" w:rsidRDefault="00D34636">
      <w:r>
        <w:rPr>
          <w:noProof/>
        </w:rPr>
        <w:pict>
          <v:shapetype id="_x0000_t202" coordsize="21600,21600" o:spt="202" path="m,l,21600r21600,l21600,xe">
            <v:stroke joinstyle="miter"/>
            <v:path gradientshapeok="t" o:connecttype="rect"/>
          </v:shapetype>
          <v:shape id="_x0000_s1026" type="#_x0000_t202" style="position:absolute;margin-left:-59.55pt;margin-top:-29.7pt;width:546pt;height:783pt;z-index:251658240" strokeweight="4.5pt">
            <v:stroke linestyle="thickThin"/>
            <v:textbox>
              <w:txbxContent>
                <w:p w:rsidR="00596B10" w:rsidRDefault="00596B10" w:rsidP="002C0B2B">
                  <w:pPr>
                    <w:spacing w:after="0" w:line="240" w:lineRule="auto"/>
                    <w:jc w:val="center"/>
                    <w:rPr>
                      <w:rFonts w:ascii="Times New Roman" w:hAnsi="Times New Roman" w:cs="Times New Roman"/>
                      <w:sz w:val="28"/>
                      <w:szCs w:val="28"/>
                    </w:rPr>
                  </w:pPr>
                  <w:r w:rsidRPr="002C0B2B">
                    <w:rPr>
                      <w:rFonts w:ascii="Times New Roman" w:hAnsi="Times New Roman" w:cs="Times New Roman"/>
                      <w:sz w:val="28"/>
                      <w:szCs w:val="28"/>
                    </w:rPr>
                    <w:t>Муниципальное бюджетное дошкольное образовательное учреждение</w:t>
                  </w:r>
                </w:p>
                <w:p w:rsidR="00596B10" w:rsidRDefault="00596B10" w:rsidP="002C0B2B">
                  <w:pPr>
                    <w:spacing w:after="0" w:line="240" w:lineRule="auto"/>
                    <w:jc w:val="center"/>
                    <w:rPr>
                      <w:rFonts w:ascii="Times New Roman" w:hAnsi="Times New Roman" w:cs="Times New Roman"/>
                      <w:sz w:val="28"/>
                      <w:szCs w:val="28"/>
                    </w:rPr>
                  </w:pPr>
                  <w:r w:rsidRPr="002C0B2B">
                    <w:rPr>
                      <w:rFonts w:ascii="Times New Roman" w:hAnsi="Times New Roman" w:cs="Times New Roman"/>
                      <w:sz w:val="28"/>
                      <w:szCs w:val="28"/>
                    </w:rPr>
                    <w:t xml:space="preserve"> детский сад № 34 «Золотой ключик» </w:t>
                  </w:r>
                </w:p>
                <w:p w:rsidR="00596B10" w:rsidRDefault="00596B10" w:rsidP="002C0B2B">
                  <w:pPr>
                    <w:spacing w:after="0" w:line="240" w:lineRule="auto"/>
                    <w:jc w:val="center"/>
                    <w:rPr>
                      <w:rFonts w:ascii="Times New Roman" w:hAnsi="Times New Roman" w:cs="Times New Roman"/>
                      <w:sz w:val="28"/>
                      <w:szCs w:val="28"/>
                    </w:rPr>
                  </w:pPr>
                  <w:r w:rsidRPr="002C0B2B">
                    <w:rPr>
                      <w:rFonts w:ascii="Times New Roman" w:hAnsi="Times New Roman" w:cs="Times New Roman"/>
                      <w:sz w:val="28"/>
                      <w:szCs w:val="28"/>
                    </w:rPr>
                    <w:t>муниципального образования Абинский район</w:t>
                  </w:r>
                </w:p>
                <w:p w:rsidR="00596B10" w:rsidRDefault="00596B10" w:rsidP="002C0B2B">
                  <w:pPr>
                    <w:spacing w:after="0" w:line="240" w:lineRule="auto"/>
                    <w:jc w:val="center"/>
                    <w:rPr>
                      <w:rFonts w:ascii="Times New Roman" w:hAnsi="Times New Roman" w:cs="Times New Roman"/>
                      <w:sz w:val="28"/>
                      <w:szCs w:val="28"/>
                    </w:rPr>
                  </w:pPr>
                </w:p>
                <w:p w:rsidR="00596B10" w:rsidRDefault="00596B10" w:rsidP="002C0B2B">
                  <w:pPr>
                    <w:spacing w:after="0" w:line="240" w:lineRule="auto"/>
                    <w:jc w:val="center"/>
                    <w:rPr>
                      <w:rFonts w:ascii="Times New Roman" w:hAnsi="Times New Roman" w:cs="Times New Roman"/>
                      <w:sz w:val="28"/>
                      <w:szCs w:val="28"/>
                    </w:rPr>
                  </w:pPr>
                </w:p>
                <w:p w:rsidR="00596B10" w:rsidRDefault="00596B10" w:rsidP="002C0B2B">
                  <w:pPr>
                    <w:spacing w:after="0" w:line="240" w:lineRule="auto"/>
                    <w:jc w:val="center"/>
                    <w:rPr>
                      <w:rFonts w:ascii="Times New Roman" w:hAnsi="Times New Roman" w:cs="Times New Roman"/>
                      <w:sz w:val="28"/>
                      <w:szCs w:val="28"/>
                    </w:rPr>
                  </w:pPr>
                </w:p>
                <w:p w:rsidR="00596B10" w:rsidRDefault="00596B10" w:rsidP="002C0B2B">
                  <w:pPr>
                    <w:spacing w:after="0" w:line="240" w:lineRule="auto"/>
                    <w:jc w:val="center"/>
                    <w:rPr>
                      <w:rFonts w:ascii="Times New Roman" w:hAnsi="Times New Roman" w:cs="Times New Roman"/>
                      <w:sz w:val="28"/>
                      <w:szCs w:val="28"/>
                    </w:rPr>
                  </w:pPr>
                </w:p>
                <w:p w:rsidR="00596B10" w:rsidRDefault="00596B10" w:rsidP="002C0B2B">
                  <w:pPr>
                    <w:spacing w:after="0" w:line="240" w:lineRule="auto"/>
                    <w:jc w:val="center"/>
                    <w:rPr>
                      <w:rFonts w:ascii="Times New Roman" w:hAnsi="Times New Roman" w:cs="Times New Roman"/>
                      <w:sz w:val="28"/>
                      <w:szCs w:val="28"/>
                    </w:rPr>
                  </w:pPr>
                </w:p>
                <w:p w:rsidR="00596B10" w:rsidRDefault="00596B10" w:rsidP="002C0B2B">
                  <w:pPr>
                    <w:spacing w:after="0" w:line="240" w:lineRule="auto"/>
                    <w:jc w:val="center"/>
                    <w:rPr>
                      <w:rFonts w:ascii="Times New Roman" w:hAnsi="Times New Roman" w:cs="Times New Roman"/>
                      <w:sz w:val="28"/>
                      <w:szCs w:val="28"/>
                    </w:rPr>
                  </w:pPr>
                </w:p>
                <w:p w:rsidR="00596B10" w:rsidRDefault="00596B10" w:rsidP="002C0B2B">
                  <w:pPr>
                    <w:spacing w:after="0" w:line="240" w:lineRule="auto"/>
                    <w:jc w:val="center"/>
                    <w:rPr>
                      <w:rFonts w:ascii="Times New Roman" w:hAnsi="Times New Roman" w:cs="Times New Roman"/>
                      <w:sz w:val="28"/>
                      <w:szCs w:val="28"/>
                    </w:rPr>
                  </w:pPr>
                </w:p>
                <w:p w:rsidR="00596B10" w:rsidRDefault="00596B10" w:rsidP="002C0B2B">
                  <w:pPr>
                    <w:spacing w:after="0" w:line="240" w:lineRule="auto"/>
                    <w:jc w:val="center"/>
                    <w:rPr>
                      <w:rFonts w:ascii="Times New Roman" w:hAnsi="Times New Roman" w:cs="Times New Roman"/>
                      <w:sz w:val="28"/>
                      <w:szCs w:val="28"/>
                    </w:rPr>
                  </w:pPr>
                </w:p>
                <w:p w:rsidR="00596B10" w:rsidRDefault="00596B10" w:rsidP="002C0B2B">
                  <w:pPr>
                    <w:spacing w:after="0" w:line="240" w:lineRule="auto"/>
                    <w:jc w:val="center"/>
                    <w:rPr>
                      <w:rFonts w:ascii="Times New Roman" w:hAnsi="Times New Roman" w:cs="Times New Roman"/>
                      <w:sz w:val="28"/>
                      <w:szCs w:val="28"/>
                    </w:rPr>
                  </w:pPr>
                </w:p>
                <w:p w:rsidR="00596B10" w:rsidRDefault="00596B10" w:rsidP="002C0B2B">
                  <w:pPr>
                    <w:spacing w:after="0" w:line="240" w:lineRule="auto"/>
                    <w:jc w:val="center"/>
                    <w:rPr>
                      <w:rFonts w:ascii="Times New Roman" w:hAnsi="Times New Roman" w:cs="Times New Roman"/>
                      <w:sz w:val="28"/>
                      <w:szCs w:val="28"/>
                    </w:rPr>
                  </w:pPr>
                </w:p>
                <w:p w:rsidR="00596B10" w:rsidRDefault="00596B10" w:rsidP="002C0B2B">
                  <w:pPr>
                    <w:spacing w:after="0" w:line="240" w:lineRule="auto"/>
                    <w:jc w:val="center"/>
                    <w:rPr>
                      <w:rFonts w:ascii="Times New Roman" w:hAnsi="Times New Roman" w:cs="Times New Roman"/>
                      <w:sz w:val="28"/>
                      <w:szCs w:val="28"/>
                    </w:rPr>
                  </w:pPr>
                </w:p>
                <w:p w:rsidR="00596B10" w:rsidRDefault="00596B10" w:rsidP="002C0B2B">
                  <w:pPr>
                    <w:spacing w:after="0" w:line="240" w:lineRule="auto"/>
                    <w:jc w:val="center"/>
                    <w:rPr>
                      <w:rFonts w:ascii="Times New Roman" w:hAnsi="Times New Roman" w:cs="Times New Roman"/>
                      <w:sz w:val="28"/>
                      <w:szCs w:val="28"/>
                    </w:rPr>
                  </w:pPr>
                </w:p>
                <w:p w:rsidR="00596B10" w:rsidRDefault="00596B10" w:rsidP="002C0B2B">
                  <w:pPr>
                    <w:spacing w:after="0" w:line="240" w:lineRule="auto"/>
                    <w:jc w:val="center"/>
                    <w:rPr>
                      <w:rFonts w:ascii="Times New Roman" w:hAnsi="Times New Roman" w:cs="Times New Roman"/>
                      <w:sz w:val="28"/>
                      <w:szCs w:val="28"/>
                    </w:rPr>
                  </w:pPr>
                </w:p>
                <w:p w:rsidR="00596B10" w:rsidRDefault="00596B10" w:rsidP="002C0B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 инновационного проекта:</w:t>
                  </w:r>
                </w:p>
                <w:p w:rsidR="00596B10" w:rsidRDefault="00596B10" w:rsidP="002C0B2B">
                  <w:pPr>
                    <w:spacing w:after="0" w:line="240" w:lineRule="auto"/>
                    <w:jc w:val="center"/>
                    <w:rPr>
                      <w:rFonts w:ascii="Times New Roman" w:hAnsi="Times New Roman" w:cs="Times New Roman"/>
                      <w:b/>
                      <w:sz w:val="28"/>
                      <w:szCs w:val="28"/>
                    </w:rPr>
                  </w:pPr>
                  <w:r w:rsidRPr="002C0B2B">
                    <w:rPr>
                      <w:rFonts w:ascii="Times New Roman" w:hAnsi="Times New Roman" w:cs="Times New Roman"/>
                      <w:b/>
                      <w:sz w:val="28"/>
                      <w:szCs w:val="28"/>
                    </w:rPr>
                    <w:t>«Развитие коммуникативных способностей у детей старшего дошкольного возраста посредством театрализованной деятельности»</w:t>
                  </w: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p>
                <w:p w:rsidR="00596B10" w:rsidRDefault="00596B10" w:rsidP="002C0B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 Абинск</w:t>
                  </w:r>
                </w:p>
                <w:p w:rsidR="00596B10" w:rsidRPr="002C0B2B" w:rsidRDefault="00596B10" w:rsidP="002C0B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2017 г.</w:t>
                  </w:r>
                </w:p>
              </w:txbxContent>
            </v:textbox>
          </v:shape>
        </w:pict>
      </w:r>
      <w:r w:rsidR="00C65065">
        <w:br w:type="page"/>
      </w:r>
    </w:p>
    <w:p w:rsidR="00D25E43" w:rsidRDefault="00D25E43" w:rsidP="00DE509A">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tbl>
      <w:tblPr>
        <w:tblStyle w:val="a9"/>
        <w:tblW w:w="0" w:type="auto"/>
        <w:tblLook w:val="04A0"/>
      </w:tblPr>
      <w:tblGrid>
        <w:gridCol w:w="516"/>
        <w:gridCol w:w="7814"/>
        <w:gridCol w:w="1241"/>
      </w:tblGrid>
      <w:tr w:rsidR="00D25E43" w:rsidTr="00DA69A6">
        <w:tc>
          <w:tcPr>
            <w:tcW w:w="516" w:type="dxa"/>
          </w:tcPr>
          <w:p w:rsidR="00D25E43" w:rsidRPr="00D25E43" w:rsidRDefault="00D25E43" w:rsidP="00DA69A6">
            <w:pPr>
              <w:spacing w:line="360" w:lineRule="auto"/>
              <w:rPr>
                <w:rFonts w:ascii="Times New Roman" w:hAnsi="Times New Roman" w:cs="Times New Roman"/>
                <w:sz w:val="24"/>
                <w:szCs w:val="24"/>
              </w:rPr>
            </w:pPr>
            <w:r w:rsidRPr="00D25E43">
              <w:rPr>
                <w:rFonts w:ascii="Times New Roman" w:hAnsi="Times New Roman" w:cs="Times New Roman"/>
                <w:sz w:val="24"/>
                <w:szCs w:val="24"/>
              </w:rPr>
              <w:t>1</w:t>
            </w:r>
          </w:p>
        </w:tc>
        <w:tc>
          <w:tcPr>
            <w:tcW w:w="7814" w:type="dxa"/>
          </w:tcPr>
          <w:p w:rsidR="00D25E43" w:rsidRPr="00D25E43" w:rsidRDefault="00D25E43" w:rsidP="00DA69A6">
            <w:pPr>
              <w:spacing w:line="360" w:lineRule="auto"/>
              <w:rPr>
                <w:rFonts w:ascii="Times New Roman" w:hAnsi="Times New Roman" w:cs="Times New Roman"/>
                <w:sz w:val="24"/>
                <w:szCs w:val="24"/>
              </w:rPr>
            </w:pPr>
            <w:r w:rsidRPr="00D25E43">
              <w:rPr>
                <w:rFonts w:ascii="Times New Roman" w:hAnsi="Times New Roman" w:cs="Times New Roman"/>
                <w:sz w:val="24"/>
                <w:szCs w:val="24"/>
              </w:rPr>
              <w:t>Тема проекта</w:t>
            </w:r>
          </w:p>
        </w:tc>
        <w:tc>
          <w:tcPr>
            <w:tcW w:w="1241" w:type="dxa"/>
          </w:tcPr>
          <w:p w:rsidR="00D25E43" w:rsidRPr="00D25E43" w:rsidRDefault="00DA69A6" w:rsidP="00DA69A6">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D25E43" w:rsidTr="00DA69A6">
        <w:tc>
          <w:tcPr>
            <w:tcW w:w="516" w:type="dxa"/>
          </w:tcPr>
          <w:p w:rsidR="00D25E43" w:rsidRPr="00D25E43"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7814" w:type="dxa"/>
          </w:tcPr>
          <w:p w:rsidR="00D25E43" w:rsidRPr="00D25E43"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Обоснование проекта</w:t>
            </w:r>
          </w:p>
        </w:tc>
        <w:tc>
          <w:tcPr>
            <w:tcW w:w="1241" w:type="dxa"/>
          </w:tcPr>
          <w:p w:rsidR="00D25E43" w:rsidRPr="00D25E43" w:rsidRDefault="00DA69A6" w:rsidP="00DA69A6">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D25E43" w:rsidTr="00DA69A6">
        <w:tc>
          <w:tcPr>
            <w:tcW w:w="516" w:type="dxa"/>
          </w:tcPr>
          <w:p w:rsidR="00D25E43" w:rsidRPr="00D25E43"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7814" w:type="dxa"/>
          </w:tcPr>
          <w:p w:rsidR="00D25E43" w:rsidRPr="00D25E43"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Нормативно-правовое обеспечение инновационного проекта</w:t>
            </w:r>
          </w:p>
        </w:tc>
        <w:tc>
          <w:tcPr>
            <w:tcW w:w="1241" w:type="dxa"/>
          </w:tcPr>
          <w:p w:rsidR="00D25E43" w:rsidRPr="00D25E43" w:rsidRDefault="00DA69A6" w:rsidP="00DA69A6">
            <w:pPr>
              <w:spacing w:line="36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D25E43" w:rsidTr="00DA69A6">
        <w:tc>
          <w:tcPr>
            <w:tcW w:w="516" w:type="dxa"/>
          </w:tcPr>
          <w:p w:rsidR="00D25E43" w:rsidRPr="00D25E43"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7814" w:type="dxa"/>
          </w:tcPr>
          <w:p w:rsidR="00D25E43" w:rsidRPr="00D25E43"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Проблема, решаемая в ходе инновационной деятельности</w:t>
            </w:r>
          </w:p>
        </w:tc>
        <w:tc>
          <w:tcPr>
            <w:tcW w:w="1241" w:type="dxa"/>
          </w:tcPr>
          <w:p w:rsidR="00D25E43" w:rsidRPr="00D25E43" w:rsidRDefault="00DA69A6" w:rsidP="00DA69A6">
            <w:pPr>
              <w:spacing w:line="36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D25E43" w:rsidTr="00DA69A6">
        <w:tc>
          <w:tcPr>
            <w:tcW w:w="516" w:type="dxa"/>
          </w:tcPr>
          <w:p w:rsidR="00D25E43" w:rsidRPr="00D25E43"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7814" w:type="dxa"/>
          </w:tcPr>
          <w:p w:rsidR="00D25E43" w:rsidRPr="00D25E43"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Цель. Объект инновационной деятельности</w:t>
            </w:r>
          </w:p>
        </w:tc>
        <w:tc>
          <w:tcPr>
            <w:tcW w:w="1241" w:type="dxa"/>
          </w:tcPr>
          <w:p w:rsidR="00D25E43" w:rsidRPr="00D25E43" w:rsidRDefault="00DA69A6" w:rsidP="00DA69A6">
            <w:pPr>
              <w:spacing w:line="360" w:lineRule="auto"/>
              <w:jc w:val="right"/>
              <w:rPr>
                <w:rFonts w:ascii="Times New Roman" w:hAnsi="Times New Roman" w:cs="Times New Roman"/>
                <w:sz w:val="24"/>
                <w:szCs w:val="24"/>
              </w:rPr>
            </w:pPr>
            <w:r>
              <w:rPr>
                <w:rFonts w:ascii="Times New Roman" w:hAnsi="Times New Roman" w:cs="Times New Roman"/>
                <w:sz w:val="24"/>
                <w:szCs w:val="24"/>
              </w:rPr>
              <w:t>6</w:t>
            </w:r>
          </w:p>
        </w:tc>
      </w:tr>
      <w:tr w:rsidR="00D25E43" w:rsidTr="00DA69A6">
        <w:tc>
          <w:tcPr>
            <w:tcW w:w="516" w:type="dxa"/>
          </w:tcPr>
          <w:p w:rsidR="00D25E43" w:rsidRPr="00D25E43"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814" w:type="dxa"/>
          </w:tcPr>
          <w:p w:rsidR="00D25E43" w:rsidRPr="00D25E43"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Теоретическое и методологическое обоснование проекта</w:t>
            </w:r>
          </w:p>
        </w:tc>
        <w:tc>
          <w:tcPr>
            <w:tcW w:w="1241" w:type="dxa"/>
          </w:tcPr>
          <w:p w:rsidR="00D25E43" w:rsidRPr="00D25E43" w:rsidRDefault="00DA69A6" w:rsidP="00DA69A6">
            <w:pPr>
              <w:spacing w:line="360" w:lineRule="auto"/>
              <w:jc w:val="right"/>
              <w:rPr>
                <w:rFonts w:ascii="Times New Roman" w:hAnsi="Times New Roman" w:cs="Times New Roman"/>
                <w:sz w:val="24"/>
                <w:szCs w:val="24"/>
              </w:rPr>
            </w:pPr>
            <w:r>
              <w:rPr>
                <w:rFonts w:ascii="Times New Roman" w:hAnsi="Times New Roman" w:cs="Times New Roman"/>
                <w:sz w:val="24"/>
                <w:szCs w:val="24"/>
              </w:rPr>
              <w:t>7</w:t>
            </w:r>
          </w:p>
        </w:tc>
      </w:tr>
      <w:tr w:rsidR="00D25E43" w:rsidTr="00DA69A6">
        <w:tc>
          <w:tcPr>
            <w:tcW w:w="516" w:type="dxa"/>
          </w:tcPr>
          <w:p w:rsidR="00D25E43" w:rsidRPr="00D25E43"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7814" w:type="dxa"/>
          </w:tcPr>
          <w:p w:rsidR="00D25E43" w:rsidRPr="00D25E43"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Обоснование идеи инновации и механизма реализации инновационного проекта</w:t>
            </w:r>
          </w:p>
        </w:tc>
        <w:tc>
          <w:tcPr>
            <w:tcW w:w="1241" w:type="dxa"/>
          </w:tcPr>
          <w:p w:rsidR="00D25E43" w:rsidRPr="00D25E43" w:rsidRDefault="00166515" w:rsidP="00DA69A6">
            <w:pPr>
              <w:spacing w:line="360" w:lineRule="auto"/>
              <w:jc w:val="right"/>
              <w:rPr>
                <w:rFonts w:ascii="Times New Roman" w:hAnsi="Times New Roman" w:cs="Times New Roman"/>
                <w:sz w:val="24"/>
                <w:szCs w:val="24"/>
              </w:rPr>
            </w:pPr>
            <w:r>
              <w:rPr>
                <w:rFonts w:ascii="Times New Roman" w:hAnsi="Times New Roman" w:cs="Times New Roman"/>
                <w:sz w:val="24"/>
                <w:szCs w:val="24"/>
              </w:rPr>
              <w:t>9</w:t>
            </w:r>
          </w:p>
        </w:tc>
      </w:tr>
      <w:tr w:rsidR="00D25E43" w:rsidTr="00DA69A6">
        <w:tc>
          <w:tcPr>
            <w:tcW w:w="516" w:type="dxa"/>
          </w:tcPr>
          <w:p w:rsidR="00D25E43" w:rsidRPr="00D25E43"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7814" w:type="dxa"/>
          </w:tcPr>
          <w:p w:rsidR="00D25E43" w:rsidRPr="00D25E43"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Обоснование идеи инновации и механизма реализации инновационного проекта</w:t>
            </w:r>
          </w:p>
        </w:tc>
        <w:tc>
          <w:tcPr>
            <w:tcW w:w="1241" w:type="dxa"/>
          </w:tcPr>
          <w:p w:rsidR="00D25E43" w:rsidRPr="00D25E43" w:rsidRDefault="00166515" w:rsidP="00DA69A6">
            <w:pPr>
              <w:spacing w:line="360" w:lineRule="auto"/>
              <w:jc w:val="right"/>
              <w:rPr>
                <w:rFonts w:ascii="Times New Roman" w:hAnsi="Times New Roman" w:cs="Times New Roman"/>
                <w:sz w:val="24"/>
                <w:szCs w:val="24"/>
              </w:rPr>
            </w:pPr>
            <w:r>
              <w:rPr>
                <w:rFonts w:ascii="Times New Roman" w:hAnsi="Times New Roman" w:cs="Times New Roman"/>
                <w:sz w:val="24"/>
                <w:szCs w:val="24"/>
              </w:rPr>
              <w:t>11</w:t>
            </w:r>
          </w:p>
        </w:tc>
      </w:tr>
      <w:tr w:rsidR="00DA69A6" w:rsidTr="00DA69A6">
        <w:tc>
          <w:tcPr>
            <w:tcW w:w="516" w:type="dxa"/>
          </w:tcPr>
          <w:p w:rsidR="00DA69A6"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7814" w:type="dxa"/>
          </w:tcPr>
          <w:p w:rsidR="00DA69A6"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Проектируемые этапы инновационного процесса</w:t>
            </w:r>
          </w:p>
        </w:tc>
        <w:tc>
          <w:tcPr>
            <w:tcW w:w="1241" w:type="dxa"/>
          </w:tcPr>
          <w:p w:rsidR="00DA69A6" w:rsidRPr="00D25E43" w:rsidRDefault="00166515" w:rsidP="00DA69A6">
            <w:pPr>
              <w:spacing w:line="360"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DA69A6" w:rsidTr="00DA69A6">
        <w:tc>
          <w:tcPr>
            <w:tcW w:w="516" w:type="dxa"/>
          </w:tcPr>
          <w:p w:rsidR="00DA69A6"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7814" w:type="dxa"/>
          </w:tcPr>
          <w:p w:rsidR="00DA69A6"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Критерии и показатели эффективности инновационной деятельности</w:t>
            </w:r>
          </w:p>
        </w:tc>
        <w:tc>
          <w:tcPr>
            <w:tcW w:w="1241" w:type="dxa"/>
          </w:tcPr>
          <w:p w:rsidR="00DA69A6" w:rsidRPr="00D25E43" w:rsidRDefault="00166515" w:rsidP="00DA69A6">
            <w:pPr>
              <w:spacing w:line="360" w:lineRule="auto"/>
              <w:jc w:val="right"/>
              <w:rPr>
                <w:rFonts w:ascii="Times New Roman" w:hAnsi="Times New Roman" w:cs="Times New Roman"/>
                <w:sz w:val="24"/>
                <w:szCs w:val="24"/>
              </w:rPr>
            </w:pPr>
            <w:r>
              <w:rPr>
                <w:rFonts w:ascii="Times New Roman" w:hAnsi="Times New Roman" w:cs="Times New Roman"/>
                <w:sz w:val="24"/>
                <w:szCs w:val="24"/>
              </w:rPr>
              <w:t>18</w:t>
            </w:r>
          </w:p>
        </w:tc>
      </w:tr>
      <w:tr w:rsidR="00DA69A6" w:rsidTr="00DA69A6">
        <w:tc>
          <w:tcPr>
            <w:tcW w:w="516" w:type="dxa"/>
          </w:tcPr>
          <w:p w:rsidR="00DA69A6"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7814" w:type="dxa"/>
          </w:tcPr>
          <w:p w:rsidR="00DA69A6"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Проектируемые результаты и инновационные продукты</w:t>
            </w:r>
          </w:p>
        </w:tc>
        <w:tc>
          <w:tcPr>
            <w:tcW w:w="1241" w:type="dxa"/>
          </w:tcPr>
          <w:p w:rsidR="00DA69A6" w:rsidRPr="00D25E43" w:rsidRDefault="00166515" w:rsidP="00DA69A6">
            <w:pPr>
              <w:spacing w:line="360" w:lineRule="auto"/>
              <w:jc w:val="right"/>
              <w:rPr>
                <w:rFonts w:ascii="Times New Roman" w:hAnsi="Times New Roman" w:cs="Times New Roman"/>
                <w:sz w:val="24"/>
                <w:szCs w:val="24"/>
              </w:rPr>
            </w:pPr>
            <w:r>
              <w:rPr>
                <w:rFonts w:ascii="Times New Roman" w:hAnsi="Times New Roman" w:cs="Times New Roman"/>
                <w:sz w:val="24"/>
                <w:szCs w:val="24"/>
              </w:rPr>
              <w:t>19</w:t>
            </w:r>
          </w:p>
        </w:tc>
      </w:tr>
      <w:tr w:rsidR="00DA69A6" w:rsidTr="00DA69A6">
        <w:tc>
          <w:tcPr>
            <w:tcW w:w="516" w:type="dxa"/>
          </w:tcPr>
          <w:p w:rsidR="00DA69A6"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7814" w:type="dxa"/>
          </w:tcPr>
          <w:p w:rsidR="00DA69A6"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Практическая значимость и перспективы развития  проекта</w:t>
            </w:r>
          </w:p>
        </w:tc>
        <w:tc>
          <w:tcPr>
            <w:tcW w:w="1241" w:type="dxa"/>
          </w:tcPr>
          <w:p w:rsidR="00DA69A6" w:rsidRPr="00D25E43" w:rsidRDefault="00166515" w:rsidP="00DA69A6">
            <w:pPr>
              <w:spacing w:line="360" w:lineRule="auto"/>
              <w:jc w:val="right"/>
              <w:rPr>
                <w:rFonts w:ascii="Times New Roman" w:hAnsi="Times New Roman" w:cs="Times New Roman"/>
                <w:sz w:val="24"/>
                <w:szCs w:val="24"/>
              </w:rPr>
            </w:pPr>
            <w:r>
              <w:rPr>
                <w:rFonts w:ascii="Times New Roman" w:hAnsi="Times New Roman" w:cs="Times New Roman"/>
                <w:sz w:val="24"/>
                <w:szCs w:val="24"/>
              </w:rPr>
              <w:t>21</w:t>
            </w:r>
          </w:p>
        </w:tc>
      </w:tr>
      <w:tr w:rsidR="00DA69A6" w:rsidTr="00DA69A6">
        <w:tc>
          <w:tcPr>
            <w:tcW w:w="516" w:type="dxa"/>
          </w:tcPr>
          <w:p w:rsidR="00DA69A6"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7814" w:type="dxa"/>
          </w:tcPr>
          <w:p w:rsidR="00DA69A6"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Обоснование наличия необходимых ресурсов для выполнения задач инновационного проекта</w:t>
            </w:r>
          </w:p>
        </w:tc>
        <w:tc>
          <w:tcPr>
            <w:tcW w:w="1241" w:type="dxa"/>
          </w:tcPr>
          <w:p w:rsidR="00DA69A6" w:rsidRPr="00D25E43" w:rsidRDefault="00166515" w:rsidP="00DA69A6">
            <w:pPr>
              <w:spacing w:line="360" w:lineRule="auto"/>
              <w:jc w:val="right"/>
              <w:rPr>
                <w:rFonts w:ascii="Times New Roman" w:hAnsi="Times New Roman" w:cs="Times New Roman"/>
                <w:sz w:val="24"/>
                <w:szCs w:val="24"/>
              </w:rPr>
            </w:pPr>
            <w:r>
              <w:rPr>
                <w:rFonts w:ascii="Times New Roman" w:hAnsi="Times New Roman" w:cs="Times New Roman"/>
                <w:sz w:val="24"/>
                <w:szCs w:val="24"/>
              </w:rPr>
              <w:t>22</w:t>
            </w:r>
          </w:p>
        </w:tc>
      </w:tr>
      <w:tr w:rsidR="00DA69A6" w:rsidTr="00DA69A6">
        <w:tc>
          <w:tcPr>
            <w:tcW w:w="516" w:type="dxa"/>
          </w:tcPr>
          <w:p w:rsidR="00DA69A6"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7814" w:type="dxa"/>
          </w:tcPr>
          <w:p w:rsidR="00DA69A6" w:rsidRDefault="00DA69A6" w:rsidP="00DA69A6">
            <w:pPr>
              <w:spacing w:line="360" w:lineRule="auto"/>
              <w:rPr>
                <w:rFonts w:ascii="Times New Roman" w:hAnsi="Times New Roman" w:cs="Times New Roman"/>
                <w:sz w:val="24"/>
                <w:szCs w:val="24"/>
              </w:rPr>
            </w:pPr>
            <w:r>
              <w:rPr>
                <w:rFonts w:ascii="Times New Roman" w:hAnsi="Times New Roman" w:cs="Times New Roman"/>
                <w:sz w:val="24"/>
                <w:szCs w:val="24"/>
              </w:rPr>
              <w:t>Степень разработанности инновации с предоставлением ранее изданных материалов, выполненных в рамках проекта</w:t>
            </w:r>
          </w:p>
        </w:tc>
        <w:tc>
          <w:tcPr>
            <w:tcW w:w="1241" w:type="dxa"/>
          </w:tcPr>
          <w:p w:rsidR="00DA69A6" w:rsidRPr="00D25E43" w:rsidRDefault="00166515" w:rsidP="00DA69A6">
            <w:pPr>
              <w:spacing w:line="360" w:lineRule="auto"/>
              <w:jc w:val="right"/>
              <w:rPr>
                <w:rFonts w:ascii="Times New Roman" w:hAnsi="Times New Roman" w:cs="Times New Roman"/>
                <w:sz w:val="24"/>
                <w:szCs w:val="24"/>
              </w:rPr>
            </w:pPr>
            <w:r>
              <w:rPr>
                <w:rFonts w:ascii="Times New Roman" w:hAnsi="Times New Roman" w:cs="Times New Roman"/>
                <w:sz w:val="24"/>
                <w:szCs w:val="24"/>
              </w:rPr>
              <w:t>23</w:t>
            </w:r>
          </w:p>
        </w:tc>
      </w:tr>
      <w:tr w:rsidR="00166515" w:rsidTr="00DA69A6">
        <w:tc>
          <w:tcPr>
            <w:tcW w:w="516" w:type="dxa"/>
          </w:tcPr>
          <w:p w:rsidR="00166515" w:rsidRDefault="00166515" w:rsidP="00DA69A6">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7814" w:type="dxa"/>
          </w:tcPr>
          <w:p w:rsidR="00166515" w:rsidRDefault="00166515" w:rsidP="00DA69A6">
            <w:pPr>
              <w:spacing w:line="360" w:lineRule="auto"/>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p>
        </w:tc>
        <w:tc>
          <w:tcPr>
            <w:tcW w:w="1241" w:type="dxa"/>
          </w:tcPr>
          <w:p w:rsidR="00166515" w:rsidRDefault="00166515" w:rsidP="00DA69A6">
            <w:pPr>
              <w:spacing w:line="360" w:lineRule="auto"/>
              <w:jc w:val="right"/>
              <w:rPr>
                <w:rFonts w:ascii="Times New Roman" w:hAnsi="Times New Roman" w:cs="Times New Roman"/>
                <w:sz w:val="24"/>
                <w:szCs w:val="24"/>
              </w:rPr>
            </w:pPr>
            <w:r>
              <w:rPr>
                <w:rFonts w:ascii="Times New Roman" w:hAnsi="Times New Roman" w:cs="Times New Roman"/>
                <w:sz w:val="24"/>
                <w:szCs w:val="24"/>
              </w:rPr>
              <w:t>24</w:t>
            </w:r>
          </w:p>
        </w:tc>
      </w:tr>
    </w:tbl>
    <w:p w:rsidR="00D25E43" w:rsidRDefault="00D25E43">
      <w:pPr>
        <w:rPr>
          <w:rFonts w:ascii="Times New Roman" w:hAnsi="Times New Roman" w:cs="Times New Roman"/>
          <w:b/>
          <w:sz w:val="24"/>
          <w:szCs w:val="24"/>
        </w:rPr>
      </w:pPr>
      <w:r>
        <w:rPr>
          <w:rFonts w:ascii="Times New Roman" w:hAnsi="Times New Roman" w:cs="Times New Roman"/>
          <w:b/>
          <w:sz w:val="24"/>
          <w:szCs w:val="24"/>
        </w:rPr>
        <w:br w:type="page"/>
      </w:r>
    </w:p>
    <w:p w:rsidR="009D042B" w:rsidRPr="009D042B" w:rsidRDefault="000B722E" w:rsidP="00D25E43">
      <w:pPr>
        <w:pStyle w:val="a3"/>
        <w:numPr>
          <w:ilvl w:val="0"/>
          <w:numId w:val="15"/>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Тема проекта:</w:t>
      </w:r>
    </w:p>
    <w:p w:rsidR="000B722E" w:rsidRPr="00310184" w:rsidRDefault="000B722E" w:rsidP="00DA69A6">
      <w:pPr>
        <w:pStyle w:val="a3"/>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310184">
        <w:rPr>
          <w:rFonts w:ascii="Times New Roman" w:hAnsi="Times New Roman" w:cs="Times New Roman"/>
          <w:sz w:val="24"/>
          <w:szCs w:val="24"/>
        </w:rPr>
        <w:t>«Развитие коммуникативных способностей у детей старшего дошкольного возраста посредством театрализованной деятельности»</w:t>
      </w:r>
    </w:p>
    <w:p w:rsidR="00F4228D" w:rsidRPr="000B722E" w:rsidRDefault="00334C33" w:rsidP="00DA69A6">
      <w:pPr>
        <w:pStyle w:val="a3"/>
        <w:numPr>
          <w:ilvl w:val="1"/>
          <w:numId w:val="1"/>
        </w:numPr>
        <w:spacing w:line="360" w:lineRule="auto"/>
        <w:rPr>
          <w:rFonts w:ascii="Times New Roman" w:hAnsi="Times New Roman" w:cs="Times New Roman"/>
          <w:b/>
          <w:sz w:val="24"/>
          <w:szCs w:val="24"/>
        </w:rPr>
      </w:pPr>
      <w:r w:rsidRPr="000B722E">
        <w:rPr>
          <w:rFonts w:ascii="Times New Roman" w:hAnsi="Times New Roman" w:cs="Times New Roman"/>
          <w:b/>
          <w:sz w:val="24"/>
          <w:szCs w:val="24"/>
        </w:rPr>
        <w:t>Обоснование проекта</w:t>
      </w:r>
    </w:p>
    <w:p w:rsidR="00E95760" w:rsidRPr="00E95760" w:rsidRDefault="00E95760" w:rsidP="00DA69A6">
      <w:pPr>
        <w:spacing w:after="0" w:line="360" w:lineRule="auto"/>
        <w:ind w:firstLine="567"/>
        <w:jc w:val="both"/>
        <w:rPr>
          <w:rFonts w:ascii="Times New Roman" w:hAnsi="Times New Roman" w:cs="Times New Roman"/>
          <w:sz w:val="24"/>
          <w:szCs w:val="24"/>
        </w:rPr>
      </w:pPr>
      <w:r w:rsidRPr="00E95760">
        <w:rPr>
          <w:rFonts w:ascii="Times New Roman" w:hAnsi="Times New Roman" w:cs="Times New Roman"/>
          <w:sz w:val="24"/>
          <w:szCs w:val="24"/>
        </w:rPr>
        <w:t>Педагогическая деятельность в системе дошкольного образования на современном этапе развития общества и законодательства нацелена на федеральный государственный образовательный стандарт, одним из основных принципов которого является построение образовательной деятельности на основе индивидуальных особенностей каждого ребенка, при котором сам ребенок становиться активным в выборе своего образования, становиться субъектом образования.</w:t>
      </w:r>
    </w:p>
    <w:p w:rsidR="00E95760" w:rsidRPr="00E95760" w:rsidRDefault="00E95760" w:rsidP="00E95760">
      <w:pPr>
        <w:spacing w:after="0" w:line="360" w:lineRule="auto"/>
        <w:ind w:firstLine="567"/>
        <w:jc w:val="both"/>
        <w:rPr>
          <w:rFonts w:ascii="Times New Roman" w:hAnsi="Times New Roman" w:cs="Times New Roman"/>
          <w:sz w:val="24"/>
          <w:szCs w:val="24"/>
        </w:rPr>
      </w:pPr>
      <w:r w:rsidRPr="00E95760">
        <w:rPr>
          <w:rFonts w:ascii="Times New Roman" w:hAnsi="Times New Roman" w:cs="Times New Roman"/>
          <w:sz w:val="24"/>
          <w:szCs w:val="24"/>
        </w:rPr>
        <w:t xml:space="preserve">В становлении личности дошкольника ведущую роль имеют коммуникативные способности. Эти способности позволяют различать те или иные ситуации общения, понимать состояние других людей в данных ситуациях и на основе этого адекватно выстраивать свое поведение. </w:t>
      </w:r>
    </w:p>
    <w:p w:rsidR="00E95760" w:rsidRPr="00E95760" w:rsidRDefault="00E95760" w:rsidP="00E95760">
      <w:pPr>
        <w:spacing w:after="0" w:line="360" w:lineRule="auto"/>
        <w:ind w:firstLine="567"/>
        <w:jc w:val="both"/>
        <w:rPr>
          <w:rFonts w:ascii="Times New Roman" w:hAnsi="Times New Roman" w:cs="Times New Roman"/>
          <w:sz w:val="24"/>
          <w:szCs w:val="24"/>
        </w:rPr>
      </w:pPr>
      <w:r w:rsidRPr="00E95760">
        <w:rPr>
          <w:rFonts w:ascii="Times New Roman" w:hAnsi="Times New Roman" w:cs="Times New Roman"/>
          <w:sz w:val="24"/>
          <w:szCs w:val="24"/>
        </w:rPr>
        <w:t xml:space="preserve">Развитые коммуникативные способности дают возможность ребенку решать разного рода задачи, возникающие в процессе общения: преодолевать эгоцентризм, распознавать различные ситуации и правила действия в них, выстраивать свое поведения адекватно ситуации, используя творческий потенциал. </w:t>
      </w:r>
    </w:p>
    <w:p w:rsidR="00E95760" w:rsidRPr="00E95760" w:rsidRDefault="00E95760" w:rsidP="00E95760">
      <w:pPr>
        <w:spacing w:after="0" w:line="360" w:lineRule="auto"/>
        <w:ind w:firstLine="567"/>
        <w:jc w:val="both"/>
        <w:rPr>
          <w:rFonts w:ascii="Times New Roman" w:hAnsi="Times New Roman" w:cs="Times New Roman"/>
          <w:sz w:val="24"/>
          <w:szCs w:val="24"/>
        </w:rPr>
      </w:pPr>
      <w:r w:rsidRPr="00E95760">
        <w:rPr>
          <w:rFonts w:ascii="Times New Roman" w:hAnsi="Times New Roman" w:cs="Times New Roman"/>
          <w:sz w:val="24"/>
          <w:szCs w:val="24"/>
        </w:rPr>
        <w:t>Современный мир требует от педагогов воспитание такого человека, который может смело входить в современную ситуацию, умеет владеть проблемой творчески, без предварительной подготовки, умеет пробовать и ошибаться, в поисках верного решения проблемы. Театрализованная деятельность – является тем универсальным средством, которое позволяет решать педагогические задачи, диктуемые нам современным обществом. Использование в своей педагогической практике театрализованных игр способствует формированию уважительного отношения дошкольников друг к другу, преодолению трудностей в общении и неуверенности в себе, а также способствует становлению творческой личности, способной к восприятию новизны, умению импровизировать.</w:t>
      </w:r>
    </w:p>
    <w:p w:rsidR="00E95760" w:rsidRPr="00E95760" w:rsidRDefault="00E95760" w:rsidP="00E95760">
      <w:pPr>
        <w:spacing w:after="0" w:line="360" w:lineRule="auto"/>
        <w:ind w:firstLine="567"/>
        <w:jc w:val="both"/>
        <w:rPr>
          <w:rFonts w:ascii="Times New Roman" w:hAnsi="Times New Roman" w:cs="Times New Roman"/>
          <w:sz w:val="24"/>
          <w:szCs w:val="24"/>
        </w:rPr>
      </w:pPr>
      <w:r w:rsidRPr="00E95760">
        <w:rPr>
          <w:rFonts w:ascii="Times New Roman" w:hAnsi="Times New Roman" w:cs="Times New Roman"/>
          <w:sz w:val="24"/>
          <w:szCs w:val="24"/>
        </w:rPr>
        <w:t xml:space="preserve">Дошкольный возраст - это время познания отношений между людьми. Познавая эти отношения, ребенок моделирует их в сюжетно ролевую игру, а игра для дошкольного возраста является ведущим видом деятельности, которая оказывает большое влияние на развитие и воспитание полноценной личности. В совместной игре дошкольники, прежде всего, учатся полноценному общению друг с другом. С развитием игровых умений и усложнением игровых замыслов дети начинают вступать в более длительное общение. </w:t>
      </w:r>
      <w:r w:rsidRPr="00E95760">
        <w:rPr>
          <w:rFonts w:ascii="Times New Roman" w:hAnsi="Times New Roman" w:cs="Times New Roman"/>
          <w:sz w:val="24"/>
          <w:szCs w:val="24"/>
        </w:rPr>
        <w:lastRenderedPageBreak/>
        <w:t>Сама игра требует этого и способствует этому. Однако, в последние годы, и об этом приходиться говорить с сожалением, развитию эмоциональной сферы ребенка не всегда уделяется достаточное внимание в отличие от его интеллектуального развития.</w:t>
      </w:r>
    </w:p>
    <w:p w:rsidR="00E95760" w:rsidRPr="00E95760" w:rsidRDefault="00E95760" w:rsidP="00E95760">
      <w:pPr>
        <w:spacing w:after="0" w:line="360" w:lineRule="auto"/>
        <w:ind w:firstLine="567"/>
        <w:jc w:val="both"/>
        <w:rPr>
          <w:rFonts w:ascii="Times New Roman" w:hAnsi="Times New Roman" w:cs="Times New Roman"/>
          <w:sz w:val="24"/>
          <w:szCs w:val="24"/>
        </w:rPr>
      </w:pPr>
      <w:r w:rsidRPr="00E95760">
        <w:rPr>
          <w:rFonts w:ascii="Times New Roman" w:hAnsi="Times New Roman" w:cs="Times New Roman"/>
          <w:sz w:val="24"/>
          <w:szCs w:val="24"/>
        </w:rPr>
        <w:t>Театрализованные игры позволяют ребенку развивать самостоятельность, фантазию, лидерские качества, инициативу и творчесво.</w:t>
      </w:r>
    </w:p>
    <w:p w:rsidR="00E95760" w:rsidRPr="00E95760" w:rsidRDefault="00E95760" w:rsidP="00E95760">
      <w:pPr>
        <w:spacing w:after="0" w:line="360" w:lineRule="auto"/>
        <w:ind w:firstLine="567"/>
        <w:jc w:val="both"/>
        <w:rPr>
          <w:rFonts w:ascii="Times New Roman" w:hAnsi="Times New Roman" w:cs="Times New Roman"/>
          <w:sz w:val="24"/>
          <w:szCs w:val="24"/>
        </w:rPr>
      </w:pPr>
      <w:r w:rsidRPr="00E95760">
        <w:rPr>
          <w:rFonts w:ascii="Times New Roman" w:hAnsi="Times New Roman" w:cs="Times New Roman"/>
          <w:sz w:val="24"/>
          <w:szCs w:val="24"/>
        </w:rPr>
        <w:t xml:space="preserve">Мы считаем, что тема данного </w:t>
      </w:r>
      <w:r>
        <w:rPr>
          <w:rFonts w:ascii="Times New Roman" w:hAnsi="Times New Roman" w:cs="Times New Roman"/>
          <w:sz w:val="24"/>
          <w:szCs w:val="24"/>
        </w:rPr>
        <w:t>проекта</w:t>
      </w:r>
      <w:r w:rsidRPr="00E95760">
        <w:rPr>
          <w:rFonts w:ascii="Times New Roman" w:hAnsi="Times New Roman" w:cs="Times New Roman"/>
          <w:sz w:val="24"/>
          <w:szCs w:val="24"/>
        </w:rPr>
        <w:t xml:space="preserve"> «Развитие коммуникативных способностей детей старшего дошкольного возраста посредством театрализованной деятельности» в настоящее время является </w:t>
      </w:r>
      <w:r>
        <w:rPr>
          <w:rFonts w:ascii="Times New Roman" w:hAnsi="Times New Roman" w:cs="Times New Roman"/>
          <w:sz w:val="24"/>
          <w:szCs w:val="24"/>
        </w:rPr>
        <w:t>особо</w:t>
      </w:r>
      <w:r w:rsidRPr="00E95760">
        <w:rPr>
          <w:rFonts w:ascii="Times New Roman" w:hAnsi="Times New Roman" w:cs="Times New Roman"/>
          <w:sz w:val="24"/>
          <w:szCs w:val="24"/>
        </w:rPr>
        <w:t xml:space="preserve"> актуальной, так как успешное развитие коммуникативных способностей – это часть социальной компетентности, означающей готовность ребенка и к встрече с новыми социальными ситуациями и к предстоящему обучению в школе.</w:t>
      </w:r>
    </w:p>
    <w:p w:rsidR="00E95760" w:rsidRDefault="00E95760" w:rsidP="00E95760">
      <w:pPr>
        <w:spacing w:after="0" w:line="360" w:lineRule="auto"/>
        <w:ind w:firstLine="567"/>
        <w:jc w:val="both"/>
        <w:rPr>
          <w:rFonts w:ascii="Times New Roman" w:hAnsi="Times New Roman" w:cs="Times New Roman"/>
          <w:sz w:val="24"/>
          <w:szCs w:val="24"/>
        </w:rPr>
      </w:pPr>
      <w:r w:rsidRPr="00E95760">
        <w:rPr>
          <w:rFonts w:ascii="Times New Roman" w:hAnsi="Times New Roman" w:cs="Times New Roman"/>
          <w:sz w:val="24"/>
          <w:szCs w:val="24"/>
        </w:rPr>
        <w:t xml:space="preserve">Кроме того актуальность </w:t>
      </w:r>
      <w:r>
        <w:rPr>
          <w:rFonts w:ascii="Times New Roman" w:hAnsi="Times New Roman" w:cs="Times New Roman"/>
          <w:sz w:val="24"/>
          <w:szCs w:val="24"/>
        </w:rPr>
        <w:t>проекта</w:t>
      </w:r>
      <w:r w:rsidRPr="00E95760">
        <w:rPr>
          <w:rFonts w:ascii="Times New Roman" w:hAnsi="Times New Roman" w:cs="Times New Roman"/>
          <w:sz w:val="24"/>
          <w:szCs w:val="24"/>
        </w:rPr>
        <w:t xml:space="preserve"> еще и в том, что театрализованная деятельность позволяет развивать чувства, глубокие переживания и открытия ребенка, приобщает его к духовным ценностям, развивает память, воображение, внимание, позволяет обогащать и активизировать словарь детей.</w:t>
      </w:r>
    </w:p>
    <w:p w:rsidR="00310184" w:rsidRPr="009D042B" w:rsidRDefault="009D042B" w:rsidP="009D042B">
      <w:pPr>
        <w:spacing w:after="0" w:line="360" w:lineRule="auto"/>
        <w:ind w:firstLine="567"/>
        <w:jc w:val="both"/>
        <w:rPr>
          <w:rFonts w:ascii="Times New Roman" w:hAnsi="Times New Roman" w:cs="Times New Roman"/>
          <w:b/>
          <w:sz w:val="24"/>
          <w:szCs w:val="24"/>
        </w:rPr>
      </w:pPr>
      <w:r w:rsidRPr="009D042B">
        <w:rPr>
          <w:rFonts w:ascii="Times New Roman" w:hAnsi="Times New Roman" w:cs="Times New Roman"/>
          <w:b/>
          <w:sz w:val="24"/>
          <w:szCs w:val="24"/>
        </w:rPr>
        <w:t>1.</w:t>
      </w:r>
      <w:r>
        <w:rPr>
          <w:rFonts w:ascii="Times New Roman" w:hAnsi="Times New Roman" w:cs="Times New Roman"/>
          <w:b/>
          <w:sz w:val="24"/>
          <w:szCs w:val="24"/>
        </w:rPr>
        <w:t xml:space="preserve">2 </w:t>
      </w:r>
      <w:r w:rsidR="00310184" w:rsidRPr="009D042B">
        <w:rPr>
          <w:rFonts w:ascii="Times New Roman" w:hAnsi="Times New Roman" w:cs="Times New Roman"/>
          <w:b/>
          <w:sz w:val="24"/>
          <w:szCs w:val="24"/>
        </w:rPr>
        <w:t>Нормативно-правовое обеспечение инновационного проекта.</w:t>
      </w:r>
    </w:p>
    <w:p w:rsidR="009D042B" w:rsidRPr="009D042B" w:rsidRDefault="009D042B" w:rsidP="009D042B">
      <w:pPr>
        <w:ind w:firstLine="567"/>
      </w:pPr>
    </w:p>
    <w:p w:rsidR="00310184" w:rsidRDefault="009B3246" w:rsidP="009B3246">
      <w:pPr>
        <w:pStyle w:val="a3"/>
        <w:numPr>
          <w:ilvl w:val="0"/>
          <w:numId w:val="3"/>
        </w:numPr>
        <w:spacing w:after="0" w:line="360" w:lineRule="auto"/>
        <w:jc w:val="both"/>
        <w:rPr>
          <w:rFonts w:ascii="Times New Roman" w:hAnsi="Times New Roman" w:cs="Times New Roman"/>
          <w:sz w:val="24"/>
          <w:szCs w:val="24"/>
        </w:rPr>
      </w:pPr>
      <w:r w:rsidRPr="009B3246">
        <w:rPr>
          <w:rFonts w:ascii="Times New Roman" w:hAnsi="Times New Roman" w:cs="Times New Roman"/>
          <w:sz w:val="24"/>
          <w:szCs w:val="24"/>
        </w:rPr>
        <w:t xml:space="preserve">Федеральный закон </w:t>
      </w:r>
      <w:r>
        <w:rPr>
          <w:rFonts w:ascii="Times New Roman" w:hAnsi="Times New Roman" w:cs="Times New Roman"/>
          <w:sz w:val="24"/>
          <w:szCs w:val="24"/>
        </w:rPr>
        <w:t>Российской Федерации от 29.12.2012 № 273-ФЗ «Об образовании в РФ».</w:t>
      </w:r>
    </w:p>
    <w:p w:rsidR="004A4752" w:rsidRDefault="004A4752" w:rsidP="009B3246">
      <w:pPr>
        <w:pStyle w:val="a3"/>
        <w:numPr>
          <w:ilvl w:val="0"/>
          <w:numId w:val="3"/>
        </w:numPr>
        <w:spacing w:after="0" w:line="360" w:lineRule="auto"/>
        <w:jc w:val="both"/>
        <w:rPr>
          <w:rFonts w:ascii="Times New Roman" w:hAnsi="Times New Roman" w:cs="Times New Roman"/>
          <w:sz w:val="24"/>
          <w:szCs w:val="24"/>
        </w:rPr>
      </w:pPr>
      <w:r w:rsidRPr="004A4752">
        <w:rPr>
          <w:rFonts w:ascii="Times New Roman" w:hAnsi="Times New Roman" w:cs="Times New Roman"/>
          <w:sz w:val="24"/>
          <w:szCs w:val="24"/>
        </w:rPr>
        <w:t>Санитарно-эпидимиологические правила и нормативы СанПиН 2.4.1.3049-13</w:t>
      </w:r>
    </w:p>
    <w:p w:rsidR="004A4752" w:rsidRDefault="009B3246" w:rsidP="009B3246">
      <w:pPr>
        <w:pStyle w:val="a3"/>
        <w:numPr>
          <w:ilvl w:val="0"/>
          <w:numId w:val="3"/>
        </w:numPr>
        <w:spacing w:after="0" w:line="360" w:lineRule="auto"/>
        <w:jc w:val="both"/>
        <w:rPr>
          <w:rFonts w:ascii="Times New Roman" w:hAnsi="Times New Roman" w:cs="Times New Roman"/>
          <w:sz w:val="24"/>
          <w:szCs w:val="24"/>
        </w:rPr>
      </w:pPr>
      <w:r w:rsidRPr="004A4752">
        <w:rPr>
          <w:rFonts w:ascii="Times New Roman" w:hAnsi="Times New Roman" w:cs="Times New Roman"/>
          <w:sz w:val="24"/>
          <w:szCs w:val="24"/>
        </w:rPr>
        <w:t>Федеральный государственный образовательный стандарт дошкольного образования.</w:t>
      </w:r>
      <w:r w:rsidR="004A4752" w:rsidRPr="004A4752">
        <w:t xml:space="preserve"> </w:t>
      </w:r>
      <w:r w:rsidR="004A4752" w:rsidRPr="004A4752">
        <w:rPr>
          <w:rFonts w:ascii="Times New Roman" w:hAnsi="Times New Roman" w:cs="Times New Roman"/>
          <w:sz w:val="24"/>
          <w:szCs w:val="24"/>
        </w:rPr>
        <w:t>Приказ Министерства образования и науки Российской Федерации от 17 октября 2013 г. N 1155</w:t>
      </w:r>
    </w:p>
    <w:p w:rsidR="004A4752" w:rsidRDefault="004A4752" w:rsidP="009B3246">
      <w:pPr>
        <w:pStyle w:val="a3"/>
        <w:numPr>
          <w:ilvl w:val="0"/>
          <w:numId w:val="3"/>
        </w:numPr>
        <w:spacing w:after="0" w:line="360" w:lineRule="auto"/>
        <w:jc w:val="both"/>
        <w:rPr>
          <w:rFonts w:ascii="Times New Roman" w:hAnsi="Times New Roman" w:cs="Times New Roman"/>
          <w:sz w:val="24"/>
          <w:szCs w:val="24"/>
        </w:rPr>
      </w:pPr>
      <w:r w:rsidRPr="004A4752">
        <w:rPr>
          <w:rFonts w:ascii="Times New Roman" w:hAnsi="Times New Roman" w:cs="Times New Roman"/>
          <w:sz w:val="24"/>
          <w:szCs w:val="24"/>
        </w:rPr>
        <w:t>Устав муниципального бюджетного дошкольного образовательного учреждения детский сад № 34 «Золотой ключик» муниципального образования Абинский район</w:t>
      </w:r>
    </w:p>
    <w:p w:rsidR="004A4752" w:rsidRPr="004A4752" w:rsidRDefault="004A4752" w:rsidP="004A4752">
      <w:pPr>
        <w:pStyle w:val="a3"/>
        <w:spacing w:after="0" w:line="360" w:lineRule="auto"/>
        <w:ind w:left="1287"/>
        <w:jc w:val="both"/>
        <w:rPr>
          <w:rFonts w:ascii="Times New Roman" w:hAnsi="Times New Roman" w:cs="Times New Roman"/>
          <w:sz w:val="24"/>
          <w:szCs w:val="24"/>
        </w:rPr>
      </w:pPr>
    </w:p>
    <w:p w:rsidR="009B3246" w:rsidRPr="009D042B" w:rsidRDefault="009D042B" w:rsidP="009D042B">
      <w:pPr>
        <w:spacing w:after="0" w:line="360" w:lineRule="auto"/>
        <w:ind w:firstLine="567"/>
        <w:jc w:val="both"/>
        <w:rPr>
          <w:rFonts w:ascii="Times New Roman" w:hAnsi="Times New Roman" w:cs="Times New Roman"/>
          <w:b/>
          <w:sz w:val="24"/>
          <w:szCs w:val="24"/>
        </w:rPr>
      </w:pPr>
      <w:r w:rsidRPr="009D042B">
        <w:rPr>
          <w:rFonts w:ascii="Times New Roman" w:hAnsi="Times New Roman" w:cs="Times New Roman"/>
          <w:b/>
          <w:sz w:val="24"/>
          <w:szCs w:val="24"/>
        </w:rPr>
        <w:t>1.</w:t>
      </w:r>
      <w:r>
        <w:rPr>
          <w:rFonts w:ascii="Times New Roman" w:hAnsi="Times New Roman" w:cs="Times New Roman"/>
          <w:b/>
          <w:sz w:val="24"/>
          <w:szCs w:val="24"/>
        </w:rPr>
        <w:t xml:space="preserve">3 </w:t>
      </w:r>
      <w:r w:rsidR="0057173E" w:rsidRPr="009D042B">
        <w:rPr>
          <w:rFonts w:ascii="Times New Roman" w:hAnsi="Times New Roman" w:cs="Times New Roman"/>
          <w:b/>
          <w:sz w:val="24"/>
          <w:szCs w:val="24"/>
        </w:rPr>
        <w:t>Проблема, решаемая в ходе инновационной деятельности.</w:t>
      </w:r>
    </w:p>
    <w:p w:rsidR="009D042B" w:rsidRPr="009D042B" w:rsidRDefault="009D042B" w:rsidP="009D042B">
      <w:pPr>
        <w:ind w:firstLine="567"/>
      </w:pPr>
    </w:p>
    <w:p w:rsidR="00966613" w:rsidRPr="00380D97" w:rsidRDefault="00966613" w:rsidP="00380D97">
      <w:pPr>
        <w:pStyle w:val="a6"/>
        <w:spacing w:line="360" w:lineRule="auto"/>
        <w:ind w:firstLine="567"/>
        <w:jc w:val="both"/>
        <w:rPr>
          <w:rFonts w:ascii="Times New Roman" w:hAnsi="Times New Roman" w:cs="Times New Roman"/>
          <w:sz w:val="24"/>
          <w:szCs w:val="28"/>
        </w:rPr>
      </w:pPr>
      <w:r w:rsidRPr="00380D97">
        <w:rPr>
          <w:rFonts w:ascii="Times New Roman" w:hAnsi="Times New Roman" w:cs="Times New Roman"/>
          <w:sz w:val="24"/>
          <w:szCs w:val="28"/>
        </w:rPr>
        <w:t xml:space="preserve">Перед педагогами и родителями, в последнее время, серьезно встает вопрос о трудностях, которые дошкольники испытывают в общении со сверстниками. Эта проблема проявляется в неумении и отчасти нежелании находить общий язык с партнером по общению, согласовывать свои действия с членами коллектива в  любой деятельности, адекватно выражать свои эмоции и чувства к другим детям. Также проблемным является </w:t>
      </w:r>
      <w:r w:rsidRPr="00380D97">
        <w:rPr>
          <w:rFonts w:ascii="Times New Roman" w:hAnsi="Times New Roman" w:cs="Times New Roman"/>
          <w:sz w:val="24"/>
          <w:szCs w:val="28"/>
        </w:rPr>
        <w:lastRenderedPageBreak/>
        <w:t>отсутствие у детей устойчивого навыка сопереживания друг другу, желание и умение поддерживать товарища, радоваться успеху другого человека.</w:t>
      </w:r>
    </w:p>
    <w:p w:rsidR="00966613" w:rsidRPr="00380D97" w:rsidRDefault="00966613" w:rsidP="00380D97">
      <w:pPr>
        <w:pStyle w:val="a6"/>
        <w:spacing w:line="360" w:lineRule="auto"/>
        <w:ind w:firstLine="567"/>
        <w:jc w:val="both"/>
        <w:rPr>
          <w:rFonts w:ascii="Times New Roman" w:hAnsi="Times New Roman" w:cs="Times New Roman"/>
          <w:sz w:val="24"/>
          <w:szCs w:val="28"/>
        </w:rPr>
      </w:pPr>
      <w:r w:rsidRPr="00380D97">
        <w:rPr>
          <w:rFonts w:ascii="Times New Roman" w:hAnsi="Times New Roman" w:cs="Times New Roman"/>
          <w:sz w:val="24"/>
          <w:szCs w:val="28"/>
        </w:rPr>
        <w:t>Навык общения, умение поддерживать дружеские отношения с коллективом являются необходимыми составляющими полноценно развитой социально адаптированной личности и  являются залогом успешного психического здоровья человека.</w:t>
      </w:r>
    </w:p>
    <w:p w:rsidR="00966613" w:rsidRPr="00380D97" w:rsidRDefault="00966613" w:rsidP="00380D97">
      <w:pPr>
        <w:pStyle w:val="a6"/>
        <w:spacing w:line="360" w:lineRule="auto"/>
        <w:ind w:firstLine="567"/>
        <w:jc w:val="both"/>
        <w:rPr>
          <w:rFonts w:ascii="Times New Roman" w:hAnsi="Times New Roman" w:cs="Times New Roman"/>
          <w:sz w:val="24"/>
          <w:szCs w:val="28"/>
        </w:rPr>
      </w:pPr>
      <w:r w:rsidRPr="00380D97">
        <w:rPr>
          <w:rFonts w:ascii="Times New Roman" w:hAnsi="Times New Roman" w:cs="Times New Roman"/>
          <w:sz w:val="24"/>
          <w:szCs w:val="28"/>
        </w:rPr>
        <w:t xml:space="preserve">Ни секрет, что в педагогической практике главным помощником для установления продуктивных межличностных отношений между детьми является игра. Но, не смотря на все достоинства игровой деятельности, мы в своей работе, столкнулись с огромной проблемой в развитии коммуникативных навыков у детей. Дети, до этого дня не ходившие в детский сад, с раннего возраста, не имели достаточного багажа социального опыта. И поэтому не умели, а зачастую и не проявляли ни какого желания играть. При нынешнем темпе жизни у родителей часто не хватает времени заниматься развитием детей. Уют в доме, вкусная еда и окружение любящих родственников, вот все, что достаточно для моего ребенка. Так считают многие родители. А между тем, важнейшую роль в жизни ребенка играет именно межличностные отношения. Формирование положительного опыта общения необходимо, его отсутствие приводит к стихийному возникновению негативных форм поведения. </w:t>
      </w:r>
    </w:p>
    <w:p w:rsidR="00966613" w:rsidRPr="00380D97" w:rsidRDefault="00966613" w:rsidP="00380D97">
      <w:pPr>
        <w:spacing w:after="0" w:line="360" w:lineRule="auto"/>
        <w:ind w:firstLine="567"/>
        <w:jc w:val="both"/>
        <w:rPr>
          <w:rFonts w:ascii="Times New Roman" w:eastAsia="Times New Roman" w:hAnsi="Times New Roman" w:cs="Times New Roman"/>
          <w:color w:val="000000"/>
          <w:sz w:val="24"/>
          <w:szCs w:val="28"/>
        </w:rPr>
      </w:pPr>
      <w:r w:rsidRPr="00380D97">
        <w:rPr>
          <w:rFonts w:ascii="Times New Roman" w:hAnsi="Times New Roman" w:cs="Times New Roman"/>
          <w:sz w:val="24"/>
          <w:szCs w:val="28"/>
        </w:rPr>
        <w:t>Наши дети стремились, но не умели общаться, выражать свои эмоции, обмениваться информацией, чувствовать друг друга. У наших ребят не было достаточного опыта общения со сверстниками. На помощь нам пришел театр.</w:t>
      </w:r>
    </w:p>
    <w:p w:rsidR="00966613" w:rsidRPr="00380D97" w:rsidRDefault="00966613" w:rsidP="00380D97">
      <w:pPr>
        <w:spacing w:after="0" w:line="360" w:lineRule="auto"/>
        <w:ind w:firstLine="567"/>
        <w:jc w:val="both"/>
        <w:rPr>
          <w:rFonts w:ascii="Times New Roman" w:eastAsia="Times New Roman" w:hAnsi="Times New Roman" w:cs="Times New Roman"/>
          <w:color w:val="000000"/>
          <w:sz w:val="24"/>
          <w:szCs w:val="28"/>
        </w:rPr>
      </w:pPr>
      <w:r w:rsidRPr="00380D97">
        <w:rPr>
          <w:rFonts w:ascii="Times New Roman" w:eastAsia="Times New Roman" w:hAnsi="Times New Roman" w:cs="Times New Roman"/>
          <w:color w:val="000000"/>
          <w:sz w:val="24"/>
          <w:szCs w:val="28"/>
        </w:rPr>
        <w:t>Формируя группу из дошкольников старшего возраста, перед нами встали проблемы отсутствия конструктивных взаимоотношений между дошкольниками. Дети в большинстве своем, не имели социального опыта общения со сверстниками, поскольку до старшего возраста находились на домашнем воспитании. Поэтому между нашими воспитанниками сформировался широкий спектр взаимных отношений, складывающихся не всегда благополучно. Дети не умели находить общее решение, часто беспочвенно конфликтовали, отстаивая свою точку зрения, были агрессивны. Возникающее недопонимание между детьми не только препятствовали нормальному общению в коллективе, но также и создавало негативный фон для воспитательно-образовательного процесса в целом.</w:t>
      </w:r>
    </w:p>
    <w:p w:rsidR="00966613" w:rsidRPr="00380D97" w:rsidRDefault="00966613" w:rsidP="00380D97">
      <w:pPr>
        <w:spacing w:after="0" w:line="360" w:lineRule="auto"/>
        <w:ind w:firstLine="567"/>
        <w:jc w:val="both"/>
        <w:rPr>
          <w:rFonts w:ascii="Times New Roman" w:eastAsia="Times New Roman" w:hAnsi="Times New Roman" w:cs="Times New Roman"/>
          <w:color w:val="000000"/>
          <w:sz w:val="24"/>
          <w:szCs w:val="28"/>
        </w:rPr>
      </w:pPr>
      <w:r w:rsidRPr="00380D97">
        <w:rPr>
          <w:rFonts w:ascii="Times New Roman" w:eastAsia="Times New Roman" w:hAnsi="Times New Roman" w:cs="Times New Roman"/>
          <w:color w:val="000000"/>
          <w:sz w:val="24"/>
          <w:szCs w:val="28"/>
        </w:rPr>
        <w:t>Коммуникативные навыки у дошкольников развиваются в организованной педагогами  и самостоятельной деятельности, дидактических, подвижных, сюжетно-ролевых играх, а также в театрализованной деятельности.</w:t>
      </w:r>
    </w:p>
    <w:p w:rsidR="00966613" w:rsidRPr="00380D97" w:rsidRDefault="00966613" w:rsidP="00380D97">
      <w:pPr>
        <w:spacing w:after="0" w:line="360" w:lineRule="auto"/>
        <w:ind w:firstLine="567"/>
        <w:jc w:val="both"/>
        <w:rPr>
          <w:rFonts w:ascii="Times New Roman" w:eastAsia="Times New Roman" w:hAnsi="Times New Roman" w:cs="Times New Roman"/>
          <w:color w:val="000000"/>
          <w:sz w:val="24"/>
          <w:szCs w:val="28"/>
        </w:rPr>
      </w:pPr>
      <w:r w:rsidRPr="00380D97">
        <w:rPr>
          <w:rFonts w:ascii="Times New Roman" w:eastAsia="Times New Roman" w:hAnsi="Times New Roman" w:cs="Times New Roman"/>
          <w:color w:val="000000"/>
          <w:sz w:val="24"/>
          <w:szCs w:val="28"/>
        </w:rPr>
        <w:lastRenderedPageBreak/>
        <w:t>Театр не только радует детей, но и способствует их развитию, поэтому театрализованная деятельность находит эмоциональный отклик у наших воспитанников, а мы выбрали её средством развития коммуникативных способностей.</w:t>
      </w:r>
    </w:p>
    <w:p w:rsidR="00966613" w:rsidRPr="00380D97" w:rsidRDefault="00966613" w:rsidP="00380D97">
      <w:pPr>
        <w:spacing w:after="0" w:line="360" w:lineRule="auto"/>
        <w:ind w:firstLine="567"/>
        <w:jc w:val="both"/>
        <w:rPr>
          <w:rFonts w:ascii="Times New Roman" w:eastAsia="Times New Roman" w:hAnsi="Times New Roman" w:cs="Times New Roman"/>
          <w:color w:val="000000"/>
          <w:sz w:val="24"/>
          <w:szCs w:val="28"/>
        </w:rPr>
      </w:pPr>
      <w:r w:rsidRPr="00380D97">
        <w:rPr>
          <w:rFonts w:ascii="Times New Roman" w:eastAsia="Times New Roman" w:hAnsi="Times New Roman" w:cs="Times New Roman"/>
          <w:color w:val="000000"/>
          <w:sz w:val="24"/>
          <w:szCs w:val="28"/>
        </w:rPr>
        <w:t>Для каждого ребенка театр представляется и как вид искусства, где ребенок зритель и созерцатель, и как театрализованная деятельность, в которой он сам принимает непосредственное участие.</w:t>
      </w:r>
    </w:p>
    <w:p w:rsidR="00966613" w:rsidRPr="00380D97" w:rsidRDefault="00966613" w:rsidP="00380D97">
      <w:pPr>
        <w:spacing w:after="0" w:line="360" w:lineRule="auto"/>
        <w:ind w:firstLine="567"/>
        <w:jc w:val="both"/>
        <w:rPr>
          <w:rFonts w:ascii="Times New Roman" w:eastAsia="Times New Roman" w:hAnsi="Times New Roman" w:cs="Times New Roman"/>
          <w:color w:val="000000"/>
          <w:sz w:val="24"/>
          <w:szCs w:val="28"/>
        </w:rPr>
      </w:pPr>
      <w:r w:rsidRPr="00380D97">
        <w:rPr>
          <w:rFonts w:ascii="Times New Roman" w:eastAsia="Times New Roman" w:hAnsi="Times New Roman" w:cs="Times New Roman"/>
          <w:color w:val="000000"/>
          <w:sz w:val="24"/>
          <w:szCs w:val="28"/>
        </w:rPr>
        <w:t xml:space="preserve">Группа детского сада является первым социальным институтом, где ребенок получает свой первый социальный опыт. И от того каким будет этот опыт во многом зависит то, какое положение в обществе займет в будущем этот ребенок. </w:t>
      </w:r>
    </w:p>
    <w:p w:rsidR="00966613" w:rsidRDefault="00966613" w:rsidP="00380D97">
      <w:pPr>
        <w:pStyle w:val="a6"/>
        <w:spacing w:line="360" w:lineRule="auto"/>
        <w:ind w:firstLine="567"/>
        <w:jc w:val="both"/>
        <w:rPr>
          <w:rFonts w:ascii="Times New Roman" w:hAnsi="Times New Roman" w:cs="Times New Roman"/>
          <w:sz w:val="24"/>
          <w:szCs w:val="28"/>
        </w:rPr>
      </w:pPr>
      <w:r w:rsidRPr="00380D97">
        <w:rPr>
          <w:rFonts w:ascii="Times New Roman" w:hAnsi="Times New Roman" w:cs="Times New Roman"/>
          <w:sz w:val="24"/>
          <w:szCs w:val="28"/>
        </w:rPr>
        <w:t xml:space="preserve">В своей работе с детьми, в рамках развития коммуникативных способностей, мы использовали весь арсенал средств по формированию адекватного социального поведения, но наиболее результативным, увлекательным для детей дошкольного возраста, считаем - игры и игровые этюды коммуникативного толка, а также театрализованные мероприятия и игры. </w:t>
      </w:r>
    </w:p>
    <w:p w:rsidR="00183720" w:rsidRDefault="009D042B" w:rsidP="009D042B">
      <w:pPr>
        <w:pStyle w:val="a6"/>
        <w:spacing w:line="360" w:lineRule="auto"/>
        <w:ind w:firstLine="567"/>
        <w:jc w:val="both"/>
        <w:rPr>
          <w:rFonts w:ascii="Times New Roman" w:hAnsi="Times New Roman" w:cs="Times New Roman"/>
          <w:b/>
          <w:sz w:val="24"/>
          <w:szCs w:val="28"/>
        </w:rPr>
      </w:pPr>
      <w:r w:rsidRPr="009D042B">
        <w:rPr>
          <w:rFonts w:ascii="Times New Roman" w:hAnsi="Times New Roman" w:cs="Times New Roman"/>
          <w:b/>
          <w:sz w:val="24"/>
          <w:szCs w:val="28"/>
        </w:rPr>
        <w:t>2.</w:t>
      </w:r>
      <w:r>
        <w:rPr>
          <w:rFonts w:ascii="Times New Roman" w:hAnsi="Times New Roman" w:cs="Times New Roman"/>
          <w:b/>
          <w:sz w:val="24"/>
          <w:szCs w:val="28"/>
        </w:rPr>
        <w:t xml:space="preserve"> </w:t>
      </w:r>
      <w:r w:rsidR="00183720" w:rsidRPr="00183720">
        <w:rPr>
          <w:rFonts w:ascii="Times New Roman" w:hAnsi="Times New Roman" w:cs="Times New Roman"/>
          <w:b/>
          <w:sz w:val="24"/>
          <w:szCs w:val="28"/>
        </w:rPr>
        <w:t>Цель. Объект инновационной деятельности. Предмет инновационной деятельности. Гипотеза. Задачи.</w:t>
      </w:r>
    </w:p>
    <w:p w:rsidR="009D042B" w:rsidRPr="00183720" w:rsidRDefault="009D042B" w:rsidP="009D042B">
      <w:pPr>
        <w:pStyle w:val="a6"/>
        <w:spacing w:line="360" w:lineRule="auto"/>
        <w:ind w:firstLine="567"/>
        <w:jc w:val="both"/>
        <w:rPr>
          <w:rFonts w:ascii="Times New Roman" w:hAnsi="Times New Roman" w:cs="Times New Roman"/>
          <w:b/>
          <w:sz w:val="24"/>
          <w:szCs w:val="28"/>
        </w:rPr>
      </w:pPr>
    </w:p>
    <w:p w:rsidR="002D19EE" w:rsidRPr="00006AD1" w:rsidRDefault="002D19EE" w:rsidP="00006AD1">
      <w:pPr>
        <w:pStyle w:val="a6"/>
        <w:spacing w:line="360" w:lineRule="auto"/>
        <w:ind w:firstLine="567"/>
        <w:jc w:val="both"/>
        <w:rPr>
          <w:rFonts w:ascii="Times New Roman" w:hAnsi="Times New Roman" w:cs="Times New Roman"/>
          <w:sz w:val="24"/>
          <w:szCs w:val="28"/>
        </w:rPr>
      </w:pPr>
      <w:r w:rsidRPr="00006AD1">
        <w:rPr>
          <w:rFonts w:ascii="Times New Roman" w:hAnsi="Times New Roman" w:cs="Times New Roman"/>
          <w:sz w:val="24"/>
          <w:szCs w:val="28"/>
        </w:rPr>
        <w:t>Социально нравственное развитие играет важную роль в формировании личности ребенка, конечной целью которого, является выстраивание четких понятий о социальной действительности окружающей ребенка, формирование умений строить, поддерживать, укреплять и развивать коммуникативные связи, умение взаимодействовать и жить в гармонии с окружающим его миром.</w:t>
      </w:r>
    </w:p>
    <w:p w:rsidR="002D19EE" w:rsidRDefault="002D19EE" w:rsidP="00006AD1">
      <w:pPr>
        <w:pStyle w:val="a6"/>
        <w:spacing w:line="360" w:lineRule="auto"/>
        <w:ind w:firstLine="567"/>
        <w:jc w:val="both"/>
        <w:rPr>
          <w:rFonts w:ascii="Times New Roman" w:hAnsi="Times New Roman" w:cs="Times New Roman"/>
          <w:sz w:val="24"/>
          <w:szCs w:val="28"/>
        </w:rPr>
      </w:pPr>
      <w:r w:rsidRPr="00006AD1">
        <w:rPr>
          <w:rFonts w:ascii="Times New Roman" w:hAnsi="Times New Roman" w:cs="Times New Roman"/>
          <w:sz w:val="24"/>
          <w:szCs w:val="28"/>
        </w:rPr>
        <w:t xml:space="preserve">Именно поэтому </w:t>
      </w:r>
      <w:r w:rsidRPr="000955F9">
        <w:rPr>
          <w:rFonts w:ascii="Times New Roman" w:hAnsi="Times New Roman" w:cs="Times New Roman"/>
          <w:b/>
          <w:sz w:val="24"/>
          <w:szCs w:val="28"/>
        </w:rPr>
        <w:t>целью</w:t>
      </w:r>
      <w:r w:rsidRPr="00006AD1">
        <w:rPr>
          <w:rFonts w:ascii="Times New Roman" w:hAnsi="Times New Roman" w:cs="Times New Roman"/>
          <w:sz w:val="24"/>
          <w:szCs w:val="28"/>
        </w:rPr>
        <w:t xml:space="preserve"> наше</w:t>
      </w:r>
      <w:r w:rsidR="000955F9">
        <w:rPr>
          <w:rFonts w:ascii="Times New Roman" w:hAnsi="Times New Roman" w:cs="Times New Roman"/>
          <w:sz w:val="24"/>
          <w:szCs w:val="28"/>
        </w:rPr>
        <w:t>го проекта стало</w:t>
      </w:r>
      <w:r w:rsidRPr="00006AD1">
        <w:rPr>
          <w:rFonts w:ascii="Times New Roman" w:hAnsi="Times New Roman" w:cs="Times New Roman"/>
          <w:sz w:val="24"/>
          <w:szCs w:val="28"/>
        </w:rPr>
        <w:t xml:space="preserve"> развитие коммуникативных способностей дошкольников посредством театрализованной деятельности, для воспитания гармонично развивающейся, и социально адаптированной личности.</w:t>
      </w:r>
    </w:p>
    <w:p w:rsidR="008C6608" w:rsidRPr="00AB0452" w:rsidRDefault="008C6608" w:rsidP="008C6608">
      <w:pPr>
        <w:pStyle w:val="a6"/>
        <w:spacing w:line="360" w:lineRule="auto"/>
        <w:ind w:firstLine="567"/>
        <w:jc w:val="both"/>
        <w:rPr>
          <w:rFonts w:ascii="Times New Roman" w:hAnsi="Times New Roman" w:cs="Times New Roman"/>
          <w:sz w:val="24"/>
          <w:szCs w:val="28"/>
        </w:rPr>
      </w:pPr>
      <w:r w:rsidRPr="00183720">
        <w:rPr>
          <w:rFonts w:ascii="Times New Roman" w:hAnsi="Times New Roman" w:cs="Times New Roman"/>
          <w:b/>
          <w:sz w:val="24"/>
          <w:szCs w:val="28"/>
        </w:rPr>
        <w:t>Объ</w:t>
      </w:r>
      <w:r>
        <w:rPr>
          <w:rFonts w:ascii="Times New Roman" w:hAnsi="Times New Roman" w:cs="Times New Roman"/>
          <w:b/>
          <w:sz w:val="24"/>
          <w:szCs w:val="28"/>
        </w:rPr>
        <w:t xml:space="preserve">ект инновационной деятельности: </w:t>
      </w:r>
      <w:r w:rsidR="00AB0452" w:rsidRPr="00AB0452">
        <w:rPr>
          <w:rFonts w:ascii="Times New Roman" w:hAnsi="Times New Roman" w:cs="Times New Roman"/>
          <w:sz w:val="24"/>
          <w:szCs w:val="28"/>
        </w:rPr>
        <w:t>социально-коммуникативное развитие дошкольников</w:t>
      </w:r>
    </w:p>
    <w:p w:rsidR="008C6608" w:rsidRPr="00AB0452" w:rsidRDefault="008C6608" w:rsidP="008C6608">
      <w:pPr>
        <w:pStyle w:val="a6"/>
        <w:spacing w:line="360" w:lineRule="auto"/>
        <w:ind w:firstLine="567"/>
        <w:jc w:val="both"/>
        <w:rPr>
          <w:rFonts w:ascii="Times New Roman" w:hAnsi="Times New Roman" w:cs="Times New Roman"/>
          <w:sz w:val="24"/>
          <w:szCs w:val="28"/>
        </w:rPr>
      </w:pPr>
      <w:r w:rsidRPr="00183720">
        <w:rPr>
          <w:rFonts w:ascii="Times New Roman" w:hAnsi="Times New Roman" w:cs="Times New Roman"/>
          <w:b/>
          <w:sz w:val="24"/>
          <w:szCs w:val="28"/>
        </w:rPr>
        <w:t>Пред</w:t>
      </w:r>
      <w:r w:rsidR="00AB0452">
        <w:rPr>
          <w:rFonts w:ascii="Times New Roman" w:hAnsi="Times New Roman" w:cs="Times New Roman"/>
          <w:b/>
          <w:sz w:val="24"/>
          <w:szCs w:val="28"/>
        </w:rPr>
        <w:t xml:space="preserve">мет инновационной деятельности: </w:t>
      </w:r>
      <w:r w:rsidR="00AB0452">
        <w:rPr>
          <w:rFonts w:ascii="Times New Roman" w:hAnsi="Times New Roman" w:cs="Times New Roman"/>
          <w:sz w:val="24"/>
          <w:szCs w:val="28"/>
        </w:rPr>
        <w:t>театрализованная деятельность, как педагогическое условие</w:t>
      </w:r>
      <w:r w:rsidR="00E32148">
        <w:rPr>
          <w:rFonts w:ascii="Times New Roman" w:hAnsi="Times New Roman" w:cs="Times New Roman"/>
          <w:sz w:val="24"/>
          <w:szCs w:val="28"/>
        </w:rPr>
        <w:t>,</w:t>
      </w:r>
      <w:r w:rsidR="00AB0452">
        <w:rPr>
          <w:rFonts w:ascii="Times New Roman" w:hAnsi="Times New Roman" w:cs="Times New Roman"/>
          <w:sz w:val="24"/>
          <w:szCs w:val="28"/>
        </w:rPr>
        <w:t xml:space="preserve"> обеспечивающие развитие коммуникативных способностей дошкольников</w:t>
      </w:r>
      <w:r w:rsidR="00E32148">
        <w:rPr>
          <w:rFonts w:ascii="Times New Roman" w:hAnsi="Times New Roman" w:cs="Times New Roman"/>
          <w:sz w:val="24"/>
          <w:szCs w:val="28"/>
        </w:rPr>
        <w:t>.</w:t>
      </w:r>
    </w:p>
    <w:p w:rsidR="008C6608" w:rsidRPr="00B655D2" w:rsidRDefault="008C6608" w:rsidP="008C6608">
      <w:pPr>
        <w:pStyle w:val="a6"/>
        <w:spacing w:line="360" w:lineRule="auto"/>
        <w:ind w:firstLine="567"/>
        <w:jc w:val="both"/>
        <w:rPr>
          <w:rFonts w:ascii="Times New Roman" w:hAnsi="Times New Roman" w:cs="Times New Roman"/>
          <w:sz w:val="24"/>
          <w:szCs w:val="28"/>
        </w:rPr>
      </w:pPr>
      <w:r w:rsidRPr="00183720">
        <w:rPr>
          <w:rFonts w:ascii="Times New Roman" w:hAnsi="Times New Roman" w:cs="Times New Roman"/>
          <w:b/>
          <w:sz w:val="24"/>
          <w:szCs w:val="28"/>
        </w:rPr>
        <w:t>Ги</w:t>
      </w:r>
      <w:r w:rsidR="00E32148">
        <w:rPr>
          <w:rFonts w:ascii="Times New Roman" w:hAnsi="Times New Roman" w:cs="Times New Roman"/>
          <w:b/>
          <w:sz w:val="24"/>
          <w:szCs w:val="28"/>
        </w:rPr>
        <w:t xml:space="preserve">потеза: </w:t>
      </w:r>
      <w:r w:rsidR="00B655D2" w:rsidRPr="00B655D2">
        <w:rPr>
          <w:rFonts w:ascii="Times New Roman" w:hAnsi="Times New Roman" w:cs="Times New Roman"/>
          <w:sz w:val="24"/>
          <w:szCs w:val="28"/>
        </w:rPr>
        <w:t xml:space="preserve">активизация </w:t>
      </w:r>
      <w:r w:rsidR="00B655D2">
        <w:rPr>
          <w:rFonts w:ascii="Times New Roman" w:hAnsi="Times New Roman" w:cs="Times New Roman"/>
          <w:sz w:val="24"/>
          <w:szCs w:val="28"/>
        </w:rPr>
        <w:t>социально-коммуникативного развития</w:t>
      </w:r>
      <w:r w:rsidR="00B655D2" w:rsidRPr="00B655D2">
        <w:rPr>
          <w:rFonts w:ascii="Times New Roman" w:hAnsi="Times New Roman" w:cs="Times New Roman"/>
          <w:sz w:val="24"/>
          <w:szCs w:val="28"/>
        </w:rPr>
        <w:t xml:space="preserve"> старших дошкольников</w:t>
      </w:r>
      <w:r w:rsidR="00B655D2">
        <w:rPr>
          <w:rFonts w:ascii="Times New Roman" w:hAnsi="Times New Roman" w:cs="Times New Roman"/>
          <w:sz w:val="24"/>
          <w:szCs w:val="28"/>
        </w:rPr>
        <w:t>, посредством театрализованной деятельности способствует совершенствованию коммуникативных навыков</w:t>
      </w:r>
      <w:r w:rsidR="009C5046">
        <w:rPr>
          <w:rFonts w:ascii="Times New Roman" w:hAnsi="Times New Roman" w:cs="Times New Roman"/>
          <w:sz w:val="24"/>
          <w:szCs w:val="28"/>
        </w:rPr>
        <w:t>.</w:t>
      </w:r>
    </w:p>
    <w:p w:rsidR="008C6608" w:rsidRDefault="005E6FAE" w:rsidP="008C6608">
      <w:pPr>
        <w:pStyle w:val="a6"/>
        <w:spacing w:line="360" w:lineRule="auto"/>
        <w:ind w:firstLine="567"/>
        <w:jc w:val="both"/>
        <w:rPr>
          <w:rFonts w:ascii="Times New Roman" w:hAnsi="Times New Roman" w:cs="Times New Roman"/>
          <w:b/>
          <w:sz w:val="24"/>
          <w:szCs w:val="28"/>
        </w:rPr>
      </w:pPr>
      <w:r>
        <w:rPr>
          <w:rFonts w:ascii="Times New Roman" w:hAnsi="Times New Roman" w:cs="Times New Roman"/>
          <w:b/>
          <w:sz w:val="24"/>
          <w:szCs w:val="28"/>
        </w:rPr>
        <w:t>Задачи:</w:t>
      </w:r>
    </w:p>
    <w:p w:rsidR="005E6FAE" w:rsidRDefault="00CD6548" w:rsidP="00CD6548">
      <w:pPr>
        <w:pStyle w:val="a6"/>
        <w:numPr>
          <w:ilvl w:val="0"/>
          <w:numId w:val="4"/>
        </w:numPr>
        <w:spacing w:line="360" w:lineRule="auto"/>
        <w:jc w:val="both"/>
        <w:rPr>
          <w:rFonts w:ascii="Times New Roman" w:hAnsi="Times New Roman" w:cs="Times New Roman"/>
          <w:sz w:val="24"/>
          <w:szCs w:val="28"/>
        </w:rPr>
      </w:pPr>
      <w:r>
        <w:rPr>
          <w:rFonts w:ascii="Times New Roman" w:hAnsi="Times New Roman" w:cs="Times New Roman"/>
          <w:sz w:val="24"/>
          <w:szCs w:val="28"/>
        </w:rPr>
        <w:t>Создание развивающей среды для реализации проекта;</w:t>
      </w:r>
    </w:p>
    <w:p w:rsidR="00CD6548" w:rsidRDefault="00520C2B" w:rsidP="00CD6548">
      <w:pPr>
        <w:pStyle w:val="a6"/>
        <w:numPr>
          <w:ilvl w:val="0"/>
          <w:numId w:val="4"/>
        </w:numPr>
        <w:spacing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Развитие у детей навыков межличностного взаимодействия</w:t>
      </w:r>
      <w:r w:rsidR="002131E4">
        <w:rPr>
          <w:rFonts w:ascii="Times New Roman" w:hAnsi="Times New Roman" w:cs="Times New Roman"/>
          <w:sz w:val="24"/>
          <w:szCs w:val="28"/>
        </w:rPr>
        <w:t>, посредством театрализованной деятельности</w:t>
      </w:r>
      <w:r>
        <w:rPr>
          <w:rFonts w:ascii="Times New Roman" w:hAnsi="Times New Roman" w:cs="Times New Roman"/>
          <w:sz w:val="24"/>
          <w:szCs w:val="28"/>
        </w:rPr>
        <w:t>;</w:t>
      </w:r>
    </w:p>
    <w:p w:rsidR="00520C2B" w:rsidRPr="00520C2B" w:rsidRDefault="00520C2B" w:rsidP="00CD6548">
      <w:pPr>
        <w:pStyle w:val="a6"/>
        <w:numPr>
          <w:ilvl w:val="0"/>
          <w:numId w:val="4"/>
        </w:numPr>
        <w:spacing w:line="360" w:lineRule="auto"/>
        <w:jc w:val="both"/>
        <w:rPr>
          <w:rFonts w:ascii="Times New Roman" w:hAnsi="Times New Roman" w:cs="Times New Roman"/>
          <w:sz w:val="24"/>
          <w:szCs w:val="28"/>
        </w:rPr>
      </w:pPr>
      <w:r w:rsidRPr="00520C2B">
        <w:rPr>
          <w:rFonts w:ascii="Times New Roman" w:hAnsi="Times New Roman" w:cs="Times New Roman"/>
          <w:sz w:val="24"/>
          <w:szCs w:val="28"/>
        </w:rPr>
        <w:t>Развитие общения и взаимодействия ребенка с взрослыми и сверстниками, развитие социально</w:t>
      </w:r>
      <w:r>
        <w:rPr>
          <w:rFonts w:ascii="Times New Roman" w:hAnsi="Times New Roman" w:cs="Times New Roman"/>
          <w:sz w:val="24"/>
          <w:szCs w:val="28"/>
        </w:rPr>
        <w:t>го и эмоционального интеллекта, эмоциональной отзывчивости, сопереживания, уважительного и доброжелательного отношения к окружающим;</w:t>
      </w:r>
    </w:p>
    <w:p w:rsidR="00CD6548" w:rsidRDefault="00CD6548" w:rsidP="00CD6548">
      <w:pPr>
        <w:pStyle w:val="a6"/>
        <w:numPr>
          <w:ilvl w:val="0"/>
          <w:numId w:val="4"/>
        </w:numPr>
        <w:spacing w:line="360" w:lineRule="auto"/>
        <w:jc w:val="both"/>
        <w:rPr>
          <w:rFonts w:ascii="Times New Roman" w:hAnsi="Times New Roman" w:cs="Times New Roman"/>
          <w:sz w:val="24"/>
          <w:szCs w:val="28"/>
        </w:rPr>
      </w:pPr>
      <w:r>
        <w:rPr>
          <w:rFonts w:ascii="Times New Roman" w:hAnsi="Times New Roman" w:cs="Times New Roman"/>
          <w:sz w:val="24"/>
          <w:szCs w:val="28"/>
        </w:rPr>
        <w:t>Привлечение родителей к совместной деятельности.</w:t>
      </w:r>
    </w:p>
    <w:p w:rsidR="00EE450B" w:rsidRDefault="00EE450B" w:rsidP="00EE450B">
      <w:pPr>
        <w:pStyle w:val="a6"/>
        <w:spacing w:line="360" w:lineRule="auto"/>
        <w:ind w:firstLine="567"/>
        <w:jc w:val="both"/>
        <w:rPr>
          <w:rFonts w:ascii="Times New Roman" w:hAnsi="Times New Roman" w:cs="Times New Roman"/>
          <w:sz w:val="24"/>
          <w:szCs w:val="28"/>
        </w:rPr>
      </w:pPr>
      <w:r>
        <w:rPr>
          <w:rFonts w:ascii="Times New Roman" w:hAnsi="Times New Roman" w:cs="Times New Roman"/>
          <w:sz w:val="24"/>
          <w:szCs w:val="28"/>
        </w:rPr>
        <w:t>Контингент участников проекта:</w:t>
      </w:r>
    </w:p>
    <w:p w:rsidR="00EE450B" w:rsidRPr="005E6FAE" w:rsidRDefault="00EE450B" w:rsidP="00EE450B">
      <w:pPr>
        <w:pStyle w:val="a6"/>
        <w:spacing w:line="360" w:lineRule="auto"/>
        <w:ind w:firstLine="567"/>
        <w:jc w:val="both"/>
        <w:rPr>
          <w:rFonts w:ascii="Times New Roman" w:hAnsi="Times New Roman" w:cs="Times New Roman"/>
          <w:sz w:val="24"/>
          <w:szCs w:val="28"/>
        </w:rPr>
      </w:pPr>
      <w:r>
        <w:rPr>
          <w:rFonts w:ascii="Times New Roman" w:hAnsi="Times New Roman" w:cs="Times New Roman"/>
          <w:sz w:val="24"/>
          <w:szCs w:val="28"/>
        </w:rPr>
        <w:t>Педагоги ДОО, дошкольники, родители.</w:t>
      </w:r>
    </w:p>
    <w:p w:rsidR="00334C33" w:rsidRDefault="00C156B3" w:rsidP="004C544E">
      <w:pPr>
        <w:pStyle w:val="a3"/>
        <w:numPr>
          <w:ilvl w:val="0"/>
          <w:numId w:val="8"/>
        </w:numPr>
        <w:spacing w:after="0" w:line="360" w:lineRule="auto"/>
        <w:rPr>
          <w:rFonts w:ascii="Times New Roman" w:hAnsi="Times New Roman" w:cs="Times New Roman"/>
          <w:b/>
          <w:sz w:val="24"/>
          <w:szCs w:val="24"/>
        </w:rPr>
      </w:pPr>
      <w:r w:rsidRPr="004C544E">
        <w:rPr>
          <w:rFonts w:ascii="Times New Roman" w:hAnsi="Times New Roman" w:cs="Times New Roman"/>
          <w:b/>
          <w:sz w:val="24"/>
          <w:szCs w:val="24"/>
        </w:rPr>
        <w:t>Теоретические и методологические основания проекта.</w:t>
      </w:r>
    </w:p>
    <w:p w:rsidR="00803AD7" w:rsidRPr="00803AD7" w:rsidRDefault="00803AD7" w:rsidP="00803AD7">
      <w:pPr>
        <w:pStyle w:val="a3"/>
        <w:spacing w:after="0" w:line="240" w:lineRule="auto"/>
        <w:ind w:right="-143"/>
        <w:rPr>
          <w:rFonts w:ascii="Times New Roman" w:hAnsi="Times New Roman" w:cs="Times New Roman"/>
          <w:b/>
          <w:iCs/>
          <w:sz w:val="28"/>
          <w:szCs w:val="28"/>
        </w:rPr>
      </w:pPr>
    </w:p>
    <w:p w:rsidR="00803AD7" w:rsidRPr="00803AD7" w:rsidRDefault="00803AD7" w:rsidP="00803AD7">
      <w:pPr>
        <w:spacing w:after="0" w:line="360" w:lineRule="auto"/>
        <w:ind w:firstLine="567"/>
        <w:jc w:val="both"/>
        <w:rPr>
          <w:rFonts w:ascii="Times New Roman" w:eastAsia="Times New Roman" w:hAnsi="Times New Roman" w:cs="Times New Roman"/>
          <w:sz w:val="24"/>
          <w:szCs w:val="24"/>
        </w:rPr>
      </w:pPr>
      <w:r w:rsidRPr="00803AD7">
        <w:rPr>
          <w:rFonts w:ascii="Times New Roman" w:eastAsia="Times New Roman" w:hAnsi="Times New Roman" w:cs="Times New Roman"/>
          <w:sz w:val="24"/>
          <w:szCs w:val="24"/>
        </w:rPr>
        <w:t>Центром становления межличностных отношений в дошкольном возрасте является игра. Любая  игра без общения не возможна. Именно в этом возрасте игра помогает вступить в мир социальных человеческих отношений, став ведущей деятельностью она оказывает огромное влияние на формирование полноценной адаптированной личности.</w:t>
      </w:r>
    </w:p>
    <w:p w:rsidR="00803AD7" w:rsidRPr="00803AD7" w:rsidRDefault="00803AD7" w:rsidP="00803AD7">
      <w:pPr>
        <w:spacing w:after="0" w:line="360" w:lineRule="auto"/>
        <w:ind w:firstLine="567"/>
        <w:jc w:val="both"/>
        <w:rPr>
          <w:rFonts w:ascii="Times New Roman" w:eastAsia="Times New Roman" w:hAnsi="Times New Roman" w:cs="Times New Roman"/>
          <w:sz w:val="24"/>
          <w:szCs w:val="24"/>
        </w:rPr>
      </w:pPr>
      <w:r w:rsidRPr="00803AD7">
        <w:rPr>
          <w:rFonts w:ascii="Times New Roman" w:eastAsia="Times New Roman" w:hAnsi="Times New Roman" w:cs="Times New Roman"/>
          <w:sz w:val="24"/>
          <w:szCs w:val="24"/>
        </w:rPr>
        <w:t>Общение – это первый вид социальной активности, благодаря которому ребенок получает необходимую для его индивидуального развития информацию. Оно служит средством приобретения знаний и навыков, формирует и развивает способности, характер, самопознание, личностные качества человека. Человек формируется как личность в процессе общения при вхождении в общество, с которым взаимодействует в каждый момент своего существования. Все, что в совокупности представляет собой человек и изменчивые особенности личности, возникает благодаря общению и предназначено для общения.</w:t>
      </w:r>
    </w:p>
    <w:p w:rsidR="00803AD7" w:rsidRPr="00803AD7" w:rsidRDefault="00803AD7" w:rsidP="00803AD7">
      <w:pPr>
        <w:spacing w:after="0" w:line="360" w:lineRule="auto"/>
        <w:ind w:firstLine="567"/>
        <w:jc w:val="both"/>
        <w:rPr>
          <w:rFonts w:ascii="Times New Roman" w:eastAsia="Times New Roman" w:hAnsi="Times New Roman" w:cs="Times New Roman"/>
          <w:sz w:val="24"/>
          <w:szCs w:val="24"/>
        </w:rPr>
      </w:pPr>
      <w:r w:rsidRPr="00803AD7">
        <w:rPr>
          <w:rFonts w:ascii="Times New Roman" w:eastAsia="Times New Roman" w:hAnsi="Times New Roman" w:cs="Times New Roman"/>
          <w:sz w:val="24"/>
          <w:szCs w:val="24"/>
        </w:rPr>
        <w:t>Дети, лишенные общения, становятся эмоционально неблагополучными, так как чувствуют себя отвергнутыми, уязвлёнными, одинокими. Это выражается в снижении самооценки, повышенной тревожности, а иногда и агрессивности, но чаще всего замкнутости ребенка. Эти качества должны вызывать тревогу, так как затрудняют общение со сверстниками, и делают его практически невозможным. Не устранив эту проблему, мы получим отсутствие у ребенка коммуникативных способностей и как следствие проблемы общения в школе.</w:t>
      </w:r>
    </w:p>
    <w:p w:rsidR="009B3EF8" w:rsidRPr="0005110E" w:rsidRDefault="0005110E" w:rsidP="0005110E">
      <w:pPr>
        <w:spacing w:after="0" w:line="360" w:lineRule="auto"/>
        <w:ind w:firstLine="567"/>
        <w:jc w:val="both"/>
        <w:rPr>
          <w:rFonts w:ascii="Times New Roman" w:eastAsia="Times New Roman" w:hAnsi="Times New Roman" w:cs="Times New Roman"/>
          <w:sz w:val="24"/>
          <w:szCs w:val="28"/>
        </w:rPr>
      </w:pPr>
      <w:r w:rsidRPr="0005110E">
        <w:rPr>
          <w:rFonts w:ascii="Times New Roman" w:eastAsia="Times New Roman" w:hAnsi="Times New Roman" w:cs="Times New Roman"/>
          <w:sz w:val="24"/>
          <w:szCs w:val="28"/>
        </w:rPr>
        <w:t xml:space="preserve">Основа представленного проекта </w:t>
      </w:r>
      <w:r w:rsidR="009B3EF8" w:rsidRPr="0005110E">
        <w:rPr>
          <w:rFonts w:ascii="Times New Roman" w:eastAsia="Times New Roman" w:hAnsi="Times New Roman" w:cs="Times New Roman"/>
          <w:sz w:val="24"/>
          <w:szCs w:val="28"/>
        </w:rPr>
        <w:t>определяется соответствием материалов основополагающим положениям, принципам, подходам современной педагогики и психологии в вопросах развития всесторонне развитой творческой, социально - адаптированной личности.</w:t>
      </w:r>
    </w:p>
    <w:p w:rsidR="00F316F2" w:rsidRDefault="00F316F2" w:rsidP="00F316F2">
      <w:pPr>
        <w:spacing w:after="0" w:line="360" w:lineRule="auto"/>
        <w:ind w:firstLine="567"/>
        <w:jc w:val="both"/>
        <w:rPr>
          <w:rFonts w:ascii="Times New Roman" w:eastAsia="Times New Roman" w:hAnsi="Times New Roman" w:cs="Times New Roman"/>
          <w:sz w:val="24"/>
          <w:szCs w:val="28"/>
        </w:rPr>
      </w:pPr>
      <w:r w:rsidRPr="00F316F2">
        <w:rPr>
          <w:rFonts w:ascii="Times New Roman" w:eastAsia="Times New Roman" w:hAnsi="Times New Roman" w:cs="Times New Roman"/>
          <w:sz w:val="24"/>
          <w:szCs w:val="28"/>
        </w:rPr>
        <w:t xml:space="preserve">Проект базируется на следующих научно-педагогических принципах: </w:t>
      </w:r>
    </w:p>
    <w:p w:rsidR="00F316F2" w:rsidRPr="00D62D06" w:rsidRDefault="00F316F2" w:rsidP="00D62D06">
      <w:pPr>
        <w:pStyle w:val="a3"/>
        <w:numPr>
          <w:ilvl w:val="0"/>
          <w:numId w:val="6"/>
        </w:numPr>
        <w:spacing w:after="0" w:line="360" w:lineRule="auto"/>
        <w:ind w:left="567" w:hanging="425"/>
        <w:jc w:val="both"/>
        <w:rPr>
          <w:rFonts w:ascii="Times New Roman" w:eastAsia="Times New Roman" w:hAnsi="Times New Roman" w:cs="Times New Roman"/>
          <w:sz w:val="24"/>
          <w:szCs w:val="28"/>
        </w:rPr>
      </w:pPr>
      <w:r w:rsidRPr="00D62D06">
        <w:rPr>
          <w:rFonts w:ascii="Times New Roman" w:eastAsia="Times New Roman" w:hAnsi="Times New Roman" w:cs="Times New Roman"/>
          <w:sz w:val="24"/>
          <w:szCs w:val="28"/>
        </w:rPr>
        <w:lastRenderedPageBreak/>
        <w:t xml:space="preserve">поддержки разнообразия детства; </w:t>
      </w:r>
    </w:p>
    <w:p w:rsidR="00F316F2" w:rsidRPr="00D62D06" w:rsidRDefault="00F316F2" w:rsidP="00D62D06">
      <w:pPr>
        <w:pStyle w:val="a3"/>
        <w:numPr>
          <w:ilvl w:val="0"/>
          <w:numId w:val="6"/>
        </w:numPr>
        <w:spacing w:after="0" w:line="360" w:lineRule="auto"/>
        <w:ind w:left="567" w:hanging="425"/>
        <w:jc w:val="both"/>
        <w:rPr>
          <w:rFonts w:ascii="Times New Roman" w:eastAsia="Times New Roman" w:hAnsi="Times New Roman" w:cs="Times New Roman"/>
          <w:sz w:val="24"/>
          <w:szCs w:val="28"/>
        </w:rPr>
      </w:pPr>
      <w:r w:rsidRPr="00D62D06">
        <w:rPr>
          <w:rFonts w:ascii="Times New Roman" w:eastAsia="Times New Roman" w:hAnsi="Times New Roman" w:cs="Times New Roman"/>
          <w:sz w:val="24"/>
          <w:szCs w:val="28"/>
        </w:rPr>
        <w:t xml:space="preserve">сохранения уникальности и самоценности детства, как важного этапа в общем развитии человека; </w:t>
      </w:r>
    </w:p>
    <w:p w:rsidR="00F316F2" w:rsidRPr="00D62D06" w:rsidRDefault="00F316F2" w:rsidP="00D62D06">
      <w:pPr>
        <w:pStyle w:val="a3"/>
        <w:numPr>
          <w:ilvl w:val="0"/>
          <w:numId w:val="6"/>
        </w:numPr>
        <w:spacing w:after="0" w:line="360" w:lineRule="auto"/>
        <w:ind w:left="567" w:hanging="425"/>
        <w:jc w:val="both"/>
        <w:rPr>
          <w:rFonts w:ascii="Times New Roman" w:eastAsia="Times New Roman" w:hAnsi="Times New Roman" w:cs="Times New Roman"/>
          <w:sz w:val="24"/>
          <w:szCs w:val="28"/>
        </w:rPr>
      </w:pPr>
      <w:r w:rsidRPr="00D62D06">
        <w:rPr>
          <w:rFonts w:ascii="Times New Roman" w:eastAsia="Times New Roman" w:hAnsi="Times New Roman" w:cs="Times New Roman"/>
          <w:sz w:val="24"/>
          <w:szCs w:val="28"/>
        </w:rPr>
        <w:t>личностно-развивающий и гуманистический характер взаимодействия взрослых и дошкольников;</w:t>
      </w:r>
    </w:p>
    <w:p w:rsidR="00F316F2" w:rsidRPr="00D62D06" w:rsidRDefault="00F316F2" w:rsidP="00D62D06">
      <w:pPr>
        <w:pStyle w:val="a3"/>
        <w:numPr>
          <w:ilvl w:val="0"/>
          <w:numId w:val="6"/>
        </w:numPr>
        <w:spacing w:after="0" w:line="360" w:lineRule="auto"/>
        <w:ind w:left="567" w:hanging="425"/>
        <w:jc w:val="both"/>
        <w:rPr>
          <w:rFonts w:ascii="Times New Roman" w:eastAsia="Times New Roman" w:hAnsi="Times New Roman" w:cs="Times New Roman"/>
          <w:sz w:val="24"/>
          <w:szCs w:val="28"/>
        </w:rPr>
      </w:pPr>
      <w:r w:rsidRPr="00D62D06">
        <w:rPr>
          <w:rFonts w:ascii="Times New Roman" w:eastAsia="Times New Roman" w:hAnsi="Times New Roman" w:cs="Times New Roman"/>
          <w:sz w:val="24"/>
          <w:szCs w:val="28"/>
        </w:rPr>
        <w:t xml:space="preserve">полноценное проживание ребенком всех этапов детства, обогащение (амплификация) детского развития; </w:t>
      </w:r>
    </w:p>
    <w:p w:rsidR="00F316F2" w:rsidRPr="00D62D06" w:rsidRDefault="00F316F2" w:rsidP="00D62D06">
      <w:pPr>
        <w:pStyle w:val="a3"/>
        <w:numPr>
          <w:ilvl w:val="0"/>
          <w:numId w:val="6"/>
        </w:numPr>
        <w:spacing w:after="0" w:line="360" w:lineRule="auto"/>
        <w:ind w:left="567" w:hanging="425"/>
        <w:jc w:val="both"/>
        <w:rPr>
          <w:rFonts w:ascii="Times New Roman" w:eastAsia="Times New Roman" w:hAnsi="Times New Roman" w:cs="Times New Roman"/>
          <w:sz w:val="24"/>
          <w:szCs w:val="28"/>
        </w:rPr>
      </w:pPr>
      <w:r w:rsidRPr="00D62D06">
        <w:rPr>
          <w:rFonts w:ascii="Times New Roman" w:eastAsia="Times New Roman" w:hAnsi="Times New Roman" w:cs="Times New Roman"/>
          <w:sz w:val="24"/>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F316F2" w:rsidRPr="00D62D06" w:rsidRDefault="00F316F2" w:rsidP="00D62D06">
      <w:pPr>
        <w:pStyle w:val="a3"/>
        <w:numPr>
          <w:ilvl w:val="0"/>
          <w:numId w:val="6"/>
        </w:numPr>
        <w:spacing w:after="0" w:line="360" w:lineRule="auto"/>
        <w:ind w:left="567" w:hanging="425"/>
        <w:jc w:val="both"/>
        <w:rPr>
          <w:rFonts w:ascii="Times New Roman" w:eastAsia="Times New Roman" w:hAnsi="Times New Roman" w:cs="Times New Roman"/>
          <w:sz w:val="24"/>
          <w:szCs w:val="28"/>
        </w:rPr>
      </w:pPr>
      <w:r w:rsidRPr="00D62D06">
        <w:rPr>
          <w:rFonts w:ascii="Times New Roman" w:eastAsia="Times New Roman" w:hAnsi="Times New Roman" w:cs="Times New Roman"/>
          <w:sz w:val="24"/>
          <w:szCs w:val="28"/>
        </w:rPr>
        <w:t xml:space="preserve">содействия и сотрудничества детей и взрослых, признание ребенка полноценным участником (субъектом) образовательных отношений; </w:t>
      </w:r>
    </w:p>
    <w:p w:rsidR="00F316F2" w:rsidRPr="00D62D06" w:rsidRDefault="00F316F2" w:rsidP="00D62D06">
      <w:pPr>
        <w:pStyle w:val="a3"/>
        <w:numPr>
          <w:ilvl w:val="0"/>
          <w:numId w:val="6"/>
        </w:numPr>
        <w:spacing w:after="0" w:line="360" w:lineRule="auto"/>
        <w:ind w:left="567" w:hanging="425"/>
        <w:jc w:val="both"/>
        <w:rPr>
          <w:rFonts w:ascii="Times New Roman" w:eastAsia="Times New Roman" w:hAnsi="Times New Roman" w:cs="Times New Roman"/>
          <w:sz w:val="24"/>
          <w:szCs w:val="28"/>
        </w:rPr>
      </w:pPr>
      <w:r w:rsidRPr="00D62D06">
        <w:rPr>
          <w:rFonts w:ascii="Times New Roman" w:eastAsia="Times New Roman" w:hAnsi="Times New Roman" w:cs="Times New Roman"/>
          <w:sz w:val="24"/>
          <w:szCs w:val="28"/>
        </w:rPr>
        <w:t>поддержки инициативы детей в различных видах деятельности; сотрудничество образовательной организации с семьей.</w:t>
      </w:r>
    </w:p>
    <w:p w:rsidR="009B3EF8" w:rsidRPr="0005110E" w:rsidRDefault="009B3EF8" w:rsidP="0005110E">
      <w:pPr>
        <w:pStyle w:val="a6"/>
        <w:spacing w:line="360" w:lineRule="auto"/>
        <w:ind w:firstLine="360"/>
        <w:jc w:val="both"/>
        <w:rPr>
          <w:rFonts w:ascii="Times New Roman" w:hAnsi="Times New Roman" w:cs="Times New Roman"/>
          <w:sz w:val="24"/>
          <w:szCs w:val="28"/>
        </w:rPr>
      </w:pPr>
      <w:r w:rsidRPr="0005110E">
        <w:rPr>
          <w:rFonts w:ascii="Times New Roman" w:hAnsi="Times New Roman" w:cs="Times New Roman"/>
          <w:sz w:val="24"/>
          <w:szCs w:val="28"/>
        </w:rPr>
        <w:t xml:space="preserve">В </w:t>
      </w:r>
      <w:r w:rsidR="0005110E" w:rsidRPr="0005110E">
        <w:rPr>
          <w:rFonts w:ascii="Times New Roman" w:hAnsi="Times New Roman" w:cs="Times New Roman"/>
          <w:sz w:val="24"/>
          <w:szCs w:val="28"/>
        </w:rPr>
        <w:t>проекте</w:t>
      </w:r>
      <w:r w:rsidRPr="0005110E">
        <w:rPr>
          <w:rFonts w:ascii="Times New Roman" w:hAnsi="Times New Roman" w:cs="Times New Roman"/>
          <w:sz w:val="24"/>
          <w:szCs w:val="28"/>
        </w:rPr>
        <w:t xml:space="preserve"> определены основные задачи педагогической деятельности, направленной на развитие коммуникативных способностей посредством театрализованной деятельности. Разработан алгоритм осуществления педагогической деятельности и определенны необходимые педагогические условия по данной проблеме, выполнение которых обеспечит наибольшую эффективность: </w:t>
      </w:r>
    </w:p>
    <w:p w:rsidR="009B3EF8" w:rsidRPr="008C7E5E" w:rsidRDefault="009B3EF8" w:rsidP="008C7E5E">
      <w:pPr>
        <w:pStyle w:val="a3"/>
        <w:numPr>
          <w:ilvl w:val="0"/>
          <w:numId w:val="6"/>
        </w:numPr>
        <w:spacing w:after="0" w:line="360" w:lineRule="auto"/>
        <w:ind w:left="567" w:hanging="425"/>
        <w:jc w:val="both"/>
        <w:rPr>
          <w:rFonts w:ascii="Times New Roman" w:eastAsia="Times New Roman" w:hAnsi="Times New Roman" w:cs="Times New Roman"/>
          <w:sz w:val="24"/>
          <w:szCs w:val="28"/>
        </w:rPr>
      </w:pPr>
      <w:r w:rsidRPr="008C7E5E">
        <w:rPr>
          <w:rFonts w:ascii="Times New Roman" w:eastAsia="Times New Roman" w:hAnsi="Times New Roman" w:cs="Times New Roman"/>
          <w:sz w:val="24"/>
          <w:szCs w:val="28"/>
        </w:rPr>
        <w:t>построение педагогического процесса на принципах «Педагогики ненасилия», как приоритетного направления в педагогике нашего времени;</w:t>
      </w:r>
    </w:p>
    <w:p w:rsidR="009B3EF8" w:rsidRPr="008C7E5E" w:rsidRDefault="009B3EF8" w:rsidP="008C7E5E">
      <w:pPr>
        <w:pStyle w:val="a3"/>
        <w:numPr>
          <w:ilvl w:val="0"/>
          <w:numId w:val="6"/>
        </w:numPr>
        <w:spacing w:after="0" w:line="360" w:lineRule="auto"/>
        <w:ind w:left="567" w:hanging="425"/>
        <w:jc w:val="both"/>
        <w:rPr>
          <w:rFonts w:ascii="Times New Roman" w:eastAsia="Times New Roman" w:hAnsi="Times New Roman" w:cs="Times New Roman"/>
          <w:sz w:val="24"/>
          <w:szCs w:val="28"/>
        </w:rPr>
      </w:pPr>
      <w:r w:rsidRPr="008C7E5E">
        <w:rPr>
          <w:rFonts w:ascii="Times New Roman" w:eastAsia="Times New Roman" w:hAnsi="Times New Roman" w:cs="Times New Roman"/>
          <w:sz w:val="24"/>
          <w:szCs w:val="28"/>
        </w:rPr>
        <w:t>использование разнообразных средств и методов, для развития коммуникативных способностей у дошкольников;</w:t>
      </w:r>
    </w:p>
    <w:p w:rsidR="009B3EF8" w:rsidRPr="008C7E5E" w:rsidRDefault="009B3EF8" w:rsidP="008C7E5E">
      <w:pPr>
        <w:pStyle w:val="a3"/>
        <w:numPr>
          <w:ilvl w:val="0"/>
          <w:numId w:val="6"/>
        </w:numPr>
        <w:spacing w:after="0" w:line="360" w:lineRule="auto"/>
        <w:ind w:left="567" w:hanging="425"/>
        <w:jc w:val="both"/>
        <w:rPr>
          <w:rFonts w:ascii="Times New Roman" w:eastAsia="Times New Roman" w:hAnsi="Times New Roman" w:cs="Times New Roman"/>
          <w:sz w:val="24"/>
          <w:szCs w:val="28"/>
        </w:rPr>
      </w:pPr>
      <w:r w:rsidRPr="008C7E5E">
        <w:rPr>
          <w:rFonts w:ascii="Times New Roman" w:eastAsia="Times New Roman" w:hAnsi="Times New Roman" w:cs="Times New Roman"/>
          <w:sz w:val="24"/>
          <w:szCs w:val="28"/>
        </w:rPr>
        <w:t>использование разнообразных средств, для повышения компетентности родителей в вопросах воспитания и обучения дошкольников;</w:t>
      </w:r>
    </w:p>
    <w:p w:rsidR="009B3EF8" w:rsidRPr="008C7E5E" w:rsidRDefault="009B3EF8" w:rsidP="008C7E5E">
      <w:pPr>
        <w:pStyle w:val="a3"/>
        <w:numPr>
          <w:ilvl w:val="0"/>
          <w:numId w:val="6"/>
        </w:numPr>
        <w:spacing w:after="0" w:line="360" w:lineRule="auto"/>
        <w:ind w:left="567" w:hanging="425"/>
        <w:jc w:val="both"/>
        <w:rPr>
          <w:rFonts w:ascii="Times New Roman" w:eastAsia="Times New Roman" w:hAnsi="Times New Roman" w:cs="Times New Roman"/>
          <w:sz w:val="24"/>
          <w:szCs w:val="28"/>
        </w:rPr>
      </w:pPr>
      <w:r w:rsidRPr="008C7E5E">
        <w:rPr>
          <w:rFonts w:ascii="Times New Roman" w:eastAsia="Times New Roman" w:hAnsi="Times New Roman" w:cs="Times New Roman"/>
          <w:sz w:val="24"/>
          <w:szCs w:val="28"/>
        </w:rPr>
        <w:t>эффективное, разноплановое взаимодействие педагогов с семьями воспитанников по всем направлениям.</w:t>
      </w:r>
    </w:p>
    <w:p w:rsidR="00325F98" w:rsidRDefault="00325F98" w:rsidP="00C156B3">
      <w:pPr>
        <w:pStyle w:val="a3"/>
        <w:spacing w:after="0" w:line="360" w:lineRule="auto"/>
        <w:ind w:left="0" w:firstLine="567"/>
        <w:rPr>
          <w:rFonts w:ascii="Times New Roman" w:hAnsi="Times New Roman" w:cs="Times New Roman"/>
          <w:b/>
          <w:sz w:val="24"/>
          <w:szCs w:val="24"/>
        </w:rPr>
      </w:pPr>
    </w:p>
    <w:p w:rsidR="00C156B3" w:rsidRDefault="00CC6D69" w:rsidP="00C156B3">
      <w:pPr>
        <w:pStyle w:val="a3"/>
        <w:spacing w:after="0" w:line="360" w:lineRule="auto"/>
        <w:ind w:left="0" w:firstLine="567"/>
        <w:rPr>
          <w:rFonts w:ascii="Times New Roman" w:hAnsi="Times New Roman" w:cs="Times New Roman"/>
          <w:sz w:val="24"/>
          <w:szCs w:val="24"/>
        </w:rPr>
      </w:pPr>
      <w:r w:rsidRPr="00CC6D69">
        <w:rPr>
          <w:rFonts w:ascii="Times New Roman" w:hAnsi="Times New Roman" w:cs="Times New Roman"/>
          <w:b/>
          <w:sz w:val="24"/>
          <w:szCs w:val="24"/>
        </w:rPr>
        <w:t>Теоретической основой проекта</w:t>
      </w:r>
      <w:r>
        <w:rPr>
          <w:rFonts w:ascii="Times New Roman" w:hAnsi="Times New Roman" w:cs="Times New Roman"/>
          <w:sz w:val="24"/>
          <w:szCs w:val="24"/>
        </w:rPr>
        <w:t xml:space="preserve"> выступили положения:</w:t>
      </w:r>
    </w:p>
    <w:p w:rsidR="00325F98" w:rsidRDefault="00325F98" w:rsidP="00C156B3">
      <w:pPr>
        <w:pStyle w:val="a3"/>
        <w:spacing w:after="0" w:line="360" w:lineRule="auto"/>
        <w:ind w:left="0" w:firstLine="567"/>
        <w:rPr>
          <w:rFonts w:ascii="Times New Roman" w:hAnsi="Times New Roman" w:cs="Times New Roman"/>
          <w:sz w:val="24"/>
          <w:szCs w:val="24"/>
        </w:rPr>
      </w:pPr>
    </w:p>
    <w:p w:rsidR="00CC6D69" w:rsidRPr="00F16742" w:rsidRDefault="00CC6D69" w:rsidP="00CC6D69">
      <w:pPr>
        <w:pStyle w:val="a8"/>
        <w:numPr>
          <w:ilvl w:val="0"/>
          <w:numId w:val="7"/>
        </w:numPr>
        <w:spacing w:before="0" w:beforeAutospacing="0" w:after="0" w:afterAutospacing="0" w:line="360" w:lineRule="auto"/>
        <w:jc w:val="both"/>
        <w:rPr>
          <w:rFonts w:ascii="Tahoma" w:hAnsi="Tahoma" w:cs="Tahoma"/>
          <w:color w:val="000000"/>
        </w:rPr>
      </w:pPr>
      <w:r w:rsidRPr="00F16742">
        <w:rPr>
          <w:color w:val="000000"/>
        </w:rPr>
        <w:t>теоретические взгляды  на «развитие коммуникативных способностей» отечественных педагогов и психологов (А.А. Леонтьев, М.И. Лисина, А.Г. Арушанова, В.С. Мухина, Т.А. Федосеева, В.С. Селиванов, Я.Л. Коломенский, Л.А. Венгер, Л.С. Выготский, А.В. Запорожец, Т.А. Репина.)</w:t>
      </w:r>
    </w:p>
    <w:p w:rsidR="00CC6D69" w:rsidRDefault="00F16742" w:rsidP="00F16742">
      <w:pPr>
        <w:pStyle w:val="a8"/>
        <w:numPr>
          <w:ilvl w:val="0"/>
          <w:numId w:val="7"/>
        </w:numPr>
        <w:spacing w:before="0" w:beforeAutospacing="0" w:after="0" w:afterAutospacing="0" w:line="360" w:lineRule="auto"/>
        <w:jc w:val="both"/>
        <w:rPr>
          <w:color w:val="000000"/>
        </w:rPr>
      </w:pPr>
      <w:r>
        <w:rPr>
          <w:color w:val="000000"/>
        </w:rPr>
        <w:lastRenderedPageBreak/>
        <w:t>концепции современных</w:t>
      </w:r>
      <w:r w:rsidR="00CC6D69">
        <w:rPr>
          <w:color w:val="000000"/>
        </w:rPr>
        <w:t xml:space="preserve"> специалист</w:t>
      </w:r>
      <w:r>
        <w:rPr>
          <w:color w:val="000000"/>
        </w:rPr>
        <w:t>ов (</w:t>
      </w:r>
      <w:r w:rsidR="00CC6D69">
        <w:rPr>
          <w:color w:val="000000"/>
        </w:rPr>
        <w:t>Г.Г. Кравцов, Е.Е. Кравцова, Е.О. Смирнова</w:t>
      </w:r>
      <w:r>
        <w:rPr>
          <w:color w:val="000000"/>
        </w:rPr>
        <w:t>) о формах и методах</w:t>
      </w:r>
      <w:r w:rsidR="00CC6D69">
        <w:rPr>
          <w:color w:val="000000"/>
        </w:rPr>
        <w:t xml:space="preserve"> развития коммуникативных способностей у дошкольников.</w:t>
      </w:r>
    </w:p>
    <w:p w:rsidR="00325F98" w:rsidRPr="00F16742" w:rsidRDefault="00325F98" w:rsidP="00F16742">
      <w:pPr>
        <w:pStyle w:val="a8"/>
        <w:numPr>
          <w:ilvl w:val="0"/>
          <w:numId w:val="7"/>
        </w:numPr>
        <w:spacing w:before="0" w:beforeAutospacing="0" w:after="0" w:afterAutospacing="0" w:line="360" w:lineRule="auto"/>
        <w:jc w:val="both"/>
        <w:rPr>
          <w:color w:val="000000"/>
        </w:rPr>
      </w:pPr>
    </w:p>
    <w:p w:rsidR="00CC6D69" w:rsidRPr="009D042B" w:rsidRDefault="009D042B" w:rsidP="009D042B">
      <w:pPr>
        <w:spacing w:after="0" w:line="360" w:lineRule="auto"/>
        <w:ind w:firstLine="567"/>
        <w:rPr>
          <w:rFonts w:ascii="Times New Roman" w:hAnsi="Times New Roman" w:cs="Times New Roman"/>
          <w:b/>
          <w:sz w:val="24"/>
          <w:szCs w:val="24"/>
        </w:rPr>
      </w:pPr>
      <w:r w:rsidRPr="009D042B">
        <w:rPr>
          <w:rFonts w:ascii="Times New Roman" w:hAnsi="Times New Roman" w:cs="Times New Roman"/>
          <w:b/>
          <w:sz w:val="24"/>
          <w:szCs w:val="24"/>
        </w:rPr>
        <w:t>4.</w:t>
      </w:r>
      <w:r>
        <w:rPr>
          <w:rFonts w:ascii="Times New Roman" w:hAnsi="Times New Roman" w:cs="Times New Roman"/>
          <w:b/>
          <w:sz w:val="24"/>
          <w:szCs w:val="24"/>
        </w:rPr>
        <w:t xml:space="preserve"> </w:t>
      </w:r>
      <w:r w:rsidR="004C544E" w:rsidRPr="009D042B">
        <w:rPr>
          <w:rFonts w:ascii="Times New Roman" w:hAnsi="Times New Roman" w:cs="Times New Roman"/>
          <w:b/>
          <w:sz w:val="24"/>
          <w:szCs w:val="24"/>
        </w:rPr>
        <w:t>Обоснование идеи инновации и механизма реализации инновационного проекта</w:t>
      </w:r>
      <w:r w:rsidR="00924BEB" w:rsidRPr="009D042B">
        <w:rPr>
          <w:rFonts w:ascii="Times New Roman" w:hAnsi="Times New Roman" w:cs="Times New Roman"/>
          <w:b/>
          <w:sz w:val="24"/>
          <w:szCs w:val="24"/>
        </w:rPr>
        <w:t>.</w:t>
      </w:r>
    </w:p>
    <w:p w:rsidR="009D042B" w:rsidRPr="009D042B" w:rsidRDefault="009D042B" w:rsidP="009D042B">
      <w:pPr>
        <w:ind w:firstLine="567"/>
      </w:pPr>
    </w:p>
    <w:p w:rsidR="006A1F9E" w:rsidRPr="006A1F9E" w:rsidRDefault="006A1F9E" w:rsidP="006A1F9E">
      <w:pPr>
        <w:spacing w:after="0" w:line="360" w:lineRule="auto"/>
        <w:ind w:firstLine="567"/>
        <w:jc w:val="both"/>
        <w:rPr>
          <w:rFonts w:ascii="Times New Roman" w:hAnsi="Times New Roman" w:cs="Times New Roman"/>
          <w:sz w:val="24"/>
          <w:szCs w:val="28"/>
        </w:rPr>
      </w:pPr>
      <w:r w:rsidRPr="006A1F9E">
        <w:rPr>
          <w:rFonts w:ascii="Times New Roman" w:hAnsi="Times New Roman" w:cs="Times New Roman"/>
          <w:sz w:val="24"/>
          <w:szCs w:val="28"/>
        </w:rPr>
        <w:t>Коммуникативные способности позволяют ребенку решать разного рода задачи, возникающие в общении: преодолевать эгоцентризм, распознавать различные коммуникативные ситуации и правила действия в них, выстраивать в различных ситуациях свое поведение адекватно и творчески.</w:t>
      </w:r>
    </w:p>
    <w:p w:rsidR="006A1F9E" w:rsidRPr="006A1F9E" w:rsidRDefault="006A1F9E" w:rsidP="006A1F9E">
      <w:pPr>
        <w:spacing w:after="0" w:line="360" w:lineRule="auto"/>
        <w:ind w:firstLine="567"/>
        <w:jc w:val="both"/>
        <w:rPr>
          <w:rFonts w:ascii="Times New Roman" w:hAnsi="Times New Roman" w:cs="Times New Roman"/>
          <w:sz w:val="24"/>
          <w:szCs w:val="28"/>
        </w:rPr>
      </w:pPr>
      <w:r w:rsidRPr="006A1F9E">
        <w:rPr>
          <w:rFonts w:ascii="Times New Roman" w:hAnsi="Times New Roman" w:cs="Times New Roman"/>
          <w:sz w:val="24"/>
          <w:szCs w:val="28"/>
        </w:rPr>
        <w:t>Умение сотрудничать очень важно в дошкольном возрасте, так как ребенку необходимо понимать и принимать информацию от взрослых и товарищей, делиться накопленным опытом, обмениваться информацией. Кроме того, у дошкольников должно сформироваться умение распознавать эмоциональные переживания и состояния окружающих его взрослых и детей, выражать собственные эмоции вербальными и невербальными способами.</w:t>
      </w:r>
    </w:p>
    <w:p w:rsidR="006A1F9E" w:rsidRPr="006A1F9E" w:rsidRDefault="003D30C1" w:rsidP="006A1F9E">
      <w:pPr>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Социально-коммуникативное</w:t>
      </w:r>
      <w:r w:rsidR="006A1F9E" w:rsidRPr="006A1F9E">
        <w:rPr>
          <w:rFonts w:ascii="Times New Roman" w:hAnsi="Times New Roman" w:cs="Times New Roman"/>
          <w:sz w:val="24"/>
          <w:szCs w:val="28"/>
        </w:rPr>
        <w:t xml:space="preserve"> развитие играет важную роль в формировании личности ребенка, конечной целью которого, является выстраивание четких понятий о социальной действительности окружающей ребенка, формирование умений строить, поддерживать, укреплять и развивать коммуникативные связи, умение взаимодействовать и жить в гармонии с окружающим его миром.</w:t>
      </w:r>
    </w:p>
    <w:p w:rsidR="006A1F9E" w:rsidRPr="006A1F9E" w:rsidRDefault="006A1F9E" w:rsidP="006A1F9E">
      <w:pPr>
        <w:spacing w:after="0" w:line="360" w:lineRule="auto"/>
        <w:ind w:firstLine="567"/>
        <w:jc w:val="both"/>
        <w:rPr>
          <w:rFonts w:ascii="Times New Roman" w:hAnsi="Times New Roman" w:cs="Times New Roman"/>
          <w:sz w:val="24"/>
          <w:szCs w:val="28"/>
        </w:rPr>
      </w:pPr>
      <w:r w:rsidRPr="006A1F9E">
        <w:rPr>
          <w:rFonts w:ascii="Times New Roman" w:hAnsi="Times New Roman" w:cs="Times New Roman"/>
          <w:sz w:val="24"/>
          <w:szCs w:val="28"/>
        </w:rPr>
        <w:t>Именно поэтому целью нашей работы развитие коммуникативных способностей дошкольников посредством театрализованной деятельности, для воспитания гармонично развивающейся, и социально адаптированной личности.</w:t>
      </w:r>
    </w:p>
    <w:p w:rsidR="006A1F9E" w:rsidRPr="006A1F9E" w:rsidRDefault="006A1F9E" w:rsidP="006A1F9E">
      <w:pPr>
        <w:spacing w:after="0" w:line="360" w:lineRule="auto"/>
        <w:ind w:firstLine="567"/>
        <w:jc w:val="both"/>
        <w:rPr>
          <w:rFonts w:ascii="Times New Roman" w:hAnsi="Times New Roman" w:cs="Times New Roman"/>
          <w:sz w:val="24"/>
          <w:szCs w:val="28"/>
        </w:rPr>
      </w:pPr>
      <w:r w:rsidRPr="006A1F9E">
        <w:rPr>
          <w:rFonts w:ascii="Times New Roman" w:hAnsi="Times New Roman" w:cs="Times New Roman"/>
          <w:sz w:val="24"/>
          <w:szCs w:val="28"/>
        </w:rPr>
        <w:t>В своей педагогической практике мы опираемся не только на современные методики обучения и разработки педагогов и психологов, но и на свой собственный опыт, который имеет свои методические находки, помогающие активизировать коммуникативные способности дошкольников, развивать у них творческий потенциал, способствовать развитию социально-адаптированной личности. К таким находкам можно отнести:</w:t>
      </w:r>
    </w:p>
    <w:p w:rsidR="006A1F9E" w:rsidRPr="006A1F9E" w:rsidRDefault="006A1F9E" w:rsidP="006A1F9E">
      <w:pPr>
        <w:pStyle w:val="a3"/>
        <w:numPr>
          <w:ilvl w:val="0"/>
          <w:numId w:val="9"/>
        </w:numPr>
        <w:spacing w:after="0" w:line="360" w:lineRule="auto"/>
        <w:jc w:val="both"/>
        <w:rPr>
          <w:rFonts w:ascii="Times New Roman" w:hAnsi="Times New Roman" w:cs="Times New Roman"/>
          <w:sz w:val="24"/>
          <w:szCs w:val="28"/>
        </w:rPr>
      </w:pPr>
      <w:r w:rsidRPr="006A1F9E">
        <w:rPr>
          <w:rFonts w:ascii="Times New Roman" w:hAnsi="Times New Roman" w:cs="Times New Roman"/>
          <w:sz w:val="24"/>
          <w:szCs w:val="28"/>
        </w:rPr>
        <w:t>речевые разминки;</w:t>
      </w:r>
    </w:p>
    <w:p w:rsidR="006A1F9E" w:rsidRPr="006A1F9E" w:rsidRDefault="006A1F9E" w:rsidP="006A1F9E">
      <w:pPr>
        <w:pStyle w:val="a3"/>
        <w:numPr>
          <w:ilvl w:val="0"/>
          <w:numId w:val="9"/>
        </w:numPr>
        <w:spacing w:after="0" w:line="360" w:lineRule="auto"/>
        <w:jc w:val="both"/>
        <w:rPr>
          <w:rFonts w:ascii="Times New Roman" w:hAnsi="Times New Roman" w:cs="Times New Roman"/>
          <w:sz w:val="24"/>
          <w:szCs w:val="28"/>
        </w:rPr>
      </w:pPr>
      <w:r w:rsidRPr="006A1F9E">
        <w:rPr>
          <w:rFonts w:ascii="Times New Roman" w:hAnsi="Times New Roman" w:cs="Times New Roman"/>
          <w:sz w:val="24"/>
          <w:szCs w:val="28"/>
        </w:rPr>
        <w:t>коммуникативные этюды;</w:t>
      </w:r>
    </w:p>
    <w:p w:rsidR="006A1F9E" w:rsidRPr="006A1F9E" w:rsidRDefault="006A1F9E" w:rsidP="006A1F9E">
      <w:pPr>
        <w:pStyle w:val="a3"/>
        <w:numPr>
          <w:ilvl w:val="0"/>
          <w:numId w:val="9"/>
        </w:numPr>
        <w:spacing w:after="0" w:line="360" w:lineRule="auto"/>
        <w:jc w:val="both"/>
        <w:rPr>
          <w:rFonts w:ascii="Times New Roman" w:hAnsi="Times New Roman" w:cs="Times New Roman"/>
          <w:sz w:val="24"/>
          <w:szCs w:val="28"/>
        </w:rPr>
      </w:pPr>
      <w:r w:rsidRPr="006A1F9E">
        <w:rPr>
          <w:rFonts w:ascii="Times New Roman" w:hAnsi="Times New Roman" w:cs="Times New Roman"/>
          <w:sz w:val="24"/>
          <w:szCs w:val="28"/>
        </w:rPr>
        <w:t>игры на интонационное развитие речи;</w:t>
      </w:r>
    </w:p>
    <w:p w:rsidR="006A1F9E" w:rsidRPr="006A1F9E" w:rsidRDefault="006A1F9E" w:rsidP="006A1F9E">
      <w:pPr>
        <w:pStyle w:val="a3"/>
        <w:numPr>
          <w:ilvl w:val="0"/>
          <w:numId w:val="9"/>
        </w:numPr>
        <w:spacing w:after="0" w:line="360" w:lineRule="auto"/>
        <w:jc w:val="both"/>
        <w:rPr>
          <w:rFonts w:ascii="Times New Roman" w:hAnsi="Times New Roman" w:cs="Times New Roman"/>
          <w:sz w:val="24"/>
          <w:szCs w:val="28"/>
        </w:rPr>
      </w:pPr>
      <w:r w:rsidRPr="006A1F9E">
        <w:rPr>
          <w:rFonts w:ascii="Times New Roman" w:hAnsi="Times New Roman" w:cs="Times New Roman"/>
          <w:sz w:val="24"/>
          <w:szCs w:val="28"/>
        </w:rPr>
        <w:t>драматизации сказок;</w:t>
      </w:r>
    </w:p>
    <w:p w:rsidR="006A1F9E" w:rsidRPr="006A1F9E" w:rsidRDefault="006A1F9E" w:rsidP="006A1F9E">
      <w:pPr>
        <w:pStyle w:val="a3"/>
        <w:numPr>
          <w:ilvl w:val="0"/>
          <w:numId w:val="9"/>
        </w:numPr>
        <w:spacing w:after="0" w:line="360" w:lineRule="auto"/>
        <w:jc w:val="both"/>
        <w:rPr>
          <w:rFonts w:ascii="Times New Roman" w:hAnsi="Times New Roman" w:cs="Times New Roman"/>
          <w:sz w:val="24"/>
          <w:szCs w:val="28"/>
        </w:rPr>
      </w:pPr>
      <w:r w:rsidRPr="006A1F9E">
        <w:rPr>
          <w:rFonts w:ascii="Times New Roman" w:hAnsi="Times New Roman" w:cs="Times New Roman"/>
          <w:sz w:val="24"/>
          <w:szCs w:val="28"/>
        </w:rPr>
        <w:lastRenderedPageBreak/>
        <w:t>использование сказок на новый лад;</w:t>
      </w:r>
    </w:p>
    <w:p w:rsidR="006A1F9E" w:rsidRPr="006A1F9E" w:rsidRDefault="006A1F9E" w:rsidP="006A1F9E">
      <w:pPr>
        <w:pStyle w:val="a3"/>
        <w:numPr>
          <w:ilvl w:val="0"/>
          <w:numId w:val="9"/>
        </w:numPr>
        <w:spacing w:after="0" w:line="360" w:lineRule="auto"/>
        <w:jc w:val="both"/>
        <w:rPr>
          <w:rFonts w:ascii="Times New Roman" w:hAnsi="Times New Roman" w:cs="Times New Roman"/>
          <w:sz w:val="24"/>
          <w:szCs w:val="28"/>
        </w:rPr>
      </w:pPr>
      <w:r w:rsidRPr="006A1F9E">
        <w:rPr>
          <w:rFonts w:ascii="Times New Roman" w:hAnsi="Times New Roman" w:cs="Times New Roman"/>
          <w:sz w:val="24"/>
          <w:szCs w:val="28"/>
        </w:rPr>
        <w:t>в гости со сказкой;</w:t>
      </w:r>
    </w:p>
    <w:p w:rsidR="006A1F9E" w:rsidRPr="006A1F9E" w:rsidRDefault="006A1F9E" w:rsidP="006A1F9E">
      <w:pPr>
        <w:pStyle w:val="a3"/>
        <w:numPr>
          <w:ilvl w:val="0"/>
          <w:numId w:val="9"/>
        </w:numPr>
        <w:spacing w:after="0" w:line="360" w:lineRule="auto"/>
        <w:jc w:val="both"/>
        <w:rPr>
          <w:rFonts w:ascii="Times New Roman" w:hAnsi="Times New Roman" w:cs="Times New Roman"/>
          <w:sz w:val="24"/>
          <w:szCs w:val="28"/>
        </w:rPr>
      </w:pPr>
      <w:r w:rsidRPr="006A1F9E">
        <w:rPr>
          <w:rFonts w:ascii="Times New Roman" w:hAnsi="Times New Roman" w:cs="Times New Roman"/>
          <w:sz w:val="24"/>
          <w:szCs w:val="28"/>
        </w:rPr>
        <w:t>театр выходного дня;</w:t>
      </w:r>
    </w:p>
    <w:p w:rsidR="006A1F9E" w:rsidRPr="006A1F9E" w:rsidRDefault="006A1F9E" w:rsidP="006A1F9E">
      <w:pPr>
        <w:pStyle w:val="a3"/>
        <w:numPr>
          <w:ilvl w:val="0"/>
          <w:numId w:val="9"/>
        </w:numPr>
        <w:spacing w:after="0" w:line="360" w:lineRule="auto"/>
        <w:jc w:val="both"/>
        <w:rPr>
          <w:rFonts w:ascii="Times New Roman" w:hAnsi="Times New Roman" w:cs="Times New Roman"/>
          <w:sz w:val="24"/>
          <w:szCs w:val="28"/>
        </w:rPr>
      </w:pPr>
      <w:r w:rsidRPr="006A1F9E">
        <w:rPr>
          <w:rFonts w:ascii="Times New Roman" w:hAnsi="Times New Roman" w:cs="Times New Roman"/>
          <w:sz w:val="24"/>
          <w:szCs w:val="28"/>
        </w:rPr>
        <w:t>терапевтические сказки.</w:t>
      </w:r>
    </w:p>
    <w:p w:rsidR="006A1F9E" w:rsidRPr="006A1F9E" w:rsidRDefault="006A1F9E" w:rsidP="006A1F9E">
      <w:pPr>
        <w:spacing w:after="0" w:line="360" w:lineRule="auto"/>
        <w:ind w:firstLine="567"/>
        <w:jc w:val="both"/>
        <w:rPr>
          <w:rFonts w:ascii="Times New Roman" w:hAnsi="Times New Roman" w:cs="Times New Roman"/>
          <w:sz w:val="24"/>
          <w:szCs w:val="28"/>
        </w:rPr>
      </w:pPr>
      <w:r w:rsidRPr="006A1F9E">
        <w:rPr>
          <w:rFonts w:ascii="Times New Roman" w:hAnsi="Times New Roman" w:cs="Times New Roman"/>
          <w:sz w:val="24"/>
          <w:szCs w:val="28"/>
        </w:rPr>
        <w:t>Наряду с этим используем и традиционные методы, такие как:</w:t>
      </w:r>
    </w:p>
    <w:p w:rsidR="006A1F9E" w:rsidRPr="006A1F9E" w:rsidRDefault="006A1F9E" w:rsidP="006A1F9E">
      <w:pPr>
        <w:pStyle w:val="a3"/>
        <w:numPr>
          <w:ilvl w:val="0"/>
          <w:numId w:val="9"/>
        </w:numPr>
        <w:spacing w:after="0" w:line="360" w:lineRule="auto"/>
        <w:jc w:val="both"/>
        <w:rPr>
          <w:rFonts w:ascii="Times New Roman" w:hAnsi="Times New Roman" w:cs="Times New Roman"/>
          <w:sz w:val="24"/>
          <w:szCs w:val="28"/>
        </w:rPr>
      </w:pPr>
      <w:r w:rsidRPr="006A1F9E">
        <w:rPr>
          <w:rFonts w:ascii="Times New Roman" w:hAnsi="Times New Roman" w:cs="Times New Roman"/>
          <w:sz w:val="24"/>
          <w:szCs w:val="28"/>
        </w:rPr>
        <w:t>беседы, рассуждения, размышления;</w:t>
      </w:r>
    </w:p>
    <w:p w:rsidR="006A1F9E" w:rsidRPr="006A1F9E" w:rsidRDefault="006A1F9E" w:rsidP="006A1F9E">
      <w:pPr>
        <w:pStyle w:val="a3"/>
        <w:numPr>
          <w:ilvl w:val="0"/>
          <w:numId w:val="9"/>
        </w:numPr>
        <w:spacing w:after="0" w:line="360" w:lineRule="auto"/>
        <w:jc w:val="both"/>
        <w:rPr>
          <w:rFonts w:ascii="Times New Roman" w:hAnsi="Times New Roman" w:cs="Times New Roman"/>
          <w:sz w:val="24"/>
          <w:szCs w:val="28"/>
        </w:rPr>
      </w:pPr>
      <w:r w:rsidRPr="006A1F9E">
        <w:rPr>
          <w:rFonts w:ascii="Times New Roman" w:hAnsi="Times New Roman" w:cs="Times New Roman"/>
          <w:sz w:val="24"/>
          <w:szCs w:val="28"/>
        </w:rPr>
        <w:t>праздники, развлечения, с элементами театрализованной деятельности;</w:t>
      </w:r>
    </w:p>
    <w:p w:rsidR="006A1F9E" w:rsidRDefault="006A1F9E" w:rsidP="006A1F9E">
      <w:pPr>
        <w:pStyle w:val="a3"/>
        <w:numPr>
          <w:ilvl w:val="0"/>
          <w:numId w:val="9"/>
        </w:numPr>
        <w:spacing w:after="0" w:line="360" w:lineRule="auto"/>
        <w:jc w:val="both"/>
        <w:rPr>
          <w:rFonts w:ascii="Times New Roman" w:hAnsi="Times New Roman" w:cs="Times New Roman"/>
          <w:sz w:val="24"/>
          <w:szCs w:val="28"/>
        </w:rPr>
      </w:pPr>
      <w:r w:rsidRPr="006A1F9E">
        <w:rPr>
          <w:rFonts w:ascii="Times New Roman" w:hAnsi="Times New Roman" w:cs="Times New Roman"/>
          <w:sz w:val="24"/>
          <w:szCs w:val="28"/>
        </w:rPr>
        <w:t>викторины, конкурсы и т.д.</w:t>
      </w:r>
    </w:p>
    <w:p w:rsidR="00BD5B3C" w:rsidRDefault="00BD5B3C" w:rsidP="00BD5B3C">
      <w:pPr>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При этом педагоги поддерживая детскую инициативу, придерживаются принципа «Мы вместе - мы рядом»:</w:t>
      </w:r>
    </w:p>
    <w:p w:rsidR="00BD5B3C" w:rsidRDefault="00BD5B3C" w:rsidP="00BD5B3C">
      <w:pPr>
        <w:spacing w:after="0" w:line="360" w:lineRule="auto"/>
        <w:ind w:firstLine="567"/>
        <w:jc w:val="both"/>
        <w:rPr>
          <w:rFonts w:ascii="Times New Roman" w:hAnsi="Times New Roman" w:cs="Times New Roman"/>
          <w:sz w:val="24"/>
          <w:szCs w:val="28"/>
        </w:rPr>
      </w:pPr>
    </w:p>
    <w:p w:rsidR="00BD5B3C" w:rsidRDefault="00BD5B3C" w:rsidP="00BD5B3C">
      <w:pPr>
        <w:spacing w:after="0" w:line="360" w:lineRule="auto"/>
        <w:ind w:firstLine="567"/>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486400" cy="3200400"/>
            <wp:effectExtent l="3810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E5B63" w:rsidRPr="00BD5B3C" w:rsidRDefault="00AE5B63" w:rsidP="00BD5B3C">
      <w:pPr>
        <w:spacing w:after="0" w:line="360" w:lineRule="auto"/>
        <w:ind w:firstLine="567"/>
        <w:jc w:val="both"/>
        <w:rPr>
          <w:rFonts w:ascii="Times New Roman" w:hAnsi="Times New Roman" w:cs="Times New Roman"/>
          <w:sz w:val="24"/>
          <w:szCs w:val="28"/>
        </w:rPr>
      </w:pPr>
    </w:p>
    <w:p w:rsidR="006A1F9E" w:rsidRPr="006A1F9E" w:rsidRDefault="006A1F9E" w:rsidP="006A1F9E">
      <w:pPr>
        <w:spacing w:after="0" w:line="360" w:lineRule="auto"/>
        <w:ind w:firstLine="567"/>
        <w:jc w:val="both"/>
        <w:rPr>
          <w:rFonts w:ascii="Times New Roman" w:hAnsi="Times New Roman" w:cs="Times New Roman"/>
          <w:sz w:val="24"/>
          <w:szCs w:val="28"/>
        </w:rPr>
      </w:pPr>
      <w:r w:rsidRPr="006A1F9E">
        <w:rPr>
          <w:rFonts w:ascii="Times New Roman" w:hAnsi="Times New Roman" w:cs="Times New Roman"/>
          <w:sz w:val="24"/>
          <w:szCs w:val="28"/>
        </w:rPr>
        <w:t>Актуальными являются  такие формы взаимодействия с родителями дошкольников по развитию коммуникативных способностей у детей, как:</w:t>
      </w:r>
    </w:p>
    <w:p w:rsidR="006A1F9E" w:rsidRPr="006A1F9E" w:rsidRDefault="006A1F9E" w:rsidP="006A1F9E">
      <w:pPr>
        <w:pStyle w:val="a3"/>
        <w:numPr>
          <w:ilvl w:val="0"/>
          <w:numId w:val="10"/>
        </w:numPr>
        <w:spacing w:after="0" w:line="360" w:lineRule="auto"/>
        <w:jc w:val="both"/>
        <w:rPr>
          <w:rFonts w:ascii="Times New Roman" w:hAnsi="Times New Roman" w:cs="Times New Roman"/>
          <w:sz w:val="24"/>
          <w:szCs w:val="28"/>
        </w:rPr>
      </w:pPr>
      <w:r w:rsidRPr="006A1F9E">
        <w:rPr>
          <w:rFonts w:ascii="Times New Roman" w:hAnsi="Times New Roman" w:cs="Times New Roman"/>
          <w:sz w:val="24"/>
          <w:szCs w:val="28"/>
        </w:rPr>
        <w:t>ежедневные непосредственные контакты с родителями воспитанников;</w:t>
      </w:r>
    </w:p>
    <w:p w:rsidR="006A1F9E" w:rsidRPr="006A1F9E" w:rsidRDefault="006A1F9E" w:rsidP="006A1F9E">
      <w:pPr>
        <w:pStyle w:val="a3"/>
        <w:numPr>
          <w:ilvl w:val="0"/>
          <w:numId w:val="10"/>
        </w:numPr>
        <w:spacing w:after="0" w:line="360" w:lineRule="auto"/>
        <w:jc w:val="both"/>
        <w:rPr>
          <w:rFonts w:ascii="Times New Roman" w:hAnsi="Times New Roman" w:cs="Times New Roman"/>
          <w:sz w:val="24"/>
          <w:szCs w:val="28"/>
        </w:rPr>
      </w:pPr>
      <w:r w:rsidRPr="006A1F9E">
        <w:rPr>
          <w:rFonts w:ascii="Times New Roman" w:hAnsi="Times New Roman" w:cs="Times New Roman"/>
          <w:sz w:val="24"/>
          <w:szCs w:val="28"/>
        </w:rPr>
        <w:t>ознакомления родителей с информацией, подготовленной воспитателями;</w:t>
      </w:r>
    </w:p>
    <w:p w:rsidR="006A1F9E" w:rsidRPr="006A1F9E" w:rsidRDefault="006A1F9E" w:rsidP="006A1F9E">
      <w:pPr>
        <w:pStyle w:val="a3"/>
        <w:numPr>
          <w:ilvl w:val="0"/>
          <w:numId w:val="10"/>
        </w:numPr>
        <w:spacing w:after="0" w:line="360" w:lineRule="auto"/>
        <w:jc w:val="both"/>
        <w:rPr>
          <w:rFonts w:ascii="Times New Roman" w:hAnsi="Times New Roman" w:cs="Times New Roman"/>
          <w:sz w:val="24"/>
          <w:szCs w:val="28"/>
        </w:rPr>
      </w:pPr>
      <w:r w:rsidRPr="006A1F9E">
        <w:rPr>
          <w:rFonts w:ascii="Times New Roman" w:hAnsi="Times New Roman" w:cs="Times New Roman"/>
          <w:sz w:val="24"/>
          <w:szCs w:val="28"/>
        </w:rPr>
        <w:t>участие в праздничных и досуговых мероприятиях детского сада, совместная деятельность с детьми;</w:t>
      </w:r>
    </w:p>
    <w:p w:rsidR="006A1F9E" w:rsidRPr="006A1F9E" w:rsidRDefault="006A1F9E" w:rsidP="006A1F9E">
      <w:pPr>
        <w:pStyle w:val="a3"/>
        <w:numPr>
          <w:ilvl w:val="0"/>
          <w:numId w:val="10"/>
        </w:numPr>
        <w:spacing w:after="0" w:line="360" w:lineRule="auto"/>
        <w:jc w:val="both"/>
        <w:rPr>
          <w:rFonts w:ascii="Times New Roman" w:hAnsi="Times New Roman" w:cs="Times New Roman"/>
          <w:sz w:val="24"/>
          <w:szCs w:val="28"/>
        </w:rPr>
      </w:pPr>
      <w:r w:rsidRPr="006A1F9E">
        <w:rPr>
          <w:rFonts w:ascii="Times New Roman" w:hAnsi="Times New Roman" w:cs="Times New Roman"/>
          <w:sz w:val="24"/>
          <w:szCs w:val="28"/>
        </w:rPr>
        <w:t>участие родителей в образовательном процессе, проведение открытых занятий, бесед, диспутов, дискуссий.</w:t>
      </w:r>
    </w:p>
    <w:p w:rsidR="006A1F9E" w:rsidRPr="006A1F9E" w:rsidRDefault="006A1F9E" w:rsidP="006A1F9E">
      <w:pPr>
        <w:pStyle w:val="a3"/>
        <w:numPr>
          <w:ilvl w:val="0"/>
          <w:numId w:val="10"/>
        </w:numPr>
        <w:spacing w:after="0" w:line="360" w:lineRule="auto"/>
        <w:jc w:val="both"/>
        <w:rPr>
          <w:rFonts w:ascii="Times New Roman" w:hAnsi="Times New Roman" w:cs="Times New Roman"/>
          <w:sz w:val="24"/>
          <w:szCs w:val="28"/>
        </w:rPr>
      </w:pPr>
      <w:r w:rsidRPr="006A1F9E">
        <w:rPr>
          <w:rFonts w:ascii="Times New Roman" w:hAnsi="Times New Roman" w:cs="Times New Roman"/>
          <w:sz w:val="24"/>
          <w:szCs w:val="28"/>
        </w:rPr>
        <w:t>индивидуальное или групповое консультирование родителей;</w:t>
      </w:r>
    </w:p>
    <w:p w:rsidR="006A1F9E" w:rsidRPr="006A1F9E" w:rsidRDefault="006A1F9E" w:rsidP="006A1F9E">
      <w:pPr>
        <w:pStyle w:val="a3"/>
        <w:numPr>
          <w:ilvl w:val="0"/>
          <w:numId w:val="10"/>
        </w:numPr>
        <w:spacing w:after="0" w:line="360" w:lineRule="auto"/>
        <w:jc w:val="both"/>
        <w:rPr>
          <w:rFonts w:ascii="Times New Roman" w:hAnsi="Times New Roman" w:cs="Times New Roman"/>
          <w:sz w:val="24"/>
          <w:szCs w:val="28"/>
        </w:rPr>
      </w:pPr>
      <w:r w:rsidRPr="006A1F9E">
        <w:rPr>
          <w:rFonts w:ascii="Times New Roman" w:hAnsi="Times New Roman" w:cs="Times New Roman"/>
          <w:sz w:val="24"/>
          <w:szCs w:val="28"/>
        </w:rPr>
        <w:lastRenderedPageBreak/>
        <w:t>привлечение родителей к обогащению предметно пространственной среды по данной тематике;</w:t>
      </w:r>
    </w:p>
    <w:p w:rsidR="006A1F9E" w:rsidRDefault="006A1F9E" w:rsidP="006A1F9E">
      <w:pPr>
        <w:pStyle w:val="a3"/>
        <w:numPr>
          <w:ilvl w:val="0"/>
          <w:numId w:val="10"/>
        </w:numPr>
        <w:spacing w:after="0" w:line="360" w:lineRule="auto"/>
        <w:jc w:val="both"/>
        <w:rPr>
          <w:rFonts w:ascii="Times New Roman" w:hAnsi="Times New Roman" w:cs="Times New Roman"/>
          <w:sz w:val="24"/>
          <w:szCs w:val="28"/>
        </w:rPr>
      </w:pPr>
      <w:r w:rsidRPr="006A1F9E">
        <w:rPr>
          <w:rFonts w:ascii="Times New Roman" w:hAnsi="Times New Roman" w:cs="Times New Roman"/>
          <w:sz w:val="24"/>
          <w:szCs w:val="28"/>
        </w:rPr>
        <w:t>анкетирование и опросы.</w:t>
      </w:r>
    </w:p>
    <w:p w:rsidR="00325F98" w:rsidRPr="006A1F9E" w:rsidRDefault="00325F98" w:rsidP="00325F98">
      <w:pPr>
        <w:pStyle w:val="a3"/>
        <w:spacing w:after="0" w:line="360" w:lineRule="auto"/>
        <w:ind w:left="1287"/>
        <w:jc w:val="both"/>
        <w:rPr>
          <w:rFonts w:ascii="Times New Roman" w:hAnsi="Times New Roman" w:cs="Times New Roman"/>
          <w:sz w:val="24"/>
          <w:szCs w:val="28"/>
        </w:rPr>
      </w:pPr>
    </w:p>
    <w:p w:rsidR="00924BEB" w:rsidRPr="009D042B" w:rsidRDefault="009D042B" w:rsidP="009D042B">
      <w:pPr>
        <w:spacing w:after="0" w:line="360" w:lineRule="auto"/>
        <w:ind w:firstLine="567"/>
        <w:rPr>
          <w:rFonts w:ascii="Times New Roman" w:hAnsi="Times New Roman" w:cs="Times New Roman"/>
          <w:b/>
          <w:sz w:val="24"/>
          <w:szCs w:val="24"/>
        </w:rPr>
      </w:pPr>
      <w:r w:rsidRPr="009D042B">
        <w:rPr>
          <w:rFonts w:ascii="Times New Roman" w:hAnsi="Times New Roman" w:cs="Times New Roman"/>
          <w:b/>
          <w:sz w:val="24"/>
          <w:szCs w:val="24"/>
        </w:rPr>
        <w:t>5.</w:t>
      </w:r>
      <w:r>
        <w:rPr>
          <w:rFonts w:ascii="Times New Roman" w:hAnsi="Times New Roman" w:cs="Times New Roman"/>
          <w:b/>
          <w:sz w:val="24"/>
          <w:szCs w:val="24"/>
        </w:rPr>
        <w:t xml:space="preserve"> </w:t>
      </w:r>
      <w:r w:rsidR="004E3C16" w:rsidRPr="009D042B">
        <w:rPr>
          <w:rFonts w:ascii="Times New Roman" w:hAnsi="Times New Roman" w:cs="Times New Roman"/>
          <w:b/>
          <w:sz w:val="24"/>
          <w:szCs w:val="24"/>
        </w:rPr>
        <w:t>Обоснование новизны инновационной деятельности</w:t>
      </w:r>
    </w:p>
    <w:p w:rsidR="009D042B" w:rsidRPr="009D042B" w:rsidRDefault="009D042B" w:rsidP="009D042B">
      <w:pPr>
        <w:ind w:firstLine="567"/>
      </w:pPr>
    </w:p>
    <w:p w:rsidR="004E3C16" w:rsidRDefault="004E3C16" w:rsidP="00FA565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Новизна (инновационность) представляемого проекта обусловлена изменениями, происходящими в дошкольном образовании, формирующими предпосылки для поиска новых, современных методов взаимодействия с дошкольниками и их родителями. Взаимодействие с семьями воспитанников признанно одним из основных направлений осуществления образовательной деятельности по реализации основной образовательной программы дошкольного образования.</w:t>
      </w:r>
    </w:p>
    <w:p w:rsidR="004E3C16" w:rsidRDefault="004E3C16" w:rsidP="00FA565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Новизна данного проекта заключается в том, что предлагаемая система взаимодействия в направлении развития коммуникативных навыков у дошкольников посредством </w:t>
      </w:r>
      <w:r w:rsidR="00861B8B">
        <w:rPr>
          <w:rFonts w:ascii="Times New Roman" w:hAnsi="Times New Roman" w:cs="Times New Roman"/>
          <w:sz w:val="24"/>
          <w:szCs w:val="24"/>
        </w:rPr>
        <w:t>театрализованной</w:t>
      </w:r>
      <w:r>
        <w:rPr>
          <w:rFonts w:ascii="Times New Roman" w:hAnsi="Times New Roman" w:cs="Times New Roman"/>
          <w:sz w:val="24"/>
          <w:szCs w:val="24"/>
        </w:rPr>
        <w:t xml:space="preserve"> деятельности, с детьми дошкольного возраста,</w:t>
      </w:r>
      <w:r w:rsidR="00861B8B">
        <w:rPr>
          <w:rFonts w:ascii="Times New Roman" w:hAnsi="Times New Roman" w:cs="Times New Roman"/>
          <w:sz w:val="24"/>
          <w:szCs w:val="24"/>
        </w:rPr>
        <w:t xml:space="preserve"> целенаправленно реализуется с помощью педагогического потенциала, арсенала игр, авторских разработок, упражнений и техник по театрализованной деятельности, используемых в совместной деятельности и воспитательно-образовательном процессе, в котором активное участие принимают и родители.</w:t>
      </w:r>
    </w:p>
    <w:p w:rsidR="00861B8B" w:rsidRDefault="00861B8B" w:rsidP="00FA565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Родители являются активными участниками, помощниками педагогов и детей, в процессе подготовки к театрализованным представлениям, выступая при этом в роли  партнеров.</w:t>
      </w:r>
    </w:p>
    <w:p w:rsidR="009D042B" w:rsidRDefault="009D042B">
      <w:pPr>
        <w:rPr>
          <w:rFonts w:ascii="Times New Roman" w:hAnsi="Times New Roman" w:cs="Times New Roman"/>
          <w:b/>
          <w:sz w:val="24"/>
          <w:szCs w:val="24"/>
        </w:rPr>
      </w:pPr>
      <w:r>
        <w:rPr>
          <w:rFonts w:ascii="Times New Roman" w:hAnsi="Times New Roman" w:cs="Times New Roman"/>
          <w:b/>
          <w:sz w:val="24"/>
          <w:szCs w:val="24"/>
        </w:rPr>
        <w:br w:type="page"/>
      </w:r>
    </w:p>
    <w:p w:rsidR="009D042B" w:rsidRDefault="009D042B" w:rsidP="00FA565C">
      <w:pPr>
        <w:spacing w:after="0" w:line="360" w:lineRule="auto"/>
        <w:ind w:firstLine="567"/>
        <w:jc w:val="both"/>
        <w:rPr>
          <w:rFonts w:ascii="Times New Roman" w:hAnsi="Times New Roman" w:cs="Times New Roman"/>
          <w:b/>
          <w:sz w:val="24"/>
          <w:szCs w:val="24"/>
        </w:rPr>
        <w:sectPr w:rsidR="009D042B" w:rsidSect="00DA69A6">
          <w:footerReference w:type="default" r:id="rId11"/>
          <w:pgSz w:w="11906" w:h="16838"/>
          <w:pgMar w:top="1134" w:right="850" w:bottom="1134" w:left="1701" w:header="708" w:footer="708" w:gutter="0"/>
          <w:cols w:space="708"/>
          <w:titlePg/>
          <w:docGrid w:linePitch="360"/>
        </w:sectPr>
      </w:pPr>
    </w:p>
    <w:p w:rsidR="00E17B74" w:rsidRPr="00E17B74" w:rsidRDefault="00E17B74" w:rsidP="00FA565C">
      <w:pPr>
        <w:spacing w:after="0" w:line="360" w:lineRule="auto"/>
        <w:ind w:firstLine="567"/>
        <w:jc w:val="both"/>
        <w:rPr>
          <w:rFonts w:ascii="Times New Roman" w:hAnsi="Times New Roman" w:cs="Times New Roman"/>
          <w:b/>
          <w:sz w:val="24"/>
          <w:szCs w:val="24"/>
        </w:rPr>
      </w:pPr>
      <w:r w:rsidRPr="00E17B74">
        <w:rPr>
          <w:rFonts w:ascii="Times New Roman" w:hAnsi="Times New Roman" w:cs="Times New Roman"/>
          <w:b/>
          <w:sz w:val="24"/>
          <w:szCs w:val="24"/>
        </w:rPr>
        <w:lastRenderedPageBreak/>
        <w:t>6. Проектируемые этапы инновационного процесса</w:t>
      </w:r>
    </w:p>
    <w:tbl>
      <w:tblPr>
        <w:tblStyle w:val="a9"/>
        <w:tblW w:w="0" w:type="auto"/>
        <w:tblLook w:val="04A0"/>
      </w:tblPr>
      <w:tblGrid>
        <w:gridCol w:w="458"/>
        <w:gridCol w:w="3383"/>
        <w:gridCol w:w="945"/>
        <w:gridCol w:w="4536"/>
        <w:gridCol w:w="1559"/>
        <w:gridCol w:w="3544"/>
      </w:tblGrid>
      <w:tr w:rsidR="00E17B74" w:rsidTr="005D4B21">
        <w:tc>
          <w:tcPr>
            <w:tcW w:w="458" w:type="dxa"/>
          </w:tcPr>
          <w:p w:rsidR="00E17B74" w:rsidRPr="009646A9" w:rsidRDefault="00E17B74" w:rsidP="009646A9">
            <w:pPr>
              <w:spacing w:line="360" w:lineRule="auto"/>
              <w:jc w:val="center"/>
              <w:rPr>
                <w:rFonts w:ascii="Times New Roman" w:hAnsi="Times New Roman" w:cs="Times New Roman"/>
                <w:b/>
                <w:sz w:val="24"/>
                <w:szCs w:val="24"/>
              </w:rPr>
            </w:pPr>
            <w:r w:rsidRPr="009646A9">
              <w:rPr>
                <w:rFonts w:ascii="Times New Roman" w:hAnsi="Times New Roman" w:cs="Times New Roman"/>
                <w:b/>
                <w:sz w:val="24"/>
                <w:szCs w:val="24"/>
              </w:rPr>
              <w:t>№</w:t>
            </w:r>
          </w:p>
        </w:tc>
        <w:tc>
          <w:tcPr>
            <w:tcW w:w="3383" w:type="dxa"/>
          </w:tcPr>
          <w:p w:rsidR="00E17B74" w:rsidRPr="009646A9" w:rsidRDefault="00E17B74" w:rsidP="009646A9">
            <w:pPr>
              <w:spacing w:line="360" w:lineRule="auto"/>
              <w:jc w:val="center"/>
              <w:rPr>
                <w:rFonts w:ascii="Times New Roman" w:hAnsi="Times New Roman" w:cs="Times New Roman"/>
                <w:b/>
                <w:sz w:val="24"/>
                <w:szCs w:val="24"/>
              </w:rPr>
            </w:pPr>
            <w:r w:rsidRPr="009646A9">
              <w:rPr>
                <w:rFonts w:ascii="Times New Roman" w:hAnsi="Times New Roman" w:cs="Times New Roman"/>
                <w:b/>
                <w:sz w:val="24"/>
                <w:szCs w:val="24"/>
              </w:rPr>
              <w:t>Задача</w:t>
            </w:r>
          </w:p>
        </w:tc>
        <w:tc>
          <w:tcPr>
            <w:tcW w:w="5481" w:type="dxa"/>
            <w:gridSpan w:val="2"/>
          </w:tcPr>
          <w:p w:rsidR="00E17B74" w:rsidRPr="009646A9" w:rsidRDefault="00E17B74" w:rsidP="009646A9">
            <w:pPr>
              <w:spacing w:line="360" w:lineRule="auto"/>
              <w:jc w:val="center"/>
              <w:rPr>
                <w:rFonts w:ascii="Times New Roman" w:hAnsi="Times New Roman" w:cs="Times New Roman"/>
                <w:b/>
                <w:sz w:val="24"/>
                <w:szCs w:val="24"/>
              </w:rPr>
            </w:pPr>
            <w:r w:rsidRPr="009646A9">
              <w:rPr>
                <w:rFonts w:ascii="Times New Roman" w:hAnsi="Times New Roman" w:cs="Times New Roman"/>
                <w:b/>
                <w:sz w:val="24"/>
                <w:szCs w:val="24"/>
              </w:rPr>
              <w:t>Действие (наименование мероприятия)</w:t>
            </w:r>
          </w:p>
        </w:tc>
        <w:tc>
          <w:tcPr>
            <w:tcW w:w="1559" w:type="dxa"/>
          </w:tcPr>
          <w:p w:rsidR="00E17B74" w:rsidRPr="009646A9" w:rsidRDefault="00E17B74" w:rsidP="009646A9">
            <w:pPr>
              <w:spacing w:line="360" w:lineRule="auto"/>
              <w:jc w:val="center"/>
              <w:rPr>
                <w:rFonts w:ascii="Times New Roman" w:hAnsi="Times New Roman" w:cs="Times New Roman"/>
                <w:b/>
                <w:sz w:val="24"/>
                <w:szCs w:val="24"/>
              </w:rPr>
            </w:pPr>
            <w:r w:rsidRPr="009646A9">
              <w:rPr>
                <w:rFonts w:ascii="Times New Roman" w:hAnsi="Times New Roman" w:cs="Times New Roman"/>
                <w:b/>
                <w:sz w:val="24"/>
                <w:szCs w:val="24"/>
              </w:rPr>
              <w:t>Сроки реализации</w:t>
            </w:r>
          </w:p>
        </w:tc>
        <w:tc>
          <w:tcPr>
            <w:tcW w:w="3544" w:type="dxa"/>
          </w:tcPr>
          <w:p w:rsidR="00E17B74" w:rsidRPr="009646A9" w:rsidRDefault="00E17B74" w:rsidP="009646A9">
            <w:pPr>
              <w:spacing w:line="360" w:lineRule="auto"/>
              <w:jc w:val="center"/>
              <w:rPr>
                <w:rFonts w:ascii="Times New Roman" w:hAnsi="Times New Roman" w:cs="Times New Roman"/>
                <w:b/>
                <w:sz w:val="24"/>
                <w:szCs w:val="24"/>
              </w:rPr>
            </w:pPr>
            <w:r w:rsidRPr="009646A9">
              <w:rPr>
                <w:rFonts w:ascii="Times New Roman" w:hAnsi="Times New Roman" w:cs="Times New Roman"/>
                <w:b/>
                <w:sz w:val="24"/>
                <w:szCs w:val="24"/>
              </w:rPr>
              <w:t>Полученный (ожидаемый результат)</w:t>
            </w:r>
          </w:p>
        </w:tc>
      </w:tr>
      <w:tr w:rsidR="00887EDB" w:rsidTr="001977A8">
        <w:tc>
          <w:tcPr>
            <w:tcW w:w="14425" w:type="dxa"/>
            <w:gridSpan w:val="6"/>
          </w:tcPr>
          <w:p w:rsidR="00887EDB" w:rsidRPr="00887EDB" w:rsidRDefault="00887EDB" w:rsidP="00887EDB">
            <w:pPr>
              <w:spacing w:line="360" w:lineRule="auto"/>
              <w:jc w:val="center"/>
              <w:rPr>
                <w:rFonts w:ascii="Times New Roman" w:hAnsi="Times New Roman" w:cs="Times New Roman"/>
                <w:b/>
                <w:i/>
                <w:sz w:val="24"/>
                <w:szCs w:val="24"/>
              </w:rPr>
            </w:pPr>
            <w:r w:rsidRPr="00887EDB">
              <w:rPr>
                <w:rFonts w:ascii="Times New Roman" w:hAnsi="Times New Roman" w:cs="Times New Roman"/>
                <w:b/>
                <w:i/>
                <w:sz w:val="24"/>
                <w:szCs w:val="24"/>
              </w:rPr>
              <w:t>Этап 1. Подготовительный</w:t>
            </w:r>
          </w:p>
        </w:tc>
      </w:tr>
      <w:tr w:rsidR="004B44FB" w:rsidTr="004B44FB">
        <w:tc>
          <w:tcPr>
            <w:tcW w:w="14425" w:type="dxa"/>
            <w:gridSpan w:val="6"/>
            <w:tcBorders>
              <w:bottom w:val="single" w:sz="4" w:space="0" w:color="auto"/>
            </w:tcBorders>
          </w:tcPr>
          <w:p w:rsidR="004B44FB" w:rsidRPr="004B44FB" w:rsidRDefault="004B44FB" w:rsidP="004B44FB">
            <w:pPr>
              <w:spacing w:line="360" w:lineRule="auto"/>
              <w:jc w:val="center"/>
              <w:rPr>
                <w:rFonts w:ascii="Times New Roman" w:hAnsi="Times New Roman" w:cs="Times New Roman"/>
                <w:i/>
                <w:sz w:val="24"/>
                <w:szCs w:val="24"/>
              </w:rPr>
            </w:pPr>
            <w:r w:rsidRPr="004B44FB">
              <w:rPr>
                <w:rFonts w:ascii="Times New Roman" w:hAnsi="Times New Roman" w:cs="Times New Roman"/>
                <w:i/>
                <w:sz w:val="24"/>
                <w:szCs w:val="24"/>
              </w:rPr>
              <w:t>Взаимодействие с родителями</w:t>
            </w:r>
            <w:r w:rsidR="00E639F3">
              <w:rPr>
                <w:rFonts w:ascii="Times New Roman" w:hAnsi="Times New Roman" w:cs="Times New Roman"/>
                <w:i/>
                <w:sz w:val="24"/>
                <w:szCs w:val="24"/>
              </w:rPr>
              <w:t xml:space="preserve"> и детьми</w:t>
            </w:r>
          </w:p>
        </w:tc>
      </w:tr>
      <w:tr w:rsidR="00B207D6" w:rsidTr="005D4B21">
        <w:tc>
          <w:tcPr>
            <w:tcW w:w="458" w:type="dxa"/>
            <w:vMerge w:val="restart"/>
          </w:tcPr>
          <w:p w:rsidR="00B207D6" w:rsidRDefault="00B207D6"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383" w:type="dxa"/>
            <w:vMerge w:val="restart"/>
          </w:tcPr>
          <w:p w:rsidR="00B207D6" w:rsidRDefault="00B207D6"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Взаимодействие с родителями.</w:t>
            </w:r>
          </w:p>
          <w:p w:rsidR="00B207D6" w:rsidRDefault="00B207D6"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Изучение педагогического запроса родителей и воспитанников в вопросах развития социально-коммуникативного развития дошкольников</w:t>
            </w:r>
          </w:p>
        </w:tc>
        <w:tc>
          <w:tcPr>
            <w:tcW w:w="5481" w:type="dxa"/>
            <w:gridSpan w:val="2"/>
          </w:tcPr>
          <w:p w:rsidR="00B207D6" w:rsidRDefault="00B207D6"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Подбор необходимой для реализации проекта педагогической и методологической литературы</w:t>
            </w:r>
          </w:p>
        </w:tc>
        <w:tc>
          <w:tcPr>
            <w:tcW w:w="1559" w:type="dxa"/>
            <w:vMerge w:val="restart"/>
          </w:tcPr>
          <w:p w:rsidR="00B207D6" w:rsidRDefault="00B207D6"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Август-сентябрь 2015 г.</w:t>
            </w:r>
          </w:p>
        </w:tc>
        <w:tc>
          <w:tcPr>
            <w:tcW w:w="3544" w:type="dxa"/>
            <w:vMerge w:val="restart"/>
          </w:tcPr>
          <w:p w:rsidR="00B207D6" w:rsidRDefault="00B207D6" w:rsidP="00E352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Актуализация проблем развития коммуникативной сферы дошкольников и разработка алгоритма по ее конструктивному решению. </w:t>
            </w:r>
          </w:p>
          <w:p w:rsidR="00B207D6" w:rsidRDefault="00B207D6" w:rsidP="00E352F7">
            <w:pPr>
              <w:spacing w:line="360" w:lineRule="auto"/>
              <w:jc w:val="both"/>
              <w:rPr>
                <w:rFonts w:ascii="Times New Roman" w:hAnsi="Times New Roman" w:cs="Times New Roman"/>
                <w:sz w:val="24"/>
                <w:szCs w:val="24"/>
              </w:rPr>
            </w:pPr>
            <w:r>
              <w:rPr>
                <w:rFonts w:ascii="Times New Roman" w:hAnsi="Times New Roman" w:cs="Times New Roman"/>
                <w:sz w:val="24"/>
                <w:szCs w:val="24"/>
              </w:rPr>
              <w:t>Разработка и составление плана реализации проекта.</w:t>
            </w:r>
          </w:p>
          <w:p w:rsidR="00B207D6" w:rsidRDefault="00B207D6" w:rsidP="00FA565C">
            <w:pPr>
              <w:spacing w:line="360" w:lineRule="auto"/>
              <w:jc w:val="both"/>
              <w:rPr>
                <w:rFonts w:ascii="Times New Roman" w:hAnsi="Times New Roman" w:cs="Times New Roman"/>
                <w:sz w:val="24"/>
                <w:szCs w:val="24"/>
              </w:rPr>
            </w:pPr>
          </w:p>
        </w:tc>
      </w:tr>
      <w:tr w:rsidR="00B207D6" w:rsidTr="005D4B21">
        <w:trPr>
          <w:trHeight w:val="1173"/>
        </w:trPr>
        <w:tc>
          <w:tcPr>
            <w:tcW w:w="458" w:type="dxa"/>
            <w:vMerge/>
          </w:tcPr>
          <w:p w:rsidR="00B207D6" w:rsidRDefault="00B207D6" w:rsidP="00FA565C">
            <w:pPr>
              <w:spacing w:line="360" w:lineRule="auto"/>
              <w:jc w:val="both"/>
              <w:rPr>
                <w:rFonts w:ascii="Times New Roman" w:hAnsi="Times New Roman" w:cs="Times New Roman"/>
                <w:sz w:val="24"/>
                <w:szCs w:val="24"/>
              </w:rPr>
            </w:pPr>
          </w:p>
        </w:tc>
        <w:tc>
          <w:tcPr>
            <w:tcW w:w="3383" w:type="dxa"/>
            <w:vMerge/>
          </w:tcPr>
          <w:p w:rsidR="00B207D6" w:rsidRDefault="00B207D6" w:rsidP="00FA565C">
            <w:pPr>
              <w:spacing w:line="360" w:lineRule="auto"/>
              <w:jc w:val="both"/>
              <w:rPr>
                <w:rFonts w:ascii="Times New Roman" w:hAnsi="Times New Roman" w:cs="Times New Roman"/>
                <w:sz w:val="24"/>
                <w:szCs w:val="24"/>
              </w:rPr>
            </w:pPr>
          </w:p>
        </w:tc>
        <w:tc>
          <w:tcPr>
            <w:tcW w:w="5481" w:type="dxa"/>
            <w:gridSpan w:val="2"/>
            <w:tcBorders>
              <w:bottom w:val="single" w:sz="4" w:space="0" w:color="auto"/>
            </w:tcBorders>
          </w:tcPr>
          <w:p w:rsidR="00B207D6" w:rsidRDefault="00B207D6"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Опрос-диагностика участников педагогического процесса по представленной проблеме</w:t>
            </w:r>
          </w:p>
        </w:tc>
        <w:tc>
          <w:tcPr>
            <w:tcW w:w="1559" w:type="dxa"/>
            <w:vMerge/>
          </w:tcPr>
          <w:p w:rsidR="00B207D6" w:rsidRDefault="00B207D6" w:rsidP="00FA565C">
            <w:pPr>
              <w:spacing w:line="360" w:lineRule="auto"/>
              <w:jc w:val="both"/>
              <w:rPr>
                <w:rFonts w:ascii="Times New Roman" w:hAnsi="Times New Roman" w:cs="Times New Roman"/>
                <w:sz w:val="24"/>
                <w:szCs w:val="24"/>
              </w:rPr>
            </w:pPr>
          </w:p>
        </w:tc>
        <w:tc>
          <w:tcPr>
            <w:tcW w:w="3544" w:type="dxa"/>
            <w:vMerge/>
          </w:tcPr>
          <w:p w:rsidR="00B207D6" w:rsidRDefault="00B207D6" w:rsidP="00FA565C">
            <w:pPr>
              <w:spacing w:line="360" w:lineRule="auto"/>
              <w:jc w:val="both"/>
              <w:rPr>
                <w:rFonts w:ascii="Times New Roman" w:hAnsi="Times New Roman" w:cs="Times New Roman"/>
                <w:sz w:val="24"/>
                <w:szCs w:val="24"/>
              </w:rPr>
            </w:pPr>
          </w:p>
        </w:tc>
      </w:tr>
      <w:tr w:rsidR="00B207D6" w:rsidTr="005D4B21">
        <w:trPr>
          <w:trHeight w:val="887"/>
        </w:trPr>
        <w:tc>
          <w:tcPr>
            <w:tcW w:w="458" w:type="dxa"/>
            <w:vMerge/>
          </w:tcPr>
          <w:p w:rsidR="00B207D6" w:rsidRDefault="00B207D6" w:rsidP="00FA565C">
            <w:pPr>
              <w:spacing w:line="360" w:lineRule="auto"/>
              <w:jc w:val="both"/>
              <w:rPr>
                <w:rFonts w:ascii="Times New Roman" w:hAnsi="Times New Roman" w:cs="Times New Roman"/>
                <w:sz w:val="24"/>
                <w:szCs w:val="24"/>
              </w:rPr>
            </w:pPr>
          </w:p>
        </w:tc>
        <w:tc>
          <w:tcPr>
            <w:tcW w:w="3383" w:type="dxa"/>
            <w:vMerge/>
          </w:tcPr>
          <w:p w:rsidR="00B207D6" w:rsidRDefault="00B207D6" w:rsidP="00FA565C">
            <w:pPr>
              <w:spacing w:line="360" w:lineRule="auto"/>
              <w:jc w:val="both"/>
              <w:rPr>
                <w:rFonts w:ascii="Times New Roman" w:hAnsi="Times New Roman" w:cs="Times New Roman"/>
                <w:sz w:val="24"/>
                <w:szCs w:val="24"/>
              </w:rPr>
            </w:pPr>
          </w:p>
        </w:tc>
        <w:tc>
          <w:tcPr>
            <w:tcW w:w="5481" w:type="dxa"/>
            <w:gridSpan w:val="2"/>
            <w:tcBorders>
              <w:top w:val="single" w:sz="4" w:space="0" w:color="auto"/>
            </w:tcBorders>
          </w:tcPr>
          <w:p w:rsidR="00B207D6" w:rsidRDefault="00B207D6" w:rsidP="00FB7434">
            <w:pPr>
              <w:spacing w:line="360" w:lineRule="auto"/>
              <w:jc w:val="both"/>
              <w:rPr>
                <w:rFonts w:ascii="Times New Roman" w:hAnsi="Times New Roman" w:cs="Times New Roman"/>
                <w:sz w:val="24"/>
                <w:szCs w:val="24"/>
              </w:rPr>
            </w:pPr>
            <w:r>
              <w:rPr>
                <w:rFonts w:ascii="Times New Roman" w:hAnsi="Times New Roman" w:cs="Times New Roman"/>
                <w:sz w:val="24"/>
                <w:szCs w:val="24"/>
              </w:rPr>
              <w:t>Выявление особенностей коммуникативной деятельности детей, возрастной динамики личностного взаимодействия</w:t>
            </w:r>
          </w:p>
        </w:tc>
        <w:tc>
          <w:tcPr>
            <w:tcW w:w="1559" w:type="dxa"/>
            <w:vMerge/>
          </w:tcPr>
          <w:p w:rsidR="00B207D6" w:rsidRDefault="00B207D6" w:rsidP="00FA565C">
            <w:pPr>
              <w:spacing w:line="360" w:lineRule="auto"/>
              <w:jc w:val="both"/>
              <w:rPr>
                <w:rFonts w:ascii="Times New Roman" w:hAnsi="Times New Roman" w:cs="Times New Roman"/>
                <w:sz w:val="24"/>
                <w:szCs w:val="24"/>
              </w:rPr>
            </w:pPr>
          </w:p>
        </w:tc>
        <w:tc>
          <w:tcPr>
            <w:tcW w:w="3544" w:type="dxa"/>
            <w:vMerge/>
          </w:tcPr>
          <w:p w:rsidR="00B207D6" w:rsidRDefault="00B207D6" w:rsidP="00FA565C">
            <w:pPr>
              <w:spacing w:line="360" w:lineRule="auto"/>
              <w:jc w:val="both"/>
              <w:rPr>
                <w:rFonts w:ascii="Times New Roman" w:hAnsi="Times New Roman" w:cs="Times New Roman"/>
                <w:sz w:val="24"/>
                <w:szCs w:val="24"/>
              </w:rPr>
            </w:pPr>
          </w:p>
        </w:tc>
      </w:tr>
      <w:tr w:rsidR="00B207D6" w:rsidTr="004B44FB">
        <w:tc>
          <w:tcPr>
            <w:tcW w:w="458" w:type="dxa"/>
          </w:tcPr>
          <w:p w:rsidR="00B207D6" w:rsidRDefault="00B207D6"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383" w:type="dxa"/>
          </w:tcPr>
          <w:p w:rsidR="00B207D6" w:rsidRDefault="00B207D6"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Подведение участников проекта к четкому формулированию существующей проблемы</w:t>
            </w:r>
          </w:p>
        </w:tc>
        <w:tc>
          <w:tcPr>
            <w:tcW w:w="5481" w:type="dxa"/>
            <w:gridSpan w:val="2"/>
            <w:tcBorders>
              <w:bottom w:val="single" w:sz="4" w:space="0" w:color="auto"/>
            </w:tcBorders>
          </w:tcPr>
          <w:p w:rsidR="00B207D6" w:rsidRDefault="00B207D6"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Обсуждение на родительском собрании, общих вопросов, связанных с организацией работы по социально-коммуникативному развитию дошкольников группы</w:t>
            </w:r>
          </w:p>
        </w:tc>
        <w:tc>
          <w:tcPr>
            <w:tcW w:w="1559" w:type="dxa"/>
            <w:vMerge/>
            <w:tcBorders>
              <w:bottom w:val="single" w:sz="4" w:space="0" w:color="auto"/>
            </w:tcBorders>
          </w:tcPr>
          <w:p w:rsidR="00B207D6" w:rsidRDefault="00B207D6" w:rsidP="00FA565C">
            <w:pPr>
              <w:spacing w:line="360" w:lineRule="auto"/>
              <w:jc w:val="both"/>
              <w:rPr>
                <w:rFonts w:ascii="Times New Roman" w:hAnsi="Times New Roman" w:cs="Times New Roman"/>
                <w:sz w:val="24"/>
                <w:szCs w:val="24"/>
              </w:rPr>
            </w:pPr>
          </w:p>
        </w:tc>
        <w:tc>
          <w:tcPr>
            <w:tcW w:w="3544" w:type="dxa"/>
            <w:vMerge/>
            <w:tcBorders>
              <w:bottom w:val="single" w:sz="4" w:space="0" w:color="auto"/>
            </w:tcBorders>
          </w:tcPr>
          <w:p w:rsidR="00B207D6" w:rsidRDefault="00B207D6" w:rsidP="00FA565C">
            <w:pPr>
              <w:spacing w:line="360" w:lineRule="auto"/>
              <w:jc w:val="both"/>
              <w:rPr>
                <w:rFonts w:ascii="Times New Roman" w:hAnsi="Times New Roman" w:cs="Times New Roman"/>
                <w:sz w:val="24"/>
                <w:szCs w:val="24"/>
              </w:rPr>
            </w:pPr>
          </w:p>
        </w:tc>
      </w:tr>
      <w:tr w:rsidR="00E639F3" w:rsidTr="00E639F3">
        <w:trPr>
          <w:trHeight w:val="251"/>
        </w:trPr>
        <w:tc>
          <w:tcPr>
            <w:tcW w:w="14425" w:type="dxa"/>
            <w:gridSpan w:val="6"/>
          </w:tcPr>
          <w:p w:rsidR="00E639F3" w:rsidRPr="00E639F3" w:rsidRDefault="00E639F3" w:rsidP="00E639F3">
            <w:pPr>
              <w:spacing w:line="360" w:lineRule="auto"/>
              <w:jc w:val="center"/>
              <w:rPr>
                <w:rFonts w:ascii="Times New Roman" w:hAnsi="Times New Roman" w:cs="Times New Roman"/>
                <w:i/>
                <w:sz w:val="24"/>
                <w:szCs w:val="24"/>
              </w:rPr>
            </w:pPr>
            <w:r w:rsidRPr="00E639F3">
              <w:rPr>
                <w:rFonts w:ascii="Times New Roman" w:hAnsi="Times New Roman" w:cs="Times New Roman"/>
                <w:i/>
                <w:sz w:val="24"/>
                <w:szCs w:val="24"/>
              </w:rPr>
              <w:t>Взаимодействие с педагоги ДОО</w:t>
            </w:r>
          </w:p>
        </w:tc>
      </w:tr>
      <w:tr w:rsidR="004B44FB" w:rsidTr="004B44FB">
        <w:trPr>
          <w:trHeight w:val="16"/>
        </w:trPr>
        <w:tc>
          <w:tcPr>
            <w:tcW w:w="458" w:type="dxa"/>
            <w:vMerge w:val="restart"/>
          </w:tcPr>
          <w:p w:rsidR="004B44FB" w:rsidRDefault="004B44FB"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383" w:type="dxa"/>
            <w:vMerge w:val="restart"/>
          </w:tcPr>
          <w:p w:rsidR="004B44FB" w:rsidRDefault="004B44FB"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Разработка методической составляющей проекта</w:t>
            </w:r>
          </w:p>
        </w:tc>
        <w:tc>
          <w:tcPr>
            <w:tcW w:w="5481" w:type="dxa"/>
            <w:gridSpan w:val="2"/>
            <w:vMerge w:val="restart"/>
          </w:tcPr>
          <w:p w:rsidR="004B44FB" w:rsidRDefault="004B44FB"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системы работы по использованию театрализованных игр и игровых упражнений коммуникативной направленности для развития </w:t>
            </w:r>
            <w:r>
              <w:rPr>
                <w:rFonts w:ascii="Times New Roman" w:hAnsi="Times New Roman" w:cs="Times New Roman"/>
                <w:sz w:val="24"/>
                <w:szCs w:val="24"/>
              </w:rPr>
              <w:lastRenderedPageBreak/>
              <w:t>дружеских взаимоотношений, навыков сотрудничества, формирования навыков общения и взаимодействия с окружающей действительностью детей дошкольного возраста.</w:t>
            </w:r>
          </w:p>
        </w:tc>
        <w:tc>
          <w:tcPr>
            <w:tcW w:w="1559" w:type="dxa"/>
            <w:vMerge w:val="restart"/>
            <w:tcBorders>
              <w:top w:val="single" w:sz="4" w:space="0" w:color="auto"/>
            </w:tcBorders>
          </w:tcPr>
          <w:p w:rsidR="004B44FB" w:rsidRDefault="004B44FB" w:rsidP="00FA565C">
            <w:pPr>
              <w:spacing w:line="360" w:lineRule="auto"/>
              <w:jc w:val="both"/>
              <w:rPr>
                <w:rFonts w:ascii="Times New Roman" w:hAnsi="Times New Roman" w:cs="Times New Roman"/>
                <w:sz w:val="24"/>
                <w:szCs w:val="24"/>
              </w:rPr>
            </w:pPr>
          </w:p>
        </w:tc>
        <w:tc>
          <w:tcPr>
            <w:tcW w:w="3544" w:type="dxa"/>
            <w:tcBorders>
              <w:bottom w:val="single" w:sz="4" w:space="0" w:color="auto"/>
            </w:tcBorders>
          </w:tcPr>
          <w:p w:rsidR="004B44FB" w:rsidRDefault="004B44FB" w:rsidP="00165639">
            <w:pPr>
              <w:spacing w:line="360" w:lineRule="auto"/>
              <w:jc w:val="both"/>
              <w:rPr>
                <w:rFonts w:ascii="Times New Roman" w:hAnsi="Times New Roman" w:cs="Times New Roman"/>
                <w:sz w:val="24"/>
                <w:szCs w:val="24"/>
              </w:rPr>
            </w:pPr>
            <w:r>
              <w:rPr>
                <w:rFonts w:ascii="Times New Roman" w:hAnsi="Times New Roman" w:cs="Times New Roman"/>
                <w:sz w:val="24"/>
                <w:szCs w:val="24"/>
              </w:rPr>
              <w:t>Разработан методический</w:t>
            </w:r>
          </w:p>
        </w:tc>
      </w:tr>
      <w:tr w:rsidR="004B44FB" w:rsidTr="006E7F1D">
        <w:trPr>
          <w:trHeight w:val="804"/>
        </w:trPr>
        <w:tc>
          <w:tcPr>
            <w:tcW w:w="458" w:type="dxa"/>
            <w:vMerge/>
          </w:tcPr>
          <w:p w:rsidR="004B44FB" w:rsidRDefault="004B44FB" w:rsidP="00FA565C">
            <w:pPr>
              <w:spacing w:line="360" w:lineRule="auto"/>
              <w:jc w:val="both"/>
              <w:rPr>
                <w:rFonts w:ascii="Times New Roman" w:hAnsi="Times New Roman" w:cs="Times New Roman"/>
                <w:sz w:val="24"/>
                <w:szCs w:val="24"/>
              </w:rPr>
            </w:pPr>
          </w:p>
        </w:tc>
        <w:tc>
          <w:tcPr>
            <w:tcW w:w="3383" w:type="dxa"/>
            <w:vMerge/>
          </w:tcPr>
          <w:p w:rsidR="004B44FB" w:rsidRDefault="004B44FB" w:rsidP="00FA565C">
            <w:pPr>
              <w:spacing w:line="360" w:lineRule="auto"/>
              <w:jc w:val="both"/>
              <w:rPr>
                <w:rFonts w:ascii="Times New Roman" w:hAnsi="Times New Roman" w:cs="Times New Roman"/>
                <w:sz w:val="24"/>
                <w:szCs w:val="24"/>
              </w:rPr>
            </w:pPr>
          </w:p>
        </w:tc>
        <w:tc>
          <w:tcPr>
            <w:tcW w:w="5481" w:type="dxa"/>
            <w:gridSpan w:val="2"/>
            <w:vMerge/>
          </w:tcPr>
          <w:p w:rsidR="004B44FB" w:rsidRDefault="004B44FB" w:rsidP="00FA565C">
            <w:pPr>
              <w:spacing w:line="360" w:lineRule="auto"/>
              <w:jc w:val="both"/>
              <w:rPr>
                <w:rFonts w:ascii="Times New Roman" w:hAnsi="Times New Roman" w:cs="Times New Roman"/>
                <w:sz w:val="24"/>
                <w:szCs w:val="24"/>
              </w:rPr>
            </w:pPr>
          </w:p>
        </w:tc>
        <w:tc>
          <w:tcPr>
            <w:tcW w:w="1559" w:type="dxa"/>
            <w:vMerge/>
          </w:tcPr>
          <w:p w:rsidR="004B44FB" w:rsidRDefault="004B44FB" w:rsidP="00FA565C">
            <w:pPr>
              <w:spacing w:line="360" w:lineRule="auto"/>
              <w:jc w:val="both"/>
              <w:rPr>
                <w:rFonts w:ascii="Times New Roman" w:hAnsi="Times New Roman" w:cs="Times New Roman"/>
                <w:sz w:val="24"/>
                <w:szCs w:val="24"/>
              </w:rPr>
            </w:pPr>
          </w:p>
        </w:tc>
        <w:tc>
          <w:tcPr>
            <w:tcW w:w="3544" w:type="dxa"/>
            <w:tcBorders>
              <w:top w:val="single" w:sz="4" w:space="0" w:color="auto"/>
            </w:tcBorders>
          </w:tcPr>
          <w:p w:rsidR="004B44FB" w:rsidRDefault="004B44FB" w:rsidP="001656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инструментарий</w:t>
            </w:r>
          </w:p>
        </w:tc>
      </w:tr>
      <w:tr w:rsidR="00E352F7" w:rsidTr="001977A8">
        <w:tc>
          <w:tcPr>
            <w:tcW w:w="14425" w:type="dxa"/>
            <w:gridSpan w:val="6"/>
          </w:tcPr>
          <w:p w:rsidR="00E352F7" w:rsidRPr="009646A9" w:rsidRDefault="00E352F7" w:rsidP="005641F2">
            <w:pPr>
              <w:spacing w:line="360" w:lineRule="auto"/>
              <w:jc w:val="center"/>
              <w:rPr>
                <w:rFonts w:ascii="Times New Roman" w:hAnsi="Times New Roman" w:cs="Times New Roman"/>
                <w:b/>
                <w:i/>
                <w:sz w:val="24"/>
                <w:szCs w:val="24"/>
              </w:rPr>
            </w:pPr>
            <w:r w:rsidRPr="009646A9">
              <w:rPr>
                <w:rFonts w:ascii="Times New Roman" w:hAnsi="Times New Roman" w:cs="Times New Roman"/>
                <w:b/>
                <w:i/>
                <w:sz w:val="24"/>
                <w:szCs w:val="24"/>
              </w:rPr>
              <w:lastRenderedPageBreak/>
              <w:t xml:space="preserve">Этап 2. </w:t>
            </w:r>
            <w:r w:rsidR="005641F2" w:rsidRPr="009646A9">
              <w:rPr>
                <w:rFonts w:ascii="Times New Roman" w:hAnsi="Times New Roman" w:cs="Times New Roman"/>
                <w:b/>
                <w:i/>
                <w:sz w:val="24"/>
                <w:szCs w:val="24"/>
              </w:rPr>
              <w:t>Внедренческий</w:t>
            </w:r>
          </w:p>
        </w:tc>
      </w:tr>
      <w:tr w:rsidR="00DB16F3" w:rsidTr="00596B10">
        <w:tc>
          <w:tcPr>
            <w:tcW w:w="14425" w:type="dxa"/>
            <w:gridSpan w:val="6"/>
          </w:tcPr>
          <w:p w:rsidR="00DB16F3" w:rsidRPr="00DB16F3" w:rsidRDefault="00DB16F3" w:rsidP="00DB16F3">
            <w:pPr>
              <w:spacing w:line="360" w:lineRule="auto"/>
              <w:jc w:val="center"/>
              <w:rPr>
                <w:rFonts w:ascii="Times New Roman" w:hAnsi="Times New Roman" w:cs="Times New Roman"/>
                <w:i/>
                <w:sz w:val="24"/>
                <w:szCs w:val="24"/>
              </w:rPr>
            </w:pPr>
            <w:r w:rsidRPr="00DB16F3">
              <w:rPr>
                <w:rFonts w:ascii="Times New Roman" w:hAnsi="Times New Roman" w:cs="Times New Roman"/>
                <w:i/>
                <w:sz w:val="24"/>
                <w:szCs w:val="24"/>
              </w:rPr>
              <w:t>Образовательное направление</w:t>
            </w:r>
          </w:p>
        </w:tc>
      </w:tr>
      <w:tr w:rsidR="005D4B21" w:rsidTr="005D4B21">
        <w:tc>
          <w:tcPr>
            <w:tcW w:w="458" w:type="dxa"/>
          </w:tcPr>
          <w:p w:rsidR="005D4B21" w:rsidRDefault="005D4B21"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328" w:type="dxa"/>
            <w:gridSpan w:val="2"/>
            <w:vMerge w:val="restart"/>
          </w:tcPr>
          <w:p w:rsidR="005D4B21" w:rsidRDefault="005D4B21"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Внедрение с системы работы по использованию театрализованных игр и игровых упражнений коммуникативной направленности для развития дружеских взаимоотношений, навыков сотрудничества, формирования навыков общения и взаимодействия с окружающей действительностью детей дошкольного возраста.</w:t>
            </w:r>
          </w:p>
        </w:tc>
        <w:tc>
          <w:tcPr>
            <w:tcW w:w="4536" w:type="dxa"/>
          </w:tcPr>
          <w:p w:rsidR="005D4B21" w:rsidRDefault="005D4B21"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этюды «Языки общения»</w:t>
            </w:r>
          </w:p>
        </w:tc>
        <w:tc>
          <w:tcPr>
            <w:tcW w:w="1559" w:type="dxa"/>
            <w:vMerge w:val="restart"/>
          </w:tcPr>
          <w:p w:rsidR="005D4B21" w:rsidRDefault="005D4B21" w:rsidP="00B642F2">
            <w:pPr>
              <w:spacing w:line="360" w:lineRule="auto"/>
              <w:jc w:val="center"/>
              <w:rPr>
                <w:rFonts w:ascii="Times New Roman" w:hAnsi="Times New Roman" w:cs="Times New Roman"/>
                <w:sz w:val="24"/>
                <w:szCs w:val="24"/>
              </w:rPr>
            </w:pPr>
            <w:r>
              <w:rPr>
                <w:rFonts w:ascii="Times New Roman" w:hAnsi="Times New Roman" w:cs="Times New Roman"/>
                <w:sz w:val="24"/>
                <w:szCs w:val="24"/>
              </w:rPr>
              <w:t>2015-2016 уч. год</w:t>
            </w:r>
          </w:p>
        </w:tc>
        <w:tc>
          <w:tcPr>
            <w:tcW w:w="3544" w:type="dxa"/>
            <w:vMerge w:val="restart"/>
          </w:tcPr>
          <w:p w:rsidR="005D4B21" w:rsidRDefault="005D4B21" w:rsidP="005D4B21">
            <w:pPr>
              <w:spacing w:line="360" w:lineRule="auto"/>
              <w:jc w:val="both"/>
              <w:rPr>
                <w:rFonts w:ascii="Times New Roman" w:hAnsi="Times New Roman" w:cs="Times New Roman"/>
                <w:sz w:val="24"/>
                <w:szCs w:val="24"/>
              </w:rPr>
            </w:pPr>
            <w:r w:rsidRPr="005D4B21">
              <w:rPr>
                <w:rFonts w:ascii="Times New Roman" w:hAnsi="Times New Roman" w:cs="Times New Roman"/>
                <w:sz w:val="24"/>
                <w:szCs w:val="24"/>
              </w:rPr>
              <w:t>1.</w:t>
            </w:r>
            <w:r>
              <w:rPr>
                <w:rFonts w:ascii="Times New Roman" w:hAnsi="Times New Roman" w:cs="Times New Roman"/>
                <w:sz w:val="24"/>
                <w:szCs w:val="24"/>
              </w:rPr>
              <w:t xml:space="preserve"> Активизация участников проекта в развитии коммуникативной сферы дошкольников.</w:t>
            </w:r>
          </w:p>
          <w:p w:rsidR="005D4B21" w:rsidRDefault="005D4B21" w:rsidP="005D4B21">
            <w:pPr>
              <w:spacing w:line="360" w:lineRule="auto"/>
              <w:jc w:val="both"/>
              <w:rPr>
                <w:rFonts w:ascii="Times New Roman" w:hAnsi="Times New Roman" w:cs="Times New Roman"/>
                <w:sz w:val="24"/>
                <w:szCs w:val="24"/>
              </w:rPr>
            </w:pPr>
            <w:r>
              <w:rPr>
                <w:rFonts w:ascii="Times New Roman" w:hAnsi="Times New Roman" w:cs="Times New Roman"/>
                <w:sz w:val="24"/>
                <w:szCs w:val="24"/>
              </w:rPr>
              <w:t>2. Создание картотек: «Театрализованные игры», «Коммуникативные игры и упражнения».</w:t>
            </w:r>
          </w:p>
          <w:p w:rsidR="005D4B21" w:rsidRPr="005D4B21" w:rsidRDefault="005D4B21" w:rsidP="005D4B21">
            <w:pPr>
              <w:spacing w:line="360" w:lineRule="auto"/>
              <w:jc w:val="both"/>
              <w:rPr>
                <w:rFonts w:ascii="Times New Roman" w:hAnsi="Times New Roman" w:cs="Times New Roman"/>
                <w:sz w:val="24"/>
                <w:szCs w:val="24"/>
              </w:rPr>
            </w:pPr>
          </w:p>
        </w:tc>
      </w:tr>
      <w:tr w:rsidR="005D4B21" w:rsidTr="005D4B21">
        <w:tc>
          <w:tcPr>
            <w:tcW w:w="458" w:type="dxa"/>
          </w:tcPr>
          <w:p w:rsidR="005D4B21" w:rsidRDefault="005D4B21"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28" w:type="dxa"/>
            <w:gridSpan w:val="2"/>
            <w:vMerge/>
          </w:tcPr>
          <w:p w:rsidR="005D4B21" w:rsidRDefault="005D4B21" w:rsidP="00FA565C">
            <w:pPr>
              <w:spacing w:line="360" w:lineRule="auto"/>
              <w:jc w:val="both"/>
              <w:rPr>
                <w:rFonts w:ascii="Times New Roman" w:hAnsi="Times New Roman" w:cs="Times New Roman"/>
                <w:sz w:val="24"/>
                <w:szCs w:val="24"/>
              </w:rPr>
            </w:pPr>
          </w:p>
        </w:tc>
        <w:tc>
          <w:tcPr>
            <w:tcW w:w="4536" w:type="dxa"/>
          </w:tcPr>
          <w:p w:rsidR="005D4B21" w:rsidRDefault="005D4B21"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Театрализованные игры и драматизации, речевые разминки, игры на развитие интонационной выразительности речи, беседы, виртуальные путешествия, презентации.</w:t>
            </w:r>
          </w:p>
        </w:tc>
        <w:tc>
          <w:tcPr>
            <w:tcW w:w="1559" w:type="dxa"/>
            <w:vMerge/>
          </w:tcPr>
          <w:p w:rsidR="005D4B21" w:rsidRDefault="005D4B21" w:rsidP="00FA565C">
            <w:pPr>
              <w:spacing w:line="360" w:lineRule="auto"/>
              <w:jc w:val="both"/>
              <w:rPr>
                <w:rFonts w:ascii="Times New Roman" w:hAnsi="Times New Roman" w:cs="Times New Roman"/>
                <w:sz w:val="24"/>
                <w:szCs w:val="24"/>
              </w:rPr>
            </w:pPr>
          </w:p>
        </w:tc>
        <w:tc>
          <w:tcPr>
            <w:tcW w:w="3544" w:type="dxa"/>
            <w:vMerge/>
          </w:tcPr>
          <w:p w:rsidR="005D4B21" w:rsidRDefault="005D4B21" w:rsidP="00FA565C">
            <w:pPr>
              <w:spacing w:line="360" w:lineRule="auto"/>
              <w:jc w:val="both"/>
              <w:rPr>
                <w:rFonts w:ascii="Times New Roman" w:hAnsi="Times New Roman" w:cs="Times New Roman"/>
                <w:sz w:val="24"/>
                <w:szCs w:val="24"/>
              </w:rPr>
            </w:pPr>
          </w:p>
        </w:tc>
      </w:tr>
      <w:tr w:rsidR="005D4B21" w:rsidTr="00596B10">
        <w:tc>
          <w:tcPr>
            <w:tcW w:w="14425" w:type="dxa"/>
            <w:gridSpan w:val="6"/>
          </w:tcPr>
          <w:p w:rsidR="005D4B21" w:rsidRPr="00B642F2" w:rsidRDefault="00B642F2" w:rsidP="00B642F2">
            <w:pPr>
              <w:spacing w:line="360" w:lineRule="auto"/>
              <w:jc w:val="center"/>
              <w:rPr>
                <w:rFonts w:ascii="Times New Roman" w:hAnsi="Times New Roman" w:cs="Times New Roman"/>
                <w:i/>
                <w:sz w:val="24"/>
                <w:szCs w:val="24"/>
              </w:rPr>
            </w:pPr>
            <w:r>
              <w:rPr>
                <w:rFonts w:ascii="Times New Roman" w:hAnsi="Times New Roman" w:cs="Times New Roman"/>
                <w:i/>
                <w:sz w:val="24"/>
                <w:szCs w:val="24"/>
              </w:rPr>
              <w:t>Взаимодействие с родителями</w:t>
            </w:r>
          </w:p>
        </w:tc>
      </w:tr>
      <w:tr w:rsidR="007055AA" w:rsidTr="005D4B21">
        <w:tc>
          <w:tcPr>
            <w:tcW w:w="458" w:type="dxa"/>
          </w:tcPr>
          <w:p w:rsidR="007055AA" w:rsidRDefault="007055AA"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328" w:type="dxa"/>
            <w:gridSpan w:val="2"/>
          </w:tcPr>
          <w:p w:rsidR="007055AA" w:rsidRDefault="007055AA"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Создание развивающей среды в группе ДОО</w:t>
            </w:r>
          </w:p>
        </w:tc>
        <w:tc>
          <w:tcPr>
            <w:tcW w:w="4536" w:type="dxa"/>
          </w:tcPr>
          <w:p w:rsidR="007055AA" w:rsidRDefault="007055AA"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Театральный уголок в группе</w:t>
            </w:r>
          </w:p>
        </w:tc>
        <w:tc>
          <w:tcPr>
            <w:tcW w:w="1559" w:type="dxa"/>
            <w:vMerge w:val="restart"/>
          </w:tcPr>
          <w:p w:rsidR="007055AA" w:rsidRDefault="007055AA" w:rsidP="00B642F2">
            <w:pPr>
              <w:spacing w:line="360" w:lineRule="auto"/>
              <w:jc w:val="center"/>
              <w:rPr>
                <w:rFonts w:ascii="Times New Roman" w:hAnsi="Times New Roman" w:cs="Times New Roman"/>
                <w:sz w:val="24"/>
                <w:szCs w:val="24"/>
              </w:rPr>
            </w:pPr>
            <w:r>
              <w:rPr>
                <w:rFonts w:ascii="Times New Roman" w:hAnsi="Times New Roman" w:cs="Times New Roman"/>
                <w:sz w:val="24"/>
                <w:szCs w:val="24"/>
              </w:rPr>
              <w:t>2015-2016 уч. год</w:t>
            </w:r>
          </w:p>
        </w:tc>
        <w:tc>
          <w:tcPr>
            <w:tcW w:w="3544" w:type="dxa"/>
          </w:tcPr>
          <w:p w:rsidR="007055AA" w:rsidRDefault="007055AA"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театрального уголка в группе, в котором располагаются разные виды театров, большинство из которых сделано руками </w:t>
            </w:r>
            <w:r>
              <w:rPr>
                <w:rFonts w:ascii="Times New Roman" w:hAnsi="Times New Roman" w:cs="Times New Roman"/>
                <w:sz w:val="24"/>
                <w:szCs w:val="24"/>
              </w:rPr>
              <w:lastRenderedPageBreak/>
              <w:t>родителей.</w:t>
            </w:r>
          </w:p>
        </w:tc>
      </w:tr>
      <w:tr w:rsidR="0087562C" w:rsidTr="005D4B21">
        <w:tc>
          <w:tcPr>
            <w:tcW w:w="458" w:type="dxa"/>
            <w:vMerge w:val="restart"/>
          </w:tcPr>
          <w:p w:rsidR="0087562C" w:rsidRDefault="0087562C"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4328" w:type="dxa"/>
            <w:gridSpan w:val="2"/>
            <w:vMerge w:val="restart"/>
          </w:tcPr>
          <w:p w:rsidR="0087562C" w:rsidRDefault="0087562C"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Привлечение родителей дошкольников к развитию коммуникативных способностей детей</w:t>
            </w:r>
          </w:p>
        </w:tc>
        <w:tc>
          <w:tcPr>
            <w:tcW w:w="4536" w:type="dxa"/>
          </w:tcPr>
          <w:p w:rsidR="0087562C" w:rsidRDefault="0087562C"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Акции «В гости со сказкой», «Театр выходного дня»</w:t>
            </w:r>
          </w:p>
        </w:tc>
        <w:tc>
          <w:tcPr>
            <w:tcW w:w="1559" w:type="dxa"/>
            <w:vMerge/>
          </w:tcPr>
          <w:p w:rsidR="0087562C" w:rsidRDefault="0087562C" w:rsidP="00FA565C">
            <w:pPr>
              <w:spacing w:line="360" w:lineRule="auto"/>
              <w:jc w:val="both"/>
              <w:rPr>
                <w:rFonts w:ascii="Times New Roman" w:hAnsi="Times New Roman" w:cs="Times New Roman"/>
                <w:sz w:val="24"/>
                <w:szCs w:val="24"/>
              </w:rPr>
            </w:pPr>
          </w:p>
        </w:tc>
        <w:tc>
          <w:tcPr>
            <w:tcW w:w="3544" w:type="dxa"/>
            <w:vMerge w:val="restart"/>
          </w:tcPr>
          <w:p w:rsidR="0087562C" w:rsidRDefault="0087562C" w:rsidP="0087562C">
            <w:pPr>
              <w:spacing w:line="360" w:lineRule="auto"/>
              <w:jc w:val="both"/>
              <w:rPr>
                <w:rFonts w:ascii="Times New Roman" w:hAnsi="Times New Roman" w:cs="Times New Roman"/>
                <w:sz w:val="24"/>
                <w:szCs w:val="24"/>
              </w:rPr>
            </w:pPr>
            <w:r>
              <w:rPr>
                <w:rFonts w:ascii="Times New Roman" w:hAnsi="Times New Roman" w:cs="Times New Roman"/>
                <w:sz w:val="24"/>
                <w:szCs w:val="24"/>
              </w:rPr>
              <w:t>Педагогическое просвещение родителей.</w:t>
            </w:r>
          </w:p>
        </w:tc>
      </w:tr>
      <w:tr w:rsidR="0087562C" w:rsidTr="005D4B21">
        <w:tc>
          <w:tcPr>
            <w:tcW w:w="458" w:type="dxa"/>
            <w:vMerge/>
          </w:tcPr>
          <w:p w:rsidR="0087562C" w:rsidRDefault="0087562C" w:rsidP="00FA565C">
            <w:pPr>
              <w:spacing w:line="360" w:lineRule="auto"/>
              <w:jc w:val="both"/>
              <w:rPr>
                <w:rFonts w:ascii="Times New Roman" w:hAnsi="Times New Roman" w:cs="Times New Roman"/>
                <w:sz w:val="24"/>
                <w:szCs w:val="24"/>
              </w:rPr>
            </w:pPr>
          </w:p>
        </w:tc>
        <w:tc>
          <w:tcPr>
            <w:tcW w:w="4328" w:type="dxa"/>
            <w:gridSpan w:val="2"/>
            <w:vMerge/>
          </w:tcPr>
          <w:p w:rsidR="0087562C" w:rsidRDefault="0087562C" w:rsidP="00FA565C">
            <w:pPr>
              <w:spacing w:line="360" w:lineRule="auto"/>
              <w:jc w:val="both"/>
              <w:rPr>
                <w:rFonts w:ascii="Times New Roman" w:hAnsi="Times New Roman" w:cs="Times New Roman"/>
                <w:sz w:val="24"/>
                <w:szCs w:val="24"/>
              </w:rPr>
            </w:pPr>
          </w:p>
        </w:tc>
        <w:tc>
          <w:tcPr>
            <w:tcW w:w="4536" w:type="dxa"/>
          </w:tcPr>
          <w:p w:rsidR="0087562C" w:rsidRDefault="0087562C"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Создание книжек-малышек</w:t>
            </w:r>
          </w:p>
        </w:tc>
        <w:tc>
          <w:tcPr>
            <w:tcW w:w="1559" w:type="dxa"/>
            <w:vMerge/>
          </w:tcPr>
          <w:p w:rsidR="0087562C" w:rsidRDefault="0087562C" w:rsidP="00FA565C">
            <w:pPr>
              <w:spacing w:line="360" w:lineRule="auto"/>
              <w:jc w:val="both"/>
              <w:rPr>
                <w:rFonts w:ascii="Times New Roman" w:hAnsi="Times New Roman" w:cs="Times New Roman"/>
                <w:sz w:val="24"/>
                <w:szCs w:val="24"/>
              </w:rPr>
            </w:pPr>
          </w:p>
        </w:tc>
        <w:tc>
          <w:tcPr>
            <w:tcW w:w="3544" w:type="dxa"/>
            <w:vMerge/>
          </w:tcPr>
          <w:p w:rsidR="0087562C" w:rsidRDefault="0087562C" w:rsidP="00FA565C">
            <w:pPr>
              <w:spacing w:line="360" w:lineRule="auto"/>
              <w:jc w:val="both"/>
              <w:rPr>
                <w:rFonts w:ascii="Times New Roman" w:hAnsi="Times New Roman" w:cs="Times New Roman"/>
                <w:sz w:val="24"/>
                <w:szCs w:val="24"/>
              </w:rPr>
            </w:pPr>
          </w:p>
        </w:tc>
      </w:tr>
      <w:tr w:rsidR="0087562C" w:rsidTr="005D4B21">
        <w:tc>
          <w:tcPr>
            <w:tcW w:w="458" w:type="dxa"/>
            <w:vMerge/>
          </w:tcPr>
          <w:p w:rsidR="0087562C" w:rsidRDefault="0087562C" w:rsidP="00FA565C">
            <w:pPr>
              <w:spacing w:line="360" w:lineRule="auto"/>
              <w:jc w:val="both"/>
              <w:rPr>
                <w:rFonts w:ascii="Times New Roman" w:hAnsi="Times New Roman" w:cs="Times New Roman"/>
                <w:sz w:val="24"/>
                <w:szCs w:val="24"/>
              </w:rPr>
            </w:pPr>
          </w:p>
        </w:tc>
        <w:tc>
          <w:tcPr>
            <w:tcW w:w="4328" w:type="dxa"/>
            <w:gridSpan w:val="2"/>
          </w:tcPr>
          <w:p w:rsidR="0087562C" w:rsidRDefault="0087562C" w:rsidP="00FA565C">
            <w:pPr>
              <w:spacing w:line="360" w:lineRule="auto"/>
              <w:jc w:val="both"/>
              <w:rPr>
                <w:rFonts w:ascii="Times New Roman" w:hAnsi="Times New Roman" w:cs="Times New Roman"/>
                <w:sz w:val="24"/>
                <w:szCs w:val="24"/>
              </w:rPr>
            </w:pPr>
          </w:p>
        </w:tc>
        <w:tc>
          <w:tcPr>
            <w:tcW w:w="4536" w:type="dxa"/>
          </w:tcPr>
          <w:p w:rsidR="0087562C" w:rsidRDefault="0087562C"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Викторина «Угадай мелодию»</w:t>
            </w:r>
          </w:p>
        </w:tc>
        <w:tc>
          <w:tcPr>
            <w:tcW w:w="1559" w:type="dxa"/>
            <w:vMerge w:val="restart"/>
          </w:tcPr>
          <w:p w:rsidR="0087562C" w:rsidRDefault="0087562C" w:rsidP="00FA565C">
            <w:pPr>
              <w:spacing w:line="360" w:lineRule="auto"/>
              <w:jc w:val="both"/>
              <w:rPr>
                <w:rFonts w:ascii="Times New Roman" w:hAnsi="Times New Roman" w:cs="Times New Roman"/>
                <w:sz w:val="24"/>
                <w:szCs w:val="24"/>
              </w:rPr>
            </w:pPr>
          </w:p>
        </w:tc>
        <w:tc>
          <w:tcPr>
            <w:tcW w:w="3544" w:type="dxa"/>
            <w:vMerge w:val="restart"/>
          </w:tcPr>
          <w:p w:rsidR="0087562C" w:rsidRDefault="0087562C" w:rsidP="00FA565C">
            <w:pPr>
              <w:spacing w:line="360" w:lineRule="auto"/>
              <w:jc w:val="both"/>
              <w:rPr>
                <w:rFonts w:ascii="Times New Roman" w:hAnsi="Times New Roman" w:cs="Times New Roman"/>
                <w:sz w:val="24"/>
                <w:szCs w:val="24"/>
              </w:rPr>
            </w:pPr>
          </w:p>
        </w:tc>
      </w:tr>
      <w:tr w:rsidR="009B6BDC" w:rsidTr="005D4B21">
        <w:tc>
          <w:tcPr>
            <w:tcW w:w="458" w:type="dxa"/>
            <w:vMerge w:val="restart"/>
          </w:tcPr>
          <w:p w:rsidR="009B6BDC" w:rsidRDefault="009B6BDC" w:rsidP="00FA565C">
            <w:pPr>
              <w:spacing w:line="360" w:lineRule="auto"/>
              <w:jc w:val="both"/>
              <w:rPr>
                <w:rFonts w:ascii="Times New Roman" w:hAnsi="Times New Roman" w:cs="Times New Roman"/>
                <w:sz w:val="24"/>
                <w:szCs w:val="24"/>
              </w:rPr>
            </w:pPr>
          </w:p>
        </w:tc>
        <w:tc>
          <w:tcPr>
            <w:tcW w:w="4328" w:type="dxa"/>
            <w:gridSpan w:val="2"/>
            <w:vMerge w:val="restart"/>
          </w:tcPr>
          <w:p w:rsidR="009B6BDC" w:rsidRDefault="009B6BDC" w:rsidP="00FA565C">
            <w:pPr>
              <w:spacing w:line="360" w:lineRule="auto"/>
              <w:jc w:val="both"/>
              <w:rPr>
                <w:rFonts w:ascii="Times New Roman" w:hAnsi="Times New Roman" w:cs="Times New Roman"/>
                <w:sz w:val="24"/>
                <w:szCs w:val="24"/>
              </w:rPr>
            </w:pPr>
          </w:p>
        </w:tc>
        <w:tc>
          <w:tcPr>
            <w:tcW w:w="4536" w:type="dxa"/>
          </w:tcPr>
          <w:p w:rsidR="009B6BDC" w:rsidRDefault="009B6BDC"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Семинар-практикум «Домашний театр без затрат», «Трудности общения», «Мы – дружные ребята», «Скажи мне обо мне».</w:t>
            </w:r>
          </w:p>
        </w:tc>
        <w:tc>
          <w:tcPr>
            <w:tcW w:w="1559" w:type="dxa"/>
            <w:vMerge/>
          </w:tcPr>
          <w:p w:rsidR="009B6BDC" w:rsidRDefault="009B6BDC" w:rsidP="00FA565C">
            <w:pPr>
              <w:spacing w:line="360" w:lineRule="auto"/>
              <w:jc w:val="both"/>
              <w:rPr>
                <w:rFonts w:ascii="Times New Roman" w:hAnsi="Times New Roman" w:cs="Times New Roman"/>
                <w:sz w:val="24"/>
                <w:szCs w:val="24"/>
              </w:rPr>
            </w:pPr>
          </w:p>
        </w:tc>
        <w:tc>
          <w:tcPr>
            <w:tcW w:w="3544" w:type="dxa"/>
            <w:vMerge/>
          </w:tcPr>
          <w:p w:rsidR="009B6BDC" w:rsidRDefault="009B6BDC" w:rsidP="00FA565C">
            <w:pPr>
              <w:spacing w:line="360" w:lineRule="auto"/>
              <w:jc w:val="both"/>
              <w:rPr>
                <w:rFonts w:ascii="Times New Roman" w:hAnsi="Times New Roman" w:cs="Times New Roman"/>
                <w:sz w:val="24"/>
                <w:szCs w:val="24"/>
              </w:rPr>
            </w:pPr>
          </w:p>
        </w:tc>
      </w:tr>
      <w:tr w:rsidR="009B6BDC" w:rsidTr="005D4B21">
        <w:tc>
          <w:tcPr>
            <w:tcW w:w="458" w:type="dxa"/>
            <w:vMerge/>
          </w:tcPr>
          <w:p w:rsidR="009B6BDC" w:rsidRDefault="009B6BDC" w:rsidP="00FA565C">
            <w:pPr>
              <w:spacing w:line="360" w:lineRule="auto"/>
              <w:jc w:val="both"/>
              <w:rPr>
                <w:rFonts w:ascii="Times New Roman" w:hAnsi="Times New Roman" w:cs="Times New Roman"/>
                <w:sz w:val="24"/>
                <w:szCs w:val="24"/>
              </w:rPr>
            </w:pPr>
          </w:p>
        </w:tc>
        <w:tc>
          <w:tcPr>
            <w:tcW w:w="4328" w:type="dxa"/>
            <w:gridSpan w:val="2"/>
            <w:vMerge/>
          </w:tcPr>
          <w:p w:rsidR="009B6BDC" w:rsidRDefault="009B6BDC" w:rsidP="00FA565C">
            <w:pPr>
              <w:spacing w:line="360" w:lineRule="auto"/>
              <w:jc w:val="both"/>
              <w:rPr>
                <w:rFonts w:ascii="Times New Roman" w:hAnsi="Times New Roman" w:cs="Times New Roman"/>
                <w:sz w:val="24"/>
                <w:szCs w:val="24"/>
              </w:rPr>
            </w:pPr>
          </w:p>
        </w:tc>
        <w:tc>
          <w:tcPr>
            <w:tcW w:w="4536" w:type="dxa"/>
          </w:tcPr>
          <w:p w:rsidR="009B6BDC" w:rsidRDefault="009B6BDC"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Круглый стол «Общаемся без границ»</w:t>
            </w:r>
          </w:p>
        </w:tc>
        <w:tc>
          <w:tcPr>
            <w:tcW w:w="1559" w:type="dxa"/>
            <w:vMerge/>
          </w:tcPr>
          <w:p w:rsidR="009B6BDC" w:rsidRDefault="009B6BDC" w:rsidP="00FA565C">
            <w:pPr>
              <w:spacing w:line="360" w:lineRule="auto"/>
              <w:jc w:val="both"/>
              <w:rPr>
                <w:rFonts w:ascii="Times New Roman" w:hAnsi="Times New Roman" w:cs="Times New Roman"/>
                <w:sz w:val="24"/>
                <w:szCs w:val="24"/>
              </w:rPr>
            </w:pPr>
          </w:p>
        </w:tc>
        <w:tc>
          <w:tcPr>
            <w:tcW w:w="3544" w:type="dxa"/>
            <w:vMerge/>
          </w:tcPr>
          <w:p w:rsidR="009B6BDC" w:rsidRDefault="009B6BDC" w:rsidP="00FA565C">
            <w:pPr>
              <w:spacing w:line="360" w:lineRule="auto"/>
              <w:jc w:val="both"/>
              <w:rPr>
                <w:rFonts w:ascii="Times New Roman" w:hAnsi="Times New Roman" w:cs="Times New Roman"/>
                <w:sz w:val="24"/>
                <w:szCs w:val="24"/>
              </w:rPr>
            </w:pPr>
          </w:p>
        </w:tc>
      </w:tr>
      <w:tr w:rsidR="009B6BDC" w:rsidTr="005D4B21">
        <w:tc>
          <w:tcPr>
            <w:tcW w:w="458" w:type="dxa"/>
            <w:vMerge/>
          </w:tcPr>
          <w:p w:rsidR="009B6BDC" w:rsidRDefault="009B6BDC" w:rsidP="00596B10">
            <w:pPr>
              <w:spacing w:line="360" w:lineRule="auto"/>
              <w:jc w:val="both"/>
              <w:rPr>
                <w:rFonts w:ascii="Times New Roman" w:hAnsi="Times New Roman" w:cs="Times New Roman"/>
                <w:sz w:val="24"/>
                <w:szCs w:val="24"/>
              </w:rPr>
            </w:pPr>
          </w:p>
        </w:tc>
        <w:tc>
          <w:tcPr>
            <w:tcW w:w="4328" w:type="dxa"/>
            <w:gridSpan w:val="2"/>
            <w:vMerge/>
          </w:tcPr>
          <w:p w:rsidR="009B6BDC" w:rsidRDefault="009B6BDC" w:rsidP="00FA565C">
            <w:pPr>
              <w:spacing w:line="360" w:lineRule="auto"/>
              <w:jc w:val="both"/>
              <w:rPr>
                <w:rFonts w:ascii="Times New Roman" w:hAnsi="Times New Roman" w:cs="Times New Roman"/>
                <w:sz w:val="24"/>
                <w:szCs w:val="24"/>
              </w:rPr>
            </w:pPr>
          </w:p>
        </w:tc>
        <w:tc>
          <w:tcPr>
            <w:tcW w:w="4536" w:type="dxa"/>
          </w:tcPr>
          <w:p w:rsidR="009B6BDC" w:rsidRDefault="009B6BDC"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Развлечения, с элементами театрализованной деятельности</w:t>
            </w:r>
          </w:p>
        </w:tc>
        <w:tc>
          <w:tcPr>
            <w:tcW w:w="1559" w:type="dxa"/>
            <w:vMerge/>
          </w:tcPr>
          <w:p w:rsidR="009B6BDC" w:rsidRDefault="009B6BDC" w:rsidP="00FA565C">
            <w:pPr>
              <w:spacing w:line="360" w:lineRule="auto"/>
              <w:jc w:val="both"/>
              <w:rPr>
                <w:rFonts w:ascii="Times New Roman" w:hAnsi="Times New Roman" w:cs="Times New Roman"/>
                <w:sz w:val="24"/>
                <w:szCs w:val="24"/>
              </w:rPr>
            </w:pPr>
          </w:p>
        </w:tc>
        <w:tc>
          <w:tcPr>
            <w:tcW w:w="3544" w:type="dxa"/>
            <w:vMerge/>
          </w:tcPr>
          <w:p w:rsidR="009B6BDC" w:rsidRDefault="009B6BDC" w:rsidP="00FA565C">
            <w:pPr>
              <w:spacing w:line="360" w:lineRule="auto"/>
              <w:jc w:val="both"/>
              <w:rPr>
                <w:rFonts w:ascii="Times New Roman" w:hAnsi="Times New Roman" w:cs="Times New Roman"/>
                <w:sz w:val="24"/>
                <w:szCs w:val="24"/>
              </w:rPr>
            </w:pPr>
          </w:p>
        </w:tc>
      </w:tr>
      <w:tr w:rsidR="00DD1EA7" w:rsidTr="00596B10">
        <w:tc>
          <w:tcPr>
            <w:tcW w:w="14425" w:type="dxa"/>
            <w:gridSpan w:val="6"/>
          </w:tcPr>
          <w:p w:rsidR="00DD1EA7" w:rsidRPr="00DD1EA7" w:rsidRDefault="00DD1EA7" w:rsidP="00DD1EA7">
            <w:pPr>
              <w:spacing w:line="360" w:lineRule="auto"/>
              <w:jc w:val="center"/>
              <w:rPr>
                <w:rFonts w:ascii="Times New Roman" w:hAnsi="Times New Roman" w:cs="Times New Roman"/>
                <w:b/>
                <w:i/>
                <w:sz w:val="24"/>
                <w:szCs w:val="24"/>
              </w:rPr>
            </w:pPr>
            <w:r w:rsidRPr="00DD1EA7">
              <w:rPr>
                <w:rFonts w:ascii="Times New Roman" w:hAnsi="Times New Roman" w:cs="Times New Roman"/>
                <w:b/>
                <w:i/>
                <w:sz w:val="24"/>
                <w:szCs w:val="24"/>
              </w:rPr>
              <w:t>Этап 3.  Аналитический</w:t>
            </w:r>
          </w:p>
        </w:tc>
      </w:tr>
      <w:tr w:rsidR="00FB2C79" w:rsidTr="00596B10">
        <w:tc>
          <w:tcPr>
            <w:tcW w:w="14425" w:type="dxa"/>
            <w:gridSpan w:val="6"/>
          </w:tcPr>
          <w:p w:rsidR="00FB2C79" w:rsidRPr="00FB2C79" w:rsidRDefault="00FB2C79" w:rsidP="00FB2C79">
            <w:pPr>
              <w:tabs>
                <w:tab w:val="left" w:pos="4102"/>
              </w:tabs>
              <w:spacing w:line="360" w:lineRule="auto"/>
              <w:jc w:val="center"/>
              <w:rPr>
                <w:rFonts w:ascii="Times New Roman" w:hAnsi="Times New Roman" w:cs="Times New Roman"/>
                <w:i/>
                <w:sz w:val="24"/>
                <w:szCs w:val="24"/>
              </w:rPr>
            </w:pPr>
            <w:r w:rsidRPr="00FB2C79">
              <w:rPr>
                <w:rFonts w:ascii="Times New Roman" w:hAnsi="Times New Roman" w:cs="Times New Roman"/>
                <w:i/>
                <w:sz w:val="24"/>
                <w:szCs w:val="24"/>
              </w:rPr>
              <w:t>Образовательное направление</w:t>
            </w:r>
          </w:p>
        </w:tc>
      </w:tr>
      <w:tr w:rsidR="00FB2C79" w:rsidTr="005D4B21">
        <w:tc>
          <w:tcPr>
            <w:tcW w:w="458" w:type="dxa"/>
            <w:vMerge w:val="restart"/>
          </w:tcPr>
          <w:p w:rsidR="00FB2C79" w:rsidRDefault="00FB2C79"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328" w:type="dxa"/>
            <w:gridSpan w:val="2"/>
            <w:vMerge w:val="restart"/>
          </w:tcPr>
          <w:p w:rsidR="00FB2C79" w:rsidRDefault="009A47A8" w:rsidP="00596B10">
            <w:pPr>
              <w:spacing w:line="360" w:lineRule="auto"/>
              <w:jc w:val="both"/>
              <w:rPr>
                <w:rFonts w:ascii="Times New Roman" w:hAnsi="Times New Roman" w:cs="Times New Roman"/>
                <w:sz w:val="24"/>
                <w:szCs w:val="24"/>
              </w:rPr>
            </w:pPr>
            <w:r>
              <w:rPr>
                <w:rFonts w:ascii="Times New Roman" w:hAnsi="Times New Roman" w:cs="Times New Roman"/>
                <w:sz w:val="24"/>
                <w:szCs w:val="24"/>
              </w:rPr>
              <w:t>Определение итогов работы, определение перспектив</w:t>
            </w:r>
          </w:p>
        </w:tc>
        <w:tc>
          <w:tcPr>
            <w:tcW w:w="4536" w:type="dxa"/>
          </w:tcPr>
          <w:p w:rsidR="00FB2C79" w:rsidRDefault="00FB2C79" w:rsidP="00FB2C79">
            <w:pPr>
              <w:spacing w:line="360" w:lineRule="auto"/>
              <w:jc w:val="both"/>
              <w:rPr>
                <w:rFonts w:ascii="Times New Roman" w:hAnsi="Times New Roman" w:cs="Times New Roman"/>
                <w:sz w:val="24"/>
                <w:szCs w:val="24"/>
              </w:rPr>
            </w:pPr>
            <w:r>
              <w:rPr>
                <w:rFonts w:ascii="Times New Roman" w:hAnsi="Times New Roman" w:cs="Times New Roman"/>
                <w:sz w:val="24"/>
                <w:szCs w:val="24"/>
              </w:rPr>
              <w:t>Диагностика воспитанников</w:t>
            </w:r>
          </w:p>
          <w:p w:rsidR="00FB2C79" w:rsidRDefault="00FB2C79" w:rsidP="00FB2C79">
            <w:pPr>
              <w:spacing w:line="360" w:lineRule="auto"/>
              <w:jc w:val="both"/>
              <w:rPr>
                <w:rFonts w:ascii="Times New Roman" w:hAnsi="Times New Roman" w:cs="Times New Roman"/>
                <w:sz w:val="24"/>
                <w:szCs w:val="24"/>
              </w:rPr>
            </w:pPr>
          </w:p>
        </w:tc>
        <w:tc>
          <w:tcPr>
            <w:tcW w:w="1559" w:type="dxa"/>
            <w:vMerge w:val="restart"/>
          </w:tcPr>
          <w:p w:rsidR="00FB2C79" w:rsidRDefault="00FB2C79"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Май 2016 г.</w:t>
            </w:r>
          </w:p>
        </w:tc>
        <w:tc>
          <w:tcPr>
            <w:tcW w:w="3544" w:type="dxa"/>
            <w:vMerge w:val="restart"/>
          </w:tcPr>
          <w:p w:rsidR="00FB2C79" w:rsidRDefault="00FB2C79"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Положительная динамика в коммуникативной сфере дошкольников</w:t>
            </w:r>
          </w:p>
        </w:tc>
      </w:tr>
      <w:tr w:rsidR="00FB2C79" w:rsidTr="005D4B21">
        <w:tc>
          <w:tcPr>
            <w:tcW w:w="458" w:type="dxa"/>
            <w:vMerge/>
          </w:tcPr>
          <w:p w:rsidR="00FB2C79" w:rsidRDefault="00FB2C79" w:rsidP="00FA565C">
            <w:pPr>
              <w:spacing w:line="360" w:lineRule="auto"/>
              <w:jc w:val="both"/>
              <w:rPr>
                <w:rFonts w:ascii="Times New Roman" w:hAnsi="Times New Roman" w:cs="Times New Roman"/>
                <w:sz w:val="24"/>
                <w:szCs w:val="24"/>
              </w:rPr>
            </w:pPr>
          </w:p>
        </w:tc>
        <w:tc>
          <w:tcPr>
            <w:tcW w:w="4328" w:type="dxa"/>
            <w:gridSpan w:val="2"/>
            <w:vMerge/>
          </w:tcPr>
          <w:p w:rsidR="00FB2C79" w:rsidRDefault="00FB2C79" w:rsidP="00596B10">
            <w:pPr>
              <w:spacing w:line="360" w:lineRule="auto"/>
              <w:jc w:val="both"/>
              <w:rPr>
                <w:rFonts w:ascii="Times New Roman" w:hAnsi="Times New Roman" w:cs="Times New Roman"/>
                <w:sz w:val="24"/>
                <w:szCs w:val="24"/>
              </w:rPr>
            </w:pPr>
          </w:p>
        </w:tc>
        <w:tc>
          <w:tcPr>
            <w:tcW w:w="4536" w:type="dxa"/>
          </w:tcPr>
          <w:p w:rsidR="00FB2C79" w:rsidRDefault="00FB2C79" w:rsidP="00FB2C79">
            <w:pPr>
              <w:spacing w:line="360" w:lineRule="auto"/>
              <w:jc w:val="both"/>
              <w:rPr>
                <w:rFonts w:ascii="Times New Roman" w:hAnsi="Times New Roman" w:cs="Times New Roman"/>
                <w:sz w:val="24"/>
                <w:szCs w:val="24"/>
              </w:rPr>
            </w:pPr>
            <w:r>
              <w:rPr>
                <w:rFonts w:ascii="Times New Roman" w:hAnsi="Times New Roman" w:cs="Times New Roman"/>
                <w:sz w:val="24"/>
                <w:szCs w:val="24"/>
              </w:rPr>
              <w:t>Обобщение результатов работы</w:t>
            </w:r>
          </w:p>
        </w:tc>
        <w:tc>
          <w:tcPr>
            <w:tcW w:w="1559" w:type="dxa"/>
            <w:vMerge/>
          </w:tcPr>
          <w:p w:rsidR="00FB2C79" w:rsidRDefault="00FB2C79" w:rsidP="00FA565C">
            <w:pPr>
              <w:spacing w:line="360" w:lineRule="auto"/>
              <w:jc w:val="both"/>
              <w:rPr>
                <w:rFonts w:ascii="Times New Roman" w:hAnsi="Times New Roman" w:cs="Times New Roman"/>
                <w:sz w:val="24"/>
                <w:szCs w:val="24"/>
              </w:rPr>
            </w:pPr>
          </w:p>
        </w:tc>
        <w:tc>
          <w:tcPr>
            <w:tcW w:w="3544" w:type="dxa"/>
            <w:vMerge/>
          </w:tcPr>
          <w:p w:rsidR="00FB2C79" w:rsidRDefault="00FB2C79" w:rsidP="00FA565C">
            <w:pPr>
              <w:spacing w:line="360" w:lineRule="auto"/>
              <w:jc w:val="both"/>
              <w:rPr>
                <w:rFonts w:ascii="Times New Roman" w:hAnsi="Times New Roman" w:cs="Times New Roman"/>
                <w:sz w:val="24"/>
                <w:szCs w:val="24"/>
              </w:rPr>
            </w:pPr>
          </w:p>
        </w:tc>
      </w:tr>
      <w:tr w:rsidR="00FB2C79" w:rsidTr="00596B10">
        <w:tc>
          <w:tcPr>
            <w:tcW w:w="14425" w:type="dxa"/>
            <w:gridSpan w:val="6"/>
          </w:tcPr>
          <w:p w:rsidR="00FB2C79" w:rsidRPr="00FB2C79" w:rsidRDefault="00FB2C79" w:rsidP="00FB2C79">
            <w:pPr>
              <w:spacing w:line="360" w:lineRule="auto"/>
              <w:jc w:val="center"/>
              <w:rPr>
                <w:rFonts w:ascii="Times New Roman" w:hAnsi="Times New Roman" w:cs="Times New Roman"/>
                <w:i/>
                <w:sz w:val="24"/>
                <w:szCs w:val="24"/>
              </w:rPr>
            </w:pPr>
            <w:r>
              <w:rPr>
                <w:rFonts w:ascii="Times New Roman" w:hAnsi="Times New Roman" w:cs="Times New Roman"/>
                <w:i/>
                <w:sz w:val="24"/>
                <w:szCs w:val="24"/>
              </w:rPr>
              <w:t>Взаимодействие с родителями</w:t>
            </w:r>
          </w:p>
        </w:tc>
      </w:tr>
      <w:tr w:rsidR="00EA717B" w:rsidTr="005D4B21">
        <w:tc>
          <w:tcPr>
            <w:tcW w:w="458" w:type="dxa"/>
            <w:vMerge w:val="restart"/>
          </w:tcPr>
          <w:p w:rsidR="00EA717B" w:rsidRDefault="00EA717B"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328" w:type="dxa"/>
            <w:gridSpan w:val="2"/>
            <w:vMerge w:val="restart"/>
          </w:tcPr>
          <w:p w:rsidR="00EA717B" w:rsidRDefault="00EA717B" w:rsidP="00596B10">
            <w:pPr>
              <w:spacing w:line="360" w:lineRule="auto"/>
              <w:jc w:val="both"/>
              <w:rPr>
                <w:rFonts w:ascii="Times New Roman" w:hAnsi="Times New Roman" w:cs="Times New Roman"/>
                <w:sz w:val="24"/>
                <w:szCs w:val="24"/>
              </w:rPr>
            </w:pPr>
            <w:r>
              <w:rPr>
                <w:rFonts w:ascii="Times New Roman" w:hAnsi="Times New Roman" w:cs="Times New Roman"/>
                <w:sz w:val="24"/>
                <w:szCs w:val="24"/>
              </w:rPr>
              <w:t>Определение итогов работы, определение перспектив</w:t>
            </w:r>
          </w:p>
        </w:tc>
        <w:tc>
          <w:tcPr>
            <w:tcW w:w="4536" w:type="dxa"/>
          </w:tcPr>
          <w:p w:rsidR="00EA717B" w:rsidRDefault="00EA717B" w:rsidP="00FB2C79">
            <w:pPr>
              <w:spacing w:line="360" w:lineRule="auto"/>
              <w:jc w:val="both"/>
              <w:rPr>
                <w:rFonts w:ascii="Times New Roman" w:hAnsi="Times New Roman" w:cs="Times New Roman"/>
                <w:sz w:val="24"/>
                <w:szCs w:val="24"/>
              </w:rPr>
            </w:pPr>
            <w:r>
              <w:rPr>
                <w:rFonts w:ascii="Times New Roman" w:hAnsi="Times New Roman" w:cs="Times New Roman"/>
                <w:sz w:val="24"/>
                <w:szCs w:val="24"/>
              </w:rPr>
              <w:t>Анкетирование родителей</w:t>
            </w:r>
          </w:p>
        </w:tc>
        <w:tc>
          <w:tcPr>
            <w:tcW w:w="1559" w:type="dxa"/>
            <w:vMerge w:val="restart"/>
          </w:tcPr>
          <w:p w:rsidR="00EA717B" w:rsidRDefault="00EA717B"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Май 2016 г.</w:t>
            </w:r>
          </w:p>
        </w:tc>
        <w:tc>
          <w:tcPr>
            <w:tcW w:w="3544" w:type="dxa"/>
            <w:vMerge w:val="restart"/>
          </w:tcPr>
          <w:p w:rsidR="00EA717B" w:rsidRDefault="00EA717B"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Положительная динамика в коммуникативной сфере дошкольников</w:t>
            </w:r>
          </w:p>
        </w:tc>
      </w:tr>
      <w:tr w:rsidR="00EA717B" w:rsidTr="005D4B21">
        <w:tc>
          <w:tcPr>
            <w:tcW w:w="458" w:type="dxa"/>
            <w:vMerge/>
          </w:tcPr>
          <w:p w:rsidR="00EA717B" w:rsidRDefault="00EA717B" w:rsidP="00FA565C">
            <w:pPr>
              <w:spacing w:line="360" w:lineRule="auto"/>
              <w:jc w:val="both"/>
              <w:rPr>
                <w:rFonts w:ascii="Times New Roman" w:hAnsi="Times New Roman" w:cs="Times New Roman"/>
                <w:sz w:val="24"/>
                <w:szCs w:val="24"/>
              </w:rPr>
            </w:pPr>
          </w:p>
        </w:tc>
        <w:tc>
          <w:tcPr>
            <w:tcW w:w="4328" w:type="dxa"/>
            <w:gridSpan w:val="2"/>
            <w:vMerge/>
          </w:tcPr>
          <w:p w:rsidR="00EA717B" w:rsidRDefault="00EA717B" w:rsidP="00596B10">
            <w:pPr>
              <w:spacing w:line="360" w:lineRule="auto"/>
              <w:jc w:val="both"/>
              <w:rPr>
                <w:rFonts w:ascii="Times New Roman" w:hAnsi="Times New Roman" w:cs="Times New Roman"/>
                <w:sz w:val="24"/>
                <w:szCs w:val="24"/>
              </w:rPr>
            </w:pPr>
          </w:p>
        </w:tc>
        <w:tc>
          <w:tcPr>
            <w:tcW w:w="4536" w:type="dxa"/>
          </w:tcPr>
          <w:p w:rsidR="00EA717B" w:rsidRDefault="00EA717B" w:rsidP="00FB2C79">
            <w:pPr>
              <w:spacing w:line="360" w:lineRule="auto"/>
              <w:jc w:val="both"/>
              <w:rPr>
                <w:rFonts w:ascii="Times New Roman" w:hAnsi="Times New Roman" w:cs="Times New Roman"/>
                <w:sz w:val="24"/>
                <w:szCs w:val="24"/>
              </w:rPr>
            </w:pPr>
            <w:r>
              <w:rPr>
                <w:rFonts w:ascii="Times New Roman" w:hAnsi="Times New Roman" w:cs="Times New Roman"/>
                <w:sz w:val="24"/>
                <w:szCs w:val="24"/>
              </w:rPr>
              <w:t>Самоанализ проведенной работы</w:t>
            </w:r>
          </w:p>
        </w:tc>
        <w:tc>
          <w:tcPr>
            <w:tcW w:w="1559" w:type="dxa"/>
            <w:vMerge/>
          </w:tcPr>
          <w:p w:rsidR="00EA717B" w:rsidRDefault="00EA717B" w:rsidP="00FA565C">
            <w:pPr>
              <w:spacing w:line="360" w:lineRule="auto"/>
              <w:jc w:val="both"/>
              <w:rPr>
                <w:rFonts w:ascii="Times New Roman" w:hAnsi="Times New Roman" w:cs="Times New Roman"/>
                <w:sz w:val="24"/>
                <w:szCs w:val="24"/>
              </w:rPr>
            </w:pPr>
          </w:p>
        </w:tc>
        <w:tc>
          <w:tcPr>
            <w:tcW w:w="3544" w:type="dxa"/>
            <w:vMerge/>
          </w:tcPr>
          <w:p w:rsidR="00EA717B" w:rsidRDefault="00EA717B" w:rsidP="00FA565C">
            <w:pPr>
              <w:spacing w:line="360" w:lineRule="auto"/>
              <w:jc w:val="both"/>
              <w:rPr>
                <w:rFonts w:ascii="Times New Roman" w:hAnsi="Times New Roman" w:cs="Times New Roman"/>
                <w:sz w:val="24"/>
                <w:szCs w:val="24"/>
              </w:rPr>
            </w:pPr>
          </w:p>
        </w:tc>
      </w:tr>
      <w:tr w:rsidR="00EA717B" w:rsidTr="00596B10">
        <w:tc>
          <w:tcPr>
            <w:tcW w:w="14425" w:type="dxa"/>
            <w:gridSpan w:val="6"/>
          </w:tcPr>
          <w:p w:rsidR="00EA717B" w:rsidRPr="00EA717B" w:rsidRDefault="00EA717B" w:rsidP="00EA717B">
            <w:pPr>
              <w:spacing w:line="360" w:lineRule="auto"/>
              <w:jc w:val="center"/>
              <w:rPr>
                <w:rFonts w:ascii="Times New Roman" w:hAnsi="Times New Roman" w:cs="Times New Roman"/>
                <w:b/>
                <w:sz w:val="24"/>
                <w:szCs w:val="24"/>
              </w:rPr>
            </w:pPr>
            <w:r w:rsidRPr="00EA717B">
              <w:rPr>
                <w:rFonts w:ascii="Times New Roman" w:hAnsi="Times New Roman" w:cs="Times New Roman"/>
                <w:b/>
                <w:sz w:val="24"/>
                <w:szCs w:val="24"/>
              </w:rPr>
              <w:lastRenderedPageBreak/>
              <w:t>Этап 4. Диссеминационный</w:t>
            </w:r>
          </w:p>
        </w:tc>
      </w:tr>
      <w:tr w:rsidR="00EA717B" w:rsidTr="005D4B21">
        <w:tc>
          <w:tcPr>
            <w:tcW w:w="458" w:type="dxa"/>
          </w:tcPr>
          <w:p w:rsidR="00EA717B" w:rsidRDefault="00041133"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328" w:type="dxa"/>
            <w:gridSpan w:val="2"/>
          </w:tcPr>
          <w:p w:rsidR="00EA717B" w:rsidRDefault="00041133" w:rsidP="00596B10">
            <w:pPr>
              <w:spacing w:line="360" w:lineRule="auto"/>
              <w:jc w:val="both"/>
              <w:rPr>
                <w:rFonts w:ascii="Times New Roman" w:hAnsi="Times New Roman" w:cs="Times New Roman"/>
                <w:sz w:val="24"/>
                <w:szCs w:val="24"/>
              </w:rPr>
            </w:pPr>
            <w:r>
              <w:rPr>
                <w:rFonts w:ascii="Times New Roman" w:hAnsi="Times New Roman" w:cs="Times New Roman"/>
                <w:sz w:val="24"/>
                <w:szCs w:val="24"/>
              </w:rPr>
              <w:t>Трансляция педагогического опыта</w:t>
            </w:r>
          </w:p>
        </w:tc>
        <w:tc>
          <w:tcPr>
            <w:tcW w:w="4536" w:type="dxa"/>
          </w:tcPr>
          <w:p w:rsidR="00EA717B" w:rsidRDefault="00EE450B" w:rsidP="00EE450B">
            <w:pPr>
              <w:spacing w:line="360" w:lineRule="auto"/>
              <w:jc w:val="both"/>
              <w:rPr>
                <w:rFonts w:ascii="Times New Roman" w:hAnsi="Times New Roman" w:cs="Times New Roman"/>
                <w:sz w:val="24"/>
                <w:szCs w:val="24"/>
              </w:rPr>
            </w:pPr>
            <w:r>
              <w:rPr>
                <w:rFonts w:ascii="Times New Roman" w:hAnsi="Times New Roman" w:cs="Times New Roman"/>
                <w:sz w:val="24"/>
                <w:szCs w:val="24"/>
              </w:rPr>
              <w:t>Обобщение опыта</w:t>
            </w:r>
            <w:r w:rsidR="00041133">
              <w:rPr>
                <w:rFonts w:ascii="Times New Roman" w:hAnsi="Times New Roman" w:cs="Times New Roman"/>
                <w:sz w:val="24"/>
                <w:szCs w:val="24"/>
              </w:rPr>
              <w:t xml:space="preserve"> работ</w:t>
            </w:r>
            <w:r>
              <w:rPr>
                <w:rFonts w:ascii="Times New Roman" w:hAnsi="Times New Roman" w:cs="Times New Roman"/>
                <w:sz w:val="24"/>
                <w:szCs w:val="24"/>
              </w:rPr>
              <w:t>ы</w:t>
            </w:r>
            <w:r w:rsidR="00041133">
              <w:rPr>
                <w:rFonts w:ascii="Times New Roman" w:hAnsi="Times New Roman" w:cs="Times New Roman"/>
                <w:sz w:val="24"/>
                <w:szCs w:val="24"/>
              </w:rPr>
              <w:t xml:space="preserve"> по теме «Развитие коммуникативных способностей старших дошкольников посредством театрализованной деятельности»</w:t>
            </w:r>
          </w:p>
        </w:tc>
        <w:tc>
          <w:tcPr>
            <w:tcW w:w="1559" w:type="dxa"/>
          </w:tcPr>
          <w:p w:rsidR="00EA717B" w:rsidRDefault="00EE450B"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14.09.2016</w:t>
            </w:r>
          </w:p>
        </w:tc>
        <w:tc>
          <w:tcPr>
            <w:tcW w:w="3544" w:type="dxa"/>
          </w:tcPr>
          <w:p w:rsidR="00EA717B" w:rsidRDefault="00041133"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Внесение</w:t>
            </w:r>
            <w:r w:rsidR="00EE450B">
              <w:rPr>
                <w:rFonts w:ascii="Times New Roman" w:hAnsi="Times New Roman" w:cs="Times New Roman"/>
                <w:sz w:val="24"/>
                <w:szCs w:val="24"/>
              </w:rPr>
              <w:t xml:space="preserve"> опыта работы в краевой банк передового педагогического опыта </w:t>
            </w:r>
          </w:p>
        </w:tc>
      </w:tr>
      <w:tr w:rsidR="00BB6B6C" w:rsidTr="005D4B21">
        <w:tc>
          <w:tcPr>
            <w:tcW w:w="458" w:type="dxa"/>
          </w:tcPr>
          <w:p w:rsidR="00BB6B6C" w:rsidRDefault="00BB6B6C"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28" w:type="dxa"/>
            <w:gridSpan w:val="2"/>
            <w:vMerge w:val="restart"/>
          </w:tcPr>
          <w:p w:rsidR="00BB6B6C" w:rsidRDefault="00BB6B6C" w:rsidP="00596B10">
            <w:pPr>
              <w:spacing w:line="360" w:lineRule="auto"/>
              <w:jc w:val="both"/>
              <w:rPr>
                <w:rFonts w:ascii="Times New Roman" w:hAnsi="Times New Roman" w:cs="Times New Roman"/>
                <w:sz w:val="24"/>
                <w:szCs w:val="24"/>
              </w:rPr>
            </w:pPr>
            <w:r>
              <w:rPr>
                <w:rFonts w:ascii="Times New Roman" w:hAnsi="Times New Roman" w:cs="Times New Roman"/>
                <w:sz w:val="24"/>
                <w:szCs w:val="24"/>
              </w:rPr>
              <w:t>Трансляция педагогического опыта</w:t>
            </w:r>
          </w:p>
        </w:tc>
        <w:tc>
          <w:tcPr>
            <w:tcW w:w="4536" w:type="dxa"/>
          </w:tcPr>
          <w:p w:rsidR="00BB6B6C" w:rsidRDefault="00BB6B6C" w:rsidP="00FB2C79">
            <w:pPr>
              <w:spacing w:line="360" w:lineRule="auto"/>
              <w:jc w:val="both"/>
              <w:rPr>
                <w:rFonts w:ascii="Times New Roman" w:hAnsi="Times New Roman" w:cs="Times New Roman"/>
                <w:sz w:val="24"/>
                <w:szCs w:val="24"/>
              </w:rPr>
            </w:pPr>
            <w:r>
              <w:rPr>
                <w:rFonts w:ascii="Times New Roman" w:hAnsi="Times New Roman" w:cs="Times New Roman"/>
                <w:sz w:val="24"/>
                <w:szCs w:val="24"/>
              </w:rPr>
              <w:t>Единый методический день «Методическая мозаика»</w:t>
            </w:r>
          </w:p>
        </w:tc>
        <w:tc>
          <w:tcPr>
            <w:tcW w:w="1559" w:type="dxa"/>
          </w:tcPr>
          <w:p w:rsidR="00BB6B6C" w:rsidRDefault="00BB6B6C"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23.08.2016</w:t>
            </w:r>
          </w:p>
        </w:tc>
        <w:tc>
          <w:tcPr>
            <w:tcW w:w="3544" w:type="dxa"/>
          </w:tcPr>
          <w:p w:rsidR="00BB6B6C" w:rsidRDefault="00BB6B6C"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Трансляция проекта в рамках районного единого методического дня</w:t>
            </w:r>
          </w:p>
        </w:tc>
      </w:tr>
      <w:tr w:rsidR="00BB6B6C" w:rsidTr="005D4B21">
        <w:tc>
          <w:tcPr>
            <w:tcW w:w="458" w:type="dxa"/>
          </w:tcPr>
          <w:p w:rsidR="00BB6B6C" w:rsidRDefault="00BB6B6C"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328" w:type="dxa"/>
            <w:gridSpan w:val="2"/>
            <w:vMerge/>
          </w:tcPr>
          <w:p w:rsidR="00BB6B6C" w:rsidRDefault="00BB6B6C" w:rsidP="00596B10">
            <w:pPr>
              <w:spacing w:line="360" w:lineRule="auto"/>
              <w:jc w:val="both"/>
              <w:rPr>
                <w:rFonts w:ascii="Times New Roman" w:hAnsi="Times New Roman" w:cs="Times New Roman"/>
                <w:sz w:val="24"/>
                <w:szCs w:val="24"/>
              </w:rPr>
            </w:pPr>
          </w:p>
        </w:tc>
        <w:tc>
          <w:tcPr>
            <w:tcW w:w="4536" w:type="dxa"/>
          </w:tcPr>
          <w:p w:rsidR="00BB6B6C" w:rsidRDefault="00BB6B6C" w:rsidP="00FB2C79">
            <w:pPr>
              <w:spacing w:line="360" w:lineRule="auto"/>
              <w:jc w:val="both"/>
              <w:rPr>
                <w:rFonts w:ascii="Times New Roman" w:hAnsi="Times New Roman" w:cs="Times New Roman"/>
                <w:sz w:val="24"/>
                <w:szCs w:val="24"/>
              </w:rPr>
            </w:pPr>
            <w:r>
              <w:rPr>
                <w:rFonts w:ascii="Times New Roman" w:hAnsi="Times New Roman" w:cs="Times New Roman"/>
                <w:sz w:val="24"/>
                <w:szCs w:val="24"/>
              </w:rPr>
              <w:t>Зональное совещание работников дошкольного образования Кубани</w:t>
            </w:r>
          </w:p>
        </w:tc>
        <w:tc>
          <w:tcPr>
            <w:tcW w:w="1559" w:type="dxa"/>
          </w:tcPr>
          <w:p w:rsidR="00BB6B6C" w:rsidRDefault="00BB6B6C"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апрель 2017</w:t>
            </w:r>
          </w:p>
        </w:tc>
        <w:tc>
          <w:tcPr>
            <w:tcW w:w="3544" w:type="dxa"/>
          </w:tcPr>
          <w:p w:rsidR="00BB6B6C" w:rsidRDefault="00BB6B6C"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Трансляция проекта в ходе работы секции «Организация культурных практик как средства развития детской индивидуальности и самостоятельности»</w:t>
            </w:r>
          </w:p>
        </w:tc>
      </w:tr>
      <w:tr w:rsidR="00BB6B6C" w:rsidTr="005D4B21">
        <w:tc>
          <w:tcPr>
            <w:tcW w:w="458" w:type="dxa"/>
          </w:tcPr>
          <w:p w:rsidR="00BB6B6C" w:rsidRDefault="00BB6B6C"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328" w:type="dxa"/>
            <w:gridSpan w:val="2"/>
            <w:vMerge/>
          </w:tcPr>
          <w:p w:rsidR="00BB6B6C" w:rsidRDefault="00BB6B6C" w:rsidP="00596B10">
            <w:pPr>
              <w:spacing w:line="360" w:lineRule="auto"/>
              <w:jc w:val="both"/>
              <w:rPr>
                <w:rFonts w:ascii="Times New Roman" w:hAnsi="Times New Roman" w:cs="Times New Roman"/>
                <w:sz w:val="24"/>
                <w:szCs w:val="24"/>
              </w:rPr>
            </w:pPr>
          </w:p>
        </w:tc>
        <w:tc>
          <w:tcPr>
            <w:tcW w:w="4536" w:type="dxa"/>
          </w:tcPr>
          <w:p w:rsidR="00BB6B6C" w:rsidRDefault="00BB6B6C" w:rsidP="00FB2C79">
            <w:pPr>
              <w:spacing w:line="360" w:lineRule="auto"/>
              <w:jc w:val="both"/>
              <w:rPr>
                <w:rFonts w:ascii="Times New Roman" w:hAnsi="Times New Roman" w:cs="Times New Roman"/>
                <w:sz w:val="24"/>
                <w:szCs w:val="24"/>
              </w:rPr>
            </w:pPr>
            <w:r>
              <w:rPr>
                <w:rFonts w:ascii="Times New Roman" w:hAnsi="Times New Roman" w:cs="Times New Roman"/>
                <w:sz w:val="24"/>
                <w:szCs w:val="24"/>
              </w:rPr>
              <w:t>Районное методическое объединение «Детский сад и семья»</w:t>
            </w:r>
          </w:p>
        </w:tc>
        <w:tc>
          <w:tcPr>
            <w:tcW w:w="1559" w:type="dxa"/>
          </w:tcPr>
          <w:p w:rsidR="00BB6B6C" w:rsidRDefault="00BB6B6C"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07.11.2016</w:t>
            </w:r>
          </w:p>
        </w:tc>
        <w:tc>
          <w:tcPr>
            <w:tcW w:w="3544" w:type="dxa"/>
          </w:tcPr>
          <w:p w:rsidR="00BB6B6C" w:rsidRDefault="00BB6B6C"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Трансляция проекта педагогическому сообществу района</w:t>
            </w:r>
          </w:p>
        </w:tc>
      </w:tr>
      <w:tr w:rsidR="00BB6B6C" w:rsidTr="005D4B21">
        <w:tc>
          <w:tcPr>
            <w:tcW w:w="458" w:type="dxa"/>
          </w:tcPr>
          <w:p w:rsidR="00BB6B6C" w:rsidRDefault="00BB6B6C"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328" w:type="dxa"/>
            <w:gridSpan w:val="2"/>
            <w:vMerge/>
          </w:tcPr>
          <w:p w:rsidR="00BB6B6C" w:rsidRDefault="00BB6B6C" w:rsidP="00596B10">
            <w:pPr>
              <w:spacing w:line="360" w:lineRule="auto"/>
              <w:jc w:val="both"/>
              <w:rPr>
                <w:rFonts w:ascii="Times New Roman" w:hAnsi="Times New Roman" w:cs="Times New Roman"/>
                <w:sz w:val="24"/>
                <w:szCs w:val="24"/>
              </w:rPr>
            </w:pPr>
          </w:p>
        </w:tc>
        <w:tc>
          <w:tcPr>
            <w:tcW w:w="4536" w:type="dxa"/>
          </w:tcPr>
          <w:p w:rsidR="00BB6B6C" w:rsidRDefault="00BB6B6C" w:rsidP="00FB2C79">
            <w:pPr>
              <w:spacing w:line="360" w:lineRule="auto"/>
              <w:jc w:val="both"/>
              <w:rPr>
                <w:rFonts w:ascii="Times New Roman" w:hAnsi="Times New Roman" w:cs="Times New Roman"/>
                <w:sz w:val="24"/>
                <w:szCs w:val="24"/>
              </w:rPr>
            </w:pPr>
            <w:r>
              <w:rPr>
                <w:rFonts w:ascii="Times New Roman" w:hAnsi="Times New Roman" w:cs="Times New Roman"/>
                <w:sz w:val="24"/>
                <w:szCs w:val="24"/>
              </w:rPr>
              <w:t>Публикации в СМИ:</w:t>
            </w:r>
          </w:p>
          <w:p w:rsidR="00BB6B6C" w:rsidRDefault="00BB6B6C" w:rsidP="00FB2C79">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97E5A">
              <w:rPr>
                <w:rFonts w:ascii="Times New Roman" w:hAnsi="Times New Roman" w:cs="Times New Roman"/>
                <w:sz w:val="24"/>
                <w:szCs w:val="24"/>
              </w:rPr>
              <w:t>Театрализованная деятельность в развитии детей</w:t>
            </w:r>
            <w:r>
              <w:rPr>
                <w:rFonts w:ascii="Times New Roman" w:hAnsi="Times New Roman" w:cs="Times New Roman"/>
                <w:sz w:val="24"/>
                <w:szCs w:val="24"/>
              </w:rPr>
              <w:t>»</w:t>
            </w:r>
            <w:r w:rsidR="00D02C8D">
              <w:rPr>
                <w:rFonts w:ascii="Times New Roman" w:hAnsi="Times New Roman" w:cs="Times New Roman"/>
                <w:sz w:val="24"/>
                <w:szCs w:val="24"/>
              </w:rPr>
              <w:t>:</w:t>
            </w:r>
          </w:p>
          <w:p w:rsidR="00D02C8D" w:rsidRDefault="00D02C8D" w:rsidP="00FB2C7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«Играем на кухне», «Играем с малышом в дороге»;</w:t>
            </w:r>
          </w:p>
          <w:p w:rsidR="00D02C8D" w:rsidRDefault="00D02C8D" w:rsidP="00FB2C79">
            <w:pPr>
              <w:spacing w:line="360" w:lineRule="auto"/>
              <w:jc w:val="both"/>
              <w:rPr>
                <w:rFonts w:ascii="Times New Roman" w:hAnsi="Times New Roman" w:cs="Times New Roman"/>
                <w:sz w:val="24"/>
                <w:szCs w:val="24"/>
              </w:rPr>
            </w:pPr>
            <w:r>
              <w:rPr>
                <w:rFonts w:ascii="Times New Roman" w:hAnsi="Times New Roman" w:cs="Times New Roman"/>
                <w:sz w:val="24"/>
                <w:szCs w:val="24"/>
              </w:rPr>
              <w:t>«Учите детей творить»;</w:t>
            </w:r>
          </w:p>
          <w:p w:rsidR="00D02C8D" w:rsidRDefault="00D02C8D" w:rsidP="00FB2C79">
            <w:pPr>
              <w:spacing w:line="360" w:lineRule="auto"/>
              <w:jc w:val="both"/>
              <w:rPr>
                <w:rFonts w:ascii="Times New Roman" w:hAnsi="Times New Roman" w:cs="Times New Roman"/>
                <w:sz w:val="24"/>
                <w:szCs w:val="24"/>
              </w:rPr>
            </w:pPr>
            <w:r>
              <w:rPr>
                <w:rFonts w:ascii="Times New Roman" w:hAnsi="Times New Roman" w:cs="Times New Roman"/>
                <w:sz w:val="24"/>
                <w:szCs w:val="24"/>
              </w:rPr>
              <w:t>«Как научить ребенка любить природу»</w:t>
            </w:r>
          </w:p>
        </w:tc>
        <w:tc>
          <w:tcPr>
            <w:tcW w:w="1559" w:type="dxa"/>
          </w:tcPr>
          <w:p w:rsidR="00BB6B6C" w:rsidRDefault="00097E5A"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2016-2017 г.</w:t>
            </w:r>
          </w:p>
        </w:tc>
        <w:tc>
          <w:tcPr>
            <w:tcW w:w="3544" w:type="dxa"/>
          </w:tcPr>
          <w:p w:rsidR="00BB6B6C" w:rsidRDefault="00097E5A" w:rsidP="00FA565C">
            <w:pPr>
              <w:spacing w:line="360" w:lineRule="auto"/>
              <w:jc w:val="both"/>
              <w:rPr>
                <w:rFonts w:ascii="Times New Roman" w:hAnsi="Times New Roman" w:cs="Times New Roman"/>
                <w:sz w:val="24"/>
                <w:szCs w:val="24"/>
              </w:rPr>
            </w:pPr>
            <w:r>
              <w:rPr>
                <w:rFonts w:ascii="Times New Roman" w:hAnsi="Times New Roman" w:cs="Times New Roman"/>
                <w:sz w:val="24"/>
                <w:szCs w:val="24"/>
              </w:rPr>
              <w:t>Трансляция фрагментов проекта широкой общественности</w:t>
            </w:r>
          </w:p>
        </w:tc>
      </w:tr>
    </w:tbl>
    <w:p w:rsidR="00E17B74" w:rsidRPr="004E3C16" w:rsidRDefault="00E17B74" w:rsidP="00FA565C">
      <w:pPr>
        <w:spacing w:after="0" w:line="360" w:lineRule="auto"/>
        <w:ind w:firstLine="567"/>
        <w:jc w:val="both"/>
        <w:rPr>
          <w:rFonts w:ascii="Times New Roman" w:hAnsi="Times New Roman" w:cs="Times New Roman"/>
          <w:sz w:val="24"/>
          <w:szCs w:val="24"/>
        </w:rPr>
      </w:pPr>
    </w:p>
    <w:p w:rsidR="00BA48E2" w:rsidRDefault="00BA48E2">
      <w:pPr>
        <w:rPr>
          <w:rFonts w:ascii="Times New Roman" w:hAnsi="Times New Roman" w:cs="Times New Roman"/>
          <w:b/>
          <w:sz w:val="24"/>
          <w:szCs w:val="24"/>
        </w:rPr>
      </w:pPr>
      <w:r>
        <w:rPr>
          <w:rFonts w:ascii="Times New Roman" w:hAnsi="Times New Roman" w:cs="Times New Roman"/>
          <w:b/>
          <w:sz w:val="24"/>
          <w:szCs w:val="24"/>
        </w:rPr>
        <w:br w:type="page"/>
      </w:r>
    </w:p>
    <w:p w:rsidR="009D042B" w:rsidRPr="009D042B" w:rsidRDefault="009D042B" w:rsidP="00B578A8">
      <w:pPr>
        <w:spacing w:after="0" w:line="360" w:lineRule="auto"/>
        <w:ind w:firstLine="567"/>
        <w:jc w:val="both"/>
        <w:rPr>
          <w:rFonts w:ascii="Times New Roman" w:hAnsi="Times New Roman" w:cs="Times New Roman"/>
          <w:b/>
          <w:sz w:val="24"/>
          <w:szCs w:val="24"/>
        </w:rPr>
        <w:sectPr w:rsidR="009D042B" w:rsidRPr="009D042B" w:rsidSect="00887EDB">
          <w:pgSz w:w="16838" w:h="11906" w:orient="landscape"/>
          <w:pgMar w:top="1701" w:right="1134" w:bottom="851" w:left="1134" w:header="709" w:footer="709" w:gutter="0"/>
          <w:cols w:space="708"/>
          <w:docGrid w:linePitch="360"/>
        </w:sectPr>
      </w:pPr>
    </w:p>
    <w:p w:rsidR="00EF670C" w:rsidRDefault="00EF670C" w:rsidP="00BA48E2">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Инновационное образовательное пространство</w:t>
      </w:r>
      <w:r w:rsidR="00AD31A9">
        <w:rPr>
          <w:rFonts w:ascii="Times New Roman" w:hAnsi="Times New Roman" w:cs="Times New Roman"/>
          <w:b/>
          <w:sz w:val="24"/>
          <w:szCs w:val="24"/>
        </w:rPr>
        <w:t xml:space="preserve"> МБДОУ детский сад № 34</w:t>
      </w:r>
    </w:p>
    <w:p w:rsidR="00566264" w:rsidRDefault="00D34636" w:rsidP="00BA48E2">
      <w:pPr>
        <w:spacing w:after="0" w:line="360" w:lineRule="auto"/>
        <w:ind w:firstLine="567"/>
        <w:jc w:val="both"/>
        <w:rPr>
          <w:rFonts w:ascii="Times New Roman" w:hAnsi="Times New Roman" w:cs="Times New Roman"/>
          <w:b/>
          <w:sz w:val="24"/>
          <w:szCs w:val="24"/>
        </w:rPr>
      </w:pPr>
      <w:r>
        <w:rPr>
          <w:rFonts w:ascii="Times New Roman" w:hAnsi="Times New Roman" w:cs="Times New Roman"/>
          <w:b/>
          <w:noProof/>
          <w:sz w:val="24"/>
          <w:szCs w:val="24"/>
        </w:rPr>
        <w:pict>
          <v:roundrect id="_x0000_s1029" style="position:absolute;left:0;text-align:left;margin-left:263.55pt;margin-top:9.65pt;width:190pt;height:82.9pt;z-index:251660288" arcsize="10923f" fillcolor="#9bbb59 [3206]" strokecolor="#f2f2f2 [3041]" strokeweight="3pt">
            <v:shadow on="t" type="perspective" color="#4e6128 [1606]" opacity=".5" offset="1pt" offset2="-1pt"/>
            <v:textbox>
              <w:txbxContent>
                <w:p w:rsidR="00F81B91" w:rsidRDefault="00F81B91" w:rsidP="00F81B91">
                  <w:pPr>
                    <w:jc w:val="center"/>
                    <w:rPr>
                      <w:rFonts w:ascii="Times New Roman" w:hAnsi="Times New Roman" w:cs="Times New Roman"/>
                      <w:b/>
                      <w:sz w:val="28"/>
                      <w:szCs w:val="28"/>
                    </w:rPr>
                  </w:pPr>
                  <w:r>
                    <w:rPr>
                      <w:rFonts w:ascii="Times New Roman" w:hAnsi="Times New Roman" w:cs="Times New Roman"/>
                      <w:b/>
                      <w:sz w:val="28"/>
                      <w:szCs w:val="28"/>
                    </w:rPr>
                    <w:t>Внедренческий этап:</w:t>
                  </w:r>
                </w:p>
                <w:p w:rsidR="00F81B91" w:rsidRPr="00F81B91" w:rsidRDefault="00F81B91" w:rsidP="00F81B91">
                  <w:pPr>
                    <w:jc w:val="center"/>
                    <w:rPr>
                      <w:rFonts w:ascii="Times New Roman" w:hAnsi="Times New Roman" w:cs="Times New Roman"/>
                      <w:i/>
                      <w:szCs w:val="28"/>
                    </w:rPr>
                  </w:pPr>
                  <w:r>
                    <w:rPr>
                      <w:rFonts w:ascii="Times New Roman" w:hAnsi="Times New Roman" w:cs="Times New Roman"/>
                      <w:i/>
                      <w:szCs w:val="28"/>
                    </w:rPr>
                    <w:t>Создание условий, реализация</w:t>
                  </w:r>
                  <w:r w:rsidR="007B263C">
                    <w:rPr>
                      <w:rFonts w:ascii="Times New Roman" w:hAnsi="Times New Roman" w:cs="Times New Roman"/>
                      <w:i/>
                      <w:szCs w:val="28"/>
                    </w:rPr>
                    <w:t xml:space="preserve"> идеи проекта</w:t>
                  </w:r>
                </w:p>
              </w:txbxContent>
            </v:textbox>
          </v:roundrect>
        </w:pict>
      </w:r>
      <w:r>
        <w:rPr>
          <w:rFonts w:ascii="Times New Roman" w:hAnsi="Times New Roman" w:cs="Times New Roman"/>
          <w:b/>
          <w:noProof/>
          <w:sz w:val="24"/>
          <w:szCs w:val="24"/>
        </w:rPr>
        <w:pict>
          <v:roundrect id="_x0000_s1028" style="position:absolute;left:0;text-align:left;margin-left:-18.05pt;margin-top:9.65pt;width:190pt;height:82.9pt;z-index:251659264" arcsize="10923f" fillcolor="#9bbb59 [3206]" strokecolor="#f2f2f2 [3041]" strokeweight="3pt">
            <v:shadow on="t" type="perspective" color="#4e6128 [1606]" opacity=".5" offset="1pt" offset2="-1pt"/>
            <v:textbox>
              <w:txbxContent>
                <w:p w:rsidR="00F75266" w:rsidRDefault="00F75266" w:rsidP="00F75266">
                  <w:pPr>
                    <w:jc w:val="center"/>
                    <w:rPr>
                      <w:rFonts w:ascii="Times New Roman" w:hAnsi="Times New Roman" w:cs="Times New Roman"/>
                      <w:b/>
                      <w:sz w:val="28"/>
                      <w:szCs w:val="28"/>
                    </w:rPr>
                  </w:pPr>
                  <w:r w:rsidRPr="00F75266">
                    <w:rPr>
                      <w:rFonts w:ascii="Times New Roman" w:hAnsi="Times New Roman" w:cs="Times New Roman"/>
                      <w:b/>
                      <w:sz w:val="28"/>
                      <w:szCs w:val="28"/>
                    </w:rPr>
                    <w:t>Подготовительный этап</w:t>
                  </w:r>
                  <w:r>
                    <w:rPr>
                      <w:rFonts w:ascii="Times New Roman" w:hAnsi="Times New Roman" w:cs="Times New Roman"/>
                      <w:b/>
                      <w:sz w:val="28"/>
                      <w:szCs w:val="28"/>
                    </w:rPr>
                    <w:t>:</w:t>
                  </w:r>
                </w:p>
                <w:p w:rsidR="00F81B91" w:rsidRPr="00F81B91" w:rsidRDefault="00F81B91" w:rsidP="00F75266">
                  <w:pPr>
                    <w:jc w:val="center"/>
                    <w:rPr>
                      <w:rFonts w:ascii="Times New Roman" w:hAnsi="Times New Roman" w:cs="Times New Roman"/>
                      <w:i/>
                      <w:szCs w:val="28"/>
                    </w:rPr>
                  </w:pPr>
                  <w:r w:rsidRPr="00F81B91">
                    <w:rPr>
                      <w:rFonts w:ascii="Times New Roman" w:hAnsi="Times New Roman" w:cs="Times New Roman"/>
                      <w:i/>
                      <w:szCs w:val="28"/>
                    </w:rPr>
                    <w:t>Выявление проблемы, разработка методической</w:t>
                  </w:r>
                  <w:r w:rsidRPr="00F81B91">
                    <w:rPr>
                      <w:rFonts w:ascii="Times New Roman" w:hAnsi="Times New Roman" w:cs="Times New Roman"/>
                      <w:b/>
                      <w:szCs w:val="28"/>
                    </w:rPr>
                    <w:t xml:space="preserve"> </w:t>
                  </w:r>
                  <w:r w:rsidRPr="00F81B91">
                    <w:rPr>
                      <w:rFonts w:ascii="Times New Roman" w:hAnsi="Times New Roman" w:cs="Times New Roman"/>
                      <w:i/>
                      <w:szCs w:val="28"/>
                    </w:rPr>
                    <w:t>составляющей</w:t>
                  </w:r>
                </w:p>
              </w:txbxContent>
            </v:textbox>
          </v:roundrect>
        </w:pict>
      </w:r>
    </w:p>
    <w:p w:rsidR="00EF78D5" w:rsidRDefault="00EF78D5" w:rsidP="00BA48E2">
      <w:pPr>
        <w:spacing w:after="0" w:line="360" w:lineRule="auto"/>
        <w:ind w:firstLine="567"/>
        <w:jc w:val="both"/>
        <w:rPr>
          <w:rFonts w:ascii="Times New Roman" w:hAnsi="Times New Roman" w:cs="Times New Roman"/>
          <w:b/>
          <w:sz w:val="24"/>
          <w:szCs w:val="24"/>
        </w:rPr>
      </w:pPr>
    </w:p>
    <w:p w:rsidR="00EF78D5" w:rsidRDefault="00D34636" w:rsidP="00BA48E2">
      <w:pPr>
        <w:spacing w:after="0" w:line="360" w:lineRule="auto"/>
        <w:ind w:firstLine="567"/>
        <w:jc w:val="both"/>
        <w:rPr>
          <w:rFonts w:ascii="Times New Roman" w:hAnsi="Times New Roman" w:cs="Times New Roman"/>
          <w:b/>
          <w:sz w:val="24"/>
          <w:szCs w:val="24"/>
        </w:rPr>
      </w:pP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171.95pt;margin-top:1.75pt;width:91.6pt;height:28.45pt;z-index:251666432"/>
        </w:pict>
      </w:r>
    </w:p>
    <w:p w:rsidR="00EF78D5" w:rsidRDefault="00EF78D5" w:rsidP="00BA48E2">
      <w:pPr>
        <w:spacing w:after="0" w:line="360" w:lineRule="auto"/>
        <w:ind w:firstLine="567"/>
        <w:jc w:val="both"/>
        <w:rPr>
          <w:rFonts w:ascii="Times New Roman" w:hAnsi="Times New Roman" w:cs="Times New Roman"/>
          <w:b/>
          <w:sz w:val="24"/>
          <w:szCs w:val="24"/>
        </w:rPr>
      </w:pPr>
    </w:p>
    <w:p w:rsidR="00EF78D5" w:rsidRDefault="00D34636" w:rsidP="00BA48E2">
      <w:pPr>
        <w:spacing w:after="0" w:line="360" w:lineRule="auto"/>
        <w:ind w:firstLine="567"/>
        <w:jc w:val="both"/>
        <w:rPr>
          <w:rFonts w:ascii="Times New Roman" w:hAnsi="Times New Roman" w:cs="Times New Roman"/>
          <w:b/>
          <w:sz w:val="24"/>
          <w:szCs w:val="24"/>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347.75pt;margin-top:9.75pt;width:61.15pt;height:261.2pt;z-index:251657215">
            <v:textbox style="layout-flow:vertical-ideographic"/>
          </v:shape>
        </w:pict>
      </w:r>
    </w:p>
    <w:p w:rsidR="00EF78D5" w:rsidRDefault="00EF78D5" w:rsidP="00BA48E2">
      <w:pPr>
        <w:spacing w:after="0" w:line="360" w:lineRule="auto"/>
        <w:ind w:firstLine="567"/>
        <w:jc w:val="both"/>
        <w:rPr>
          <w:rFonts w:ascii="Times New Roman" w:hAnsi="Times New Roman" w:cs="Times New Roman"/>
          <w:b/>
          <w:sz w:val="24"/>
          <w:szCs w:val="24"/>
        </w:rPr>
      </w:pPr>
    </w:p>
    <w:p w:rsidR="00EF78D5" w:rsidRDefault="00D34636" w:rsidP="00BA48E2">
      <w:pPr>
        <w:spacing w:after="0" w:line="360" w:lineRule="auto"/>
        <w:ind w:firstLine="567"/>
        <w:jc w:val="both"/>
        <w:rPr>
          <w:rFonts w:ascii="Times New Roman" w:hAnsi="Times New Roman" w:cs="Times New Roman"/>
          <w:b/>
          <w:sz w:val="24"/>
          <w:szCs w:val="24"/>
        </w:rPr>
      </w:pPr>
      <w:r>
        <w:rPr>
          <w:rFonts w:ascii="Times New Roman" w:hAnsi="Times New Roman" w:cs="Times New Roman"/>
          <w:b/>
          <w:noProof/>
          <w:sz w:val="24"/>
          <w:szCs w:val="24"/>
        </w:rPr>
        <w:pict>
          <v:oval id="_x0000_s1033" style="position:absolute;left:0;text-align:left;margin-left:137.95pt;margin-top:10.25pt;width:165.75pt;height:81.2pt;z-index:251664384" fillcolor="#4f81bd [3204]" strokecolor="#f2f2f2 [3041]" strokeweight="3pt">
            <v:shadow on="t" type="perspective" color="#243f60 [1604]" opacity=".5" offset="1pt" offset2="-1pt"/>
            <v:textbox>
              <w:txbxContent>
                <w:p w:rsidR="00E91C4E" w:rsidRPr="00E91C4E" w:rsidRDefault="00E91C4E" w:rsidP="00E91C4E">
                  <w:pPr>
                    <w:jc w:val="center"/>
                    <w:rPr>
                      <w:rFonts w:ascii="Times New Roman" w:hAnsi="Times New Roman" w:cs="Times New Roman"/>
                      <w:b/>
                      <w:caps/>
                      <w:sz w:val="24"/>
                    </w:rPr>
                  </w:pPr>
                  <w:r w:rsidRPr="00E91C4E">
                    <w:rPr>
                      <w:rFonts w:ascii="Times New Roman" w:hAnsi="Times New Roman" w:cs="Times New Roman"/>
                      <w:b/>
                      <w:caps/>
                      <w:sz w:val="24"/>
                    </w:rPr>
                    <w:t>дошкольники</w:t>
                  </w:r>
                </w:p>
              </w:txbxContent>
            </v:textbox>
          </v:oval>
        </w:pict>
      </w:r>
    </w:p>
    <w:p w:rsidR="00EF78D5" w:rsidRDefault="00EF78D5" w:rsidP="00BA48E2">
      <w:pPr>
        <w:spacing w:after="0" w:line="360" w:lineRule="auto"/>
        <w:ind w:firstLine="567"/>
        <w:jc w:val="both"/>
        <w:rPr>
          <w:rFonts w:ascii="Times New Roman" w:hAnsi="Times New Roman" w:cs="Times New Roman"/>
          <w:b/>
          <w:sz w:val="24"/>
          <w:szCs w:val="24"/>
        </w:rPr>
      </w:pPr>
    </w:p>
    <w:p w:rsidR="00EF78D5" w:rsidRDefault="00D34636" w:rsidP="00BA48E2">
      <w:pPr>
        <w:spacing w:after="0" w:line="360" w:lineRule="auto"/>
        <w:ind w:firstLine="567"/>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63.95pt;margin-top:13.2pt;width:74pt;height:32.65pt;flip:x;z-index:251668480" o:connectortype="straight">
            <v:stroke startarrow="block" endarrow="block"/>
          </v:shape>
        </w:pict>
      </w:r>
      <w:r>
        <w:rPr>
          <w:rFonts w:ascii="Times New Roman" w:hAnsi="Times New Roman" w:cs="Times New Roman"/>
          <w:b/>
          <w:noProof/>
          <w:sz w:val="24"/>
          <w:szCs w:val="24"/>
        </w:rPr>
        <w:pict>
          <v:shape id="_x0000_s1043" type="#_x0000_t32" style="position:absolute;left:0;text-align:left;margin-left:303.7pt;margin-top:13.2pt;width:56.65pt;height:22.6pt;z-index:251669504" o:connectortype="straight">
            <v:stroke startarrow="block" endarrow="block"/>
          </v:shape>
        </w:pict>
      </w:r>
    </w:p>
    <w:p w:rsidR="00EF78D5" w:rsidRDefault="00D34636" w:rsidP="00BA48E2">
      <w:pPr>
        <w:spacing w:after="0" w:line="360" w:lineRule="auto"/>
        <w:ind w:firstLine="567"/>
        <w:jc w:val="both"/>
        <w:rPr>
          <w:rFonts w:ascii="Times New Roman" w:hAnsi="Times New Roman" w:cs="Times New Roman"/>
          <w:b/>
          <w:sz w:val="24"/>
          <w:szCs w:val="24"/>
        </w:rPr>
      </w:pPr>
      <w:r>
        <w:rPr>
          <w:rFonts w:ascii="Times New Roman" w:hAnsi="Times New Roman" w:cs="Times New Roman"/>
          <w:b/>
          <w:noProof/>
          <w:sz w:val="24"/>
          <w:szCs w:val="24"/>
        </w:rPr>
        <w:pict>
          <v:oval id="_x0000_s1034" style="position:absolute;left:0;text-align:left;margin-left:322.1pt;margin-top:10.1pt;width:125.6pt;height:81.2pt;z-index:251665408" fillcolor="#4f81bd [3204]" strokecolor="#f2f2f2 [3041]" strokeweight="3pt">
            <v:shadow on="t" type="perspective" color="#243f60 [1604]" opacity=".5" offset="1pt" offset2="-1pt"/>
            <v:textbox>
              <w:txbxContent>
                <w:p w:rsidR="00E91C4E" w:rsidRDefault="00E91C4E" w:rsidP="00E91C4E">
                  <w:pPr>
                    <w:rPr>
                      <w:rFonts w:ascii="Times New Roman" w:hAnsi="Times New Roman" w:cs="Times New Roman"/>
                      <w:b/>
                      <w:caps/>
                      <w:sz w:val="24"/>
                    </w:rPr>
                  </w:pPr>
                </w:p>
                <w:p w:rsidR="00E91C4E" w:rsidRPr="00E91C4E" w:rsidRDefault="00E91C4E" w:rsidP="00E91C4E">
                  <w:pPr>
                    <w:jc w:val="center"/>
                    <w:rPr>
                      <w:rFonts w:ascii="Times New Roman" w:hAnsi="Times New Roman" w:cs="Times New Roman"/>
                      <w:b/>
                      <w:caps/>
                      <w:sz w:val="24"/>
                    </w:rPr>
                  </w:pPr>
                  <w:r>
                    <w:rPr>
                      <w:rFonts w:ascii="Times New Roman" w:hAnsi="Times New Roman" w:cs="Times New Roman"/>
                      <w:b/>
                      <w:caps/>
                      <w:sz w:val="24"/>
                    </w:rPr>
                    <w:t>родители</w:t>
                  </w:r>
                </w:p>
              </w:txbxContent>
            </v:textbox>
          </v:oval>
        </w:pict>
      </w:r>
    </w:p>
    <w:p w:rsidR="00EF78D5" w:rsidRDefault="00D34636" w:rsidP="00BA48E2">
      <w:pPr>
        <w:spacing w:after="0" w:line="360" w:lineRule="auto"/>
        <w:ind w:firstLine="567"/>
        <w:jc w:val="both"/>
        <w:rPr>
          <w:rFonts w:ascii="Times New Roman" w:hAnsi="Times New Roman" w:cs="Times New Roman"/>
          <w:b/>
          <w:sz w:val="24"/>
          <w:szCs w:val="24"/>
        </w:rPr>
      </w:pPr>
      <w:r>
        <w:rPr>
          <w:rFonts w:ascii="Times New Roman" w:hAnsi="Times New Roman" w:cs="Times New Roman"/>
          <w:b/>
          <w:noProof/>
          <w:sz w:val="24"/>
          <w:szCs w:val="24"/>
        </w:rPr>
        <w:pict>
          <v:oval id="_x0000_s1032" style="position:absolute;left:0;text-align:left;margin-left:5.65pt;margin-top:4.45pt;width:125.6pt;height:81.2pt;z-index:251663360" fillcolor="#4f81bd [3204]" strokecolor="#f2f2f2 [3041]" strokeweight="3pt">
            <v:shadow on="t" type="perspective" color="#243f60 [1604]" opacity=".5" offset="1pt" offset2="-1pt"/>
            <v:textbox>
              <w:txbxContent>
                <w:p w:rsidR="00E91C4E" w:rsidRDefault="00E91C4E">
                  <w:pPr>
                    <w:rPr>
                      <w:rFonts w:ascii="Times New Roman" w:hAnsi="Times New Roman" w:cs="Times New Roman"/>
                      <w:b/>
                      <w:caps/>
                      <w:sz w:val="24"/>
                    </w:rPr>
                  </w:pPr>
                </w:p>
                <w:p w:rsidR="00E91C4E" w:rsidRPr="00E91C4E" w:rsidRDefault="00E91C4E" w:rsidP="00E91C4E">
                  <w:pPr>
                    <w:jc w:val="center"/>
                    <w:rPr>
                      <w:rFonts w:ascii="Times New Roman" w:hAnsi="Times New Roman" w:cs="Times New Roman"/>
                      <w:b/>
                      <w:caps/>
                      <w:sz w:val="24"/>
                    </w:rPr>
                  </w:pPr>
                  <w:r w:rsidRPr="00E91C4E">
                    <w:rPr>
                      <w:rFonts w:ascii="Times New Roman" w:hAnsi="Times New Roman" w:cs="Times New Roman"/>
                      <w:b/>
                      <w:caps/>
                      <w:sz w:val="24"/>
                    </w:rPr>
                    <w:t>педагоги</w:t>
                  </w:r>
                </w:p>
              </w:txbxContent>
            </v:textbox>
          </v:oval>
        </w:pict>
      </w:r>
    </w:p>
    <w:p w:rsidR="00EF78D5" w:rsidRDefault="00EF78D5" w:rsidP="00BA48E2">
      <w:pPr>
        <w:spacing w:after="0" w:line="360" w:lineRule="auto"/>
        <w:ind w:firstLine="567"/>
        <w:jc w:val="both"/>
        <w:rPr>
          <w:rFonts w:ascii="Times New Roman" w:hAnsi="Times New Roman" w:cs="Times New Roman"/>
          <w:b/>
          <w:sz w:val="24"/>
          <w:szCs w:val="24"/>
        </w:rPr>
      </w:pPr>
    </w:p>
    <w:p w:rsidR="00EF78D5" w:rsidRDefault="00D34636">
      <w:pPr>
        <w:rPr>
          <w:rFonts w:ascii="Times New Roman" w:hAnsi="Times New Roman" w:cs="Times New Roman"/>
          <w:b/>
          <w:sz w:val="24"/>
          <w:szCs w:val="24"/>
        </w:rPr>
      </w:pPr>
      <w:r>
        <w:rPr>
          <w:rFonts w:ascii="Times New Roman" w:hAnsi="Times New Roman" w:cs="Times New Roman"/>
          <w:b/>
          <w:noProof/>
          <w:sz w:val="24"/>
          <w:szCs w:val="24"/>
        </w:rPr>
        <w:pict>
          <v:shape id="_x0000_s1053" type="#_x0000_t32" style="position:absolute;margin-left:83.25pt;margin-top:184.05pt;width:220.45pt;height:193.4pt;z-index:251678720" o:connectortype="straight">
            <v:stroke endarrow="block"/>
          </v:shape>
        </w:pict>
      </w:r>
      <w:r>
        <w:rPr>
          <w:rFonts w:ascii="Times New Roman" w:hAnsi="Times New Roman" w:cs="Times New Roman"/>
          <w:b/>
          <w:noProof/>
          <w:sz w:val="24"/>
          <w:szCs w:val="24"/>
        </w:rPr>
        <w:pict>
          <v:shape id="_x0000_s1052" type="#_x0000_t32" style="position:absolute;margin-left:84.9pt;margin-top:184.05pt;width:0;height:193.4pt;z-index:251656190" o:connectortype="straight">
            <v:stroke endarrow="block"/>
          </v:shape>
        </w:pict>
      </w:r>
      <w:r>
        <w:rPr>
          <w:rFonts w:ascii="Times New Roman" w:hAnsi="Times New Roman" w:cs="Times New Roman"/>
          <w:b/>
          <w:noProof/>
          <w:sz w:val="24"/>
          <w:szCs w:val="24"/>
        </w:rPr>
        <w:pict>
          <v:shape id="_x0000_s1051" type="#_x0000_t32" style="position:absolute;margin-left:84.9pt;margin-top:184.05pt;width:254.5pt;height:77.85pt;z-index:251677696" o:connectortype="straight">
            <v:stroke endarrow="block"/>
          </v:shape>
        </w:pict>
      </w:r>
      <w:r>
        <w:rPr>
          <w:rFonts w:ascii="Times New Roman" w:hAnsi="Times New Roman" w:cs="Times New Roman"/>
          <w:b/>
          <w:noProof/>
          <w:sz w:val="24"/>
          <w:szCs w:val="24"/>
        </w:rPr>
        <w:pict>
          <v:shape id="_x0000_s1050" type="#_x0000_t32" style="position:absolute;margin-left:54.75pt;margin-top:184.05pt;width:28.5pt;height:77.85pt;flip:x;z-index:251676672" o:connectortype="straight">
            <v:stroke endarrow="block"/>
          </v:shape>
        </w:pict>
      </w:r>
      <w:r>
        <w:rPr>
          <w:rFonts w:ascii="Times New Roman" w:hAnsi="Times New Roman" w:cs="Times New Roman"/>
          <w:b/>
          <w:noProof/>
          <w:sz w:val="24"/>
          <w:szCs w:val="24"/>
        </w:rPr>
        <w:pict>
          <v:shape id="_x0000_s1049" type="#_x0000_t32" style="position:absolute;margin-left:83.25pt;margin-top:184.05pt;width:1.65pt;height:0;z-index:251675648" o:connectortype="straight">
            <v:stroke endarrow="block"/>
          </v:shape>
        </w:pict>
      </w:r>
      <w:r>
        <w:rPr>
          <w:rFonts w:ascii="Times New Roman" w:hAnsi="Times New Roman" w:cs="Times New Roman"/>
          <w:b/>
          <w:noProof/>
          <w:sz w:val="24"/>
          <w:szCs w:val="24"/>
        </w:rPr>
        <w:pict>
          <v:rect id="_x0000_s1048" style="position:absolute;margin-left:223.85pt;margin-top:377.45pt;width:165.25pt;height:61.1pt;z-index:251674624" fillcolor="#fabf8f [1945]" strokecolor="#fabf8f [1945]" strokeweight="1pt">
            <v:fill color2="#fde9d9 [665]" angle="-45" focus="-50%" type="gradient"/>
            <v:shadow on="t" type="perspective" color="#974706 [1609]" opacity=".5" offset="1pt" offset2="-3pt"/>
            <v:textbox>
              <w:txbxContent>
                <w:p w:rsidR="00BD4B35" w:rsidRPr="00BD4B35" w:rsidRDefault="00BD4B35" w:rsidP="00BD4B35">
                  <w:pPr>
                    <w:jc w:val="center"/>
                    <w:rPr>
                      <w:rFonts w:ascii="Times New Roman" w:hAnsi="Times New Roman" w:cs="Times New Roman"/>
                      <w:sz w:val="28"/>
                      <w:szCs w:val="28"/>
                    </w:rPr>
                  </w:pPr>
                  <w:r>
                    <w:rPr>
                      <w:rFonts w:ascii="Times New Roman" w:hAnsi="Times New Roman" w:cs="Times New Roman"/>
                      <w:sz w:val="28"/>
                      <w:szCs w:val="28"/>
                    </w:rPr>
                    <w:t>Публикации в СМИ</w:t>
                  </w:r>
                </w:p>
              </w:txbxContent>
            </v:textbox>
          </v:rect>
        </w:pict>
      </w:r>
      <w:r>
        <w:rPr>
          <w:rFonts w:ascii="Times New Roman" w:hAnsi="Times New Roman" w:cs="Times New Roman"/>
          <w:b/>
          <w:noProof/>
          <w:sz w:val="24"/>
          <w:szCs w:val="24"/>
        </w:rPr>
        <w:pict>
          <v:rect id="_x0000_s1046" style="position:absolute;margin-left:12.55pt;margin-top:377.45pt;width:165.25pt;height:61.1pt;z-index:251672576" fillcolor="#fabf8f [1945]" strokecolor="#fabf8f [1945]" strokeweight="1pt">
            <v:fill color2="#fde9d9 [665]" angle="-45" focus="-50%" type="gradient"/>
            <v:shadow on="t" type="perspective" color="#974706 [1609]" opacity=".5" offset="1pt" offset2="-3pt"/>
            <v:textbox>
              <w:txbxContent>
                <w:p w:rsidR="00BD4B35" w:rsidRDefault="00BD4B35" w:rsidP="00BD4B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Районное методическое объединение</w:t>
                  </w:r>
                </w:p>
                <w:p w:rsidR="00BD4B35" w:rsidRPr="00BD4B35" w:rsidRDefault="00BD4B35" w:rsidP="00BD4B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«Детский сад и семья»</w:t>
                  </w:r>
                </w:p>
              </w:txbxContent>
            </v:textbox>
          </v:rect>
        </w:pict>
      </w:r>
      <w:r>
        <w:rPr>
          <w:rFonts w:ascii="Times New Roman" w:hAnsi="Times New Roman" w:cs="Times New Roman"/>
          <w:b/>
          <w:noProof/>
          <w:sz w:val="24"/>
          <w:szCs w:val="24"/>
        </w:rPr>
        <w:pict>
          <v:rect id="_x0000_s1045" style="position:absolute;margin-left:-18.05pt;margin-top:261.9pt;width:165.25pt;height:61.1pt;z-index:251671552" fillcolor="#fabf8f [1945]" strokecolor="#fabf8f [1945]" strokeweight="1pt">
            <v:fill color2="#fde9d9 [665]" angle="-45" focus="-50%" type="gradient"/>
            <v:shadow on="t" type="perspective" color="#974706 [1609]" opacity=".5" offset="1pt" offset2="-3pt"/>
            <v:textbox>
              <w:txbxContent>
                <w:p w:rsidR="00BD4B35" w:rsidRPr="00BD4B35" w:rsidRDefault="00BD4B35" w:rsidP="00BD4B35">
                  <w:pPr>
                    <w:jc w:val="center"/>
                    <w:rPr>
                      <w:rFonts w:ascii="Times New Roman" w:hAnsi="Times New Roman" w:cs="Times New Roman"/>
                      <w:sz w:val="28"/>
                      <w:szCs w:val="28"/>
                    </w:rPr>
                  </w:pPr>
                  <w:r w:rsidRPr="00BD4B35">
                    <w:rPr>
                      <w:rFonts w:ascii="Times New Roman" w:hAnsi="Times New Roman" w:cs="Times New Roman"/>
                      <w:sz w:val="28"/>
                      <w:szCs w:val="28"/>
                    </w:rPr>
                    <w:t>ИРО Краснодарского края 14.09.2016</w:t>
                  </w:r>
                </w:p>
              </w:txbxContent>
            </v:textbox>
          </v:rect>
        </w:pict>
      </w:r>
      <w:r>
        <w:rPr>
          <w:rFonts w:ascii="Times New Roman" w:hAnsi="Times New Roman" w:cs="Times New Roman"/>
          <w:b/>
          <w:noProof/>
          <w:sz w:val="24"/>
          <w:szCs w:val="24"/>
        </w:rPr>
        <w:pict>
          <v:rect id="_x0000_s1047" style="position:absolute;margin-left:257.35pt;margin-top:261.9pt;width:174.45pt;height:61.1pt;z-index:251673600" fillcolor="#fabf8f [1945]" strokecolor="#fabf8f [1945]" strokeweight="1pt">
            <v:fill color2="#fde9d9 [665]" angle="-45" focus="-50%" type="gradient"/>
            <v:shadow on="t" type="perspective" color="#974706 [1609]" opacity=".5" offset="1pt" offset2="-3pt"/>
            <v:textbox>
              <w:txbxContent>
                <w:p w:rsidR="00BD4B35" w:rsidRPr="00BD4B35" w:rsidRDefault="00BD4B35" w:rsidP="00BD4B35">
                  <w:pPr>
                    <w:jc w:val="center"/>
                    <w:rPr>
                      <w:rFonts w:ascii="Times New Roman" w:hAnsi="Times New Roman" w:cs="Times New Roman"/>
                      <w:sz w:val="28"/>
                      <w:szCs w:val="28"/>
                    </w:rPr>
                  </w:pPr>
                  <w:r>
                    <w:rPr>
                      <w:rFonts w:ascii="Times New Roman" w:hAnsi="Times New Roman" w:cs="Times New Roman"/>
                      <w:sz w:val="28"/>
                      <w:szCs w:val="28"/>
                    </w:rPr>
                    <w:t>Зональное совещание работников дошкольного образования</w:t>
                  </w:r>
                </w:p>
              </w:txbxContent>
            </v:textbox>
          </v:rect>
        </w:pict>
      </w:r>
      <w:r>
        <w:rPr>
          <w:rFonts w:ascii="Times New Roman" w:hAnsi="Times New Roman" w:cs="Times New Roman"/>
          <w:b/>
          <w:noProof/>
          <w:sz w:val="24"/>
          <w:szCs w:val="24"/>
        </w:rPr>
        <w:pict>
          <v:shape id="_x0000_s1044" type="#_x0000_t32" style="position:absolute;margin-left:131.25pt;margin-top:4.05pt;width:195.6pt;height:3.35pt;flip:y;z-index:251670528" o:connectortype="straight">
            <v:stroke startarrow="block" endarrow="block"/>
          </v:shape>
        </w:pict>
      </w:r>
      <w:r>
        <w:rPr>
          <w:rFonts w:ascii="Times New Roman" w:hAnsi="Times New Roman" w:cs="Times New Roman"/>
          <w:b/>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9" type="#_x0000_t66" style="position:absolute;margin-left:177.8pt;margin-top:142.2pt;width:104.7pt;height:19.25pt;z-index:251667456"/>
        </w:pict>
      </w:r>
      <w:r>
        <w:rPr>
          <w:rFonts w:ascii="Times New Roman" w:hAnsi="Times New Roman" w:cs="Times New Roman"/>
          <w:b/>
          <w:noProof/>
          <w:sz w:val="24"/>
          <w:szCs w:val="24"/>
        </w:rPr>
        <w:pict>
          <v:roundrect id="_x0000_s1031" style="position:absolute;margin-left:-12.2pt;margin-top:101.15pt;width:190pt;height:82.9pt;z-index:251662336" arcsize="10923f" fillcolor="#9bbb59 [3206]" strokecolor="#f2f2f2 [3041]" strokeweight="3pt">
            <v:shadow on="t" type="perspective" color="#4e6128 [1606]" opacity=".5" offset="1pt" offset2="-1pt"/>
            <v:textbox>
              <w:txbxContent>
                <w:p w:rsidR="007B263C" w:rsidRDefault="00E91C4E" w:rsidP="00E91C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Диссеминационный</w:t>
                  </w:r>
                  <w:r w:rsidR="007B263C" w:rsidRPr="00F75266">
                    <w:rPr>
                      <w:rFonts w:ascii="Times New Roman" w:hAnsi="Times New Roman" w:cs="Times New Roman"/>
                      <w:b/>
                      <w:sz w:val="28"/>
                      <w:szCs w:val="28"/>
                    </w:rPr>
                    <w:t xml:space="preserve"> этап</w:t>
                  </w:r>
                  <w:r w:rsidR="007B263C">
                    <w:rPr>
                      <w:rFonts w:ascii="Times New Roman" w:hAnsi="Times New Roman" w:cs="Times New Roman"/>
                      <w:b/>
                      <w:sz w:val="28"/>
                      <w:szCs w:val="28"/>
                    </w:rPr>
                    <w:t>:</w:t>
                  </w:r>
                </w:p>
                <w:p w:rsidR="007B263C" w:rsidRPr="00F81B91" w:rsidRDefault="00E91C4E" w:rsidP="00E91C4E">
                  <w:pPr>
                    <w:spacing w:after="0" w:line="240" w:lineRule="auto"/>
                    <w:jc w:val="center"/>
                    <w:rPr>
                      <w:rFonts w:ascii="Times New Roman" w:hAnsi="Times New Roman" w:cs="Times New Roman"/>
                      <w:i/>
                      <w:szCs w:val="28"/>
                    </w:rPr>
                  </w:pPr>
                  <w:r>
                    <w:rPr>
                      <w:rFonts w:ascii="Times New Roman" w:hAnsi="Times New Roman" w:cs="Times New Roman"/>
                      <w:i/>
                      <w:szCs w:val="28"/>
                    </w:rPr>
                    <w:t>Обобщение полученных результатов, трансляция результатов проекта</w:t>
                  </w:r>
                </w:p>
              </w:txbxContent>
            </v:textbox>
          </v:roundrect>
        </w:pict>
      </w:r>
      <w:r>
        <w:rPr>
          <w:rFonts w:ascii="Times New Roman" w:hAnsi="Times New Roman" w:cs="Times New Roman"/>
          <w:b/>
          <w:noProof/>
          <w:sz w:val="24"/>
          <w:szCs w:val="24"/>
        </w:rPr>
        <w:pict>
          <v:roundrect id="_x0000_s1030" style="position:absolute;margin-left:282.5pt;margin-top:101.15pt;width:190pt;height:82.9pt;z-index:251661312" arcsize="10923f" fillcolor="#9bbb59 [3206]" strokecolor="#f2f2f2 [3041]" strokeweight="3pt">
            <v:shadow on="t" type="perspective" color="#4e6128 [1606]" opacity=".5" offset="1pt" offset2="-1pt"/>
            <v:textbox>
              <w:txbxContent>
                <w:p w:rsidR="007B263C" w:rsidRDefault="007B263C" w:rsidP="007B263C">
                  <w:pPr>
                    <w:jc w:val="center"/>
                    <w:rPr>
                      <w:rFonts w:ascii="Times New Roman" w:hAnsi="Times New Roman" w:cs="Times New Roman"/>
                      <w:b/>
                      <w:sz w:val="28"/>
                      <w:szCs w:val="28"/>
                    </w:rPr>
                  </w:pPr>
                  <w:r>
                    <w:rPr>
                      <w:rFonts w:ascii="Times New Roman" w:hAnsi="Times New Roman" w:cs="Times New Roman"/>
                      <w:b/>
                      <w:sz w:val="28"/>
                      <w:szCs w:val="28"/>
                    </w:rPr>
                    <w:t>Аналитический этап:</w:t>
                  </w:r>
                </w:p>
                <w:p w:rsidR="007B263C" w:rsidRPr="00F81B91" w:rsidRDefault="00E91C4E" w:rsidP="007B263C">
                  <w:pPr>
                    <w:jc w:val="center"/>
                    <w:rPr>
                      <w:rFonts w:ascii="Times New Roman" w:hAnsi="Times New Roman" w:cs="Times New Roman"/>
                      <w:i/>
                      <w:szCs w:val="28"/>
                    </w:rPr>
                  </w:pPr>
                  <w:r>
                    <w:rPr>
                      <w:rFonts w:ascii="Times New Roman" w:hAnsi="Times New Roman" w:cs="Times New Roman"/>
                      <w:i/>
                      <w:szCs w:val="28"/>
                    </w:rPr>
                    <w:t>Подведение итогов проекта</w:t>
                  </w:r>
                </w:p>
              </w:txbxContent>
            </v:textbox>
          </v:roundrect>
        </w:pict>
      </w:r>
      <w:r w:rsidR="00EF78D5">
        <w:rPr>
          <w:rFonts w:ascii="Times New Roman" w:hAnsi="Times New Roman" w:cs="Times New Roman"/>
          <w:b/>
          <w:sz w:val="24"/>
          <w:szCs w:val="24"/>
        </w:rPr>
        <w:br w:type="page"/>
      </w:r>
    </w:p>
    <w:p w:rsidR="00BA48E2" w:rsidRDefault="00BA48E2" w:rsidP="00BA48E2">
      <w:pPr>
        <w:spacing w:after="0" w:line="360" w:lineRule="auto"/>
        <w:ind w:firstLine="567"/>
        <w:jc w:val="both"/>
        <w:rPr>
          <w:rFonts w:ascii="Times New Roman" w:hAnsi="Times New Roman" w:cs="Times New Roman"/>
          <w:b/>
          <w:sz w:val="24"/>
          <w:szCs w:val="24"/>
        </w:rPr>
      </w:pPr>
      <w:r w:rsidRPr="009D042B">
        <w:rPr>
          <w:rFonts w:ascii="Times New Roman" w:hAnsi="Times New Roman" w:cs="Times New Roman"/>
          <w:b/>
          <w:sz w:val="24"/>
          <w:szCs w:val="24"/>
        </w:rPr>
        <w:lastRenderedPageBreak/>
        <w:t>7. Критерии и показатели эффективности инновационной деятельности</w:t>
      </w:r>
    </w:p>
    <w:p w:rsidR="00990C42" w:rsidRDefault="00990C42" w:rsidP="00BA48E2">
      <w:pPr>
        <w:spacing w:after="0" w:line="360" w:lineRule="auto"/>
        <w:ind w:firstLine="567"/>
        <w:jc w:val="both"/>
        <w:rPr>
          <w:rFonts w:ascii="Times New Roman" w:hAnsi="Times New Roman" w:cs="Times New Roman"/>
          <w:b/>
          <w:sz w:val="24"/>
          <w:szCs w:val="24"/>
        </w:rPr>
      </w:pPr>
    </w:p>
    <w:p w:rsidR="004C544E" w:rsidRDefault="00805945" w:rsidP="00596B1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 Наличие разработанной и апробированной модели взаимодействия всех участников образовательного процесса в вопросах развития коммуникативных способностей дошкольников</w:t>
      </w:r>
      <w:r w:rsidR="00F80750">
        <w:rPr>
          <w:rFonts w:ascii="Times New Roman" w:hAnsi="Times New Roman" w:cs="Times New Roman"/>
          <w:sz w:val="24"/>
          <w:szCs w:val="24"/>
        </w:rPr>
        <w:t>.</w:t>
      </w:r>
    </w:p>
    <w:p w:rsidR="00F80750" w:rsidRDefault="00F80750" w:rsidP="00596B1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 Наличие алгоритма взаимодействия педагогов, дошкольников и родителей в вопросах позитивной адаптации детей.</w:t>
      </w:r>
    </w:p>
    <w:p w:rsidR="00F80750" w:rsidRDefault="00F80750" w:rsidP="00596B1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 Наличие разработанных методических материалов, по проблеме социально-коммуникативного развития дошкольников.</w:t>
      </w:r>
    </w:p>
    <w:p w:rsidR="00F80750" w:rsidRDefault="00F80750" w:rsidP="00596B1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 Наличие у детей навыков и умений конструктивного общения.</w:t>
      </w:r>
    </w:p>
    <w:p w:rsidR="00990C42" w:rsidRDefault="00990C42" w:rsidP="00596B10">
      <w:pPr>
        <w:spacing w:after="0" w:line="360" w:lineRule="auto"/>
        <w:ind w:firstLine="567"/>
        <w:jc w:val="both"/>
        <w:rPr>
          <w:rFonts w:ascii="Times New Roman" w:hAnsi="Times New Roman" w:cs="Times New Roman"/>
          <w:sz w:val="24"/>
          <w:szCs w:val="24"/>
        </w:rPr>
      </w:pPr>
    </w:p>
    <w:p w:rsidR="00847861" w:rsidRDefault="00847861" w:rsidP="00596B10">
      <w:pPr>
        <w:spacing w:after="0" w:line="360" w:lineRule="auto"/>
        <w:ind w:firstLine="567"/>
        <w:jc w:val="both"/>
        <w:rPr>
          <w:rFonts w:ascii="Times New Roman" w:hAnsi="Times New Roman" w:cs="Times New Roman"/>
          <w:i/>
          <w:sz w:val="24"/>
          <w:szCs w:val="24"/>
        </w:rPr>
      </w:pPr>
      <w:r w:rsidRPr="00847861">
        <w:rPr>
          <w:rFonts w:ascii="Times New Roman" w:hAnsi="Times New Roman" w:cs="Times New Roman"/>
          <w:i/>
          <w:sz w:val="24"/>
          <w:szCs w:val="24"/>
        </w:rPr>
        <w:t>Диагностические материалы, позволяющие оценить эффективность проекта:</w:t>
      </w:r>
    </w:p>
    <w:p w:rsidR="00990C42" w:rsidRDefault="00990C42" w:rsidP="00596B10">
      <w:pPr>
        <w:spacing w:after="0" w:line="360" w:lineRule="auto"/>
        <w:ind w:firstLine="567"/>
        <w:jc w:val="both"/>
        <w:rPr>
          <w:rFonts w:ascii="Times New Roman" w:hAnsi="Times New Roman" w:cs="Times New Roman"/>
          <w:i/>
          <w:sz w:val="24"/>
          <w:szCs w:val="24"/>
        </w:rPr>
      </w:pPr>
    </w:p>
    <w:p w:rsidR="00847861" w:rsidRDefault="00BE40AB" w:rsidP="00847861">
      <w:pPr>
        <w:pStyle w:val="a3"/>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Анкеты для родителей «Искусство общаться», «Уровень удовлетворения работой детского сада», </w:t>
      </w:r>
      <w:r w:rsidR="009B1C84">
        <w:rPr>
          <w:rFonts w:ascii="Times New Roman" w:hAnsi="Times New Roman" w:cs="Times New Roman"/>
          <w:sz w:val="24"/>
          <w:szCs w:val="24"/>
        </w:rPr>
        <w:t>«Стили воспитания»</w:t>
      </w:r>
    </w:p>
    <w:p w:rsidR="00BE40AB" w:rsidRDefault="00BE40AB" w:rsidP="00847861">
      <w:pPr>
        <w:pStyle w:val="a3"/>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Наблюдение за взаимодействиями и отношениями в реальной ситуации (Т.В. Сенько);</w:t>
      </w:r>
    </w:p>
    <w:p w:rsidR="00BE40AB" w:rsidRDefault="00BE40AB" w:rsidP="00847861">
      <w:pPr>
        <w:pStyle w:val="a3"/>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Беседы с детьми (субъективные предпочтения);</w:t>
      </w:r>
    </w:p>
    <w:p w:rsidR="00BE40AB" w:rsidRDefault="00BE40AB" w:rsidP="00847861">
      <w:pPr>
        <w:pStyle w:val="a3"/>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Методика косвенной оценки межличностных отношений – проективная техника «Два домика»</w:t>
      </w:r>
      <w:r w:rsidR="00426848">
        <w:rPr>
          <w:rFonts w:ascii="Times New Roman" w:hAnsi="Times New Roman" w:cs="Times New Roman"/>
          <w:sz w:val="24"/>
          <w:szCs w:val="24"/>
        </w:rPr>
        <w:t>;</w:t>
      </w:r>
    </w:p>
    <w:p w:rsidR="00426848" w:rsidRDefault="009B1C84" w:rsidP="00847861">
      <w:pPr>
        <w:pStyle w:val="a3"/>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Социометрический эксперимент «Секрет» Репина Т.А.</w:t>
      </w:r>
    </w:p>
    <w:p w:rsidR="00A276B6" w:rsidRPr="00A276B6" w:rsidRDefault="00A276B6" w:rsidP="00A276B6">
      <w:pPr>
        <w:pStyle w:val="a6"/>
        <w:rPr>
          <w:rFonts w:ascii="Times New Roman" w:hAnsi="Times New Roman" w:cs="Times New Roman"/>
          <w:b/>
          <w:i/>
          <w:sz w:val="24"/>
          <w:szCs w:val="24"/>
        </w:rPr>
      </w:pPr>
      <w:r w:rsidRPr="00A276B6">
        <w:rPr>
          <w:rFonts w:ascii="Times New Roman" w:hAnsi="Times New Roman" w:cs="Times New Roman"/>
          <w:b/>
          <w:i/>
          <w:sz w:val="24"/>
          <w:szCs w:val="24"/>
        </w:rPr>
        <w:t>Методы исследования</w:t>
      </w:r>
    </w:p>
    <w:p w:rsidR="00A276B6" w:rsidRPr="00776012" w:rsidRDefault="00A276B6" w:rsidP="00A276B6">
      <w:pPr>
        <w:pStyle w:val="a6"/>
        <w:ind w:left="1287"/>
        <w:rPr>
          <w:rFonts w:ascii="Times New Roman" w:hAnsi="Times New Roman" w:cs="Times New Roman"/>
          <w:sz w:val="24"/>
          <w:szCs w:val="24"/>
        </w:rPr>
      </w:pPr>
    </w:p>
    <w:tbl>
      <w:tblPr>
        <w:tblW w:w="9762"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
        <w:gridCol w:w="2155"/>
        <w:gridCol w:w="2600"/>
        <w:gridCol w:w="1843"/>
        <w:gridCol w:w="1417"/>
        <w:gridCol w:w="1134"/>
      </w:tblGrid>
      <w:tr w:rsidR="00A276B6" w:rsidRPr="00BA13D9" w:rsidTr="00AA538D">
        <w:trPr>
          <w:trHeight w:val="144"/>
          <w:jc w:val="center"/>
        </w:trPr>
        <w:tc>
          <w:tcPr>
            <w:tcW w:w="613" w:type="dxa"/>
          </w:tcPr>
          <w:p w:rsidR="00A276B6" w:rsidRPr="00A276B6" w:rsidRDefault="00A276B6" w:rsidP="00213970">
            <w:pPr>
              <w:pStyle w:val="3"/>
              <w:spacing w:after="0" w:line="240" w:lineRule="auto"/>
              <w:rPr>
                <w:rFonts w:ascii="Times New Roman" w:hAnsi="Times New Roman" w:cs="Times New Roman"/>
                <w:iCs/>
                <w:sz w:val="24"/>
                <w:szCs w:val="24"/>
              </w:rPr>
            </w:pPr>
          </w:p>
        </w:tc>
        <w:tc>
          <w:tcPr>
            <w:tcW w:w="2155" w:type="dxa"/>
          </w:tcPr>
          <w:p w:rsidR="00A276B6" w:rsidRPr="00A276B6" w:rsidRDefault="00A276B6" w:rsidP="00213970">
            <w:pPr>
              <w:pStyle w:val="3"/>
              <w:spacing w:after="0" w:line="240" w:lineRule="auto"/>
              <w:ind w:left="0"/>
              <w:jc w:val="center"/>
              <w:rPr>
                <w:rFonts w:ascii="Times New Roman" w:hAnsi="Times New Roman" w:cs="Times New Roman"/>
                <w:iCs/>
                <w:sz w:val="24"/>
                <w:szCs w:val="24"/>
              </w:rPr>
            </w:pPr>
            <w:r w:rsidRPr="00A276B6">
              <w:rPr>
                <w:rFonts w:ascii="Times New Roman" w:hAnsi="Times New Roman" w:cs="Times New Roman"/>
                <w:iCs/>
                <w:sz w:val="24"/>
                <w:szCs w:val="24"/>
              </w:rPr>
              <w:t>Диагностический</w:t>
            </w:r>
          </w:p>
          <w:p w:rsidR="00A276B6" w:rsidRPr="00A276B6" w:rsidRDefault="00A276B6" w:rsidP="00213970">
            <w:pPr>
              <w:pStyle w:val="3"/>
              <w:spacing w:after="0" w:line="240" w:lineRule="auto"/>
              <w:ind w:left="0"/>
              <w:jc w:val="center"/>
              <w:rPr>
                <w:rFonts w:ascii="Times New Roman" w:hAnsi="Times New Roman" w:cs="Times New Roman"/>
                <w:iCs/>
                <w:sz w:val="24"/>
                <w:szCs w:val="24"/>
              </w:rPr>
            </w:pPr>
            <w:r w:rsidRPr="00A276B6">
              <w:rPr>
                <w:rFonts w:ascii="Times New Roman" w:hAnsi="Times New Roman" w:cs="Times New Roman"/>
                <w:iCs/>
                <w:sz w:val="24"/>
                <w:szCs w:val="24"/>
              </w:rPr>
              <w:t>инструментарий</w:t>
            </w:r>
          </w:p>
        </w:tc>
        <w:tc>
          <w:tcPr>
            <w:tcW w:w="2600" w:type="dxa"/>
          </w:tcPr>
          <w:p w:rsidR="00A276B6" w:rsidRPr="00A276B6" w:rsidRDefault="00A276B6" w:rsidP="00213970">
            <w:pPr>
              <w:pStyle w:val="3"/>
              <w:spacing w:after="0" w:line="240" w:lineRule="auto"/>
              <w:jc w:val="center"/>
              <w:rPr>
                <w:rFonts w:ascii="Times New Roman" w:hAnsi="Times New Roman" w:cs="Times New Roman"/>
                <w:iCs/>
                <w:sz w:val="24"/>
                <w:szCs w:val="24"/>
              </w:rPr>
            </w:pPr>
            <w:r w:rsidRPr="00A276B6">
              <w:rPr>
                <w:rFonts w:ascii="Times New Roman" w:hAnsi="Times New Roman" w:cs="Times New Roman"/>
                <w:iCs/>
                <w:sz w:val="24"/>
                <w:szCs w:val="24"/>
              </w:rPr>
              <w:t>Вопросы анализа</w:t>
            </w:r>
          </w:p>
        </w:tc>
        <w:tc>
          <w:tcPr>
            <w:tcW w:w="1843" w:type="dxa"/>
          </w:tcPr>
          <w:p w:rsidR="00A276B6" w:rsidRPr="00A276B6" w:rsidRDefault="00A276B6" w:rsidP="00213970">
            <w:pPr>
              <w:pStyle w:val="3"/>
              <w:spacing w:after="0" w:line="240" w:lineRule="auto"/>
              <w:ind w:left="0" w:right="-118"/>
              <w:jc w:val="center"/>
              <w:rPr>
                <w:rFonts w:ascii="Times New Roman" w:hAnsi="Times New Roman" w:cs="Times New Roman"/>
                <w:iCs/>
                <w:sz w:val="24"/>
                <w:szCs w:val="24"/>
              </w:rPr>
            </w:pPr>
            <w:r w:rsidRPr="00A276B6">
              <w:rPr>
                <w:rFonts w:ascii="Times New Roman" w:hAnsi="Times New Roman" w:cs="Times New Roman"/>
                <w:iCs/>
                <w:sz w:val="24"/>
                <w:szCs w:val="24"/>
              </w:rPr>
              <w:t>Ответственный</w:t>
            </w:r>
          </w:p>
        </w:tc>
        <w:tc>
          <w:tcPr>
            <w:tcW w:w="2551" w:type="dxa"/>
            <w:gridSpan w:val="2"/>
          </w:tcPr>
          <w:p w:rsidR="00A276B6" w:rsidRPr="00A276B6" w:rsidRDefault="00A276B6" w:rsidP="00213970">
            <w:pPr>
              <w:pStyle w:val="3"/>
              <w:spacing w:after="0" w:line="240" w:lineRule="auto"/>
              <w:jc w:val="center"/>
              <w:rPr>
                <w:rFonts w:ascii="Times New Roman" w:hAnsi="Times New Roman" w:cs="Times New Roman"/>
                <w:iCs/>
                <w:sz w:val="24"/>
                <w:szCs w:val="24"/>
              </w:rPr>
            </w:pPr>
            <w:r w:rsidRPr="00A276B6">
              <w:rPr>
                <w:rFonts w:ascii="Times New Roman" w:hAnsi="Times New Roman" w:cs="Times New Roman"/>
                <w:iCs/>
                <w:sz w:val="24"/>
                <w:szCs w:val="24"/>
              </w:rPr>
              <w:t>Дата</w:t>
            </w:r>
          </w:p>
          <w:p w:rsidR="00A276B6" w:rsidRPr="00A276B6" w:rsidRDefault="00A276B6" w:rsidP="00213970">
            <w:pPr>
              <w:pStyle w:val="3"/>
              <w:spacing w:after="0" w:line="240" w:lineRule="auto"/>
              <w:jc w:val="center"/>
              <w:rPr>
                <w:rFonts w:ascii="Times New Roman" w:hAnsi="Times New Roman" w:cs="Times New Roman"/>
                <w:iCs/>
                <w:sz w:val="24"/>
                <w:szCs w:val="24"/>
              </w:rPr>
            </w:pPr>
          </w:p>
        </w:tc>
      </w:tr>
      <w:tr w:rsidR="00A276B6" w:rsidRPr="00BA13D9" w:rsidTr="00AA538D">
        <w:trPr>
          <w:cantSplit/>
          <w:trHeight w:val="1140"/>
          <w:jc w:val="center"/>
        </w:trPr>
        <w:tc>
          <w:tcPr>
            <w:tcW w:w="613" w:type="dxa"/>
            <w:vMerge w:val="restart"/>
            <w:textDirection w:val="btLr"/>
          </w:tcPr>
          <w:p w:rsidR="00A276B6" w:rsidRPr="00A276B6" w:rsidRDefault="00A276B6" w:rsidP="00213970">
            <w:pPr>
              <w:pStyle w:val="3"/>
              <w:spacing w:after="0" w:line="240" w:lineRule="auto"/>
              <w:jc w:val="center"/>
              <w:rPr>
                <w:rFonts w:ascii="Times New Roman" w:hAnsi="Times New Roman" w:cs="Times New Roman"/>
                <w:iCs/>
                <w:sz w:val="24"/>
                <w:szCs w:val="24"/>
              </w:rPr>
            </w:pPr>
            <w:r w:rsidRPr="00A276B6">
              <w:rPr>
                <w:rFonts w:ascii="Times New Roman" w:hAnsi="Times New Roman" w:cs="Times New Roman"/>
                <w:iCs/>
                <w:sz w:val="24"/>
                <w:szCs w:val="24"/>
              </w:rPr>
              <w:t>Средняя группа</w:t>
            </w:r>
          </w:p>
        </w:tc>
        <w:tc>
          <w:tcPr>
            <w:tcW w:w="2155" w:type="dxa"/>
          </w:tcPr>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наблюдение за общением детей внутри группы по методике</w:t>
            </w:r>
          </w:p>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Т.В.Сенько</w:t>
            </w:r>
          </w:p>
        </w:tc>
        <w:tc>
          <w:tcPr>
            <w:tcW w:w="2600" w:type="dxa"/>
          </w:tcPr>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характер взаимоотношений в группе</w:t>
            </w:r>
          </w:p>
          <w:p w:rsidR="00A276B6" w:rsidRPr="00A276B6" w:rsidRDefault="00A276B6" w:rsidP="00213970">
            <w:pPr>
              <w:pStyle w:val="3"/>
              <w:spacing w:after="0" w:line="240" w:lineRule="auto"/>
              <w:ind w:left="0"/>
              <w:rPr>
                <w:rFonts w:ascii="Times New Roman" w:hAnsi="Times New Roman" w:cs="Times New Roman"/>
                <w:sz w:val="24"/>
                <w:szCs w:val="24"/>
              </w:rPr>
            </w:pPr>
          </w:p>
        </w:tc>
        <w:tc>
          <w:tcPr>
            <w:tcW w:w="1843" w:type="dxa"/>
          </w:tcPr>
          <w:p w:rsidR="00A276B6" w:rsidRPr="00A276B6" w:rsidRDefault="00A276B6" w:rsidP="00213970">
            <w:pPr>
              <w:pStyle w:val="3"/>
              <w:spacing w:after="0" w:line="240" w:lineRule="auto"/>
              <w:rPr>
                <w:rFonts w:ascii="Times New Roman" w:hAnsi="Times New Roman" w:cs="Times New Roman"/>
                <w:sz w:val="24"/>
                <w:szCs w:val="24"/>
              </w:rPr>
            </w:pPr>
            <w:r w:rsidRPr="00A276B6">
              <w:rPr>
                <w:rFonts w:ascii="Times New Roman" w:hAnsi="Times New Roman" w:cs="Times New Roman"/>
                <w:sz w:val="24"/>
                <w:szCs w:val="24"/>
              </w:rPr>
              <w:t>Педагог-психолог</w:t>
            </w:r>
          </w:p>
        </w:tc>
        <w:tc>
          <w:tcPr>
            <w:tcW w:w="2551" w:type="dxa"/>
            <w:gridSpan w:val="2"/>
            <w:vMerge w:val="restart"/>
          </w:tcPr>
          <w:p w:rsidR="00A276B6" w:rsidRPr="00A276B6" w:rsidRDefault="00A276B6" w:rsidP="00213970">
            <w:pPr>
              <w:pStyle w:val="3"/>
              <w:spacing w:after="0" w:line="240" w:lineRule="auto"/>
              <w:ind w:left="0"/>
              <w:rPr>
                <w:rFonts w:ascii="Times New Roman" w:hAnsi="Times New Roman" w:cs="Times New Roman"/>
                <w:sz w:val="24"/>
                <w:szCs w:val="24"/>
              </w:rPr>
            </w:pPr>
          </w:p>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Сентябрь</w:t>
            </w:r>
          </w:p>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 xml:space="preserve"> </w:t>
            </w:r>
          </w:p>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 xml:space="preserve"> Май</w:t>
            </w:r>
          </w:p>
          <w:p w:rsidR="00A276B6" w:rsidRPr="00A276B6" w:rsidRDefault="00A276B6" w:rsidP="00213970">
            <w:pPr>
              <w:pStyle w:val="3"/>
              <w:spacing w:after="0" w:line="240" w:lineRule="auto"/>
              <w:rPr>
                <w:rFonts w:ascii="Times New Roman" w:hAnsi="Times New Roman" w:cs="Times New Roman"/>
                <w:sz w:val="24"/>
                <w:szCs w:val="24"/>
              </w:rPr>
            </w:pPr>
          </w:p>
          <w:p w:rsidR="00A276B6" w:rsidRPr="00A276B6" w:rsidRDefault="00A276B6" w:rsidP="00213970">
            <w:pPr>
              <w:pStyle w:val="3"/>
              <w:spacing w:after="0" w:line="240" w:lineRule="auto"/>
              <w:rPr>
                <w:rFonts w:ascii="Times New Roman" w:hAnsi="Times New Roman" w:cs="Times New Roman"/>
                <w:sz w:val="24"/>
                <w:szCs w:val="24"/>
              </w:rPr>
            </w:pPr>
          </w:p>
          <w:p w:rsidR="00A276B6" w:rsidRPr="00A276B6" w:rsidRDefault="00A276B6" w:rsidP="00213970">
            <w:pPr>
              <w:pStyle w:val="3"/>
              <w:spacing w:after="0" w:line="240" w:lineRule="auto"/>
              <w:ind w:left="-79"/>
              <w:rPr>
                <w:rFonts w:ascii="Times New Roman" w:hAnsi="Times New Roman" w:cs="Times New Roman"/>
                <w:sz w:val="24"/>
                <w:szCs w:val="24"/>
              </w:rPr>
            </w:pPr>
          </w:p>
          <w:p w:rsidR="00A276B6" w:rsidRPr="00A276B6" w:rsidRDefault="00A276B6" w:rsidP="00213970">
            <w:pPr>
              <w:pStyle w:val="3"/>
              <w:spacing w:after="0" w:line="240" w:lineRule="auto"/>
              <w:ind w:left="-79"/>
              <w:rPr>
                <w:rFonts w:ascii="Times New Roman" w:hAnsi="Times New Roman" w:cs="Times New Roman"/>
                <w:sz w:val="24"/>
                <w:szCs w:val="24"/>
              </w:rPr>
            </w:pPr>
          </w:p>
        </w:tc>
      </w:tr>
      <w:tr w:rsidR="00A276B6" w:rsidRPr="00BA13D9" w:rsidTr="00AA538D">
        <w:trPr>
          <w:cantSplit/>
          <w:trHeight w:val="825"/>
          <w:jc w:val="center"/>
        </w:trPr>
        <w:tc>
          <w:tcPr>
            <w:tcW w:w="613" w:type="dxa"/>
            <w:vMerge/>
            <w:textDirection w:val="btLr"/>
          </w:tcPr>
          <w:p w:rsidR="00A276B6" w:rsidRPr="00A276B6" w:rsidRDefault="00A276B6" w:rsidP="00213970">
            <w:pPr>
              <w:pStyle w:val="3"/>
              <w:spacing w:after="0" w:line="240" w:lineRule="auto"/>
              <w:rPr>
                <w:rFonts w:ascii="Times New Roman" w:hAnsi="Times New Roman" w:cs="Times New Roman"/>
                <w:iCs/>
                <w:sz w:val="24"/>
                <w:szCs w:val="24"/>
              </w:rPr>
            </w:pPr>
          </w:p>
        </w:tc>
        <w:tc>
          <w:tcPr>
            <w:tcW w:w="2155" w:type="dxa"/>
          </w:tcPr>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 xml:space="preserve">беседы с детьми </w:t>
            </w:r>
          </w:p>
        </w:tc>
        <w:tc>
          <w:tcPr>
            <w:tcW w:w="2600" w:type="dxa"/>
          </w:tcPr>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Определение симпатии ребенка</w:t>
            </w:r>
          </w:p>
        </w:tc>
        <w:tc>
          <w:tcPr>
            <w:tcW w:w="1843" w:type="dxa"/>
          </w:tcPr>
          <w:p w:rsidR="00A276B6" w:rsidRPr="00A276B6" w:rsidRDefault="00A276B6" w:rsidP="00213970">
            <w:pPr>
              <w:pStyle w:val="3"/>
              <w:spacing w:after="0" w:line="240" w:lineRule="auto"/>
              <w:ind w:left="-3"/>
              <w:rPr>
                <w:rFonts w:ascii="Times New Roman" w:hAnsi="Times New Roman" w:cs="Times New Roman"/>
                <w:sz w:val="24"/>
                <w:szCs w:val="24"/>
              </w:rPr>
            </w:pPr>
            <w:r w:rsidRPr="00A276B6">
              <w:rPr>
                <w:rFonts w:ascii="Times New Roman" w:hAnsi="Times New Roman" w:cs="Times New Roman"/>
                <w:sz w:val="24"/>
                <w:szCs w:val="24"/>
              </w:rPr>
              <w:t xml:space="preserve">Воспитатель </w:t>
            </w:r>
          </w:p>
        </w:tc>
        <w:tc>
          <w:tcPr>
            <w:tcW w:w="2551" w:type="dxa"/>
            <w:gridSpan w:val="2"/>
            <w:vMerge/>
          </w:tcPr>
          <w:p w:rsidR="00A276B6" w:rsidRPr="00A276B6" w:rsidRDefault="00A276B6" w:rsidP="00213970">
            <w:pPr>
              <w:pStyle w:val="3"/>
              <w:spacing w:after="0" w:line="240" w:lineRule="auto"/>
              <w:rPr>
                <w:rFonts w:ascii="Times New Roman" w:hAnsi="Times New Roman" w:cs="Times New Roman"/>
                <w:sz w:val="24"/>
                <w:szCs w:val="24"/>
              </w:rPr>
            </w:pPr>
          </w:p>
        </w:tc>
      </w:tr>
      <w:tr w:rsidR="00A276B6" w:rsidRPr="00BA13D9" w:rsidTr="00AA538D">
        <w:trPr>
          <w:cantSplit/>
          <w:trHeight w:val="992"/>
          <w:jc w:val="center"/>
        </w:trPr>
        <w:tc>
          <w:tcPr>
            <w:tcW w:w="613" w:type="dxa"/>
            <w:vMerge/>
            <w:textDirection w:val="btLr"/>
          </w:tcPr>
          <w:p w:rsidR="00A276B6" w:rsidRPr="00A276B6" w:rsidRDefault="00A276B6" w:rsidP="00213970">
            <w:pPr>
              <w:pStyle w:val="3"/>
              <w:spacing w:after="0" w:line="240" w:lineRule="auto"/>
              <w:rPr>
                <w:rFonts w:ascii="Times New Roman" w:hAnsi="Times New Roman" w:cs="Times New Roman"/>
                <w:iCs/>
                <w:sz w:val="24"/>
                <w:szCs w:val="24"/>
              </w:rPr>
            </w:pPr>
          </w:p>
        </w:tc>
        <w:tc>
          <w:tcPr>
            <w:tcW w:w="2155" w:type="dxa"/>
          </w:tcPr>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 xml:space="preserve">методика </w:t>
            </w:r>
          </w:p>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«Два домика»</w:t>
            </w:r>
          </w:p>
        </w:tc>
        <w:tc>
          <w:tcPr>
            <w:tcW w:w="2600" w:type="dxa"/>
          </w:tcPr>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 xml:space="preserve">Определение социометрического статуса ребенка </w:t>
            </w:r>
          </w:p>
        </w:tc>
        <w:tc>
          <w:tcPr>
            <w:tcW w:w="1843" w:type="dxa"/>
          </w:tcPr>
          <w:p w:rsidR="00A276B6" w:rsidRPr="00A276B6" w:rsidRDefault="00A276B6" w:rsidP="00213970">
            <w:pPr>
              <w:pStyle w:val="3"/>
              <w:spacing w:after="0" w:line="240" w:lineRule="auto"/>
              <w:rPr>
                <w:rFonts w:ascii="Times New Roman" w:hAnsi="Times New Roman" w:cs="Times New Roman"/>
                <w:sz w:val="24"/>
                <w:szCs w:val="24"/>
              </w:rPr>
            </w:pPr>
          </w:p>
          <w:p w:rsidR="00A276B6" w:rsidRPr="00A276B6" w:rsidRDefault="00A276B6" w:rsidP="00213970">
            <w:pPr>
              <w:pStyle w:val="3"/>
              <w:spacing w:after="0" w:line="240" w:lineRule="auto"/>
              <w:rPr>
                <w:rFonts w:ascii="Times New Roman" w:hAnsi="Times New Roman" w:cs="Times New Roman"/>
                <w:sz w:val="24"/>
                <w:szCs w:val="24"/>
              </w:rPr>
            </w:pPr>
            <w:r w:rsidRPr="00A276B6">
              <w:rPr>
                <w:rFonts w:ascii="Times New Roman" w:hAnsi="Times New Roman" w:cs="Times New Roman"/>
                <w:sz w:val="24"/>
                <w:szCs w:val="24"/>
              </w:rPr>
              <w:t>Педагог-психолог</w:t>
            </w:r>
          </w:p>
        </w:tc>
        <w:tc>
          <w:tcPr>
            <w:tcW w:w="1417" w:type="dxa"/>
          </w:tcPr>
          <w:p w:rsidR="00A276B6" w:rsidRPr="00A276B6" w:rsidRDefault="00A276B6" w:rsidP="00213970">
            <w:pPr>
              <w:pStyle w:val="3"/>
              <w:spacing w:after="0" w:line="240" w:lineRule="auto"/>
              <w:ind w:left="0"/>
              <w:rPr>
                <w:rFonts w:ascii="Times New Roman" w:hAnsi="Times New Roman" w:cs="Times New Roman"/>
                <w:sz w:val="24"/>
                <w:szCs w:val="24"/>
              </w:rPr>
            </w:pPr>
          </w:p>
          <w:p w:rsidR="00A276B6" w:rsidRPr="00A276B6" w:rsidRDefault="00A276B6" w:rsidP="00213970">
            <w:pPr>
              <w:pStyle w:val="3"/>
              <w:spacing w:after="0" w:line="240" w:lineRule="auto"/>
              <w:ind w:left="0"/>
              <w:rPr>
                <w:rFonts w:ascii="Times New Roman" w:hAnsi="Times New Roman" w:cs="Times New Roman"/>
                <w:sz w:val="24"/>
                <w:szCs w:val="24"/>
              </w:rPr>
            </w:pPr>
          </w:p>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 xml:space="preserve">Май </w:t>
            </w:r>
          </w:p>
        </w:tc>
        <w:tc>
          <w:tcPr>
            <w:tcW w:w="1134" w:type="dxa"/>
          </w:tcPr>
          <w:p w:rsidR="00A276B6" w:rsidRPr="00BA13D9" w:rsidRDefault="00A276B6" w:rsidP="00213970">
            <w:pPr>
              <w:pStyle w:val="3"/>
              <w:spacing w:after="0" w:line="240" w:lineRule="auto"/>
              <w:rPr>
                <w:rFonts w:ascii="Times New Roman" w:hAnsi="Times New Roman" w:cs="Times New Roman"/>
                <w:sz w:val="28"/>
                <w:szCs w:val="28"/>
              </w:rPr>
            </w:pPr>
          </w:p>
          <w:p w:rsidR="00A276B6" w:rsidRPr="00BA13D9" w:rsidRDefault="00A276B6" w:rsidP="00213970">
            <w:pPr>
              <w:pStyle w:val="3"/>
              <w:spacing w:after="0" w:line="240" w:lineRule="auto"/>
              <w:rPr>
                <w:rFonts w:ascii="Times New Roman" w:hAnsi="Times New Roman" w:cs="Times New Roman"/>
                <w:sz w:val="28"/>
                <w:szCs w:val="28"/>
              </w:rPr>
            </w:pPr>
          </w:p>
          <w:p w:rsidR="00A276B6" w:rsidRPr="00BA13D9" w:rsidRDefault="00A276B6" w:rsidP="00213970">
            <w:pPr>
              <w:pStyle w:val="3"/>
              <w:spacing w:after="0" w:line="240" w:lineRule="auto"/>
              <w:rPr>
                <w:rFonts w:ascii="Times New Roman" w:hAnsi="Times New Roman" w:cs="Times New Roman"/>
                <w:sz w:val="28"/>
                <w:szCs w:val="28"/>
              </w:rPr>
            </w:pPr>
            <w:r w:rsidRPr="00AA538D">
              <w:rPr>
                <w:rFonts w:ascii="Times New Roman" w:hAnsi="Times New Roman" w:cs="Times New Roman"/>
                <w:sz w:val="24"/>
                <w:szCs w:val="28"/>
              </w:rPr>
              <w:t xml:space="preserve">Май </w:t>
            </w:r>
          </w:p>
        </w:tc>
      </w:tr>
      <w:tr w:rsidR="00A276B6" w:rsidRPr="00BA13D9" w:rsidTr="00AA538D">
        <w:trPr>
          <w:cantSplit/>
          <w:trHeight w:val="1006"/>
          <w:jc w:val="center"/>
        </w:trPr>
        <w:tc>
          <w:tcPr>
            <w:tcW w:w="613" w:type="dxa"/>
            <w:vMerge w:val="restart"/>
            <w:textDirection w:val="btLr"/>
          </w:tcPr>
          <w:p w:rsidR="00A276B6" w:rsidRPr="00A276B6" w:rsidRDefault="00A276B6" w:rsidP="00213970">
            <w:pPr>
              <w:pStyle w:val="3"/>
              <w:spacing w:after="0" w:line="240" w:lineRule="auto"/>
              <w:jc w:val="center"/>
              <w:rPr>
                <w:rFonts w:ascii="Times New Roman" w:hAnsi="Times New Roman" w:cs="Times New Roman"/>
                <w:iCs/>
                <w:sz w:val="24"/>
                <w:szCs w:val="24"/>
              </w:rPr>
            </w:pPr>
            <w:r w:rsidRPr="00A276B6">
              <w:rPr>
                <w:rFonts w:ascii="Times New Roman" w:hAnsi="Times New Roman" w:cs="Times New Roman"/>
                <w:iCs/>
                <w:sz w:val="24"/>
                <w:szCs w:val="24"/>
              </w:rPr>
              <w:lastRenderedPageBreak/>
              <w:t>старшая группа</w:t>
            </w:r>
          </w:p>
        </w:tc>
        <w:tc>
          <w:tcPr>
            <w:tcW w:w="2155" w:type="dxa"/>
          </w:tcPr>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наблюдение за общением детей внутри группы по методике</w:t>
            </w:r>
          </w:p>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Т.В.Сенько</w:t>
            </w:r>
          </w:p>
        </w:tc>
        <w:tc>
          <w:tcPr>
            <w:tcW w:w="2600" w:type="dxa"/>
          </w:tcPr>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характер взаимоотношений в группе</w:t>
            </w:r>
          </w:p>
          <w:p w:rsidR="00A276B6" w:rsidRPr="00A276B6" w:rsidRDefault="00A276B6" w:rsidP="00213970">
            <w:pPr>
              <w:pStyle w:val="3"/>
              <w:spacing w:after="0" w:line="240" w:lineRule="auto"/>
              <w:ind w:left="0"/>
              <w:rPr>
                <w:rFonts w:ascii="Times New Roman" w:hAnsi="Times New Roman" w:cs="Times New Roman"/>
                <w:sz w:val="24"/>
                <w:szCs w:val="24"/>
              </w:rPr>
            </w:pPr>
          </w:p>
          <w:p w:rsidR="00A276B6" w:rsidRPr="00A276B6" w:rsidRDefault="00A276B6" w:rsidP="00213970">
            <w:pPr>
              <w:pStyle w:val="3"/>
              <w:spacing w:after="0" w:line="240" w:lineRule="auto"/>
              <w:ind w:left="0"/>
              <w:rPr>
                <w:rFonts w:ascii="Times New Roman" w:hAnsi="Times New Roman" w:cs="Times New Roman"/>
                <w:sz w:val="24"/>
                <w:szCs w:val="24"/>
              </w:rPr>
            </w:pPr>
          </w:p>
        </w:tc>
        <w:tc>
          <w:tcPr>
            <w:tcW w:w="1843" w:type="dxa"/>
          </w:tcPr>
          <w:p w:rsidR="00A276B6" w:rsidRPr="00A276B6" w:rsidRDefault="00A276B6" w:rsidP="00213970">
            <w:pPr>
              <w:pStyle w:val="3"/>
              <w:spacing w:after="0" w:line="240" w:lineRule="auto"/>
              <w:rPr>
                <w:rFonts w:ascii="Times New Roman" w:hAnsi="Times New Roman" w:cs="Times New Roman"/>
                <w:sz w:val="24"/>
                <w:szCs w:val="24"/>
              </w:rPr>
            </w:pPr>
            <w:r w:rsidRPr="00A276B6">
              <w:rPr>
                <w:rFonts w:ascii="Times New Roman" w:hAnsi="Times New Roman" w:cs="Times New Roman"/>
                <w:sz w:val="24"/>
                <w:szCs w:val="24"/>
              </w:rPr>
              <w:t>Педагог-психолог</w:t>
            </w:r>
          </w:p>
        </w:tc>
        <w:tc>
          <w:tcPr>
            <w:tcW w:w="1417" w:type="dxa"/>
          </w:tcPr>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 xml:space="preserve">Сентябрь </w:t>
            </w:r>
          </w:p>
          <w:p w:rsidR="00A276B6" w:rsidRPr="00A276B6" w:rsidRDefault="00A276B6" w:rsidP="00213970">
            <w:pPr>
              <w:pStyle w:val="3"/>
              <w:spacing w:after="0" w:line="240" w:lineRule="auto"/>
              <w:rPr>
                <w:rFonts w:ascii="Times New Roman" w:hAnsi="Times New Roman" w:cs="Times New Roman"/>
                <w:sz w:val="24"/>
                <w:szCs w:val="24"/>
              </w:rPr>
            </w:pPr>
          </w:p>
          <w:p w:rsidR="00A276B6" w:rsidRPr="00A276B6" w:rsidRDefault="00A276B6" w:rsidP="00213970">
            <w:pPr>
              <w:pStyle w:val="3"/>
              <w:spacing w:after="0" w:line="240" w:lineRule="auto"/>
              <w:ind w:left="44"/>
              <w:rPr>
                <w:rFonts w:ascii="Times New Roman" w:hAnsi="Times New Roman" w:cs="Times New Roman"/>
                <w:sz w:val="24"/>
                <w:szCs w:val="24"/>
              </w:rPr>
            </w:pPr>
            <w:r w:rsidRPr="00A276B6">
              <w:rPr>
                <w:rFonts w:ascii="Times New Roman" w:hAnsi="Times New Roman" w:cs="Times New Roman"/>
                <w:sz w:val="24"/>
                <w:szCs w:val="24"/>
              </w:rPr>
              <w:t>Март</w:t>
            </w:r>
          </w:p>
          <w:p w:rsidR="00A276B6" w:rsidRPr="00A276B6" w:rsidRDefault="00A276B6" w:rsidP="00213970">
            <w:pPr>
              <w:pStyle w:val="3"/>
              <w:spacing w:after="0" w:line="240" w:lineRule="auto"/>
              <w:rPr>
                <w:rFonts w:ascii="Times New Roman" w:hAnsi="Times New Roman" w:cs="Times New Roman"/>
                <w:sz w:val="24"/>
                <w:szCs w:val="24"/>
              </w:rPr>
            </w:pPr>
          </w:p>
        </w:tc>
        <w:tc>
          <w:tcPr>
            <w:tcW w:w="1134" w:type="dxa"/>
            <w:vMerge w:val="restart"/>
          </w:tcPr>
          <w:p w:rsidR="00A276B6" w:rsidRPr="00BA13D9" w:rsidRDefault="00A276B6" w:rsidP="00213970">
            <w:pPr>
              <w:pStyle w:val="3"/>
              <w:spacing w:after="0" w:line="240" w:lineRule="auto"/>
              <w:rPr>
                <w:rFonts w:ascii="Times New Roman" w:hAnsi="Times New Roman" w:cs="Times New Roman"/>
                <w:sz w:val="28"/>
                <w:szCs w:val="28"/>
              </w:rPr>
            </w:pPr>
          </w:p>
          <w:p w:rsidR="00A276B6" w:rsidRPr="00BA13D9" w:rsidRDefault="00A276B6" w:rsidP="00213970">
            <w:pPr>
              <w:pStyle w:val="3"/>
              <w:spacing w:after="0" w:line="240" w:lineRule="auto"/>
              <w:rPr>
                <w:rFonts w:ascii="Times New Roman" w:hAnsi="Times New Roman" w:cs="Times New Roman"/>
                <w:sz w:val="28"/>
                <w:szCs w:val="28"/>
              </w:rPr>
            </w:pPr>
          </w:p>
          <w:p w:rsidR="00A276B6" w:rsidRPr="00BA13D9" w:rsidRDefault="00A276B6" w:rsidP="00213970">
            <w:pPr>
              <w:pStyle w:val="3"/>
              <w:spacing w:after="0" w:line="240" w:lineRule="auto"/>
              <w:rPr>
                <w:rFonts w:ascii="Times New Roman" w:hAnsi="Times New Roman" w:cs="Times New Roman"/>
                <w:sz w:val="28"/>
                <w:szCs w:val="28"/>
              </w:rPr>
            </w:pPr>
          </w:p>
          <w:p w:rsidR="00A276B6" w:rsidRPr="00BA13D9" w:rsidRDefault="00A276B6" w:rsidP="00213970">
            <w:pPr>
              <w:pStyle w:val="3"/>
              <w:spacing w:after="0" w:line="240" w:lineRule="auto"/>
              <w:rPr>
                <w:rFonts w:ascii="Times New Roman" w:hAnsi="Times New Roman" w:cs="Times New Roman"/>
                <w:sz w:val="28"/>
                <w:szCs w:val="28"/>
              </w:rPr>
            </w:pPr>
          </w:p>
          <w:p w:rsidR="00A276B6" w:rsidRPr="00BA13D9" w:rsidRDefault="00A276B6" w:rsidP="00213970">
            <w:pPr>
              <w:pStyle w:val="3"/>
              <w:spacing w:after="0" w:line="240" w:lineRule="auto"/>
              <w:rPr>
                <w:rFonts w:ascii="Times New Roman" w:hAnsi="Times New Roman" w:cs="Times New Roman"/>
                <w:sz w:val="28"/>
                <w:szCs w:val="28"/>
              </w:rPr>
            </w:pPr>
          </w:p>
          <w:p w:rsidR="00A276B6" w:rsidRPr="00BA13D9" w:rsidRDefault="00A276B6" w:rsidP="00213970">
            <w:pPr>
              <w:pStyle w:val="3"/>
              <w:spacing w:after="0" w:line="240" w:lineRule="auto"/>
              <w:rPr>
                <w:rFonts w:ascii="Times New Roman" w:hAnsi="Times New Roman" w:cs="Times New Roman"/>
                <w:sz w:val="28"/>
                <w:szCs w:val="28"/>
              </w:rPr>
            </w:pPr>
          </w:p>
          <w:p w:rsidR="00A276B6" w:rsidRPr="00AA538D" w:rsidRDefault="00A276B6" w:rsidP="00213970">
            <w:pPr>
              <w:pStyle w:val="3"/>
              <w:spacing w:after="0" w:line="240" w:lineRule="auto"/>
              <w:ind w:left="0"/>
              <w:rPr>
                <w:rFonts w:ascii="Times New Roman" w:hAnsi="Times New Roman" w:cs="Times New Roman"/>
                <w:sz w:val="24"/>
                <w:szCs w:val="28"/>
              </w:rPr>
            </w:pPr>
            <w:r w:rsidRPr="00AA538D">
              <w:rPr>
                <w:rFonts w:ascii="Times New Roman" w:hAnsi="Times New Roman" w:cs="Times New Roman"/>
                <w:sz w:val="24"/>
                <w:szCs w:val="28"/>
              </w:rPr>
              <w:t>Октябрь</w:t>
            </w:r>
          </w:p>
          <w:p w:rsidR="00A276B6" w:rsidRPr="00AA538D" w:rsidRDefault="00A276B6" w:rsidP="00213970">
            <w:pPr>
              <w:pStyle w:val="3"/>
              <w:spacing w:after="0" w:line="240" w:lineRule="auto"/>
              <w:ind w:left="0"/>
              <w:rPr>
                <w:rFonts w:ascii="Times New Roman" w:hAnsi="Times New Roman" w:cs="Times New Roman"/>
                <w:sz w:val="24"/>
                <w:szCs w:val="28"/>
              </w:rPr>
            </w:pPr>
          </w:p>
          <w:p w:rsidR="00A276B6" w:rsidRPr="00AA538D" w:rsidRDefault="00A276B6" w:rsidP="00213970">
            <w:pPr>
              <w:pStyle w:val="3"/>
              <w:spacing w:after="0" w:line="240" w:lineRule="auto"/>
              <w:ind w:left="0"/>
              <w:rPr>
                <w:rFonts w:ascii="Times New Roman" w:hAnsi="Times New Roman" w:cs="Times New Roman"/>
                <w:sz w:val="24"/>
                <w:szCs w:val="28"/>
              </w:rPr>
            </w:pPr>
          </w:p>
          <w:p w:rsidR="00A276B6" w:rsidRPr="00AA538D" w:rsidRDefault="00A276B6" w:rsidP="00213970">
            <w:pPr>
              <w:pStyle w:val="3"/>
              <w:spacing w:after="0" w:line="240" w:lineRule="auto"/>
              <w:ind w:left="0"/>
              <w:rPr>
                <w:rFonts w:ascii="Times New Roman" w:hAnsi="Times New Roman" w:cs="Times New Roman"/>
                <w:sz w:val="24"/>
                <w:szCs w:val="28"/>
              </w:rPr>
            </w:pPr>
            <w:r w:rsidRPr="00AA538D">
              <w:rPr>
                <w:rFonts w:ascii="Times New Roman" w:hAnsi="Times New Roman" w:cs="Times New Roman"/>
                <w:sz w:val="24"/>
                <w:szCs w:val="28"/>
              </w:rPr>
              <w:t>Март</w:t>
            </w:r>
          </w:p>
          <w:p w:rsidR="00A276B6" w:rsidRPr="00BA13D9" w:rsidRDefault="00A276B6" w:rsidP="00213970">
            <w:pPr>
              <w:pStyle w:val="3"/>
              <w:spacing w:after="0" w:line="240" w:lineRule="auto"/>
              <w:ind w:left="0"/>
              <w:rPr>
                <w:rFonts w:ascii="Times New Roman" w:hAnsi="Times New Roman" w:cs="Times New Roman"/>
                <w:sz w:val="28"/>
                <w:szCs w:val="28"/>
              </w:rPr>
            </w:pPr>
          </w:p>
          <w:p w:rsidR="00A276B6" w:rsidRPr="00BA13D9" w:rsidRDefault="00A276B6" w:rsidP="00213970">
            <w:pPr>
              <w:pStyle w:val="3"/>
              <w:spacing w:after="0" w:line="240" w:lineRule="auto"/>
              <w:rPr>
                <w:rFonts w:ascii="Times New Roman" w:hAnsi="Times New Roman" w:cs="Times New Roman"/>
                <w:sz w:val="28"/>
                <w:szCs w:val="28"/>
              </w:rPr>
            </w:pPr>
          </w:p>
          <w:p w:rsidR="00A276B6" w:rsidRPr="00BA13D9" w:rsidRDefault="00A276B6" w:rsidP="00213970">
            <w:pPr>
              <w:pStyle w:val="3"/>
              <w:spacing w:after="0" w:line="240" w:lineRule="auto"/>
              <w:rPr>
                <w:rFonts w:ascii="Times New Roman" w:hAnsi="Times New Roman" w:cs="Times New Roman"/>
                <w:sz w:val="28"/>
                <w:szCs w:val="28"/>
              </w:rPr>
            </w:pPr>
          </w:p>
          <w:p w:rsidR="00A276B6" w:rsidRPr="00BA13D9" w:rsidRDefault="00A276B6" w:rsidP="00213970">
            <w:pPr>
              <w:pStyle w:val="3"/>
              <w:spacing w:after="0" w:line="240" w:lineRule="auto"/>
              <w:rPr>
                <w:rFonts w:ascii="Times New Roman" w:hAnsi="Times New Roman" w:cs="Times New Roman"/>
                <w:sz w:val="28"/>
                <w:szCs w:val="28"/>
              </w:rPr>
            </w:pPr>
          </w:p>
        </w:tc>
      </w:tr>
      <w:tr w:rsidR="00A276B6" w:rsidRPr="00BA13D9" w:rsidTr="00AA538D">
        <w:trPr>
          <w:cantSplit/>
          <w:trHeight w:val="734"/>
          <w:jc w:val="center"/>
        </w:trPr>
        <w:tc>
          <w:tcPr>
            <w:tcW w:w="613" w:type="dxa"/>
            <w:vMerge/>
          </w:tcPr>
          <w:p w:rsidR="00A276B6" w:rsidRPr="00A276B6" w:rsidRDefault="00A276B6" w:rsidP="00213970">
            <w:pPr>
              <w:pStyle w:val="3"/>
              <w:spacing w:after="0" w:line="240" w:lineRule="auto"/>
              <w:rPr>
                <w:rFonts w:ascii="Times New Roman" w:hAnsi="Times New Roman" w:cs="Times New Roman"/>
                <w:sz w:val="24"/>
                <w:szCs w:val="24"/>
              </w:rPr>
            </w:pPr>
          </w:p>
        </w:tc>
        <w:tc>
          <w:tcPr>
            <w:tcW w:w="2155" w:type="dxa"/>
          </w:tcPr>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 xml:space="preserve">беседы с детьми </w:t>
            </w:r>
          </w:p>
        </w:tc>
        <w:tc>
          <w:tcPr>
            <w:tcW w:w="2600" w:type="dxa"/>
          </w:tcPr>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Определение симпатии ребенка</w:t>
            </w:r>
          </w:p>
        </w:tc>
        <w:tc>
          <w:tcPr>
            <w:tcW w:w="1843" w:type="dxa"/>
          </w:tcPr>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 xml:space="preserve">Воспитатель </w:t>
            </w:r>
          </w:p>
          <w:p w:rsidR="00A276B6" w:rsidRPr="00A276B6" w:rsidRDefault="00A276B6" w:rsidP="00213970">
            <w:pPr>
              <w:pStyle w:val="3"/>
              <w:spacing w:after="0" w:line="240" w:lineRule="auto"/>
              <w:rPr>
                <w:rFonts w:ascii="Times New Roman" w:hAnsi="Times New Roman" w:cs="Times New Roman"/>
                <w:sz w:val="24"/>
                <w:szCs w:val="24"/>
              </w:rPr>
            </w:pPr>
          </w:p>
        </w:tc>
        <w:tc>
          <w:tcPr>
            <w:tcW w:w="1417" w:type="dxa"/>
          </w:tcPr>
          <w:p w:rsidR="00A276B6" w:rsidRPr="00A276B6" w:rsidRDefault="00A276B6" w:rsidP="00213970">
            <w:pPr>
              <w:pStyle w:val="3"/>
              <w:spacing w:after="0" w:line="240" w:lineRule="auto"/>
              <w:ind w:left="44"/>
              <w:rPr>
                <w:rFonts w:ascii="Times New Roman" w:hAnsi="Times New Roman" w:cs="Times New Roman"/>
                <w:sz w:val="24"/>
                <w:szCs w:val="24"/>
              </w:rPr>
            </w:pPr>
            <w:r w:rsidRPr="00A276B6">
              <w:rPr>
                <w:rFonts w:ascii="Times New Roman" w:hAnsi="Times New Roman" w:cs="Times New Roman"/>
                <w:sz w:val="24"/>
                <w:szCs w:val="24"/>
              </w:rPr>
              <w:t>Сентябрь</w:t>
            </w:r>
          </w:p>
          <w:p w:rsidR="00A276B6" w:rsidRPr="00A276B6" w:rsidRDefault="00A276B6" w:rsidP="00213970">
            <w:pPr>
              <w:pStyle w:val="3"/>
              <w:spacing w:after="0" w:line="240" w:lineRule="auto"/>
              <w:ind w:left="44"/>
              <w:rPr>
                <w:rFonts w:ascii="Times New Roman" w:hAnsi="Times New Roman" w:cs="Times New Roman"/>
                <w:sz w:val="24"/>
                <w:szCs w:val="24"/>
              </w:rPr>
            </w:pPr>
            <w:r w:rsidRPr="00A276B6">
              <w:rPr>
                <w:rFonts w:ascii="Times New Roman" w:hAnsi="Times New Roman" w:cs="Times New Roman"/>
                <w:sz w:val="24"/>
                <w:szCs w:val="24"/>
              </w:rPr>
              <w:t>Март</w:t>
            </w:r>
          </w:p>
        </w:tc>
        <w:tc>
          <w:tcPr>
            <w:tcW w:w="1134" w:type="dxa"/>
            <w:vMerge/>
          </w:tcPr>
          <w:p w:rsidR="00A276B6" w:rsidRPr="00BA13D9" w:rsidRDefault="00A276B6" w:rsidP="00213970">
            <w:pPr>
              <w:pStyle w:val="3"/>
              <w:spacing w:after="0" w:line="240" w:lineRule="auto"/>
              <w:rPr>
                <w:rFonts w:ascii="Times New Roman" w:hAnsi="Times New Roman" w:cs="Times New Roman"/>
                <w:sz w:val="28"/>
                <w:szCs w:val="28"/>
              </w:rPr>
            </w:pPr>
          </w:p>
        </w:tc>
      </w:tr>
      <w:tr w:rsidR="00A276B6" w:rsidRPr="00BA13D9" w:rsidTr="00AA538D">
        <w:trPr>
          <w:cantSplit/>
          <w:trHeight w:val="1841"/>
          <w:jc w:val="center"/>
        </w:trPr>
        <w:tc>
          <w:tcPr>
            <w:tcW w:w="613" w:type="dxa"/>
            <w:vMerge/>
          </w:tcPr>
          <w:p w:rsidR="00A276B6" w:rsidRPr="00A276B6" w:rsidRDefault="00A276B6" w:rsidP="00213970">
            <w:pPr>
              <w:pStyle w:val="3"/>
              <w:spacing w:after="0" w:line="240" w:lineRule="auto"/>
              <w:rPr>
                <w:rFonts w:ascii="Times New Roman" w:hAnsi="Times New Roman" w:cs="Times New Roman"/>
                <w:sz w:val="24"/>
                <w:szCs w:val="24"/>
              </w:rPr>
            </w:pPr>
          </w:p>
        </w:tc>
        <w:tc>
          <w:tcPr>
            <w:tcW w:w="2155" w:type="dxa"/>
          </w:tcPr>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социометрический эксперимент по методике Т.А. Репиной  «Секрет» методика «Два домика»</w:t>
            </w:r>
          </w:p>
        </w:tc>
        <w:tc>
          <w:tcPr>
            <w:tcW w:w="2600" w:type="dxa"/>
          </w:tcPr>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 xml:space="preserve">социометрический статус ребенка </w:t>
            </w:r>
          </w:p>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коэффициент удовлетворенности отношениями в группе сверстников</w:t>
            </w:r>
          </w:p>
          <w:p w:rsidR="00A276B6" w:rsidRPr="00A276B6" w:rsidRDefault="00A276B6" w:rsidP="00213970">
            <w:pPr>
              <w:pStyle w:val="3"/>
              <w:spacing w:after="0" w:line="240" w:lineRule="auto"/>
              <w:ind w:left="0"/>
              <w:rPr>
                <w:rFonts w:ascii="Times New Roman" w:hAnsi="Times New Roman" w:cs="Times New Roman"/>
                <w:sz w:val="24"/>
                <w:szCs w:val="24"/>
              </w:rPr>
            </w:pPr>
            <w:r w:rsidRPr="00A276B6">
              <w:rPr>
                <w:rFonts w:ascii="Times New Roman" w:hAnsi="Times New Roman" w:cs="Times New Roman"/>
                <w:sz w:val="24"/>
                <w:szCs w:val="24"/>
              </w:rPr>
              <w:t>коэффициент сплоченности детского коллектива</w:t>
            </w:r>
          </w:p>
        </w:tc>
        <w:tc>
          <w:tcPr>
            <w:tcW w:w="1843" w:type="dxa"/>
          </w:tcPr>
          <w:p w:rsidR="00A276B6" w:rsidRPr="00A276B6" w:rsidRDefault="00A276B6" w:rsidP="00213970">
            <w:pPr>
              <w:pStyle w:val="3"/>
              <w:spacing w:after="0" w:line="240" w:lineRule="auto"/>
              <w:rPr>
                <w:rFonts w:ascii="Times New Roman" w:hAnsi="Times New Roman" w:cs="Times New Roman"/>
                <w:sz w:val="24"/>
                <w:szCs w:val="24"/>
              </w:rPr>
            </w:pPr>
          </w:p>
          <w:p w:rsidR="00A276B6" w:rsidRPr="00A276B6" w:rsidRDefault="00A276B6" w:rsidP="00213970">
            <w:pPr>
              <w:pStyle w:val="3"/>
              <w:spacing w:after="0" w:line="240" w:lineRule="auto"/>
              <w:rPr>
                <w:rFonts w:ascii="Times New Roman" w:hAnsi="Times New Roman" w:cs="Times New Roman"/>
                <w:sz w:val="24"/>
                <w:szCs w:val="24"/>
              </w:rPr>
            </w:pPr>
          </w:p>
          <w:p w:rsidR="00A276B6" w:rsidRPr="00A276B6" w:rsidRDefault="00A276B6" w:rsidP="00213970">
            <w:pPr>
              <w:pStyle w:val="3"/>
              <w:spacing w:after="0" w:line="240" w:lineRule="auto"/>
              <w:rPr>
                <w:rFonts w:ascii="Times New Roman" w:hAnsi="Times New Roman" w:cs="Times New Roman"/>
                <w:sz w:val="24"/>
                <w:szCs w:val="24"/>
              </w:rPr>
            </w:pPr>
            <w:r w:rsidRPr="00A276B6">
              <w:rPr>
                <w:rFonts w:ascii="Times New Roman" w:hAnsi="Times New Roman" w:cs="Times New Roman"/>
                <w:sz w:val="24"/>
                <w:szCs w:val="24"/>
              </w:rPr>
              <w:t>Педагог-психолог</w:t>
            </w:r>
          </w:p>
        </w:tc>
        <w:tc>
          <w:tcPr>
            <w:tcW w:w="1417" w:type="dxa"/>
          </w:tcPr>
          <w:p w:rsidR="00A276B6" w:rsidRPr="00A276B6" w:rsidRDefault="00A276B6" w:rsidP="00213970">
            <w:pPr>
              <w:pStyle w:val="3"/>
              <w:spacing w:after="0" w:line="240" w:lineRule="auto"/>
              <w:rPr>
                <w:rFonts w:ascii="Times New Roman" w:hAnsi="Times New Roman" w:cs="Times New Roman"/>
                <w:sz w:val="24"/>
                <w:szCs w:val="24"/>
              </w:rPr>
            </w:pPr>
          </w:p>
          <w:p w:rsidR="00A276B6" w:rsidRPr="00A276B6" w:rsidRDefault="00A276B6" w:rsidP="00213970">
            <w:pPr>
              <w:pStyle w:val="3"/>
              <w:spacing w:after="0" w:line="240" w:lineRule="auto"/>
              <w:rPr>
                <w:rFonts w:ascii="Times New Roman" w:hAnsi="Times New Roman" w:cs="Times New Roman"/>
                <w:sz w:val="24"/>
                <w:szCs w:val="24"/>
              </w:rPr>
            </w:pPr>
            <w:r w:rsidRPr="00A276B6">
              <w:rPr>
                <w:rFonts w:ascii="Times New Roman" w:hAnsi="Times New Roman" w:cs="Times New Roman"/>
                <w:sz w:val="24"/>
                <w:szCs w:val="24"/>
              </w:rPr>
              <w:t>Март</w:t>
            </w:r>
          </w:p>
        </w:tc>
        <w:tc>
          <w:tcPr>
            <w:tcW w:w="1134" w:type="dxa"/>
            <w:vMerge/>
          </w:tcPr>
          <w:p w:rsidR="00A276B6" w:rsidRPr="00BA13D9" w:rsidRDefault="00A276B6" w:rsidP="00213970">
            <w:pPr>
              <w:pStyle w:val="3"/>
              <w:spacing w:after="0" w:line="240" w:lineRule="auto"/>
              <w:rPr>
                <w:rFonts w:ascii="Times New Roman" w:hAnsi="Times New Roman" w:cs="Times New Roman"/>
                <w:sz w:val="28"/>
                <w:szCs w:val="28"/>
              </w:rPr>
            </w:pPr>
          </w:p>
        </w:tc>
      </w:tr>
    </w:tbl>
    <w:p w:rsidR="001E16A4" w:rsidRDefault="001E16A4" w:rsidP="001E16A4">
      <w:pPr>
        <w:spacing w:after="0" w:line="360" w:lineRule="auto"/>
        <w:ind w:left="927"/>
        <w:jc w:val="both"/>
        <w:rPr>
          <w:rFonts w:ascii="Times New Roman" w:hAnsi="Times New Roman" w:cs="Times New Roman"/>
          <w:sz w:val="24"/>
          <w:szCs w:val="24"/>
        </w:rPr>
      </w:pPr>
    </w:p>
    <w:p w:rsidR="001E16A4" w:rsidRPr="00420280" w:rsidRDefault="00420280" w:rsidP="001E16A4">
      <w:pPr>
        <w:spacing w:after="0" w:line="360" w:lineRule="auto"/>
        <w:ind w:firstLine="567"/>
        <w:jc w:val="both"/>
        <w:rPr>
          <w:rFonts w:ascii="Times New Roman" w:hAnsi="Times New Roman" w:cs="Times New Roman"/>
          <w:b/>
          <w:sz w:val="24"/>
          <w:szCs w:val="24"/>
        </w:rPr>
      </w:pPr>
      <w:r w:rsidRPr="00420280">
        <w:rPr>
          <w:rFonts w:ascii="Times New Roman" w:hAnsi="Times New Roman" w:cs="Times New Roman"/>
          <w:b/>
          <w:sz w:val="24"/>
          <w:szCs w:val="24"/>
        </w:rPr>
        <w:t>8. Проектируемые результаты и инновационные продукты</w:t>
      </w:r>
    </w:p>
    <w:p w:rsidR="00420280" w:rsidRDefault="00420280" w:rsidP="001E16A4">
      <w:pPr>
        <w:spacing w:after="0" w:line="360" w:lineRule="auto"/>
        <w:ind w:firstLine="567"/>
        <w:jc w:val="both"/>
        <w:rPr>
          <w:rFonts w:ascii="Times New Roman" w:hAnsi="Times New Roman" w:cs="Times New Roman"/>
          <w:sz w:val="24"/>
          <w:szCs w:val="24"/>
        </w:rPr>
      </w:pPr>
    </w:p>
    <w:p w:rsidR="002F1B4C" w:rsidRPr="008472E7" w:rsidRDefault="002F1B4C" w:rsidP="008472E7">
      <w:pPr>
        <w:pStyle w:val="a6"/>
        <w:spacing w:line="360" w:lineRule="auto"/>
        <w:ind w:firstLine="567"/>
        <w:jc w:val="both"/>
        <w:rPr>
          <w:rFonts w:ascii="Times New Roman" w:hAnsi="Times New Roman" w:cs="Times New Roman"/>
          <w:sz w:val="24"/>
          <w:szCs w:val="28"/>
        </w:rPr>
      </w:pPr>
      <w:r w:rsidRPr="008472E7">
        <w:rPr>
          <w:rFonts w:ascii="Times New Roman" w:hAnsi="Times New Roman" w:cs="Times New Roman"/>
          <w:sz w:val="24"/>
          <w:szCs w:val="28"/>
        </w:rPr>
        <w:t>Работа воспитателя имеет множество аспектов. В своей деятельности педагоги используют разнообразные формы и методы работы, направленные на всестороннее и гармоничное развитие детей дошкольного возраста.</w:t>
      </w:r>
    </w:p>
    <w:p w:rsidR="002F1B4C" w:rsidRPr="008472E7" w:rsidRDefault="002F1B4C" w:rsidP="008472E7">
      <w:pPr>
        <w:pStyle w:val="a6"/>
        <w:spacing w:line="360" w:lineRule="auto"/>
        <w:ind w:firstLine="567"/>
        <w:jc w:val="both"/>
        <w:rPr>
          <w:rFonts w:ascii="Times New Roman" w:hAnsi="Times New Roman" w:cs="Times New Roman"/>
          <w:color w:val="000000" w:themeColor="text1"/>
          <w:sz w:val="24"/>
          <w:szCs w:val="28"/>
        </w:rPr>
      </w:pPr>
      <w:r w:rsidRPr="008472E7">
        <w:rPr>
          <w:rFonts w:ascii="Times New Roman" w:hAnsi="Times New Roman" w:cs="Times New Roman"/>
          <w:color w:val="000000" w:themeColor="text1"/>
          <w:sz w:val="24"/>
          <w:szCs w:val="28"/>
        </w:rPr>
        <w:t>Современность требует от нас воспитание такого ребенка, который может принимать нестандартные решения, адаптирован к разным социальным ситуациям, коммуникативно развит, активен.</w:t>
      </w:r>
    </w:p>
    <w:p w:rsidR="002F1B4C" w:rsidRPr="008472E7" w:rsidRDefault="002F1B4C" w:rsidP="008472E7">
      <w:pPr>
        <w:pStyle w:val="a6"/>
        <w:spacing w:line="360" w:lineRule="auto"/>
        <w:ind w:firstLine="567"/>
        <w:jc w:val="both"/>
        <w:rPr>
          <w:rFonts w:ascii="Times New Roman" w:hAnsi="Times New Roman" w:cs="Times New Roman"/>
          <w:sz w:val="24"/>
          <w:szCs w:val="28"/>
        </w:rPr>
      </w:pPr>
      <w:r w:rsidRPr="008472E7">
        <w:rPr>
          <w:rFonts w:ascii="Times New Roman" w:hAnsi="Times New Roman" w:cs="Times New Roman"/>
          <w:sz w:val="24"/>
          <w:szCs w:val="28"/>
        </w:rPr>
        <w:t xml:space="preserve">Использование разнообразных методов работы в нашем дошкольном учреждении дало свои положительные результаты. Так, можно отметить положительную динамику по  уровню сформированности навыков коммуникативного взаимодействия у детей старшей группы. </w:t>
      </w:r>
    </w:p>
    <w:p w:rsidR="00086578" w:rsidRPr="008472E7" w:rsidRDefault="002F1B4C" w:rsidP="008472E7">
      <w:pPr>
        <w:pStyle w:val="a6"/>
        <w:spacing w:line="360" w:lineRule="auto"/>
        <w:ind w:firstLine="567"/>
        <w:jc w:val="both"/>
        <w:rPr>
          <w:rFonts w:ascii="Times New Roman" w:hAnsi="Times New Roman" w:cs="Times New Roman"/>
          <w:i/>
          <w:iCs/>
          <w:sz w:val="24"/>
          <w:szCs w:val="28"/>
        </w:rPr>
      </w:pPr>
      <w:r w:rsidRPr="008472E7">
        <w:rPr>
          <w:rFonts w:ascii="Times New Roman" w:hAnsi="Times New Roman" w:cs="Times New Roman"/>
          <w:bCs/>
          <w:sz w:val="24"/>
          <w:szCs w:val="28"/>
        </w:rPr>
        <w:t>Как показывают полученные результаты диагностики по данной методике у дошкольников в начале учебного года, дети затруднялись в построении отношений со сверстниками, а к концу обозначенного периода наметилась положительная динамика в вопросах формирования коммуникативных навыков у воспитанников группы.</w:t>
      </w:r>
      <w:r w:rsidRPr="008472E7">
        <w:rPr>
          <w:rFonts w:ascii="Times New Roman" w:hAnsi="Times New Roman" w:cs="Times New Roman"/>
          <w:i/>
          <w:iCs/>
          <w:sz w:val="24"/>
          <w:szCs w:val="28"/>
        </w:rPr>
        <w:t xml:space="preserve"> </w:t>
      </w:r>
    </w:p>
    <w:p w:rsidR="002F1B4C" w:rsidRPr="008472E7" w:rsidRDefault="002F1B4C" w:rsidP="008472E7">
      <w:pPr>
        <w:pStyle w:val="a6"/>
        <w:spacing w:line="360" w:lineRule="auto"/>
        <w:ind w:firstLine="567"/>
        <w:jc w:val="both"/>
        <w:rPr>
          <w:rFonts w:ascii="Times New Roman" w:hAnsi="Times New Roman" w:cs="Times New Roman"/>
          <w:sz w:val="24"/>
          <w:szCs w:val="28"/>
        </w:rPr>
      </w:pPr>
      <w:r w:rsidRPr="008472E7">
        <w:rPr>
          <w:rFonts w:ascii="Times New Roman" w:hAnsi="Times New Roman" w:cs="Times New Roman"/>
          <w:sz w:val="24"/>
          <w:szCs w:val="28"/>
        </w:rPr>
        <w:t>Анализируя результаты исследования</w:t>
      </w:r>
      <w:r w:rsidRPr="008472E7">
        <w:rPr>
          <w:rFonts w:ascii="Times New Roman" w:hAnsi="Times New Roman" w:cs="Times New Roman"/>
          <w:i/>
          <w:iCs/>
          <w:sz w:val="24"/>
          <w:szCs w:val="28"/>
        </w:rPr>
        <w:t xml:space="preserve"> </w:t>
      </w:r>
      <w:r w:rsidRPr="008472E7">
        <w:rPr>
          <w:rFonts w:ascii="Times New Roman" w:hAnsi="Times New Roman" w:cs="Times New Roman"/>
          <w:sz w:val="24"/>
          <w:szCs w:val="28"/>
        </w:rPr>
        <w:t xml:space="preserve">коэффициента сплоченности и коэффициента удовлетворенности отношениями в детском коллективе мы отметили положительную динамику, которая отражается в уровне развития детского коллектива, в целом, и коммуникативной компетентности каждого члена этого детского сообщества. </w:t>
      </w:r>
    </w:p>
    <w:p w:rsidR="002F1B4C" w:rsidRPr="008472E7" w:rsidRDefault="002F1B4C" w:rsidP="008472E7">
      <w:pPr>
        <w:pStyle w:val="a6"/>
        <w:spacing w:line="360" w:lineRule="auto"/>
        <w:ind w:firstLine="567"/>
        <w:jc w:val="both"/>
        <w:rPr>
          <w:rFonts w:ascii="Times New Roman" w:hAnsi="Times New Roman" w:cs="Times New Roman"/>
          <w:sz w:val="24"/>
          <w:szCs w:val="28"/>
        </w:rPr>
      </w:pPr>
      <w:r w:rsidRPr="008472E7">
        <w:rPr>
          <w:rFonts w:ascii="Times New Roman" w:hAnsi="Times New Roman" w:cs="Times New Roman"/>
          <w:sz w:val="24"/>
          <w:szCs w:val="28"/>
        </w:rPr>
        <w:t>Сравнив полученные нами результаты можно сказать о тенденции доброжелательного и положительного отношения детей друг к другу.</w:t>
      </w:r>
    </w:p>
    <w:p w:rsidR="002F1B4C" w:rsidRPr="008472E7" w:rsidRDefault="002F1B4C" w:rsidP="008472E7">
      <w:pPr>
        <w:pStyle w:val="a6"/>
        <w:spacing w:line="360" w:lineRule="auto"/>
        <w:ind w:firstLine="567"/>
        <w:jc w:val="both"/>
        <w:rPr>
          <w:rFonts w:ascii="Times New Roman" w:hAnsi="Times New Roman" w:cs="Times New Roman"/>
          <w:sz w:val="24"/>
          <w:szCs w:val="28"/>
        </w:rPr>
      </w:pPr>
      <w:r w:rsidRPr="008472E7">
        <w:rPr>
          <w:rFonts w:ascii="Times New Roman" w:hAnsi="Times New Roman" w:cs="Times New Roman"/>
          <w:sz w:val="24"/>
          <w:szCs w:val="28"/>
        </w:rPr>
        <w:lastRenderedPageBreak/>
        <w:t>Данные коэффициенты показывают динамичное развитие групп их коммуникативной деятельности, как всего коллектива, так и отдельно взятого ребенка.</w:t>
      </w:r>
    </w:p>
    <w:p w:rsidR="002F1B4C" w:rsidRPr="008472E7" w:rsidRDefault="002F1B4C" w:rsidP="008472E7">
      <w:pPr>
        <w:pStyle w:val="a6"/>
        <w:spacing w:line="360" w:lineRule="auto"/>
        <w:ind w:firstLine="567"/>
        <w:jc w:val="both"/>
        <w:rPr>
          <w:rFonts w:ascii="Times New Roman" w:hAnsi="Times New Roman" w:cs="Times New Roman"/>
          <w:sz w:val="24"/>
          <w:szCs w:val="28"/>
        </w:rPr>
      </w:pPr>
      <w:r w:rsidRPr="008472E7">
        <w:rPr>
          <w:rFonts w:ascii="Times New Roman" w:hAnsi="Times New Roman" w:cs="Times New Roman"/>
          <w:sz w:val="24"/>
          <w:szCs w:val="28"/>
        </w:rPr>
        <w:t>Таким образом, результаты диагностики позволяют сделать выводы  о планомерности, систематичности и целенаправленности проводимой нами работы по формированию навыков эффективного сотрудничества детей в процессе совместной организованной и самостоятельной деятельности дошкольников.</w:t>
      </w:r>
    </w:p>
    <w:p w:rsidR="002F1B4C" w:rsidRPr="008472E7" w:rsidRDefault="002F1B4C" w:rsidP="008472E7">
      <w:pPr>
        <w:pStyle w:val="a6"/>
        <w:spacing w:line="360" w:lineRule="auto"/>
        <w:ind w:firstLine="567"/>
        <w:jc w:val="both"/>
        <w:rPr>
          <w:rFonts w:ascii="Times New Roman" w:hAnsi="Times New Roman" w:cs="Times New Roman"/>
          <w:sz w:val="24"/>
          <w:szCs w:val="28"/>
        </w:rPr>
      </w:pPr>
      <w:r w:rsidRPr="008472E7">
        <w:rPr>
          <w:rFonts w:ascii="Times New Roman" w:hAnsi="Times New Roman" w:cs="Times New Roman"/>
          <w:sz w:val="24"/>
          <w:szCs w:val="28"/>
        </w:rPr>
        <w:t>Проводя анализ реализуемых нами мероприятий, и полученных в ходе них результатов, мы отметили, что наблюдается положительная динамика в развитии детского коллектива, тем не менее, работу в данном направлении следует продолжать.</w:t>
      </w:r>
    </w:p>
    <w:p w:rsidR="002F1B4C" w:rsidRPr="008472E7" w:rsidRDefault="002F1B4C" w:rsidP="008472E7">
      <w:pPr>
        <w:pStyle w:val="a6"/>
        <w:spacing w:line="360" w:lineRule="auto"/>
        <w:ind w:firstLine="567"/>
        <w:jc w:val="both"/>
        <w:rPr>
          <w:rFonts w:ascii="Times New Roman" w:hAnsi="Times New Roman" w:cs="Times New Roman"/>
          <w:sz w:val="24"/>
          <w:szCs w:val="28"/>
        </w:rPr>
      </w:pPr>
      <w:r w:rsidRPr="008472E7">
        <w:rPr>
          <w:rFonts w:ascii="Times New Roman" w:hAnsi="Times New Roman" w:cs="Times New Roman"/>
          <w:sz w:val="24"/>
          <w:szCs w:val="28"/>
        </w:rPr>
        <w:t xml:space="preserve">Результаты проективной методики социометрического статуса членов детского коллектива позволяют нам говорить о правильном векторе нашей работы. </w:t>
      </w:r>
    </w:p>
    <w:p w:rsidR="002F1B4C" w:rsidRPr="008472E7" w:rsidRDefault="002F1B4C" w:rsidP="008472E7">
      <w:pPr>
        <w:pStyle w:val="a6"/>
        <w:spacing w:line="360" w:lineRule="auto"/>
        <w:ind w:firstLine="567"/>
        <w:jc w:val="both"/>
        <w:rPr>
          <w:rFonts w:ascii="Times New Roman" w:hAnsi="Times New Roman" w:cs="Times New Roman"/>
          <w:sz w:val="24"/>
          <w:szCs w:val="28"/>
        </w:rPr>
      </w:pPr>
      <w:r w:rsidRPr="008472E7">
        <w:rPr>
          <w:rFonts w:ascii="Times New Roman" w:hAnsi="Times New Roman" w:cs="Times New Roman"/>
          <w:sz w:val="24"/>
          <w:szCs w:val="28"/>
        </w:rPr>
        <w:t>В плане социометрического исследования также отмечены положительные тенденции в развитии дружеских взаимоотношений и формировании навыков межличностного взаимодействия в группе дошкольников.</w:t>
      </w:r>
    </w:p>
    <w:p w:rsidR="002F1B4C" w:rsidRPr="008472E7" w:rsidRDefault="002F1B4C" w:rsidP="008472E7">
      <w:pPr>
        <w:pStyle w:val="a6"/>
        <w:spacing w:line="360" w:lineRule="auto"/>
        <w:ind w:firstLine="567"/>
        <w:jc w:val="both"/>
        <w:rPr>
          <w:rFonts w:ascii="Times New Roman" w:hAnsi="Times New Roman" w:cs="Times New Roman"/>
          <w:i/>
          <w:iCs/>
          <w:color w:val="000000" w:themeColor="text1"/>
          <w:sz w:val="24"/>
          <w:szCs w:val="28"/>
        </w:rPr>
      </w:pPr>
      <w:r w:rsidRPr="008472E7">
        <w:rPr>
          <w:rFonts w:ascii="Times New Roman" w:hAnsi="Times New Roman" w:cs="Times New Roman"/>
          <w:color w:val="000000" w:themeColor="text1"/>
          <w:sz w:val="24"/>
          <w:szCs w:val="28"/>
        </w:rPr>
        <w:t xml:space="preserve">В ходе проделанной работы, также было проведено анкетирование среди родителей, оно показало, что </w:t>
      </w:r>
      <w:r w:rsidR="00086578" w:rsidRPr="008472E7">
        <w:rPr>
          <w:rFonts w:ascii="Times New Roman" w:hAnsi="Times New Roman" w:cs="Times New Roman"/>
          <w:color w:val="000000" w:themeColor="text1"/>
          <w:sz w:val="24"/>
          <w:szCs w:val="28"/>
        </w:rPr>
        <w:t>большинство</w:t>
      </w:r>
      <w:r w:rsidRPr="008472E7">
        <w:rPr>
          <w:rFonts w:ascii="Times New Roman" w:hAnsi="Times New Roman" w:cs="Times New Roman"/>
          <w:color w:val="000000" w:themeColor="text1"/>
          <w:sz w:val="24"/>
          <w:szCs w:val="28"/>
        </w:rPr>
        <w:t xml:space="preserve"> семей были довольны работой группы, </w:t>
      </w:r>
      <w:r w:rsidR="00086578" w:rsidRPr="008472E7">
        <w:rPr>
          <w:rFonts w:ascii="Times New Roman" w:hAnsi="Times New Roman" w:cs="Times New Roman"/>
          <w:color w:val="000000" w:themeColor="text1"/>
          <w:sz w:val="24"/>
          <w:szCs w:val="28"/>
        </w:rPr>
        <w:t>а</w:t>
      </w:r>
      <w:r w:rsidRPr="008472E7">
        <w:rPr>
          <w:rFonts w:ascii="Times New Roman" w:hAnsi="Times New Roman" w:cs="Times New Roman"/>
          <w:color w:val="000000" w:themeColor="text1"/>
          <w:sz w:val="24"/>
          <w:szCs w:val="28"/>
        </w:rPr>
        <w:t xml:space="preserve"> самое главное родители стали нашими непосредственными участниками и помощниками. </w:t>
      </w:r>
    </w:p>
    <w:p w:rsidR="002F1B4C" w:rsidRPr="008472E7" w:rsidRDefault="002F1B4C" w:rsidP="008472E7">
      <w:pPr>
        <w:pStyle w:val="a6"/>
        <w:spacing w:line="360" w:lineRule="auto"/>
        <w:ind w:firstLine="567"/>
        <w:jc w:val="both"/>
        <w:rPr>
          <w:rFonts w:ascii="Times New Roman" w:hAnsi="Times New Roman" w:cs="Times New Roman"/>
          <w:sz w:val="24"/>
          <w:szCs w:val="28"/>
        </w:rPr>
      </w:pPr>
      <w:r w:rsidRPr="008472E7">
        <w:rPr>
          <w:rFonts w:ascii="Times New Roman" w:hAnsi="Times New Roman" w:cs="Times New Roman"/>
          <w:sz w:val="24"/>
          <w:szCs w:val="28"/>
        </w:rPr>
        <w:t>На сегодняшний день, результатом сложившейся системы работы является наличие у детей сформировавшихся навыков конструктивного общения, эффективного взаимодействия друг с другом в процессе организованной и самостоятельной деятельности. Также у воспитанников наблюдается такие проявления, которые не были характерны для них на первом этапе:</w:t>
      </w:r>
    </w:p>
    <w:p w:rsidR="002F1B4C" w:rsidRPr="008472E7" w:rsidRDefault="002F1B4C" w:rsidP="008472E7">
      <w:pPr>
        <w:pStyle w:val="a6"/>
        <w:numPr>
          <w:ilvl w:val="0"/>
          <w:numId w:val="5"/>
        </w:numPr>
        <w:spacing w:line="360" w:lineRule="auto"/>
        <w:ind w:left="567" w:hanging="567"/>
        <w:jc w:val="both"/>
        <w:rPr>
          <w:rFonts w:ascii="Times New Roman" w:hAnsi="Times New Roman" w:cs="Times New Roman"/>
          <w:sz w:val="24"/>
          <w:szCs w:val="28"/>
        </w:rPr>
      </w:pPr>
      <w:r w:rsidRPr="008472E7">
        <w:rPr>
          <w:rFonts w:ascii="Times New Roman" w:hAnsi="Times New Roman" w:cs="Times New Roman"/>
          <w:sz w:val="24"/>
          <w:szCs w:val="28"/>
        </w:rPr>
        <w:t>умение согласовывать свои желания с мнением других членов группы;</w:t>
      </w:r>
    </w:p>
    <w:p w:rsidR="002F1B4C" w:rsidRPr="008472E7" w:rsidRDefault="002F1B4C" w:rsidP="008472E7">
      <w:pPr>
        <w:pStyle w:val="a6"/>
        <w:numPr>
          <w:ilvl w:val="0"/>
          <w:numId w:val="5"/>
        </w:numPr>
        <w:spacing w:line="360" w:lineRule="auto"/>
        <w:ind w:left="567" w:hanging="567"/>
        <w:jc w:val="both"/>
        <w:rPr>
          <w:rFonts w:ascii="Times New Roman" w:hAnsi="Times New Roman" w:cs="Times New Roman"/>
          <w:sz w:val="24"/>
          <w:szCs w:val="28"/>
        </w:rPr>
      </w:pPr>
      <w:r w:rsidRPr="008472E7">
        <w:rPr>
          <w:rFonts w:ascii="Times New Roman" w:hAnsi="Times New Roman" w:cs="Times New Roman"/>
          <w:sz w:val="24"/>
          <w:szCs w:val="28"/>
        </w:rPr>
        <w:t>отстаивание своей точки зрения, используя аргументы;</w:t>
      </w:r>
    </w:p>
    <w:p w:rsidR="002F1B4C" w:rsidRPr="008472E7" w:rsidRDefault="002F1B4C" w:rsidP="008472E7">
      <w:pPr>
        <w:pStyle w:val="a6"/>
        <w:numPr>
          <w:ilvl w:val="0"/>
          <w:numId w:val="5"/>
        </w:numPr>
        <w:spacing w:line="360" w:lineRule="auto"/>
        <w:ind w:left="567" w:hanging="567"/>
        <w:jc w:val="both"/>
        <w:rPr>
          <w:rFonts w:ascii="Times New Roman" w:hAnsi="Times New Roman" w:cs="Times New Roman"/>
          <w:sz w:val="24"/>
          <w:szCs w:val="28"/>
        </w:rPr>
      </w:pPr>
      <w:r w:rsidRPr="008472E7">
        <w:rPr>
          <w:rFonts w:ascii="Times New Roman" w:hAnsi="Times New Roman" w:cs="Times New Roman"/>
          <w:sz w:val="24"/>
          <w:szCs w:val="28"/>
        </w:rPr>
        <w:t>допустимая справедливость и адекватность при оценке своих и чужих поступков;</w:t>
      </w:r>
    </w:p>
    <w:p w:rsidR="002F1B4C" w:rsidRPr="008472E7" w:rsidRDefault="002F1B4C" w:rsidP="008472E7">
      <w:pPr>
        <w:pStyle w:val="a6"/>
        <w:numPr>
          <w:ilvl w:val="0"/>
          <w:numId w:val="5"/>
        </w:numPr>
        <w:spacing w:line="360" w:lineRule="auto"/>
        <w:ind w:left="567" w:hanging="567"/>
        <w:jc w:val="both"/>
        <w:rPr>
          <w:rFonts w:ascii="Times New Roman" w:hAnsi="Times New Roman" w:cs="Times New Roman"/>
          <w:sz w:val="24"/>
          <w:szCs w:val="28"/>
        </w:rPr>
      </w:pPr>
      <w:r w:rsidRPr="008472E7">
        <w:rPr>
          <w:rFonts w:ascii="Times New Roman" w:hAnsi="Times New Roman" w:cs="Times New Roman"/>
          <w:sz w:val="24"/>
          <w:szCs w:val="28"/>
        </w:rPr>
        <w:t xml:space="preserve">навык регулирования своего поведения в контексте с нормами, принятыми в коллективе. </w:t>
      </w:r>
    </w:p>
    <w:p w:rsidR="00162C96" w:rsidRPr="00162C96" w:rsidRDefault="00162C96" w:rsidP="00162C96">
      <w:pPr>
        <w:pStyle w:val="a6"/>
        <w:spacing w:line="360" w:lineRule="auto"/>
        <w:ind w:firstLine="567"/>
        <w:jc w:val="both"/>
        <w:rPr>
          <w:rFonts w:ascii="Times New Roman" w:hAnsi="Times New Roman" w:cs="Times New Roman"/>
          <w:sz w:val="24"/>
          <w:szCs w:val="28"/>
        </w:rPr>
      </w:pPr>
      <w:r w:rsidRPr="00162C96">
        <w:rPr>
          <w:rFonts w:ascii="Times New Roman" w:hAnsi="Times New Roman" w:cs="Times New Roman"/>
          <w:sz w:val="24"/>
          <w:szCs w:val="28"/>
        </w:rPr>
        <w:t xml:space="preserve">Театрализованная (театрально — игровая) деятельность помогла более эффективно формировать коммуникативные способности детей. Они стали более раскрепощенными, способом общения предпочтительно выбирая различные игры. Общение теперь на порядок выше, оно стало непосредственным и имеет конструктивность. У детей, посредством театральной деятельности, сформировалось активное воображение, навыки социальных норм поведения, установились более тесные эмоциональные контакты, они научились понимать и сопереживать друг другу, проявлять и контролировать свои эмоции. </w:t>
      </w:r>
    </w:p>
    <w:p w:rsidR="00162C96" w:rsidRPr="00162C96" w:rsidRDefault="00162C96" w:rsidP="00162C96">
      <w:pPr>
        <w:pStyle w:val="a6"/>
        <w:spacing w:line="360" w:lineRule="auto"/>
        <w:ind w:firstLine="567"/>
        <w:jc w:val="both"/>
        <w:rPr>
          <w:rFonts w:ascii="Times New Roman" w:hAnsi="Times New Roman" w:cs="Times New Roman"/>
          <w:i/>
          <w:sz w:val="24"/>
          <w:szCs w:val="28"/>
        </w:rPr>
      </w:pPr>
      <w:r w:rsidRPr="00162C96">
        <w:rPr>
          <w:rFonts w:ascii="Times New Roman" w:hAnsi="Times New Roman" w:cs="Times New Roman"/>
          <w:sz w:val="24"/>
          <w:szCs w:val="28"/>
        </w:rPr>
        <w:lastRenderedPageBreak/>
        <w:t>Кроме того, был разработан цикл рекомендаций, памяток и консультаций для родителей по формированию навыков межличностного взаимодействия с детьми, в том числе и посредством театрализованной деятельности</w:t>
      </w:r>
      <w:r w:rsidRPr="00162C96">
        <w:rPr>
          <w:rFonts w:ascii="Times New Roman" w:hAnsi="Times New Roman" w:cs="Times New Roman"/>
          <w:i/>
          <w:sz w:val="24"/>
          <w:szCs w:val="28"/>
        </w:rPr>
        <w:t>.</w:t>
      </w:r>
    </w:p>
    <w:p w:rsidR="00011EA2" w:rsidRDefault="00011EA2" w:rsidP="001E16A4">
      <w:pPr>
        <w:spacing w:after="0" w:line="360" w:lineRule="auto"/>
        <w:ind w:firstLine="567"/>
        <w:jc w:val="both"/>
        <w:rPr>
          <w:rFonts w:ascii="Times New Roman" w:hAnsi="Times New Roman" w:cs="Times New Roman"/>
          <w:sz w:val="24"/>
          <w:szCs w:val="24"/>
        </w:rPr>
      </w:pPr>
    </w:p>
    <w:p w:rsidR="00AE6819" w:rsidRPr="009B37F4" w:rsidRDefault="008472E7" w:rsidP="001E16A4">
      <w:pPr>
        <w:spacing w:after="0" w:line="360" w:lineRule="auto"/>
        <w:ind w:firstLine="567"/>
        <w:jc w:val="both"/>
        <w:rPr>
          <w:rFonts w:ascii="Times New Roman" w:hAnsi="Times New Roman" w:cs="Times New Roman"/>
          <w:b/>
          <w:sz w:val="24"/>
          <w:szCs w:val="24"/>
        </w:rPr>
      </w:pPr>
      <w:r w:rsidRPr="009B37F4">
        <w:rPr>
          <w:rFonts w:ascii="Times New Roman" w:hAnsi="Times New Roman" w:cs="Times New Roman"/>
          <w:b/>
          <w:sz w:val="24"/>
          <w:szCs w:val="24"/>
        </w:rPr>
        <w:t>9. Практическая</w:t>
      </w:r>
      <w:r w:rsidR="009B37F4" w:rsidRPr="009B37F4">
        <w:rPr>
          <w:rFonts w:ascii="Times New Roman" w:hAnsi="Times New Roman" w:cs="Times New Roman"/>
          <w:b/>
          <w:sz w:val="24"/>
          <w:szCs w:val="24"/>
        </w:rPr>
        <w:t xml:space="preserve"> значимость и перспективы развития проекта</w:t>
      </w:r>
    </w:p>
    <w:p w:rsidR="009B37F4" w:rsidRDefault="009B37F4" w:rsidP="001E16A4">
      <w:pPr>
        <w:spacing w:after="0" w:line="360" w:lineRule="auto"/>
        <w:ind w:firstLine="567"/>
        <w:jc w:val="both"/>
        <w:rPr>
          <w:rFonts w:ascii="Times New Roman" w:hAnsi="Times New Roman" w:cs="Times New Roman"/>
          <w:sz w:val="24"/>
          <w:szCs w:val="24"/>
        </w:rPr>
      </w:pPr>
    </w:p>
    <w:p w:rsidR="0087488E" w:rsidRPr="0087488E" w:rsidRDefault="0087488E" w:rsidP="0087488E">
      <w:pPr>
        <w:pStyle w:val="a6"/>
        <w:spacing w:line="360" w:lineRule="auto"/>
        <w:ind w:firstLine="567"/>
        <w:jc w:val="both"/>
        <w:rPr>
          <w:rFonts w:ascii="Times New Roman" w:hAnsi="Times New Roman" w:cs="Times New Roman"/>
          <w:sz w:val="24"/>
          <w:szCs w:val="28"/>
        </w:rPr>
      </w:pPr>
      <w:r w:rsidRPr="0087488E">
        <w:rPr>
          <w:rFonts w:ascii="Times New Roman" w:hAnsi="Times New Roman" w:cs="Times New Roman"/>
          <w:sz w:val="24"/>
          <w:szCs w:val="28"/>
        </w:rPr>
        <w:t>Представленный проект - это апробированный, практический опыт работы, который способствует социально-личностному и художественно-эстетическому развитию детей дошкольного возраста, основан на принципах импровизационности, гуманности, учета индивидуальных способностей каждого ребенка, взаимосвязи различных видов искусства (литература, живопись, музыка, театр), взаимодействии педагогов дошкольного образовательного учреждения и родителей.</w:t>
      </w:r>
    </w:p>
    <w:p w:rsidR="0087488E" w:rsidRPr="0087488E" w:rsidRDefault="0087488E" w:rsidP="0087488E">
      <w:pPr>
        <w:pStyle w:val="a6"/>
        <w:spacing w:line="360" w:lineRule="auto"/>
        <w:ind w:firstLine="567"/>
        <w:jc w:val="both"/>
        <w:rPr>
          <w:rFonts w:ascii="Times New Roman" w:hAnsi="Times New Roman" w:cs="Times New Roman"/>
          <w:sz w:val="24"/>
          <w:szCs w:val="28"/>
        </w:rPr>
      </w:pPr>
      <w:r w:rsidRPr="0087488E">
        <w:rPr>
          <w:rFonts w:ascii="Times New Roman" w:hAnsi="Times New Roman" w:cs="Times New Roman"/>
          <w:sz w:val="24"/>
          <w:szCs w:val="28"/>
        </w:rPr>
        <w:t xml:space="preserve">Данный проект имеет положительные отклики у педагогов МБДОУ детский сад № 34, а также и у педагогов района. Отдельные элементы используются педагогами разных возрастных групп, включая их в непосредственной образовательной деятельности, режимных моментах. </w:t>
      </w:r>
    </w:p>
    <w:p w:rsidR="0087488E" w:rsidRDefault="0087488E" w:rsidP="0087488E">
      <w:pPr>
        <w:pStyle w:val="a6"/>
        <w:spacing w:line="360" w:lineRule="auto"/>
        <w:ind w:firstLine="567"/>
        <w:jc w:val="both"/>
        <w:rPr>
          <w:rFonts w:ascii="Times New Roman" w:hAnsi="Times New Roman" w:cs="Times New Roman"/>
          <w:sz w:val="24"/>
          <w:szCs w:val="28"/>
        </w:rPr>
      </w:pPr>
      <w:r w:rsidRPr="0087488E">
        <w:rPr>
          <w:rFonts w:ascii="Times New Roman" w:hAnsi="Times New Roman" w:cs="Times New Roman"/>
          <w:sz w:val="24"/>
          <w:szCs w:val="28"/>
        </w:rPr>
        <w:t>Отдельные элементы проекта «Развитие коммуникативных навыков дошкольников посредством театрализованной деятельности» были представлены</w:t>
      </w:r>
      <w:r>
        <w:rPr>
          <w:rFonts w:ascii="Times New Roman" w:hAnsi="Times New Roman" w:cs="Times New Roman"/>
          <w:sz w:val="24"/>
          <w:szCs w:val="28"/>
        </w:rPr>
        <w:t>:</w:t>
      </w:r>
    </w:p>
    <w:p w:rsidR="0087488E" w:rsidRDefault="0087488E" w:rsidP="0087488E">
      <w:pPr>
        <w:pStyle w:val="a6"/>
        <w:numPr>
          <w:ilvl w:val="0"/>
          <w:numId w:val="13"/>
        </w:numPr>
        <w:spacing w:line="360" w:lineRule="auto"/>
        <w:jc w:val="both"/>
        <w:rPr>
          <w:rFonts w:ascii="Times New Roman" w:hAnsi="Times New Roman" w:cs="Times New Roman"/>
          <w:sz w:val="24"/>
          <w:szCs w:val="28"/>
        </w:rPr>
      </w:pPr>
      <w:r w:rsidRPr="0087488E">
        <w:rPr>
          <w:rFonts w:ascii="Times New Roman" w:hAnsi="Times New Roman" w:cs="Times New Roman"/>
          <w:sz w:val="24"/>
          <w:szCs w:val="28"/>
        </w:rPr>
        <w:t>на районном методическом совете музыкальных руководителей</w:t>
      </w:r>
      <w:r>
        <w:rPr>
          <w:rFonts w:ascii="Times New Roman" w:hAnsi="Times New Roman" w:cs="Times New Roman"/>
          <w:sz w:val="24"/>
          <w:szCs w:val="28"/>
        </w:rPr>
        <w:t xml:space="preserve"> 18 марта 2016 года;</w:t>
      </w:r>
    </w:p>
    <w:p w:rsidR="0087488E" w:rsidRDefault="0087488E" w:rsidP="0087488E">
      <w:pPr>
        <w:pStyle w:val="a6"/>
        <w:numPr>
          <w:ilvl w:val="0"/>
          <w:numId w:val="13"/>
        </w:numPr>
        <w:spacing w:line="360" w:lineRule="auto"/>
        <w:jc w:val="both"/>
        <w:rPr>
          <w:rFonts w:ascii="Times New Roman" w:hAnsi="Times New Roman" w:cs="Times New Roman"/>
          <w:sz w:val="24"/>
          <w:szCs w:val="28"/>
        </w:rPr>
      </w:pPr>
      <w:r>
        <w:rPr>
          <w:rFonts w:ascii="Times New Roman" w:hAnsi="Times New Roman" w:cs="Times New Roman"/>
          <w:sz w:val="24"/>
          <w:szCs w:val="28"/>
        </w:rPr>
        <w:t>в работе секции «Организация культурных практик как средства развития детской индивидуальности и самостоятельности» Зонального совещания работников дошкольного образования Кубани в апреле 2017 г.;</w:t>
      </w:r>
    </w:p>
    <w:p w:rsidR="0087488E" w:rsidRDefault="0087488E" w:rsidP="0087488E">
      <w:pPr>
        <w:pStyle w:val="a6"/>
        <w:numPr>
          <w:ilvl w:val="0"/>
          <w:numId w:val="13"/>
        </w:numPr>
        <w:spacing w:line="360" w:lineRule="auto"/>
        <w:jc w:val="both"/>
        <w:rPr>
          <w:rFonts w:ascii="Times New Roman" w:hAnsi="Times New Roman" w:cs="Times New Roman"/>
          <w:sz w:val="24"/>
          <w:szCs w:val="28"/>
        </w:rPr>
      </w:pPr>
      <w:r>
        <w:rPr>
          <w:rFonts w:ascii="Times New Roman" w:hAnsi="Times New Roman" w:cs="Times New Roman"/>
          <w:sz w:val="24"/>
          <w:szCs w:val="28"/>
        </w:rPr>
        <w:t>в рамках районного единого методического дня «Методическая мозаика».</w:t>
      </w:r>
    </w:p>
    <w:p w:rsidR="0087488E" w:rsidRDefault="0087488E" w:rsidP="0087488E">
      <w:pPr>
        <w:pStyle w:val="a6"/>
        <w:spacing w:line="360" w:lineRule="auto"/>
        <w:ind w:firstLine="567"/>
        <w:jc w:val="both"/>
        <w:rPr>
          <w:rFonts w:ascii="Times New Roman" w:hAnsi="Times New Roman" w:cs="Times New Roman"/>
          <w:sz w:val="24"/>
          <w:szCs w:val="28"/>
        </w:rPr>
      </w:pPr>
      <w:r>
        <w:rPr>
          <w:rFonts w:ascii="Times New Roman" w:hAnsi="Times New Roman" w:cs="Times New Roman"/>
          <w:sz w:val="24"/>
          <w:szCs w:val="28"/>
        </w:rPr>
        <w:t>В ходе реализации проекта разработаны следующие методические материалы:</w:t>
      </w:r>
    </w:p>
    <w:p w:rsidR="0087488E" w:rsidRDefault="0087488E" w:rsidP="0087488E">
      <w:pPr>
        <w:pStyle w:val="a6"/>
        <w:numPr>
          <w:ilvl w:val="0"/>
          <w:numId w:val="14"/>
        </w:numPr>
        <w:spacing w:line="360" w:lineRule="auto"/>
        <w:jc w:val="both"/>
        <w:rPr>
          <w:rFonts w:ascii="Times New Roman" w:hAnsi="Times New Roman" w:cs="Times New Roman"/>
          <w:sz w:val="24"/>
          <w:szCs w:val="28"/>
        </w:rPr>
      </w:pPr>
      <w:r>
        <w:rPr>
          <w:rFonts w:ascii="Times New Roman" w:hAnsi="Times New Roman" w:cs="Times New Roman"/>
          <w:sz w:val="24"/>
          <w:szCs w:val="28"/>
        </w:rPr>
        <w:t>Сценарный материал «Общение-это важно!», направленный на развитие коммуникативной сферы дошкольников;</w:t>
      </w:r>
    </w:p>
    <w:p w:rsidR="0087488E" w:rsidRDefault="0087488E" w:rsidP="0087488E">
      <w:pPr>
        <w:pStyle w:val="a6"/>
        <w:numPr>
          <w:ilvl w:val="0"/>
          <w:numId w:val="14"/>
        </w:numPr>
        <w:spacing w:line="360" w:lineRule="auto"/>
        <w:jc w:val="both"/>
        <w:rPr>
          <w:rFonts w:ascii="Times New Roman" w:hAnsi="Times New Roman" w:cs="Times New Roman"/>
          <w:sz w:val="24"/>
          <w:szCs w:val="28"/>
        </w:rPr>
      </w:pPr>
      <w:r>
        <w:rPr>
          <w:rFonts w:ascii="Times New Roman" w:hAnsi="Times New Roman" w:cs="Times New Roman"/>
          <w:sz w:val="24"/>
          <w:szCs w:val="28"/>
        </w:rPr>
        <w:t>Картотеки театрализованных и коммуникативных игр;</w:t>
      </w:r>
    </w:p>
    <w:p w:rsidR="0087488E" w:rsidRDefault="0087488E" w:rsidP="0087488E">
      <w:pPr>
        <w:pStyle w:val="a6"/>
        <w:numPr>
          <w:ilvl w:val="0"/>
          <w:numId w:val="14"/>
        </w:numPr>
        <w:spacing w:line="360" w:lineRule="auto"/>
        <w:jc w:val="both"/>
        <w:rPr>
          <w:rFonts w:ascii="Times New Roman" w:hAnsi="Times New Roman" w:cs="Times New Roman"/>
          <w:sz w:val="24"/>
          <w:szCs w:val="28"/>
        </w:rPr>
      </w:pPr>
      <w:r>
        <w:rPr>
          <w:rFonts w:ascii="Times New Roman" w:hAnsi="Times New Roman" w:cs="Times New Roman"/>
          <w:sz w:val="24"/>
          <w:szCs w:val="28"/>
        </w:rPr>
        <w:t>Алгоритм работы над литературным произведением;</w:t>
      </w:r>
    </w:p>
    <w:p w:rsidR="0087488E" w:rsidRDefault="0087488E" w:rsidP="0087488E">
      <w:pPr>
        <w:pStyle w:val="a6"/>
        <w:numPr>
          <w:ilvl w:val="0"/>
          <w:numId w:val="14"/>
        </w:numPr>
        <w:spacing w:line="360" w:lineRule="auto"/>
        <w:jc w:val="both"/>
        <w:rPr>
          <w:rFonts w:ascii="Times New Roman" w:hAnsi="Times New Roman" w:cs="Times New Roman"/>
          <w:sz w:val="24"/>
          <w:szCs w:val="28"/>
        </w:rPr>
      </w:pPr>
      <w:r>
        <w:rPr>
          <w:rFonts w:ascii="Times New Roman" w:hAnsi="Times New Roman" w:cs="Times New Roman"/>
          <w:sz w:val="24"/>
          <w:szCs w:val="28"/>
        </w:rPr>
        <w:t>Тематический план по развитию интонационной выразительности речи;</w:t>
      </w:r>
    </w:p>
    <w:p w:rsidR="0087488E" w:rsidRDefault="0087488E" w:rsidP="0087488E">
      <w:pPr>
        <w:pStyle w:val="a6"/>
        <w:numPr>
          <w:ilvl w:val="0"/>
          <w:numId w:val="14"/>
        </w:numPr>
        <w:spacing w:line="360" w:lineRule="auto"/>
        <w:jc w:val="both"/>
        <w:rPr>
          <w:rFonts w:ascii="Times New Roman" w:hAnsi="Times New Roman" w:cs="Times New Roman"/>
          <w:sz w:val="24"/>
          <w:szCs w:val="28"/>
        </w:rPr>
      </w:pPr>
      <w:r>
        <w:rPr>
          <w:rFonts w:ascii="Times New Roman" w:hAnsi="Times New Roman" w:cs="Times New Roman"/>
          <w:sz w:val="24"/>
          <w:szCs w:val="28"/>
        </w:rPr>
        <w:t>Конспекты театрализованной деятельности «Сказки на новый лад»;</w:t>
      </w:r>
    </w:p>
    <w:p w:rsidR="0087488E" w:rsidRDefault="0087488E" w:rsidP="0087488E">
      <w:pPr>
        <w:pStyle w:val="a6"/>
        <w:numPr>
          <w:ilvl w:val="0"/>
          <w:numId w:val="14"/>
        </w:numPr>
        <w:spacing w:line="360" w:lineRule="auto"/>
        <w:jc w:val="both"/>
        <w:rPr>
          <w:rFonts w:ascii="Times New Roman" w:hAnsi="Times New Roman" w:cs="Times New Roman"/>
          <w:sz w:val="24"/>
          <w:szCs w:val="28"/>
        </w:rPr>
      </w:pPr>
      <w:r>
        <w:rPr>
          <w:rFonts w:ascii="Times New Roman" w:hAnsi="Times New Roman" w:cs="Times New Roman"/>
          <w:sz w:val="24"/>
          <w:szCs w:val="28"/>
        </w:rPr>
        <w:t>Консультации.</w:t>
      </w:r>
    </w:p>
    <w:p w:rsidR="0087488E" w:rsidRDefault="0087488E" w:rsidP="0087488E">
      <w:pPr>
        <w:pStyle w:val="a6"/>
        <w:spacing w:line="360" w:lineRule="auto"/>
        <w:ind w:firstLine="567"/>
        <w:jc w:val="both"/>
        <w:rPr>
          <w:rFonts w:ascii="Times New Roman" w:hAnsi="Times New Roman" w:cs="Times New Roman"/>
          <w:sz w:val="24"/>
          <w:szCs w:val="28"/>
        </w:rPr>
      </w:pPr>
    </w:p>
    <w:p w:rsidR="003F73F6" w:rsidRDefault="003F73F6" w:rsidP="0087488E">
      <w:pPr>
        <w:pStyle w:val="a6"/>
        <w:spacing w:line="360" w:lineRule="auto"/>
        <w:ind w:firstLine="567"/>
        <w:jc w:val="both"/>
        <w:rPr>
          <w:rFonts w:ascii="Times New Roman" w:hAnsi="Times New Roman" w:cs="Times New Roman"/>
          <w:sz w:val="24"/>
          <w:szCs w:val="28"/>
        </w:rPr>
      </w:pPr>
    </w:p>
    <w:p w:rsidR="00EC3BA7" w:rsidRPr="00EC3BA7" w:rsidRDefault="00EC3BA7" w:rsidP="0087488E">
      <w:pPr>
        <w:pStyle w:val="a6"/>
        <w:spacing w:line="360" w:lineRule="auto"/>
        <w:ind w:firstLine="567"/>
        <w:jc w:val="both"/>
        <w:rPr>
          <w:rFonts w:ascii="Times New Roman" w:hAnsi="Times New Roman" w:cs="Times New Roman"/>
          <w:b/>
          <w:sz w:val="24"/>
          <w:szCs w:val="28"/>
        </w:rPr>
      </w:pPr>
      <w:r w:rsidRPr="00EC3BA7">
        <w:rPr>
          <w:rFonts w:ascii="Times New Roman" w:hAnsi="Times New Roman" w:cs="Times New Roman"/>
          <w:b/>
          <w:sz w:val="24"/>
          <w:szCs w:val="28"/>
        </w:rPr>
        <w:lastRenderedPageBreak/>
        <w:t>10. Обоснование наличия необходимых ресурсов для выполнения задач инновационного проекта</w:t>
      </w:r>
    </w:p>
    <w:p w:rsidR="00BB49CC" w:rsidRDefault="00BB49CC" w:rsidP="00BB49CC">
      <w:pPr>
        <w:pStyle w:val="a6"/>
        <w:spacing w:line="360" w:lineRule="auto"/>
        <w:ind w:firstLine="567"/>
        <w:jc w:val="both"/>
        <w:rPr>
          <w:rFonts w:ascii="Times New Roman" w:hAnsi="Times New Roman" w:cs="Times New Roman"/>
          <w:sz w:val="24"/>
          <w:szCs w:val="24"/>
        </w:rPr>
      </w:pPr>
    </w:p>
    <w:p w:rsidR="00B230D6" w:rsidRDefault="00BB49CC" w:rsidP="00BB49CC">
      <w:pPr>
        <w:pStyle w:val="a6"/>
        <w:spacing w:line="360" w:lineRule="auto"/>
        <w:ind w:firstLine="567"/>
        <w:jc w:val="both"/>
        <w:rPr>
          <w:rFonts w:ascii="Times New Roman" w:hAnsi="Times New Roman" w:cs="Times New Roman"/>
          <w:sz w:val="24"/>
          <w:szCs w:val="24"/>
        </w:rPr>
      </w:pPr>
      <w:r w:rsidRPr="00BB49CC">
        <w:rPr>
          <w:rFonts w:ascii="Times New Roman" w:hAnsi="Times New Roman" w:cs="Times New Roman"/>
          <w:sz w:val="24"/>
          <w:szCs w:val="24"/>
        </w:rPr>
        <w:t xml:space="preserve">Для выполнения задач </w:t>
      </w:r>
      <w:r>
        <w:rPr>
          <w:rFonts w:ascii="Times New Roman" w:hAnsi="Times New Roman" w:cs="Times New Roman"/>
          <w:sz w:val="24"/>
          <w:szCs w:val="24"/>
        </w:rPr>
        <w:t xml:space="preserve">представленного проекта «Развитие коммуникативных способностей старших дошкольников посредством театрализованной деятельности» </w:t>
      </w:r>
      <w:r w:rsidRPr="00BB49CC">
        <w:rPr>
          <w:rFonts w:ascii="Times New Roman" w:hAnsi="Times New Roman" w:cs="Times New Roman"/>
          <w:sz w:val="24"/>
          <w:szCs w:val="24"/>
        </w:rPr>
        <w:t>необходимы определенные ресурсы – это прежде всего развивающая предметно- пространственная среда ДОО, которая обеспечит активную деятельность ребенка по приобретению социально</w:t>
      </w:r>
      <w:r>
        <w:rPr>
          <w:rFonts w:ascii="Times New Roman" w:hAnsi="Times New Roman" w:cs="Times New Roman"/>
          <w:sz w:val="24"/>
          <w:szCs w:val="24"/>
        </w:rPr>
        <w:t>-коммуникативного</w:t>
      </w:r>
      <w:r w:rsidRPr="00BB49CC">
        <w:rPr>
          <w:rFonts w:ascii="Times New Roman" w:hAnsi="Times New Roman" w:cs="Times New Roman"/>
          <w:sz w:val="24"/>
          <w:szCs w:val="24"/>
        </w:rPr>
        <w:t xml:space="preserve"> опыта. В групп</w:t>
      </w:r>
      <w:r w:rsidR="002444FD">
        <w:rPr>
          <w:rFonts w:ascii="Times New Roman" w:hAnsi="Times New Roman" w:cs="Times New Roman"/>
          <w:sz w:val="24"/>
          <w:szCs w:val="24"/>
        </w:rPr>
        <w:t>е</w:t>
      </w:r>
      <w:r w:rsidRPr="00BB49CC">
        <w:rPr>
          <w:rFonts w:ascii="Times New Roman" w:hAnsi="Times New Roman" w:cs="Times New Roman"/>
          <w:sz w:val="24"/>
          <w:szCs w:val="24"/>
        </w:rPr>
        <w:t xml:space="preserve"> организованы </w:t>
      </w:r>
      <w:r w:rsidR="002444FD">
        <w:rPr>
          <w:rFonts w:ascii="Times New Roman" w:hAnsi="Times New Roman" w:cs="Times New Roman"/>
          <w:sz w:val="24"/>
          <w:szCs w:val="24"/>
        </w:rPr>
        <w:t xml:space="preserve">театральные уголки, </w:t>
      </w:r>
      <w:r w:rsidRPr="00BB49CC">
        <w:rPr>
          <w:rFonts w:ascii="Times New Roman" w:hAnsi="Times New Roman" w:cs="Times New Roman"/>
          <w:sz w:val="24"/>
          <w:szCs w:val="24"/>
        </w:rPr>
        <w:t>книжные уголки</w:t>
      </w:r>
      <w:r w:rsidR="00D20C8D">
        <w:rPr>
          <w:rFonts w:ascii="Times New Roman" w:hAnsi="Times New Roman" w:cs="Times New Roman"/>
          <w:sz w:val="24"/>
          <w:szCs w:val="24"/>
        </w:rPr>
        <w:t>, уголки релаксации и общения необходимыми атрибутами и материалами, способствующими социально-коммуникативному развитию детей.</w:t>
      </w:r>
      <w:r w:rsidRPr="00BB49CC">
        <w:rPr>
          <w:rFonts w:ascii="Times New Roman" w:hAnsi="Times New Roman" w:cs="Times New Roman"/>
          <w:sz w:val="24"/>
          <w:szCs w:val="24"/>
        </w:rPr>
        <w:t xml:space="preserve"> Игровые </w:t>
      </w:r>
      <w:r w:rsidR="00D20C8D">
        <w:rPr>
          <w:rFonts w:ascii="Times New Roman" w:hAnsi="Times New Roman" w:cs="Times New Roman"/>
          <w:sz w:val="24"/>
          <w:szCs w:val="24"/>
        </w:rPr>
        <w:t>ширмы и макеты способствуют гибкому зонированию пространства</w:t>
      </w:r>
      <w:r w:rsidR="00392770">
        <w:rPr>
          <w:rFonts w:ascii="Times New Roman" w:hAnsi="Times New Roman" w:cs="Times New Roman"/>
          <w:sz w:val="24"/>
          <w:szCs w:val="24"/>
        </w:rPr>
        <w:t xml:space="preserve"> и </w:t>
      </w:r>
      <w:r w:rsidRPr="00BB49CC">
        <w:rPr>
          <w:rFonts w:ascii="Times New Roman" w:hAnsi="Times New Roman" w:cs="Times New Roman"/>
          <w:sz w:val="24"/>
          <w:szCs w:val="24"/>
        </w:rPr>
        <w:t xml:space="preserve">помогают детям организовать </w:t>
      </w:r>
      <w:r w:rsidR="00392770">
        <w:rPr>
          <w:rFonts w:ascii="Times New Roman" w:hAnsi="Times New Roman" w:cs="Times New Roman"/>
          <w:sz w:val="24"/>
          <w:szCs w:val="24"/>
        </w:rPr>
        <w:t xml:space="preserve">театрализованные и </w:t>
      </w:r>
      <w:r w:rsidRPr="00BB49CC">
        <w:rPr>
          <w:rFonts w:ascii="Times New Roman" w:hAnsi="Times New Roman" w:cs="Times New Roman"/>
          <w:sz w:val="24"/>
          <w:szCs w:val="24"/>
        </w:rPr>
        <w:t xml:space="preserve">режиссерские игры. Организация развивающей предметно-пространственной среды создана в соответствии с требованиями ФГОС ДО и санитарно - эпидемиологическими требованиями к условиям и режиму воспитания и обучения в дошкольных образовательных учреждениях. </w:t>
      </w:r>
    </w:p>
    <w:p w:rsidR="009B37F4" w:rsidRDefault="00820A65" w:rsidP="001E16A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Для реализации проекта в ДОО имеются следующие ресурсы:</w:t>
      </w:r>
    </w:p>
    <w:p w:rsidR="00571BC3" w:rsidRDefault="00571BC3" w:rsidP="001E16A4">
      <w:pPr>
        <w:spacing w:after="0" w:line="360" w:lineRule="auto"/>
        <w:ind w:firstLine="567"/>
        <w:jc w:val="both"/>
        <w:rPr>
          <w:rFonts w:ascii="Times New Roman" w:hAnsi="Times New Roman" w:cs="Times New Roman"/>
          <w:sz w:val="24"/>
          <w:szCs w:val="24"/>
        </w:rPr>
      </w:pPr>
    </w:p>
    <w:p w:rsidR="00820A65" w:rsidRDefault="00820A65" w:rsidP="001E16A4">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A4752" w:rsidRDefault="004A4752">
      <w:pPr>
        <w:rPr>
          <w:rFonts w:ascii="Times New Roman" w:hAnsi="Times New Roman" w:cs="Times New Roman"/>
          <w:sz w:val="24"/>
          <w:szCs w:val="24"/>
        </w:rPr>
      </w:pPr>
      <w:r>
        <w:rPr>
          <w:rFonts w:ascii="Times New Roman" w:hAnsi="Times New Roman" w:cs="Times New Roman"/>
          <w:sz w:val="24"/>
          <w:szCs w:val="24"/>
        </w:rPr>
        <w:br w:type="page"/>
      </w:r>
    </w:p>
    <w:p w:rsidR="003F73F6" w:rsidRPr="004A4752" w:rsidRDefault="004A4752" w:rsidP="001E16A4">
      <w:pPr>
        <w:spacing w:after="0" w:line="360" w:lineRule="auto"/>
        <w:ind w:firstLine="567"/>
        <w:jc w:val="both"/>
        <w:rPr>
          <w:rFonts w:ascii="Times New Roman" w:hAnsi="Times New Roman" w:cs="Times New Roman"/>
          <w:b/>
          <w:sz w:val="24"/>
          <w:szCs w:val="24"/>
        </w:rPr>
      </w:pPr>
      <w:r w:rsidRPr="004A4752">
        <w:rPr>
          <w:rFonts w:ascii="Times New Roman" w:hAnsi="Times New Roman" w:cs="Times New Roman"/>
          <w:b/>
          <w:sz w:val="24"/>
          <w:szCs w:val="24"/>
        </w:rPr>
        <w:lastRenderedPageBreak/>
        <w:t>11. Степень разработанности инновации с предоставлением ранее изданных материалов (публикаций, методических разработок), выполненных в рамках проекта</w:t>
      </w:r>
    </w:p>
    <w:p w:rsidR="004A4752" w:rsidRDefault="00C72A8F" w:rsidP="001E16A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основу проекта положена идея  использования театрализованной деятельности в формировании социально-коммуникативного развития дошкольников</w:t>
      </w:r>
      <w:r w:rsidR="006D758C">
        <w:rPr>
          <w:rFonts w:ascii="Times New Roman" w:hAnsi="Times New Roman" w:cs="Times New Roman"/>
          <w:sz w:val="24"/>
          <w:szCs w:val="24"/>
        </w:rPr>
        <w:t>. В ДОО накоплен опыт работу в данном направлении и имеются публикации и трансляции на различных уровнях:</w:t>
      </w:r>
    </w:p>
    <w:p w:rsidR="00C1748A" w:rsidRDefault="00C1748A" w:rsidP="001E16A4">
      <w:pPr>
        <w:spacing w:after="0" w:line="360" w:lineRule="auto"/>
        <w:ind w:firstLine="567"/>
        <w:jc w:val="both"/>
        <w:rPr>
          <w:rFonts w:ascii="Times New Roman" w:hAnsi="Times New Roman" w:cs="Times New Roman"/>
          <w:sz w:val="24"/>
          <w:szCs w:val="24"/>
        </w:rPr>
      </w:pPr>
    </w:p>
    <w:tbl>
      <w:tblPr>
        <w:tblStyle w:val="a9"/>
        <w:tblW w:w="0" w:type="auto"/>
        <w:tblLook w:val="04A0"/>
      </w:tblPr>
      <w:tblGrid>
        <w:gridCol w:w="675"/>
        <w:gridCol w:w="5705"/>
        <w:gridCol w:w="3191"/>
      </w:tblGrid>
      <w:tr w:rsidR="006D758C" w:rsidTr="006D758C">
        <w:tc>
          <w:tcPr>
            <w:tcW w:w="675" w:type="dxa"/>
          </w:tcPr>
          <w:p w:rsidR="006D758C" w:rsidRDefault="006D758C" w:rsidP="001E16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705" w:type="dxa"/>
          </w:tcPr>
          <w:p w:rsidR="006D758C" w:rsidRDefault="006D758C" w:rsidP="001E16A4">
            <w:pPr>
              <w:spacing w:line="360" w:lineRule="auto"/>
              <w:jc w:val="both"/>
              <w:rPr>
                <w:rFonts w:ascii="Times New Roman" w:hAnsi="Times New Roman" w:cs="Times New Roman"/>
                <w:sz w:val="24"/>
                <w:szCs w:val="24"/>
              </w:rPr>
            </w:pPr>
            <w:r>
              <w:rPr>
                <w:rFonts w:ascii="Times New Roman" w:hAnsi="Times New Roman" w:cs="Times New Roman"/>
                <w:sz w:val="24"/>
                <w:szCs w:val="24"/>
              </w:rPr>
              <w:t>Тема</w:t>
            </w:r>
          </w:p>
        </w:tc>
        <w:tc>
          <w:tcPr>
            <w:tcW w:w="3191" w:type="dxa"/>
          </w:tcPr>
          <w:p w:rsidR="006D758C" w:rsidRDefault="006D758C" w:rsidP="001E16A4">
            <w:pPr>
              <w:spacing w:line="360" w:lineRule="auto"/>
              <w:jc w:val="both"/>
              <w:rPr>
                <w:rFonts w:ascii="Times New Roman" w:hAnsi="Times New Roman" w:cs="Times New Roman"/>
                <w:sz w:val="24"/>
                <w:szCs w:val="24"/>
              </w:rPr>
            </w:pPr>
            <w:r>
              <w:rPr>
                <w:rFonts w:ascii="Times New Roman" w:hAnsi="Times New Roman" w:cs="Times New Roman"/>
                <w:sz w:val="24"/>
                <w:szCs w:val="24"/>
              </w:rPr>
              <w:t>Где транслировался</w:t>
            </w:r>
          </w:p>
        </w:tc>
      </w:tr>
      <w:tr w:rsidR="006D758C" w:rsidTr="006D758C">
        <w:tc>
          <w:tcPr>
            <w:tcW w:w="675" w:type="dxa"/>
          </w:tcPr>
          <w:p w:rsidR="006D758C" w:rsidRDefault="006D758C" w:rsidP="001E16A4">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705" w:type="dxa"/>
          </w:tcPr>
          <w:p w:rsidR="006D758C" w:rsidRDefault="006D758C" w:rsidP="001E16A4">
            <w:pPr>
              <w:spacing w:line="360" w:lineRule="auto"/>
              <w:jc w:val="both"/>
              <w:rPr>
                <w:rFonts w:ascii="Times New Roman" w:hAnsi="Times New Roman" w:cs="Times New Roman"/>
                <w:sz w:val="24"/>
                <w:szCs w:val="24"/>
              </w:rPr>
            </w:pPr>
            <w:r>
              <w:rPr>
                <w:rFonts w:ascii="Times New Roman" w:hAnsi="Times New Roman" w:cs="Times New Roman"/>
                <w:sz w:val="24"/>
                <w:szCs w:val="24"/>
              </w:rPr>
              <w:t>Внесение опыта работы «Развитие коммуникативных способностей старших дошкольников посредством театрализованной деятельности» в краевой банк передового педагогического опыта</w:t>
            </w:r>
          </w:p>
        </w:tc>
        <w:tc>
          <w:tcPr>
            <w:tcW w:w="3191" w:type="dxa"/>
          </w:tcPr>
          <w:p w:rsidR="006D758C" w:rsidRDefault="006D758C" w:rsidP="006E21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ИРО </w:t>
            </w:r>
            <w:r w:rsidR="006E21F4">
              <w:rPr>
                <w:rFonts w:ascii="Times New Roman" w:hAnsi="Times New Roman" w:cs="Times New Roman"/>
                <w:sz w:val="24"/>
                <w:szCs w:val="24"/>
              </w:rPr>
              <w:t xml:space="preserve">, </w:t>
            </w:r>
            <w:r>
              <w:rPr>
                <w:rFonts w:ascii="Times New Roman" w:hAnsi="Times New Roman" w:cs="Times New Roman"/>
                <w:sz w:val="24"/>
                <w:szCs w:val="24"/>
              </w:rPr>
              <w:t xml:space="preserve">Краснодарского края, </w:t>
            </w:r>
            <w:r w:rsidR="006E21F4">
              <w:rPr>
                <w:rFonts w:ascii="Times New Roman" w:hAnsi="Times New Roman" w:cs="Times New Roman"/>
                <w:sz w:val="24"/>
                <w:szCs w:val="24"/>
              </w:rPr>
              <w:t>(решение Ученого совета ГБОУ ИРО Краснодарского края от 02.09.2016 № 4)</w:t>
            </w:r>
          </w:p>
        </w:tc>
      </w:tr>
      <w:tr w:rsidR="006D758C" w:rsidTr="006D758C">
        <w:tc>
          <w:tcPr>
            <w:tcW w:w="675" w:type="dxa"/>
          </w:tcPr>
          <w:p w:rsidR="006D758C" w:rsidRDefault="00C1748A" w:rsidP="001E16A4">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705" w:type="dxa"/>
          </w:tcPr>
          <w:p w:rsidR="006D758C" w:rsidRDefault="00C1748A" w:rsidP="001E16A4">
            <w:pPr>
              <w:spacing w:line="360" w:lineRule="auto"/>
              <w:jc w:val="both"/>
              <w:rPr>
                <w:rFonts w:ascii="Times New Roman" w:hAnsi="Times New Roman" w:cs="Times New Roman"/>
                <w:sz w:val="24"/>
                <w:szCs w:val="24"/>
              </w:rPr>
            </w:pPr>
            <w:r>
              <w:rPr>
                <w:rFonts w:ascii="Times New Roman" w:hAnsi="Times New Roman" w:cs="Times New Roman"/>
                <w:sz w:val="24"/>
                <w:szCs w:val="24"/>
              </w:rPr>
              <w:t>Представление проекта в работе секции «Организация культурных практик как средства развития детской индивидуальности и самостоятельности».</w:t>
            </w:r>
          </w:p>
        </w:tc>
        <w:tc>
          <w:tcPr>
            <w:tcW w:w="3191" w:type="dxa"/>
          </w:tcPr>
          <w:p w:rsidR="006D758C" w:rsidRDefault="00C1748A" w:rsidP="001E16A4">
            <w:pPr>
              <w:spacing w:line="360" w:lineRule="auto"/>
              <w:jc w:val="both"/>
              <w:rPr>
                <w:rFonts w:ascii="Times New Roman" w:hAnsi="Times New Roman" w:cs="Times New Roman"/>
                <w:sz w:val="24"/>
                <w:szCs w:val="24"/>
              </w:rPr>
            </w:pPr>
            <w:r>
              <w:rPr>
                <w:rFonts w:ascii="Times New Roman" w:hAnsi="Times New Roman" w:cs="Times New Roman"/>
                <w:sz w:val="24"/>
                <w:szCs w:val="24"/>
              </w:rPr>
              <w:t>Зональное совещание работников дошкольного образования Кубани 2017 г.</w:t>
            </w:r>
          </w:p>
        </w:tc>
      </w:tr>
      <w:tr w:rsidR="006D758C" w:rsidTr="006D758C">
        <w:tc>
          <w:tcPr>
            <w:tcW w:w="675" w:type="dxa"/>
          </w:tcPr>
          <w:p w:rsidR="006D758C" w:rsidRDefault="00C1748A" w:rsidP="001E16A4">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705" w:type="dxa"/>
          </w:tcPr>
          <w:p w:rsidR="006D758C" w:rsidRDefault="00C1748A" w:rsidP="001E16A4">
            <w:pPr>
              <w:spacing w:line="360" w:lineRule="auto"/>
              <w:jc w:val="both"/>
              <w:rPr>
                <w:rFonts w:ascii="Times New Roman" w:hAnsi="Times New Roman" w:cs="Times New Roman"/>
                <w:sz w:val="24"/>
                <w:szCs w:val="24"/>
              </w:rPr>
            </w:pPr>
            <w:r>
              <w:rPr>
                <w:rFonts w:ascii="Times New Roman" w:hAnsi="Times New Roman" w:cs="Times New Roman"/>
                <w:sz w:val="24"/>
                <w:szCs w:val="24"/>
              </w:rPr>
              <w:t>Мастер-класс «Театр своими руками»</w:t>
            </w:r>
          </w:p>
        </w:tc>
        <w:tc>
          <w:tcPr>
            <w:tcW w:w="3191" w:type="dxa"/>
          </w:tcPr>
          <w:p w:rsidR="006D758C" w:rsidRDefault="00C1748A" w:rsidP="001E16A4">
            <w:pPr>
              <w:spacing w:line="360" w:lineRule="auto"/>
              <w:jc w:val="both"/>
              <w:rPr>
                <w:rFonts w:ascii="Times New Roman" w:hAnsi="Times New Roman" w:cs="Times New Roman"/>
                <w:sz w:val="24"/>
                <w:szCs w:val="24"/>
              </w:rPr>
            </w:pPr>
            <w:r>
              <w:rPr>
                <w:rFonts w:ascii="Times New Roman" w:hAnsi="Times New Roman" w:cs="Times New Roman"/>
                <w:sz w:val="24"/>
                <w:szCs w:val="24"/>
              </w:rPr>
              <w:t>Районный методический день «Методическая мозаика», 23.08.2016</w:t>
            </w:r>
          </w:p>
        </w:tc>
      </w:tr>
      <w:tr w:rsidR="006D758C" w:rsidTr="006D758C">
        <w:tc>
          <w:tcPr>
            <w:tcW w:w="675" w:type="dxa"/>
          </w:tcPr>
          <w:p w:rsidR="006D758C" w:rsidRDefault="00C1748A" w:rsidP="001E16A4">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705" w:type="dxa"/>
          </w:tcPr>
          <w:p w:rsidR="006D758C" w:rsidRDefault="00C1748A" w:rsidP="001E16A4">
            <w:pPr>
              <w:spacing w:line="360" w:lineRule="auto"/>
              <w:jc w:val="both"/>
              <w:rPr>
                <w:rFonts w:ascii="Times New Roman" w:hAnsi="Times New Roman" w:cs="Times New Roman"/>
                <w:sz w:val="24"/>
                <w:szCs w:val="24"/>
              </w:rPr>
            </w:pPr>
            <w:r>
              <w:rPr>
                <w:rFonts w:ascii="Times New Roman" w:hAnsi="Times New Roman" w:cs="Times New Roman"/>
                <w:sz w:val="24"/>
                <w:szCs w:val="24"/>
              </w:rPr>
              <w:t>Публикация «Театрализованная деятельность в развитии детей»</w:t>
            </w:r>
          </w:p>
        </w:tc>
        <w:tc>
          <w:tcPr>
            <w:tcW w:w="3191" w:type="dxa"/>
          </w:tcPr>
          <w:p w:rsidR="00C1748A" w:rsidRDefault="00C1748A" w:rsidP="00C1748A">
            <w:pPr>
              <w:spacing w:line="360" w:lineRule="auto"/>
              <w:jc w:val="both"/>
              <w:rPr>
                <w:rFonts w:ascii="Times New Roman" w:hAnsi="Times New Roman" w:cs="Times New Roman"/>
                <w:sz w:val="24"/>
                <w:szCs w:val="24"/>
              </w:rPr>
            </w:pPr>
            <w:r>
              <w:rPr>
                <w:rFonts w:ascii="Times New Roman" w:hAnsi="Times New Roman" w:cs="Times New Roman"/>
                <w:sz w:val="24"/>
                <w:szCs w:val="24"/>
              </w:rPr>
              <w:t>Газета Анфас № 25 от 16.06.2016 г.</w:t>
            </w:r>
          </w:p>
        </w:tc>
      </w:tr>
      <w:tr w:rsidR="00C1748A" w:rsidTr="006D758C">
        <w:tc>
          <w:tcPr>
            <w:tcW w:w="675" w:type="dxa"/>
          </w:tcPr>
          <w:p w:rsidR="00C1748A" w:rsidRDefault="00C1748A" w:rsidP="001E16A4">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705" w:type="dxa"/>
          </w:tcPr>
          <w:p w:rsidR="00C1748A" w:rsidRDefault="00C1748A" w:rsidP="001E16A4">
            <w:pPr>
              <w:spacing w:line="360" w:lineRule="auto"/>
              <w:jc w:val="both"/>
              <w:rPr>
                <w:rFonts w:ascii="Times New Roman" w:hAnsi="Times New Roman" w:cs="Times New Roman"/>
                <w:sz w:val="24"/>
                <w:szCs w:val="24"/>
              </w:rPr>
            </w:pPr>
            <w:r>
              <w:rPr>
                <w:rFonts w:ascii="Times New Roman" w:hAnsi="Times New Roman" w:cs="Times New Roman"/>
                <w:sz w:val="24"/>
                <w:szCs w:val="24"/>
              </w:rPr>
              <w:t>Публикация «Играем на кухне»</w:t>
            </w:r>
          </w:p>
        </w:tc>
        <w:tc>
          <w:tcPr>
            <w:tcW w:w="3191" w:type="dxa"/>
          </w:tcPr>
          <w:p w:rsidR="00C1748A" w:rsidRDefault="00C1748A" w:rsidP="00C1748A">
            <w:pPr>
              <w:spacing w:line="360" w:lineRule="auto"/>
              <w:jc w:val="both"/>
              <w:rPr>
                <w:rFonts w:ascii="Times New Roman" w:hAnsi="Times New Roman" w:cs="Times New Roman"/>
                <w:sz w:val="24"/>
                <w:szCs w:val="24"/>
              </w:rPr>
            </w:pPr>
            <w:r>
              <w:rPr>
                <w:rFonts w:ascii="Times New Roman" w:hAnsi="Times New Roman" w:cs="Times New Roman"/>
                <w:sz w:val="24"/>
                <w:szCs w:val="24"/>
              </w:rPr>
              <w:t>Газета Анфас № 29 от 14.07.2016 г.</w:t>
            </w:r>
          </w:p>
        </w:tc>
      </w:tr>
      <w:tr w:rsidR="00C1748A" w:rsidTr="006D758C">
        <w:tc>
          <w:tcPr>
            <w:tcW w:w="675" w:type="dxa"/>
          </w:tcPr>
          <w:p w:rsidR="00C1748A" w:rsidRDefault="00C1748A" w:rsidP="001E16A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705" w:type="dxa"/>
          </w:tcPr>
          <w:p w:rsidR="00C1748A" w:rsidRDefault="00C1748A" w:rsidP="001E16A4">
            <w:pPr>
              <w:spacing w:line="360" w:lineRule="auto"/>
              <w:jc w:val="both"/>
              <w:rPr>
                <w:rFonts w:ascii="Times New Roman" w:hAnsi="Times New Roman" w:cs="Times New Roman"/>
                <w:sz w:val="24"/>
                <w:szCs w:val="24"/>
              </w:rPr>
            </w:pPr>
            <w:r>
              <w:rPr>
                <w:rFonts w:ascii="Times New Roman" w:hAnsi="Times New Roman" w:cs="Times New Roman"/>
                <w:sz w:val="24"/>
                <w:szCs w:val="24"/>
              </w:rPr>
              <w:t>Публикация «Играем с малышом в дороге»</w:t>
            </w:r>
          </w:p>
        </w:tc>
        <w:tc>
          <w:tcPr>
            <w:tcW w:w="3191" w:type="dxa"/>
          </w:tcPr>
          <w:p w:rsidR="00C1748A" w:rsidRDefault="00C1748A" w:rsidP="00C1748A">
            <w:pPr>
              <w:spacing w:line="360" w:lineRule="auto"/>
              <w:jc w:val="both"/>
              <w:rPr>
                <w:rFonts w:ascii="Times New Roman" w:hAnsi="Times New Roman" w:cs="Times New Roman"/>
                <w:sz w:val="24"/>
                <w:szCs w:val="24"/>
              </w:rPr>
            </w:pPr>
            <w:r>
              <w:rPr>
                <w:rFonts w:ascii="Times New Roman" w:hAnsi="Times New Roman" w:cs="Times New Roman"/>
                <w:sz w:val="24"/>
                <w:szCs w:val="24"/>
              </w:rPr>
              <w:t>Газета Анфас № 30 от 21.07.2016 г.</w:t>
            </w:r>
          </w:p>
        </w:tc>
      </w:tr>
      <w:tr w:rsidR="00C1748A" w:rsidTr="006D758C">
        <w:tc>
          <w:tcPr>
            <w:tcW w:w="675" w:type="dxa"/>
          </w:tcPr>
          <w:p w:rsidR="00C1748A" w:rsidRDefault="00C1748A" w:rsidP="001E16A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5705" w:type="dxa"/>
          </w:tcPr>
          <w:p w:rsidR="00C1748A" w:rsidRDefault="00C1748A" w:rsidP="001E16A4">
            <w:pPr>
              <w:spacing w:line="360" w:lineRule="auto"/>
              <w:jc w:val="both"/>
              <w:rPr>
                <w:rFonts w:ascii="Times New Roman" w:hAnsi="Times New Roman" w:cs="Times New Roman"/>
                <w:sz w:val="24"/>
                <w:szCs w:val="24"/>
              </w:rPr>
            </w:pPr>
            <w:r>
              <w:rPr>
                <w:rFonts w:ascii="Times New Roman" w:hAnsi="Times New Roman" w:cs="Times New Roman"/>
                <w:sz w:val="24"/>
                <w:szCs w:val="24"/>
              </w:rPr>
              <w:t>Публикация Учите детей творить</w:t>
            </w:r>
          </w:p>
        </w:tc>
        <w:tc>
          <w:tcPr>
            <w:tcW w:w="3191" w:type="dxa"/>
          </w:tcPr>
          <w:p w:rsidR="00C1748A" w:rsidRDefault="00C1748A" w:rsidP="00C1748A">
            <w:pPr>
              <w:spacing w:line="360" w:lineRule="auto"/>
              <w:jc w:val="both"/>
              <w:rPr>
                <w:rFonts w:ascii="Times New Roman" w:hAnsi="Times New Roman" w:cs="Times New Roman"/>
                <w:sz w:val="24"/>
                <w:szCs w:val="24"/>
              </w:rPr>
            </w:pPr>
            <w:r>
              <w:rPr>
                <w:rFonts w:ascii="Times New Roman" w:hAnsi="Times New Roman" w:cs="Times New Roman"/>
                <w:sz w:val="24"/>
                <w:szCs w:val="24"/>
              </w:rPr>
              <w:t>Газета Анфас № 16 от 13.04.2017 г.</w:t>
            </w:r>
          </w:p>
        </w:tc>
      </w:tr>
    </w:tbl>
    <w:p w:rsidR="008A025E" w:rsidRDefault="008A025E" w:rsidP="001E16A4">
      <w:pPr>
        <w:spacing w:after="0" w:line="360" w:lineRule="auto"/>
        <w:ind w:firstLine="567"/>
        <w:jc w:val="both"/>
        <w:rPr>
          <w:rFonts w:ascii="Times New Roman" w:hAnsi="Times New Roman" w:cs="Times New Roman"/>
          <w:sz w:val="24"/>
          <w:szCs w:val="24"/>
        </w:rPr>
      </w:pPr>
    </w:p>
    <w:p w:rsidR="008A025E" w:rsidRDefault="008A025E">
      <w:pPr>
        <w:rPr>
          <w:rFonts w:ascii="Times New Roman" w:hAnsi="Times New Roman" w:cs="Times New Roman"/>
          <w:sz w:val="24"/>
          <w:szCs w:val="24"/>
        </w:rPr>
      </w:pPr>
      <w:r>
        <w:rPr>
          <w:rFonts w:ascii="Times New Roman" w:hAnsi="Times New Roman" w:cs="Times New Roman"/>
          <w:sz w:val="24"/>
          <w:szCs w:val="24"/>
        </w:rPr>
        <w:br w:type="page"/>
      </w:r>
    </w:p>
    <w:p w:rsidR="006D758C" w:rsidRDefault="008A025E" w:rsidP="00DE509A">
      <w:pPr>
        <w:spacing w:after="0" w:line="360" w:lineRule="auto"/>
        <w:ind w:firstLine="567"/>
        <w:jc w:val="center"/>
        <w:rPr>
          <w:rFonts w:ascii="Times New Roman" w:hAnsi="Times New Roman" w:cs="Times New Roman"/>
          <w:b/>
          <w:sz w:val="24"/>
          <w:szCs w:val="24"/>
        </w:rPr>
      </w:pPr>
      <w:r w:rsidRPr="008A025E">
        <w:rPr>
          <w:rFonts w:ascii="Times New Roman" w:hAnsi="Times New Roman" w:cs="Times New Roman"/>
          <w:b/>
          <w:sz w:val="24"/>
          <w:szCs w:val="24"/>
        </w:rPr>
        <w:lastRenderedPageBreak/>
        <w:t>Список используемой литературы</w:t>
      </w:r>
    </w:p>
    <w:p w:rsidR="006932F8" w:rsidRDefault="006932F8" w:rsidP="001E16A4">
      <w:pPr>
        <w:spacing w:after="0" w:line="360" w:lineRule="auto"/>
        <w:ind w:firstLine="567"/>
        <w:jc w:val="both"/>
        <w:rPr>
          <w:rFonts w:ascii="Times New Roman" w:hAnsi="Times New Roman" w:cs="Times New Roman"/>
          <w:b/>
          <w:sz w:val="24"/>
          <w:szCs w:val="24"/>
        </w:rPr>
      </w:pPr>
    </w:p>
    <w:p w:rsidR="008A025E" w:rsidRPr="006932F8" w:rsidRDefault="008A025E" w:rsidP="006932F8">
      <w:pPr>
        <w:pStyle w:val="a3"/>
        <w:numPr>
          <w:ilvl w:val="0"/>
          <w:numId w:val="16"/>
        </w:numPr>
        <w:tabs>
          <w:tab w:val="clear" w:pos="720"/>
          <w:tab w:val="num" w:pos="851"/>
        </w:tabs>
        <w:spacing w:after="0" w:line="360" w:lineRule="auto"/>
        <w:ind w:left="851" w:hanging="567"/>
        <w:jc w:val="both"/>
        <w:rPr>
          <w:rFonts w:ascii="Times New Roman" w:eastAsia="Times New Roman" w:hAnsi="Times New Roman" w:cs="Times New Roman"/>
          <w:color w:val="000000"/>
          <w:sz w:val="24"/>
          <w:szCs w:val="28"/>
        </w:rPr>
      </w:pPr>
      <w:r w:rsidRPr="006932F8">
        <w:rPr>
          <w:rFonts w:ascii="Times New Roman" w:eastAsia="Times New Roman" w:hAnsi="Times New Roman" w:cs="Times New Roman"/>
          <w:color w:val="000000"/>
          <w:sz w:val="24"/>
          <w:szCs w:val="28"/>
        </w:rPr>
        <w:t>Акулова О. Театрализованные игры // Дошкольное воспитание, 2005. -№ 4.</w:t>
      </w:r>
    </w:p>
    <w:p w:rsidR="008A025E" w:rsidRPr="006932F8" w:rsidRDefault="008A025E" w:rsidP="006932F8">
      <w:pPr>
        <w:pStyle w:val="a3"/>
        <w:numPr>
          <w:ilvl w:val="0"/>
          <w:numId w:val="16"/>
        </w:numPr>
        <w:tabs>
          <w:tab w:val="clear" w:pos="720"/>
          <w:tab w:val="num" w:pos="851"/>
        </w:tabs>
        <w:spacing w:after="0" w:line="360" w:lineRule="auto"/>
        <w:ind w:left="851" w:hanging="567"/>
        <w:jc w:val="both"/>
        <w:rPr>
          <w:rFonts w:ascii="Times New Roman" w:eastAsia="Times New Roman" w:hAnsi="Times New Roman" w:cs="Times New Roman"/>
          <w:color w:val="000000"/>
          <w:sz w:val="24"/>
          <w:szCs w:val="28"/>
        </w:rPr>
      </w:pPr>
      <w:r w:rsidRPr="006932F8">
        <w:rPr>
          <w:rFonts w:ascii="Times New Roman" w:eastAsia="Times New Roman" w:hAnsi="Times New Roman" w:cs="Times New Roman"/>
          <w:color w:val="000000"/>
          <w:sz w:val="24"/>
          <w:szCs w:val="28"/>
        </w:rPr>
        <w:t>Антипина Е.А. Театрализованная деятельность в детском саду. - М., 2003.</w:t>
      </w:r>
    </w:p>
    <w:p w:rsidR="008A025E" w:rsidRPr="006932F8" w:rsidRDefault="008A025E" w:rsidP="006932F8">
      <w:pPr>
        <w:pStyle w:val="a3"/>
        <w:numPr>
          <w:ilvl w:val="0"/>
          <w:numId w:val="16"/>
        </w:numPr>
        <w:tabs>
          <w:tab w:val="clear" w:pos="720"/>
          <w:tab w:val="num" w:pos="851"/>
        </w:tabs>
        <w:spacing w:after="0" w:line="360" w:lineRule="auto"/>
        <w:ind w:left="851" w:hanging="567"/>
        <w:jc w:val="both"/>
        <w:rPr>
          <w:rFonts w:ascii="Times New Roman" w:eastAsia="Times New Roman" w:hAnsi="Times New Roman" w:cs="Times New Roman"/>
          <w:color w:val="000000"/>
          <w:sz w:val="24"/>
          <w:szCs w:val="28"/>
        </w:rPr>
      </w:pPr>
      <w:r w:rsidRPr="006932F8">
        <w:rPr>
          <w:rFonts w:ascii="Times New Roman" w:eastAsia="Times New Roman" w:hAnsi="Times New Roman" w:cs="Times New Roman"/>
          <w:color w:val="000000"/>
          <w:sz w:val="24"/>
          <w:szCs w:val="28"/>
        </w:rPr>
        <w:t>Артемова Л.В. Театрализованные игры дошкольников. - М., 1990.</w:t>
      </w:r>
    </w:p>
    <w:p w:rsidR="008A025E" w:rsidRPr="006932F8" w:rsidRDefault="008A025E" w:rsidP="006932F8">
      <w:pPr>
        <w:pStyle w:val="a3"/>
        <w:numPr>
          <w:ilvl w:val="0"/>
          <w:numId w:val="16"/>
        </w:numPr>
        <w:tabs>
          <w:tab w:val="clear" w:pos="720"/>
          <w:tab w:val="num" w:pos="0"/>
          <w:tab w:val="num" w:pos="851"/>
        </w:tabs>
        <w:spacing w:after="0" w:line="360" w:lineRule="auto"/>
        <w:ind w:left="851" w:hanging="567"/>
        <w:jc w:val="both"/>
        <w:rPr>
          <w:rFonts w:ascii="Times New Roman" w:hAnsi="Times New Roman" w:cs="Times New Roman"/>
          <w:sz w:val="24"/>
          <w:szCs w:val="28"/>
        </w:rPr>
      </w:pPr>
      <w:r w:rsidRPr="006932F8">
        <w:rPr>
          <w:rFonts w:ascii="Times New Roman" w:hAnsi="Times New Roman" w:cs="Times New Roman"/>
          <w:sz w:val="24"/>
          <w:szCs w:val="28"/>
        </w:rPr>
        <w:t>Буренина А. И. «Театр возможного», С-П: 2002</w:t>
      </w:r>
    </w:p>
    <w:p w:rsidR="008A025E" w:rsidRPr="006932F8" w:rsidRDefault="008A025E" w:rsidP="006932F8">
      <w:pPr>
        <w:pStyle w:val="a3"/>
        <w:numPr>
          <w:ilvl w:val="0"/>
          <w:numId w:val="16"/>
        </w:numPr>
        <w:tabs>
          <w:tab w:val="clear" w:pos="720"/>
          <w:tab w:val="num" w:pos="851"/>
        </w:tabs>
        <w:spacing w:after="0" w:line="360" w:lineRule="auto"/>
        <w:ind w:left="851" w:hanging="567"/>
        <w:jc w:val="both"/>
        <w:rPr>
          <w:rFonts w:ascii="Times New Roman" w:eastAsia="Times New Roman" w:hAnsi="Times New Roman" w:cs="Times New Roman"/>
          <w:color w:val="000000"/>
          <w:sz w:val="24"/>
          <w:szCs w:val="28"/>
        </w:rPr>
      </w:pPr>
      <w:r w:rsidRPr="006932F8">
        <w:rPr>
          <w:rFonts w:ascii="Times New Roman" w:eastAsia="Times New Roman" w:hAnsi="Times New Roman" w:cs="Times New Roman"/>
          <w:color w:val="000000"/>
          <w:sz w:val="24"/>
          <w:szCs w:val="28"/>
        </w:rPr>
        <w:t>Бычкова С.С. Формирование умения общения со сверстниками у старших дошкольников. М., 2002.</w:t>
      </w:r>
    </w:p>
    <w:p w:rsidR="008A025E" w:rsidRPr="006932F8" w:rsidRDefault="008A025E" w:rsidP="006932F8">
      <w:pPr>
        <w:pStyle w:val="a3"/>
        <w:numPr>
          <w:ilvl w:val="0"/>
          <w:numId w:val="16"/>
        </w:numPr>
        <w:tabs>
          <w:tab w:val="clear" w:pos="720"/>
          <w:tab w:val="num" w:pos="0"/>
          <w:tab w:val="num" w:pos="851"/>
        </w:tabs>
        <w:spacing w:after="0" w:line="360" w:lineRule="auto"/>
        <w:ind w:left="851" w:hanging="567"/>
        <w:jc w:val="both"/>
        <w:rPr>
          <w:rFonts w:ascii="Times New Roman" w:hAnsi="Times New Roman" w:cs="Times New Roman"/>
          <w:sz w:val="24"/>
          <w:szCs w:val="28"/>
        </w:rPr>
      </w:pPr>
      <w:r w:rsidRPr="006932F8">
        <w:rPr>
          <w:rFonts w:ascii="Times New Roman" w:hAnsi="Times New Roman" w:cs="Times New Roman"/>
          <w:sz w:val="24"/>
          <w:szCs w:val="28"/>
        </w:rPr>
        <w:t>Веракса А.Н., М.Ф. Гуторова, Практический психолог в детском саду. М., 2012.</w:t>
      </w:r>
    </w:p>
    <w:p w:rsidR="008A025E" w:rsidRPr="006932F8" w:rsidRDefault="008A025E" w:rsidP="006932F8">
      <w:pPr>
        <w:pStyle w:val="a3"/>
        <w:numPr>
          <w:ilvl w:val="0"/>
          <w:numId w:val="16"/>
        </w:numPr>
        <w:tabs>
          <w:tab w:val="clear" w:pos="720"/>
          <w:tab w:val="num" w:pos="0"/>
          <w:tab w:val="num" w:pos="851"/>
        </w:tabs>
        <w:spacing w:after="0" w:line="360" w:lineRule="auto"/>
        <w:ind w:left="851" w:hanging="567"/>
        <w:jc w:val="both"/>
        <w:rPr>
          <w:rFonts w:ascii="Times New Roman" w:hAnsi="Times New Roman" w:cs="Times New Roman"/>
          <w:sz w:val="24"/>
          <w:szCs w:val="28"/>
        </w:rPr>
      </w:pPr>
      <w:r w:rsidRPr="006932F8">
        <w:rPr>
          <w:rFonts w:ascii="Times New Roman" w:hAnsi="Times New Roman" w:cs="Times New Roman"/>
          <w:sz w:val="24"/>
          <w:szCs w:val="28"/>
        </w:rPr>
        <w:t>Выготский Л. С.  Воображение и творчество в детском возрасте. М – 1991.</w:t>
      </w:r>
    </w:p>
    <w:p w:rsidR="008A025E" w:rsidRPr="006932F8" w:rsidRDefault="008A025E" w:rsidP="006932F8">
      <w:pPr>
        <w:pStyle w:val="a3"/>
        <w:numPr>
          <w:ilvl w:val="0"/>
          <w:numId w:val="16"/>
        </w:numPr>
        <w:tabs>
          <w:tab w:val="clear" w:pos="720"/>
          <w:tab w:val="num" w:pos="0"/>
          <w:tab w:val="num" w:pos="851"/>
        </w:tabs>
        <w:spacing w:after="0" w:line="360" w:lineRule="auto"/>
        <w:ind w:left="851" w:hanging="567"/>
        <w:jc w:val="both"/>
        <w:rPr>
          <w:rFonts w:ascii="Times New Roman" w:hAnsi="Times New Roman" w:cs="Times New Roman"/>
          <w:sz w:val="24"/>
          <w:szCs w:val="28"/>
        </w:rPr>
      </w:pPr>
      <w:r w:rsidRPr="006932F8">
        <w:rPr>
          <w:rFonts w:ascii="Times New Roman" w:hAnsi="Times New Roman" w:cs="Times New Roman"/>
          <w:sz w:val="24"/>
          <w:szCs w:val="28"/>
        </w:rPr>
        <w:t>Доронова Т. Н., «Играем в театр» для детей 4-6 лет   Москва «Просвещение» 2004г;</w:t>
      </w:r>
    </w:p>
    <w:p w:rsidR="008A025E" w:rsidRPr="006932F8" w:rsidRDefault="008A025E" w:rsidP="006932F8">
      <w:pPr>
        <w:pStyle w:val="a3"/>
        <w:numPr>
          <w:ilvl w:val="0"/>
          <w:numId w:val="16"/>
        </w:numPr>
        <w:tabs>
          <w:tab w:val="clear" w:pos="720"/>
          <w:tab w:val="num" w:pos="851"/>
        </w:tabs>
        <w:spacing w:after="0" w:line="360" w:lineRule="auto"/>
        <w:ind w:left="851" w:hanging="567"/>
        <w:jc w:val="both"/>
        <w:rPr>
          <w:rFonts w:ascii="Times New Roman" w:eastAsia="Times New Roman" w:hAnsi="Times New Roman" w:cs="Times New Roman"/>
          <w:color w:val="000000"/>
          <w:sz w:val="24"/>
          <w:szCs w:val="28"/>
        </w:rPr>
      </w:pPr>
      <w:r w:rsidRPr="006932F8">
        <w:rPr>
          <w:rFonts w:ascii="Times New Roman" w:eastAsia="Times New Roman" w:hAnsi="Times New Roman" w:cs="Times New Roman"/>
          <w:color w:val="000000"/>
          <w:sz w:val="24"/>
          <w:szCs w:val="28"/>
        </w:rPr>
        <w:t>Доронова Т.Н. Развитие детей от 4 до 7 лет в театрализованной деятельности // Ребенок в детском саду. - 2001. - №2.</w:t>
      </w:r>
    </w:p>
    <w:p w:rsidR="008A025E" w:rsidRPr="006932F8" w:rsidRDefault="008A025E" w:rsidP="006932F8">
      <w:pPr>
        <w:pStyle w:val="a3"/>
        <w:numPr>
          <w:ilvl w:val="0"/>
          <w:numId w:val="16"/>
        </w:numPr>
        <w:tabs>
          <w:tab w:val="clear" w:pos="720"/>
          <w:tab w:val="num" w:pos="851"/>
        </w:tabs>
        <w:spacing w:after="0" w:line="360" w:lineRule="auto"/>
        <w:ind w:left="851" w:hanging="567"/>
        <w:jc w:val="both"/>
        <w:rPr>
          <w:rFonts w:ascii="Times New Roman" w:eastAsia="Times New Roman" w:hAnsi="Times New Roman" w:cs="Times New Roman"/>
          <w:color w:val="000000"/>
          <w:sz w:val="24"/>
          <w:szCs w:val="28"/>
        </w:rPr>
      </w:pPr>
      <w:r w:rsidRPr="006932F8">
        <w:rPr>
          <w:rFonts w:ascii="Times New Roman" w:eastAsia="Times New Roman" w:hAnsi="Times New Roman" w:cs="Times New Roman"/>
          <w:color w:val="000000"/>
          <w:sz w:val="24"/>
          <w:szCs w:val="28"/>
        </w:rPr>
        <w:t>Дубина Л. Развитие у детей коммуникативных способностей. // Дошкольное воспитание, 2005, № 10, с. 26-36.</w:t>
      </w:r>
    </w:p>
    <w:p w:rsidR="008A025E" w:rsidRPr="006932F8" w:rsidRDefault="008A025E" w:rsidP="006932F8">
      <w:pPr>
        <w:pStyle w:val="a3"/>
        <w:numPr>
          <w:ilvl w:val="0"/>
          <w:numId w:val="16"/>
        </w:numPr>
        <w:tabs>
          <w:tab w:val="clear" w:pos="720"/>
          <w:tab w:val="num" w:pos="851"/>
        </w:tabs>
        <w:spacing w:after="0" w:line="360" w:lineRule="auto"/>
        <w:ind w:left="851" w:hanging="567"/>
        <w:jc w:val="both"/>
        <w:rPr>
          <w:rFonts w:ascii="Times New Roman" w:eastAsia="Times New Roman" w:hAnsi="Times New Roman" w:cs="Times New Roman"/>
          <w:color w:val="000000"/>
          <w:sz w:val="24"/>
          <w:szCs w:val="28"/>
        </w:rPr>
      </w:pPr>
      <w:r w:rsidRPr="006932F8">
        <w:rPr>
          <w:rFonts w:ascii="Times New Roman" w:eastAsia="Times New Roman" w:hAnsi="Times New Roman" w:cs="Times New Roman"/>
          <w:color w:val="000000"/>
          <w:sz w:val="24"/>
          <w:szCs w:val="28"/>
        </w:rPr>
        <w:t>Запорожец А.В. Психология восприятия сказки ребенком-дошкольником // Избранные психологические труды: В 2т. - М., 1986. - Т.1</w:t>
      </w:r>
    </w:p>
    <w:p w:rsidR="008A025E" w:rsidRPr="006932F8" w:rsidRDefault="008A025E" w:rsidP="006932F8">
      <w:pPr>
        <w:pStyle w:val="a3"/>
        <w:numPr>
          <w:ilvl w:val="0"/>
          <w:numId w:val="16"/>
        </w:numPr>
        <w:tabs>
          <w:tab w:val="clear" w:pos="720"/>
          <w:tab w:val="num" w:pos="851"/>
        </w:tabs>
        <w:spacing w:after="0" w:line="360" w:lineRule="auto"/>
        <w:ind w:left="851" w:hanging="567"/>
        <w:jc w:val="both"/>
        <w:rPr>
          <w:rFonts w:ascii="Times New Roman" w:eastAsia="Times New Roman" w:hAnsi="Times New Roman" w:cs="Times New Roman"/>
          <w:color w:val="000000"/>
          <w:sz w:val="24"/>
          <w:szCs w:val="28"/>
        </w:rPr>
      </w:pPr>
      <w:r w:rsidRPr="006932F8">
        <w:rPr>
          <w:rFonts w:ascii="Times New Roman" w:eastAsia="Times New Roman" w:hAnsi="Times New Roman" w:cs="Times New Roman"/>
          <w:color w:val="000000"/>
          <w:sz w:val="24"/>
          <w:szCs w:val="28"/>
        </w:rPr>
        <w:t>Зверева О.Л. Игра-драматизация // Воспитание детей в игре. - М., 1994.</w:t>
      </w:r>
    </w:p>
    <w:p w:rsidR="008A025E" w:rsidRPr="006932F8" w:rsidRDefault="008A025E" w:rsidP="006932F8">
      <w:pPr>
        <w:pStyle w:val="a3"/>
        <w:numPr>
          <w:ilvl w:val="0"/>
          <w:numId w:val="16"/>
        </w:numPr>
        <w:tabs>
          <w:tab w:val="clear" w:pos="720"/>
          <w:tab w:val="num" w:pos="851"/>
        </w:tabs>
        <w:spacing w:after="0" w:line="360" w:lineRule="auto"/>
        <w:ind w:left="851" w:hanging="567"/>
        <w:jc w:val="both"/>
        <w:rPr>
          <w:rFonts w:ascii="Times New Roman" w:eastAsia="Times New Roman" w:hAnsi="Times New Roman" w:cs="Times New Roman"/>
          <w:color w:val="000000"/>
          <w:sz w:val="24"/>
          <w:szCs w:val="28"/>
        </w:rPr>
      </w:pPr>
      <w:r w:rsidRPr="006932F8">
        <w:rPr>
          <w:rFonts w:ascii="Times New Roman" w:eastAsia="Times New Roman" w:hAnsi="Times New Roman" w:cs="Times New Roman"/>
          <w:color w:val="000000"/>
          <w:sz w:val="24"/>
          <w:szCs w:val="28"/>
        </w:rPr>
        <w:t>Кряжева Н.Л. Развитие эмоционального мира детей. Ярославль, 1996.</w:t>
      </w:r>
    </w:p>
    <w:p w:rsidR="008A025E" w:rsidRPr="006932F8" w:rsidRDefault="008A025E" w:rsidP="006932F8">
      <w:pPr>
        <w:pStyle w:val="a3"/>
        <w:numPr>
          <w:ilvl w:val="0"/>
          <w:numId w:val="16"/>
        </w:numPr>
        <w:tabs>
          <w:tab w:val="clear" w:pos="720"/>
          <w:tab w:val="num" w:pos="851"/>
        </w:tabs>
        <w:spacing w:after="0" w:line="360" w:lineRule="auto"/>
        <w:ind w:left="851" w:hanging="567"/>
        <w:jc w:val="both"/>
        <w:rPr>
          <w:rFonts w:ascii="Times New Roman" w:eastAsia="Times New Roman" w:hAnsi="Times New Roman" w:cs="Times New Roman"/>
          <w:color w:val="000000"/>
          <w:sz w:val="24"/>
          <w:szCs w:val="28"/>
        </w:rPr>
      </w:pPr>
      <w:r w:rsidRPr="006932F8">
        <w:rPr>
          <w:rFonts w:ascii="Times New Roman" w:eastAsia="Times New Roman" w:hAnsi="Times New Roman" w:cs="Times New Roman"/>
          <w:color w:val="000000"/>
          <w:sz w:val="24"/>
          <w:szCs w:val="28"/>
        </w:rPr>
        <w:t>Мазепина Т.Б. Развитие навыков общения ребенка в играх, тренировках, текстах. Ростов-на-Дону, 2002.</w:t>
      </w:r>
    </w:p>
    <w:p w:rsidR="008A025E" w:rsidRPr="006932F8" w:rsidRDefault="008A025E" w:rsidP="006932F8">
      <w:pPr>
        <w:pStyle w:val="a3"/>
        <w:numPr>
          <w:ilvl w:val="0"/>
          <w:numId w:val="16"/>
        </w:numPr>
        <w:tabs>
          <w:tab w:val="clear" w:pos="720"/>
          <w:tab w:val="num" w:pos="851"/>
          <w:tab w:val="num" w:pos="1134"/>
        </w:tabs>
        <w:spacing w:after="0" w:line="360" w:lineRule="auto"/>
        <w:ind w:left="851" w:hanging="567"/>
        <w:jc w:val="both"/>
        <w:rPr>
          <w:rFonts w:ascii="Times New Roman" w:eastAsia="Times New Roman" w:hAnsi="Times New Roman" w:cs="Times New Roman"/>
          <w:color w:val="000000"/>
          <w:sz w:val="24"/>
          <w:szCs w:val="28"/>
        </w:rPr>
      </w:pPr>
      <w:r w:rsidRPr="006932F8">
        <w:rPr>
          <w:rFonts w:ascii="Times New Roman" w:eastAsia="Times New Roman" w:hAnsi="Times New Roman" w:cs="Times New Roman"/>
          <w:color w:val="000000"/>
          <w:sz w:val="24"/>
          <w:szCs w:val="28"/>
        </w:rPr>
        <w:t>Неменова Т. Развитие творческих проявлений детей в процессе театрализованных игр // Дошкольное воспитание. - 1989. - №1.</w:t>
      </w:r>
    </w:p>
    <w:p w:rsidR="008A025E" w:rsidRPr="006932F8" w:rsidRDefault="008A025E" w:rsidP="006932F8">
      <w:pPr>
        <w:pStyle w:val="a3"/>
        <w:numPr>
          <w:ilvl w:val="0"/>
          <w:numId w:val="16"/>
        </w:numPr>
        <w:tabs>
          <w:tab w:val="clear" w:pos="720"/>
          <w:tab w:val="num" w:pos="851"/>
          <w:tab w:val="num" w:pos="1134"/>
        </w:tabs>
        <w:spacing w:after="0" w:line="360" w:lineRule="auto"/>
        <w:ind w:left="851" w:hanging="567"/>
        <w:jc w:val="both"/>
        <w:rPr>
          <w:rFonts w:ascii="Times New Roman" w:eastAsia="Times New Roman" w:hAnsi="Times New Roman" w:cs="Times New Roman"/>
          <w:color w:val="000000"/>
          <w:sz w:val="24"/>
          <w:szCs w:val="28"/>
        </w:rPr>
      </w:pPr>
      <w:r w:rsidRPr="006932F8">
        <w:rPr>
          <w:rFonts w:ascii="Times New Roman" w:eastAsia="Times New Roman" w:hAnsi="Times New Roman" w:cs="Times New Roman"/>
          <w:color w:val="000000"/>
          <w:sz w:val="24"/>
          <w:szCs w:val="28"/>
        </w:rPr>
        <w:t>Петрова Т.И. Театрализованные игры в детском саду. - М., 2000.</w:t>
      </w:r>
    </w:p>
    <w:p w:rsidR="008A025E" w:rsidRPr="006932F8" w:rsidRDefault="008A025E" w:rsidP="006932F8">
      <w:pPr>
        <w:pStyle w:val="a3"/>
        <w:numPr>
          <w:ilvl w:val="0"/>
          <w:numId w:val="16"/>
        </w:numPr>
        <w:tabs>
          <w:tab w:val="clear" w:pos="720"/>
          <w:tab w:val="num" w:pos="851"/>
          <w:tab w:val="num" w:pos="1134"/>
        </w:tabs>
        <w:spacing w:after="0" w:line="360" w:lineRule="auto"/>
        <w:ind w:left="851" w:hanging="567"/>
        <w:jc w:val="both"/>
        <w:rPr>
          <w:rFonts w:ascii="Times New Roman" w:eastAsia="Times New Roman" w:hAnsi="Times New Roman" w:cs="Times New Roman"/>
          <w:color w:val="000000"/>
          <w:sz w:val="24"/>
          <w:szCs w:val="28"/>
        </w:rPr>
      </w:pPr>
      <w:r w:rsidRPr="006932F8">
        <w:rPr>
          <w:rFonts w:ascii="Times New Roman" w:eastAsia="Times New Roman" w:hAnsi="Times New Roman" w:cs="Times New Roman"/>
          <w:color w:val="000000"/>
          <w:sz w:val="24"/>
          <w:szCs w:val="28"/>
        </w:rPr>
        <w:t>Реуцкая Н.А. Театрализованные игры дошкольников // Игра дошкольника / Под ред. С.Л. Новоселовой. - М., 1989. .</w:t>
      </w:r>
    </w:p>
    <w:p w:rsidR="008A025E" w:rsidRPr="006932F8" w:rsidRDefault="008A025E" w:rsidP="006932F8">
      <w:pPr>
        <w:pStyle w:val="a3"/>
        <w:numPr>
          <w:ilvl w:val="0"/>
          <w:numId w:val="16"/>
        </w:numPr>
        <w:tabs>
          <w:tab w:val="clear" w:pos="720"/>
          <w:tab w:val="num" w:pos="851"/>
          <w:tab w:val="num" w:pos="1134"/>
        </w:tabs>
        <w:spacing w:after="0" w:line="360" w:lineRule="auto"/>
        <w:ind w:left="851" w:hanging="567"/>
        <w:jc w:val="both"/>
        <w:rPr>
          <w:rFonts w:ascii="Times New Roman" w:eastAsia="Times New Roman" w:hAnsi="Times New Roman" w:cs="Times New Roman"/>
          <w:color w:val="000000"/>
          <w:sz w:val="24"/>
          <w:szCs w:val="28"/>
        </w:rPr>
      </w:pPr>
      <w:r w:rsidRPr="006932F8">
        <w:rPr>
          <w:rFonts w:ascii="Times New Roman" w:eastAsia="Times New Roman" w:hAnsi="Times New Roman" w:cs="Times New Roman"/>
          <w:color w:val="000000"/>
          <w:sz w:val="24"/>
          <w:szCs w:val="28"/>
        </w:rPr>
        <w:t>Смирнова Е., Холмогорова В. Дошкольный возраст: формирование доброжелательных отношений. // Дошкольное воспитание, 2003, № 9, с. 68-76.</w:t>
      </w:r>
    </w:p>
    <w:p w:rsidR="008A025E" w:rsidRPr="006932F8" w:rsidRDefault="008A025E" w:rsidP="006932F8">
      <w:pPr>
        <w:pStyle w:val="a3"/>
        <w:numPr>
          <w:ilvl w:val="0"/>
          <w:numId w:val="16"/>
        </w:numPr>
        <w:tabs>
          <w:tab w:val="clear" w:pos="720"/>
          <w:tab w:val="num" w:pos="851"/>
          <w:tab w:val="num" w:pos="1134"/>
        </w:tabs>
        <w:spacing w:after="0" w:line="360" w:lineRule="auto"/>
        <w:ind w:left="851" w:hanging="567"/>
        <w:jc w:val="both"/>
        <w:rPr>
          <w:rFonts w:ascii="Times New Roman" w:eastAsia="Times New Roman" w:hAnsi="Times New Roman" w:cs="Times New Roman"/>
          <w:color w:val="000000"/>
          <w:sz w:val="24"/>
          <w:szCs w:val="28"/>
        </w:rPr>
      </w:pPr>
      <w:r w:rsidRPr="006932F8">
        <w:rPr>
          <w:rFonts w:ascii="Times New Roman" w:eastAsia="Times New Roman" w:hAnsi="Times New Roman" w:cs="Times New Roman"/>
          <w:color w:val="000000"/>
          <w:sz w:val="24"/>
          <w:szCs w:val="28"/>
        </w:rPr>
        <w:t>Смирнова Е., Холмогорова В. Игры, направленные на формирование доброжелательного отношения к сверстникам. // Дошкольное воспитание, 2003, № 8, с. 73-77.</w:t>
      </w:r>
    </w:p>
    <w:p w:rsidR="008A025E" w:rsidRPr="006932F8" w:rsidRDefault="008A025E" w:rsidP="006932F8">
      <w:pPr>
        <w:pStyle w:val="a3"/>
        <w:numPr>
          <w:ilvl w:val="0"/>
          <w:numId w:val="16"/>
        </w:numPr>
        <w:tabs>
          <w:tab w:val="clear" w:pos="720"/>
          <w:tab w:val="num" w:pos="851"/>
          <w:tab w:val="num" w:pos="1134"/>
        </w:tabs>
        <w:spacing w:after="0" w:line="360" w:lineRule="auto"/>
        <w:ind w:left="851" w:hanging="567"/>
        <w:jc w:val="both"/>
        <w:rPr>
          <w:rFonts w:ascii="Times New Roman" w:eastAsia="Times New Roman" w:hAnsi="Times New Roman" w:cs="Times New Roman"/>
          <w:color w:val="000000"/>
          <w:sz w:val="24"/>
          <w:szCs w:val="28"/>
        </w:rPr>
      </w:pPr>
      <w:r w:rsidRPr="006932F8">
        <w:rPr>
          <w:rFonts w:ascii="Times New Roman" w:eastAsia="Times New Roman" w:hAnsi="Times New Roman" w:cs="Times New Roman"/>
          <w:color w:val="000000"/>
          <w:sz w:val="24"/>
          <w:szCs w:val="28"/>
        </w:rPr>
        <w:t>Юдина Е. Коммуникативное развитие ребенка и его педагогическая оценка в группе детского сада. // Дошкольное воспитание № 9, 1999.</w:t>
      </w:r>
    </w:p>
    <w:p w:rsidR="008A025E" w:rsidRPr="006932F8" w:rsidRDefault="008A025E" w:rsidP="006932F8">
      <w:pPr>
        <w:pStyle w:val="a3"/>
        <w:numPr>
          <w:ilvl w:val="0"/>
          <w:numId w:val="16"/>
        </w:numPr>
        <w:tabs>
          <w:tab w:val="clear" w:pos="720"/>
          <w:tab w:val="num" w:pos="851"/>
          <w:tab w:val="num" w:pos="1134"/>
        </w:tabs>
        <w:spacing w:after="0" w:line="360" w:lineRule="auto"/>
        <w:ind w:left="851" w:hanging="567"/>
        <w:jc w:val="both"/>
        <w:rPr>
          <w:rFonts w:ascii="Times New Roman" w:eastAsia="Times New Roman" w:hAnsi="Times New Roman" w:cs="Times New Roman"/>
          <w:color w:val="000000"/>
          <w:sz w:val="24"/>
          <w:szCs w:val="28"/>
        </w:rPr>
      </w:pPr>
      <w:r w:rsidRPr="006932F8">
        <w:rPr>
          <w:rFonts w:ascii="Times New Roman" w:eastAsia="Times New Roman" w:hAnsi="Times New Roman" w:cs="Times New Roman"/>
          <w:color w:val="000000"/>
          <w:sz w:val="24"/>
          <w:szCs w:val="28"/>
        </w:rPr>
        <w:t>http://www.olesya-emelyanova.ru</w:t>
      </w:r>
    </w:p>
    <w:sectPr w:rsidR="008A025E" w:rsidRPr="006932F8" w:rsidSect="00F422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F51" w:rsidRDefault="000B2F51" w:rsidP="00DA69A6">
      <w:pPr>
        <w:spacing w:after="0" w:line="240" w:lineRule="auto"/>
      </w:pPr>
      <w:r>
        <w:separator/>
      </w:r>
    </w:p>
  </w:endnote>
  <w:endnote w:type="continuationSeparator" w:id="1">
    <w:p w:rsidR="000B2F51" w:rsidRDefault="000B2F51" w:rsidP="00DA6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9198"/>
    </w:sdtPr>
    <w:sdtContent>
      <w:p w:rsidR="00DA69A6" w:rsidRDefault="00D34636">
        <w:pPr>
          <w:pStyle w:val="ac"/>
          <w:jc w:val="center"/>
        </w:pPr>
        <w:fldSimple w:instr=" PAGE   \* MERGEFORMAT ">
          <w:r w:rsidR="00310737">
            <w:rPr>
              <w:noProof/>
            </w:rPr>
            <w:t>24</w:t>
          </w:r>
        </w:fldSimple>
      </w:p>
    </w:sdtContent>
  </w:sdt>
  <w:p w:rsidR="00DA69A6" w:rsidRDefault="00DA69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F51" w:rsidRDefault="000B2F51" w:rsidP="00DA69A6">
      <w:pPr>
        <w:spacing w:after="0" w:line="240" w:lineRule="auto"/>
      </w:pPr>
      <w:r>
        <w:separator/>
      </w:r>
    </w:p>
  </w:footnote>
  <w:footnote w:type="continuationSeparator" w:id="1">
    <w:p w:rsidR="000B2F51" w:rsidRDefault="000B2F51" w:rsidP="00DA6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041"/>
    <w:multiLevelType w:val="hybridMultilevel"/>
    <w:tmpl w:val="560EEC86"/>
    <w:lvl w:ilvl="0" w:tplc="C89C82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A65C7A"/>
    <w:multiLevelType w:val="hybridMultilevel"/>
    <w:tmpl w:val="02826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15D55"/>
    <w:multiLevelType w:val="hybridMultilevel"/>
    <w:tmpl w:val="9D1A8AB8"/>
    <w:lvl w:ilvl="0" w:tplc="9788D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2E0914"/>
    <w:multiLevelType w:val="hybridMultilevel"/>
    <w:tmpl w:val="FD426AAC"/>
    <w:lvl w:ilvl="0" w:tplc="9788D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EF2F99"/>
    <w:multiLevelType w:val="hybridMultilevel"/>
    <w:tmpl w:val="7514E58E"/>
    <w:lvl w:ilvl="0" w:tplc="9788D338">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5">
    <w:nsid w:val="13972AE1"/>
    <w:multiLevelType w:val="hybridMultilevel"/>
    <w:tmpl w:val="8D1623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C615F"/>
    <w:multiLevelType w:val="hybridMultilevel"/>
    <w:tmpl w:val="697E981E"/>
    <w:lvl w:ilvl="0" w:tplc="9788D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7E07F15"/>
    <w:multiLevelType w:val="multilevel"/>
    <w:tmpl w:val="6EBE125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EC2BA3"/>
    <w:multiLevelType w:val="multilevel"/>
    <w:tmpl w:val="32787A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AE34F0F"/>
    <w:multiLevelType w:val="hybridMultilevel"/>
    <w:tmpl w:val="76204816"/>
    <w:lvl w:ilvl="0" w:tplc="9788D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DE4EF6"/>
    <w:multiLevelType w:val="hybridMultilevel"/>
    <w:tmpl w:val="F04E83C8"/>
    <w:lvl w:ilvl="0" w:tplc="E7426B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5226221"/>
    <w:multiLevelType w:val="hybridMultilevel"/>
    <w:tmpl w:val="934EA24C"/>
    <w:lvl w:ilvl="0" w:tplc="B24CBA7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7A17D20"/>
    <w:multiLevelType w:val="hybridMultilevel"/>
    <w:tmpl w:val="2ABA7232"/>
    <w:lvl w:ilvl="0" w:tplc="9788D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3B85CDA"/>
    <w:multiLevelType w:val="hybridMultilevel"/>
    <w:tmpl w:val="C8F878F0"/>
    <w:lvl w:ilvl="0" w:tplc="B24CBA7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862359C"/>
    <w:multiLevelType w:val="hybridMultilevel"/>
    <w:tmpl w:val="C6DA0DC6"/>
    <w:lvl w:ilvl="0" w:tplc="9788D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0291BF1"/>
    <w:multiLevelType w:val="hybridMultilevel"/>
    <w:tmpl w:val="62E44EF4"/>
    <w:lvl w:ilvl="0" w:tplc="9788D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2"/>
  </w:num>
  <w:num w:numId="3">
    <w:abstractNumId w:val="6"/>
  </w:num>
  <w:num w:numId="4">
    <w:abstractNumId w:val="15"/>
  </w:num>
  <w:num w:numId="5">
    <w:abstractNumId w:val="10"/>
  </w:num>
  <w:num w:numId="6">
    <w:abstractNumId w:val="14"/>
  </w:num>
  <w:num w:numId="7">
    <w:abstractNumId w:val="9"/>
  </w:num>
  <w:num w:numId="8">
    <w:abstractNumId w:val="5"/>
  </w:num>
  <w:num w:numId="9">
    <w:abstractNumId w:val="13"/>
  </w:num>
  <w:num w:numId="10">
    <w:abstractNumId w:val="11"/>
  </w:num>
  <w:num w:numId="11">
    <w:abstractNumId w:val="1"/>
  </w:num>
  <w:num w:numId="12">
    <w:abstractNumId w:val="2"/>
  </w:num>
  <w:num w:numId="13">
    <w:abstractNumId w:val="4"/>
  </w:num>
  <w:num w:numId="14">
    <w:abstractNumId w:val="3"/>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65065"/>
    <w:rsid w:val="00006AD1"/>
    <w:rsid w:val="00011EA2"/>
    <w:rsid w:val="00041133"/>
    <w:rsid w:val="00045149"/>
    <w:rsid w:val="0005110E"/>
    <w:rsid w:val="00076BFE"/>
    <w:rsid w:val="00080637"/>
    <w:rsid w:val="00086578"/>
    <w:rsid w:val="000955F9"/>
    <w:rsid w:val="00097E5A"/>
    <w:rsid w:val="000B2F51"/>
    <w:rsid w:val="000B722E"/>
    <w:rsid w:val="000D5796"/>
    <w:rsid w:val="001105E7"/>
    <w:rsid w:val="00162C96"/>
    <w:rsid w:val="00165639"/>
    <w:rsid w:val="00166515"/>
    <w:rsid w:val="00183720"/>
    <w:rsid w:val="001977A8"/>
    <w:rsid w:val="001A70E5"/>
    <w:rsid w:val="001E16A4"/>
    <w:rsid w:val="002131E4"/>
    <w:rsid w:val="00220DB5"/>
    <w:rsid w:val="002444FD"/>
    <w:rsid w:val="002C0B2B"/>
    <w:rsid w:val="002D19EE"/>
    <w:rsid w:val="002F1B4C"/>
    <w:rsid w:val="00310184"/>
    <w:rsid w:val="00310737"/>
    <w:rsid w:val="00325F98"/>
    <w:rsid w:val="00334C33"/>
    <w:rsid w:val="00335F83"/>
    <w:rsid w:val="003365D2"/>
    <w:rsid w:val="003576CB"/>
    <w:rsid w:val="00380D97"/>
    <w:rsid w:val="00392770"/>
    <w:rsid w:val="003B2A6E"/>
    <w:rsid w:val="003D30C1"/>
    <w:rsid w:val="003D5B26"/>
    <w:rsid w:val="003F73F6"/>
    <w:rsid w:val="00420280"/>
    <w:rsid w:val="00426848"/>
    <w:rsid w:val="004A4752"/>
    <w:rsid w:val="004A6A3E"/>
    <w:rsid w:val="004B44FB"/>
    <w:rsid w:val="004C544E"/>
    <w:rsid w:val="004E3C16"/>
    <w:rsid w:val="00520C2B"/>
    <w:rsid w:val="00524169"/>
    <w:rsid w:val="005635A3"/>
    <w:rsid w:val="005641F2"/>
    <w:rsid w:val="00566264"/>
    <w:rsid w:val="00571461"/>
    <w:rsid w:val="0057173E"/>
    <w:rsid w:val="00571BC3"/>
    <w:rsid w:val="00596B10"/>
    <w:rsid w:val="005D4B21"/>
    <w:rsid w:val="005E6FAE"/>
    <w:rsid w:val="00606A80"/>
    <w:rsid w:val="00621727"/>
    <w:rsid w:val="00625165"/>
    <w:rsid w:val="0062713A"/>
    <w:rsid w:val="006778C3"/>
    <w:rsid w:val="006932F8"/>
    <w:rsid w:val="006A1F9E"/>
    <w:rsid w:val="006C3B60"/>
    <w:rsid w:val="006D758C"/>
    <w:rsid w:val="006E21F4"/>
    <w:rsid w:val="007055AA"/>
    <w:rsid w:val="007241E7"/>
    <w:rsid w:val="00751B64"/>
    <w:rsid w:val="007B1E9D"/>
    <w:rsid w:val="007B263C"/>
    <w:rsid w:val="007C4E50"/>
    <w:rsid w:val="007E287B"/>
    <w:rsid w:val="00803AD7"/>
    <w:rsid w:val="00805945"/>
    <w:rsid w:val="00820A65"/>
    <w:rsid w:val="008472E7"/>
    <w:rsid w:val="00847861"/>
    <w:rsid w:val="00847C4F"/>
    <w:rsid w:val="00861B8B"/>
    <w:rsid w:val="008738E6"/>
    <w:rsid w:val="0087488E"/>
    <w:rsid w:val="0087562C"/>
    <w:rsid w:val="00887EDB"/>
    <w:rsid w:val="008A025E"/>
    <w:rsid w:val="008C3136"/>
    <w:rsid w:val="008C6608"/>
    <w:rsid w:val="008C7E5E"/>
    <w:rsid w:val="008F7ADF"/>
    <w:rsid w:val="00924BEB"/>
    <w:rsid w:val="009646A9"/>
    <w:rsid w:val="00966613"/>
    <w:rsid w:val="00990C42"/>
    <w:rsid w:val="009A47A8"/>
    <w:rsid w:val="009B1C84"/>
    <w:rsid w:val="009B3246"/>
    <w:rsid w:val="009B37F4"/>
    <w:rsid w:val="009B3EF8"/>
    <w:rsid w:val="009B6BDC"/>
    <w:rsid w:val="009C1A7E"/>
    <w:rsid w:val="009C5046"/>
    <w:rsid w:val="009D042B"/>
    <w:rsid w:val="00A0169C"/>
    <w:rsid w:val="00A276B6"/>
    <w:rsid w:val="00AA2B56"/>
    <w:rsid w:val="00AA538D"/>
    <w:rsid w:val="00AB0452"/>
    <w:rsid w:val="00AD31A9"/>
    <w:rsid w:val="00AE5B63"/>
    <w:rsid w:val="00AE6819"/>
    <w:rsid w:val="00B05D3B"/>
    <w:rsid w:val="00B207D6"/>
    <w:rsid w:val="00B230D6"/>
    <w:rsid w:val="00B578A8"/>
    <w:rsid w:val="00B642F2"/>
    <w:rsid w:val="00B655D2"/>
    <w:rsid w:val="00BA48E2"/>
    <w:rsid w:val="00BB49CC"/>
    <w:rsid w:val="00BB6B6C"/>
    <w:rsid w:val="00BC3967"/>
    <w:rsid w:val="00BD4B35"/>
    <w:rsid w:val="00BD5B3C"/>
    <w:rsid w:val="00BE40AB"/>
    <w:rsid w:val="00C156B3"/>
    <w:rsid w:val="00C1748A"/>
    <w:rsid w:val="00C17637"/>
    <w:rsid w:val="00C65065"/>
    <w:rsid w:val="00C72A8F"/>
    <w:rsid w:val="00C82B3C"/>
    <w:rsid w:val="00CC6D69"/>
    <w:rsid w:val="00CD6548"/>
    <w:rsid w:val="00CE2D7E"/>
    <w:rsid w:val="00D02C8D"/>
    <w:rsid w:val="00D20C8D"/>
    <w:rsid w:val="00D2282A"/>
    <w:rsid w:val="00D25E43"/>
    <w:rsid w:val="00D34636"/>
    <w:rsid w:val="00D62D06"/>
    <w:rsid w:val="00DA69A6"/>
    <w:rsid w:val="00DB16F3"/>
    <w:rsid w:val="00DD1EA7"/>
    <w:rsid w:val="00DE509A"/>
    <w:rsid w:val="00E17B74"/>
    <w:rsid w:val="00E32148"/>
    <w:rsid w:val="00E352F7"/>
    <w:rsid w:val="00E639F3"/>
    <w:rsid w:val="00E91C4E"/>
    <w:rsid w:val="00E95760"/>
    <w:rsid w:val="00EA717B"/>
    <w:rsid w:val="00EB421F"/>
    <w:rsid w:val="00EC3BA7"/>
    <w:rsid w:val="00EE450B"/>
    <w:rsid w:val="00EF670C"/>
    <w:rsid w:val="00EF78D5"/>
    <w:rsid w:val="00F16742"/>
    <w:rsid w:val="00F316F2"/>
    <w:rsid w:val="00F4228D"/>
    <w:rsid w:val="00F75266"/>
    <w:rsid w:val="00F80750"/>
    <w:rsid w:val="00F81849"/>
    <w:rsid w:val="00F81B91"/>
    <w:rsid w:val="00FA565C"/>
    <w:rsid w:val="00FB2C79"/>
    <w:rsid w:val="00FB7434"/>
    <w:rsid w:val="00FC6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53"/>
        <o:r id="V:Rule10" type="connector" idref="#_x0000_s1043"/>
        <o:r id="V:Rule11" type="connector" idref="#_x0000_s1042"/>
        <o:r id="V:Rule12" type="connector" idref="#_x0000_s1049"/>
        <o:r id="V:Rule13" type="connector" idref="#_x0000_s1050"/>
        <o:r id="V:Rule14" type="connector" idref="#_x0000_s1044"/>
        <o:r id="V:Rule15" type="connector" idref="#_x0000_s1052"/>
        <o:r id="V:Rule1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2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22E"/>
    <w:pPr>
      <w:ind w:left="720"/>
      <w:contextualSpacing/>
    </w:pPr>
  </w:style>
  <w:style w:type="paragraph" w:styleId="a4">
    <w:name w:val="Balloon Text"/>
    <w:basedOn w:val="a"/>
    <w:link w:val="a5"/>
    <w:uiPriority w:val="99"/>
    <w:semiHidden/>
    <w:unhideWhenUsed/>
    <w:rsid w:val="009B32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3246"/>
    <w:rPr>
      <w:rFonts w:ascii="Tahoma" w:hAnsi="Tahoma" w:cs="Tahoma"/>
      <w:sz w:val="16"/>
      <w:szCs w:val="16"/>
    </w:rPr>
  </w:style>
  <w:style w:type="paragraph" w:styleId="a6">
    <w:name w:val="No Spacing"/>
    <w:link w:val="a7"/>
    <w:uiPriority w:val="1"/>
    <w:qFormat/>
    <w:rsid w:val="00966613"/>
    <w:pPr>
      <w:spacing w:after="0" w:line="240" w:lineRule="auto"/>
    </w:pPr>
    <w:rPr>
      <w:rFonts w:eastAsiaTheme="minorHAnsi"/>
      <w:lang w:eastAsia="en-US"/>
    </w:rPr>
  </w:style>
  <w:style w:type="character" w:customStyle="1" w:styleId="a7">
    <w:name w:val="Без интервала Знак"/>
    <w:basedOn w:val="a0"/>
    <w:link w:val="a6"/>
    <w:uiPriority w:val="1"/>
    <w:rsid w:val="00966613"/>
    <w:rPr>
      <w:rFonts w:eastAsiaTheme="minorHAnsi"/>
      <w:lang w:eastAsia="en-US"/>
    </w:rPr>
  </w:style>
  <w:style w:type="paragraph" w:styleId="a8">
    <w:name w:val="Normal (Web)"/>
    <w:basedOn w:val="a"/>
    <w:uiPriority w:val="99"/>
    <w:semiHidden/>
    <w:unhideWhenUsed/>
    <w:rsid w:val="00CC6D69"/>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E17B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uiPriority w:val="99"/>
    <w:unhideWhenUsed/>
    <w:rsid w:val="00A276B6"/>
    <w:pPr>
      <w:spacing w:after="120"/>
      <w:ind w:left="283"/>
    </w:pPr>
    <w:rPr>
      <w:rFonts w:eastAsiaTheme="minorHAnsi"/>
      <w:sz w:val="16"/>
      <w:szCs w:val="16"/>
      <w:lang w:eastAsia="en-US"/>
    </w:rPr>
  </w:style>
  <w:style w:type="character" w:customStyle="1" w:styleId="30">
    <w:name w:val="Основной текст с отступом 3 Знак"/>
    <w:basedOn w:val="a0"/>
    <w:link w:val="3"/>
    <w:uiPriority w:val="99"/>
    <w:rsid w:val="00A276B6"/>
    <w:rPr>
      <w:rFonts w:eastAsiaTheme="minorHAnsi"/>
      <w:sz w:val="16"/>
      <w:szCs w:val="16"/>
      <w:lang w:eastAsia="en-US"/>
    </w:rPr>
  </w:style>
  <w:style w:type="paragraph" w:styleId="aa">
    <w:name w:val="header"/>
    <w:basedOn w:val="a"/>
    <w:link w:val="ab"/>
    <w:uiPriority w:val="99"/>
    <w:semiHidden/>
    <w:unhideWhenUsed/>
    <w:rsid w:val="00DA69A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A69A6"/>
  </w:style>
  <w:style w:type="paragraph" w:styleId="ac">
    <w:name w:val="footer"/>
    <w:basedOn w:val="a"/>
    <w:link w:val="ad"/>
    <w:uiPriority w:val="99"/>
    <w:unhideWhenUsed/>
    <w:rsid w:val="00DA69A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69A6"/>
  </w:style>
</w:styles>
</file>

<file path=word/webSettings.xml><?xml version="1.0" encoding="utf-8"?>
<w:webSettings xmlns:r="http://schemas.openxmlformats.org/officeDocument/2006/relationships" xmlns:w="http://schemas.openxmlformats.org/wordprocessingml/2006/main">
  <w:divs>
    <w:div w:id="4628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BC7729-5D11-4564-ABC9-71C7E77542DA}" type="doc">
      <dgm:prSet loTypeId="urn:microsoft.com/office/officeart/2005/8/layout/vList6" loCatId="list" qsTypeId="urn:microsoft.com/office/officeart/2005/8/quickstyle/simple1" qsCatId="simple" csTypeId="urn:microsoft.com/office/officeart/2005/8/colors/colorful1" csCatId="colorful" phldr="1"/>
      <dgm:spPr/>
      <dgm:t>
        <a:bodyPr/>
        <a:lstStyle/>
        <a:p>
          <a:endParaRPr lang="ru-RU"/>
        </a:p>
      </dgm:t>
    </dgm:pt>
    <dgm:pt modelId="{82056230-B5FE-48E6-999E-F9F4DBD21F2A}">
      <dgm:prSet phldrT="[Текст]"/>
      <dgm:spPr/>
      <dgm:t>
        <a:bodyPr/>
        <a:lstStyle/>
        <a:p>
          <a:r>
            <a:rPr lang="ru-RU"/>
            <a:t>Педагог</a:t>
          </a:r>
        </a:p>
      </dgm:t>
    </dgm:pt>
    <dgm:pt modelId="{B427540A-245F-4770-B3F4-77280EEFBA8A}" type="parTrans" cxnId="{9DF307EB-FD13-415D-91F8-53F7401787AF}">
      <dgm:prSet/>
      <dgm:spPr/>
      <dgm:t>
        <a:bodyPr/>
        <a:lstStyle/>
        <a:p>
          <a:endParaRPr lang="ru-RU"/>
        </a:p>
      </dgm:t>
    </dgm:pt>
    <dgm:pt modelId="{2B733944-81C1-44B8-B764-D6D20548ADAB}" type="sibTrans" cxnId="{9DF307EB-FD13-415D-91F8-53F7401787AF}">
      <dgm:prSet/>
      <dgm:spPr/>
      <dgm:t>
        <a:bodyPr/>
        <a:lstStyle/>
        <a:p>
          <a:endParaRPr lang="ru-RU"/>
        </a:p>
      </dgm:t>
    </dgm:pt>
    <dgm:pt modelId="{C937A10E-C7A0-4043-A17D-0C4A70CB0F9A}">
      <dgm:prSet phldrT="[Текст]"/>
      <dgm:spPr/>
      <dgm:t>
        <a:bodyPr/>
        <a:lstStyle/>
        <a:p>
          <a:r>
            <a:rPr lang="ru-RU"/>
            <a:t>Создает первичные условия для выбора</a:t>
          </a:r>
        </a:p>
      </dgm:t>
    </dgm:pt>
    <dgm:pt modelId="{C9DC4BC4-51F1-4841-B89F-7BC861BA5AD7}" type="parTrans" cxnId="{DADA80B4-5E15-4110-B31A-630640F0DA4B}">
      <dgm:prSet/>
      <dgm:spPr/>
      <dgm:t>
        <a:bodyPr/>
        <a:lstStyle/>
        <a:p>
          <a:endParaRPr lang="ru-RU"/>
        </a:p>
      </dgm:t>
    </dgm:pt>
    <dgm:pt modelId="{205E91A1-88D8-482B-94C5-F4A3CE2E514B}" type="sibTrans" cxnId="{DADA80B4-5E15-4110-B31A-630640F0DA4B}">
      <dgm:prSet/>
      <dgm:spPr/>
      <dgm:t>
        <a:bodyPr/>
        <a:lstStyle/>
        <a:p>
          <a:endParaRPr lang="ru-RU"/>
        </a:p>
      </dgm:t>
    </dgm:pt>
    <dgm:pt modelId="{40EAA903-C67E-4696-8A67-5DB7402DAA4E}">
      <dgm:prSet phldrT="[Текст]"/>
      <dgm:spPr/>
      <dgm:t>
        <a:bodyPr/>
        <a:lstStyle/>
        <a:p>
          <a:r>
            <a:rPr lang="ru-RU"/>
            <a:t>Создает  вторичные условия для принятия решения проблемы</a:t>
          </a:r>
        </a:p>
      </dgm:t>
    </dgm:pt>
    <dgm:pt modelId="{318AC087-77A5-49E7-9D9F-E2D0A522D55A}" type="parTrans" cxnId="{90AB70B9-0626-4819-90A5-E5F11AF0F255}">
      <dgm:prSet/>
      <dgm:spPr/>
      <dgm:t>
        <a:bodyPr/>
        <a:lstStyle/>
        <a:p>
          <a:endParaRPr lang="ru-RU"/>
        </a:p>
      </dgm:t>
    </dgm:pt>
    <dgm:pt modelId="{1653D5E4-A726-47D5-B152-728931F3FF4D}" type="sibTrans" cxnId="{90AB70B9-0626-4819-90A5-E5F11AF0F255}">
      <dgm:prSet/>
      <dgm:spPr/>
      <dgm:t>
        <a:bodyPr/>
        <a:lstStyle/>
        <a:p>
          <a:endParaRPr lang="ru-RU"/>
        </a:p>
      </dgm:t>
    </dgm:pt>
    <dgm:pt modelId="{853B922C-3FD7-4548-A9E5-201F962C1A7E}">
      <dgm:prSet phldrT="[Текст]"/>
      <dgm:spPr/>
      <dgm:t>
        <a:bodyPr/>
        <a:lstStyle/>
        <a:p>
          <a:r>
            <a:rPr lang="ru-RU"/>
            <a:t>Ребенок</a:t>
          </a:r>
        </a:p>
      </dgm:t>
    </dgm:pt>
    <dgm:pt modelId="{2CD4399F-B7BC-4FE4-8CFD-20CA96C3A315}" type="parTrans" cxnId="{C1B457E2-4FE0-435C-B5C0-7D21E325DCD3}">
      <dgm:prSet/>
      <dgm:spPr/>
      <dgm:t>
        <a:bodyPr/>
        <a:lstStyle/>
        <a:p>
          <a:endParaRPr lang="ru-RU"/>
        </a:p>
      </dgm:t>
    </dgm:pt>
    <dgm:pt modelId="{8374E741-FDD1-4E38-80FC-2955FB5D915A}" type="sibTrans" cxnId="{C1B457E2-4FE0-435C-B5C0-7D21E325DCD3}">
      <dgm:prSet/>
      <dgm:spPr/>
      <dgm:t>
        <a:bodyPr/>
        <a:lstStyle/>
        <a:p>
          <a:endParaRPr lang="ru-RU"/>
        </a:p>
      </dgm:t>
    </dgm:pt>
    <dgm:pt modelId="{167EF1C1-74D8-470E-B13B-E50E86C22667}">
      <dgm:prSet phldrT="[Текст]"/>
      <dgm:spPr/>
      <dgm:t>
        <a:bodyPr/>
        <a:lstStyle/>
        <a:p>
          <a:r>
            <a:rPr lang="ru-RU"/>
            <a:t>Совершает выбор и действует в соответствии с ним, встречаясь с проблемой обращается к педагогу за помощью</a:t>
          </a:r>
        </a:p>
      </dgm:t>
    </dgm:pt>
    <dgm:pt modelId="{AFA2B22D-4852-47AE-862C-DE534EABD8B8}" type="parTrans" cxnId="{B4926131-362C-4288-9442-5763458D55AF}">
      <dgm:prSet/>
      <dgm:spPr/>
      <dgm:t>
        <a:bodyPr/>
        <a:lstStyle/>
        <a:p>
          <a:endParaRPr lang="ru-RU"/>
        </a:p>
      </dgm:t>
    </dgm:pt>
    <dgm:pt modelId="{1A49B7B6-DEA1-47A7-91FF-48E79F0AA399}" type="sibTrans" cxnId="{B4926131-362C-4288-9442-5763458D55AF}">
      <dgm:prSet/>
      <dgm:spPr/>
      <dgm:t>
        <a:bodyPr/>
        <a:lstStyle/>
        <a:p>
          <a:endParaRPr lang="ru-RU"/>
        </a:p>
      </dgm:t>
    </dgm:pt>
    <dgm:pt modelId="{87A1D1D0-BC17-4333-A97C-3D96580AD839}">
      <dgm:prSet phldrT="[Текст]"/>
      <dgm:spPr/>
      <dgm:t>
        <a:bodyPr/>
        <a:lstStyle/>
        <a:p>
          <a:r>
            <a:rPr lang="ru-RU"/>
            <a:t>Разрешает проблему самостоятельно</a:t>
          </a:r>
        </a:p>
      </dgm:t>
    </dgm:pt>
    <dgm:pt modelId="{40FE54FA-EA3B-4A8C-B833-C35CE3390D3B}" type="parTrans" cxnId="{8D82E2ED-1A0F-4420-A1CD-3CAD6943B23A}">
      <dgm:prSet/>
      <dgm:spPr/>
      <dgm:t>
        <a:bodyPr/>
        <a:lstStyle/>
        <a:p>
          <a:endParaRPr lang="ru-RU"/>
        </a:p>
      </dgm:t>
    </dgm:pt>
    <dgm:pt modelId="{D7863BA3-B146-495C-9DBE-2467C3C57768}" type="sibTrans" cxnId="{8D82E2ED-1A0F-4420-A1CD-3CAD6943B23A}">
      <dgm:prSet/>
      <dgm:spPr/>
      <dgm:t>
        <a:bodyPr/>
        <a:lstStyle/>
        <a:p>
          <a:endParaRPr lang="ru-RU"/>
        </a:p>
      </dgm:t>
    </dgm:pt>
    <dgm:pt modelId="{56653B7D-7685-4028-B052-B3CB5B711567}" type="pres">
      <dgm:prSet presAssocID="{28BC7729-5D11-4564-ABC9-71C7E77542DA}" presName="Name0" presStyleCnt="0">
        <dgm:presLayoutVars>
          <dgm:dir/>
          <dgm:animLvl val="lvl"/>
          <dgm:resizeHandles/>
        </dgm:presLayoutVars>
      </dgm:prSet>
      <dgm:spPr/>
      <dgm:t>
        <a:bodyPr/>
        <a:lstStyle/>
        <a:p>
          <a:endParaRPr lang="ru-RU"/>
        </a:p>
      </dgm:t>
    </dgm:pt>
    <dgm:pt modelId="{95C42640-7667-4209-A044-220C467761C0}" type="pres">
      <dgm:prSet presAssocID="{82056230-B5FE-48E6-999E-F9F4DBD21F2A}" presName="linNode" presStyleCnt="0"/>
      <dgm:spPr/>
    </dgm:pt>
    <dgm:pt modelId="{26160600-5232-4D59-BE62-9D62FB016B67}" type="pres">
      <dgm:prSet presAssocID="{82056230-B5FE-48E6-999E-F9F4DBD21F2A}" presName="parentShp" presStyleLbl="node1" presStyleIdx="0" presStyleCnt="2">
        <dgm:presLayoutVars>
          <dgm:bulletEnabled val="1"/>
        </dgm:presLayoutVars>
      </dgm:prSet>
      <dgm:spPr/>
      <dgm:t>
        <a:bodyPr/>
        <a:lstStyle/>
        <a:p>
          <a:endParaRPr lang="ru-RU"/>
        </a:p>
      </dgm:t>
    </dgm:pt>
    <dgm:pt modelId="{DB9F9540-F028-4042-8D68-632B0E860C88}" type="pres">
      <dgm:prSet presAssocID="{82056230-B5FE-48E6-999E-F9F4DBD21F2A}" presName="childShp" presStyleLbl="bgAccFollowNode1" presStyleIdx="0" presStyleCnt="2">
        <dgm:presLayoutVars>
          <dgm:bulletEnabled val="1"/>
        </dgm:presLayoutVars>
      </dgm:prSet>
      <dgm:spPr/>
      <dgm:t>
        <a:bodyPr/>
        <a:lstStyle/>
        <a:p>
          <a:endParaRPr lang="ru-RU"/>
        </a:p>
      </dgm:t>
    </dgm:pt>
    <dgm:pt modelId="{EC6BEC6C-702F-43BC-A35A-A7FD5747D3C2}" type="pres">
      <dgm:prSet presAssocID="{2B733944-81C1-44B8-B764-D6D20548ADAB}" presName="spacing" presStyleCnt="0"/>
      <dgm:spPr/>
    </dgm:pt>
    <dgm:pt modelId="{1683FC20-E00D-4A35-93EA-CB4F61965F09}" type="pres">
      <dgm:prSet presAssocID="{853B922C-3FD7-4548-A9E5-201F962C1A7E}" presName="linNode" presStyleCnt="0"/>
      <dgm:spPr/>
    </dgm:pt>
    <dgm:pt modelId="{678B2D16-0D3D-4EB5-B508-AE5DB17F9E9D}" type="pres">
      <dgm:prSet presAssocID="{853B922C-3FD7-4548-A9E5-201F962C1A7E}" presName="parentShp" presStyleLbl="node1" presStyleIdx="1" presStyleCnt="2">
        <dgm:presLayoutVars>
          <dgm:bulletEnabled val="1"/>
        </dgm:presLayoutVars>
      </dgm:prSet>
      <dgm:spPr/>
      <dgm:t>
        <a:bodyPr/>
        <a:lstStyle/>
        <a:p>
          <a:endParaRPr lang="ru-RU"/>
        </a:p>
      </dgm:t>
    </dgm:pt>
    <dgm:pt modelId="{E2DADBFE-C379-428D-B33E-FFFFDF89D3DF}" type="pres">
      <dgm:prSet presAssocID="{853B922C-3FD7-4548-A9E5-201F962C1A7E}" presName="childShp" presStyleLbl="bgAccFollowNode1" presStyleIdx="1" presStyleCnt="2">
        <dgm:presLayoutVars>
          <dgm:bulletEnabled val="1"/>
        </dgm:presLayoutVars>
      </dgm:prSet>
      <dgm:spPr/>
      <dgm:t>
        <a:bodyPr/>
        <a:lstStyle/>
        <a:p>
          <a:endParaRPr lang="ru-RU"/>
        </a:p>
      </dgm:t>
    </dgm:pt>
  </dgm:ptLst>
  <dgm:cxnLst>
    <dgm:cxn modelId="{C1B457E2-4FE0-435C-B5C0-7D21E325DCD3}" srcId="{28BC7729-5D11-4564-ABC9-71C7E77542DA}" destId="{853B922C-3FD7-4548-A9E5-201F962C1A7E}" srcOrd="1" destOrd="0" parTransId="{2CD4399F-B7BC-4FE4-8CFD-20CA96C3A315}" sibTransId="{8374E741-FDD1-4E38-80FC-2955FB5D915A}"/>
    <dgm:cxn modelId="{FD50839C-C05F-48AF-9090-876E38795A08}" type="presOf" srcId="{C937A10E-C7A0-4043-A17D-0C4A70CB0F9A}" destId="{DB9F9540-F028-4042-8D68-632B0E860C88}" srcOrd="0" destOrd="0" presId="urn:microsoft.com/office/officeart/2005/8/layout/vList6"/>
    <dgm:cxn modelId="{8D82E2ED-1A0F-4420-A1CD-3CAD6943B23A}" srcId="{853B922C-3FD7-4548-A9E5-201F962C1A7E}" destId="{87A1D1D0-BC17-4333-A97C-3D96580AD839}" srcOrd="1" destOrd="0" parTransId="{40FE54FA-EA3B-4A8C-B833-C35CE3390D3B}" sibTransId="{D7863BA3-B146-495C-9DBE-2467C3C57768}"/>
    <dgm:cxn modelId="{B4926131-362C-4288-9442-5763458D55AF}" srcId="{853B922C-3FD7-4548-A9E5-201F962C1A7E}" destId="{167EF1C1-74D8-470E-B13B-E50E86C22667}" srcOrd="0" destOrd="0" parTransId="{AFA2B22D-4852-47AE-862C-DE534EABD8B8}" sibTransId="{1A49B7B6-DEA1-47A7-91FF-48E79F0AA399}"/>
    <dgm:cxn modelId="{D7C8F84A-FD59-45C6-B2E0-88E90C091712}" type="presOf" srcId="{28BC7729-5D11-4564-ABC9-71C7E77542DA}" destId="{56653B7D-7685-4028-B052-B3CB5B711567}" srcOrd="0" destOrd="0" presId="urn:microsoft.com/office/officeart/2005/8/layout/vList6"/>
    <dgm:cxn modelId="{1DC9A729-0174-40DB-84FB-B003755442A1}" type="presOf" srcId="{853B922C-3FD7-4548-A9E5-201F962C1A7E}" destId="{678B2D16-0D3D-4EB5-B508-AE5DB17F9E9D}" srcOrd="0" destOrd="0" presId="urn:microsoft.com/office/officeart/2005/8/layout/vList6"/>
    <dgm:cxn modelId="{64A62B95-82B8-44B4-A490-B0171FB189B7}" type="presOf" srcId="{82056230-B5FE-48E6-999E-F9F4DBD21F2A}" destId="{26160600-5232-4D59-BE62-9D62FB016B67}" srcOrd="0" destOrd="0" presId="urn:microsoft.com/office/officeart/2005/8/layout/vList6"/>
    <dgm:cxn modelId="{9DF307EB-FD13-415D-91F8-53F7401787AF}" srcId="{28BC7729-5D11-4564-ABC9-71C7E77542DA}" destId="{82056230-B5FE-48E6-999E-F9F4DBD21F2A}" srcOrd="0" destOrd="0" parTransId="{B427540A-245F-4770-B3F4-77280EEFBA8A}" sibTransId="{2B733944-81C1-44B8-B764-D6D20548ADAB}"/>
    <dgm:cxn modelId="{D5A82799-0854-47BA-9F13-04BF7AB68693}" type="presOf" srcId="{87A1D1D0-BC17-4333-A97C-3D96580AD839}" destId="{E2DADBFE-C379-428D-B33E-FFFFDF89D3DF}" srcOrd="0" destOrd="1" presId="urn:microsoft.com/office/officeart/2005/8/layout/vList6"/>
    <dgm:cxn modelId="{90AB70B9-0626-4819-90A5-E5F11AF0F255}" srcId="{82056230-B5FE-48E6-999E-F9F4DBD21F2A}" destId="{40EAA903-C67E-4696-8A67-5DB7402DAA4E}" srcOrd="1" destOrd="0" parTransId="{318AC087-77A5-49E7-9D9F-E2D0A522D55A}" sibTransId="{1653D5E4-A726-47D5-B152-728931F3FF4D}"/>
    <dgm:cxn modelId="{F10E84E6-9C66-4860-954D-4C6BB57EC67A}" type="presOf" srcId="{40EAA903-C67E-4696-8A67-5DB7402DAA4E}" destId="{DB9F9540-F028-4042-8D68-632B0E860C88}" srcOrd="0" destOrd="1" presId="urn:microsoft.com/office/officeart/2005/8/layout/vList6"/>
    <dgm:cxn modelId="{DADA80B4-5E15-4110-B31A-630640F0DA4B}" srcId="{82056230-B5FE-48E6-999E-F9F4DBD21F2A}" destId="{C937A10E-C7A0-4043-A17D-0C4A70CB0F9A}" srcOrd="0" destOrd="0" parTransId="{C9DC4BC4-51F1-4841-B89F-7BC861BA5AD7}" sibTransId="{205E91A1-88D8-482B-94C5-F4A3CE2E514B}"/>
    <dgm:cxn modelId="{C7AC35CF-FD96-467C-A325-7B2403ED3D21}" type="presOf" srcId="{167EF1C1-74D8-470E-B13B-E50E86C22667}" destId="{E2DADBFE-C379-428D-B33E-FFFFDF89D3DF}" srcOrd="0" destOrd="0" presId="urn:microsoft.com/office/officeart/2005/8/layout/vList6"/>
    <dgm:cxn modelId="{0F02023E-1A28-4B0F-B9F9-0860D5F19DD9}" type="presParOf" srcId="{56653B7D-7685-4028-B052-B3CB5B711567}" destId="{95C42640-7667-4209-A044-220C467761C0}" srcOrd="0" destOrd="0" presId="urn:microsoft.com/office/officeart/2005/8/layout/vList6"/>
    <dgm:cxn modelId="{C83E69C6-7105-4882-A590-49D357239E9C}" type="presParOf" srcId="{95C42640-7667-4209-A044-220C467761C0}" destId="{26160600-5232-4D59-BE62-9D62FB016B67}" srcOrd="0" destOrd="0" presId="urn:microsoft.com/office/officeart/2005/8/layout/vList6"/>
    <dgm:cxn modelId="{BFDEB2DC-E0DE-4568-AB36-4B513369AC94}" type="presParOf" srcId="{95C42640-7667-4209-A044-220C467761C0}" destId="{DB9F9540-F028-4042-8D68-632B0E860C88}" srcOrd="1" destOrd="0" presId="urn:microsoft.com/office/officeart/2005/8/layout/vList6"/>
    <dgm:cxn modelId="{490905C5-63AF-4DA4-B622-1E679AE0B4B1}" type="presParOf" srcId="{56653B7D-7685-4028-B052-B3CB5B711567}" destId="{EC6BEC6C-702F-43BC-A35A-A7FD5747D3C2}" srcOrd="1" destOrd="0" presId="urn:microsoft.com/office/officeart/2005/8/layout/vList6"/>
    <dgm:cxn modelId="{19BF19F7-D863-4AE4-8E7D-6DB8D611703F}" type="presParOf" srcId="{56653B7D-7685-4028-B052-B3CB5B711567}" destId="{1683FC20-E00D-4A35-93EA-CB4F61965F09}" srcOrd="2" destOrd="0" presId="urn:microsoft.com/office/officeart/2005/8/layout/vList6"/>
    <dgm:cxn modelId="{FA6F9610-8455-4B82-89BC-45DF681ABE53}" type="presParOf" srcId="{1683FC20-E00D-4A35-93EA-CB4F61965F09}" destId="{678B2D16-0D3D-4EB5-B508-AE5DB17F9E9D}" srcOrd="0" destOrd="0" presId="urn:microsoft.com/office/officeart/2005/8/layout/vList6"/>
    <dgm:cxn modelId="{48D7D3DF-1BF4-4F82-A944-E94146602E9C}" type="presParOf" srcId="{1683FC20-E00D-4A35-93EA-CB4F61965F09}" destId="{E2DADBFE-C379-428D-B33E-FFFFDF89D3DF}" srcOrd="1" destOrd="0" presId="urn:microsoft.com/office/officeart/2005/8/layout/vList6"/>
  </dgm:cxnLst>
  <dgm:bg/>
  <dgm:whole/>
</dgm:dataModel>
</file>

<file path=word/diagrams/data2.xml><?xml version="1.0" encoding="utf-8"?>
<dgm:dataModel xmlns:dgm="http://schemas.openxmlformats.org/drawingml/2006/diagram" xmlns:a="http://schemas.openxmlformats.org/drawingml/2006/main">
  <dgm:ptLst>
    <dgm:pt modelId="{DAC06AD7-AAFA-4B30-AF56-FC0DD1AE4748}" type="doc">
      <dgm:prSet loTypeId="urn:microsoft.com/office/officeart/2005/8/layout/process4" loCatId="list" qsTypeId="urn:microsoft.com/office/officeart/2005/8/quickstyle/simple1" qsCatId="simple" csTypeId="urn:microsoft.com/office/officeart/2005/8/colors/colorful2" csCatId="colorful" phldr="1"/>
      <dgm:spPr/>
      <dgm:t>
        <a:bodyPr/>
        <a:lstStyle/>
        <a:p>
          <a:endParaRPr lang="ru-RU"/>
        </a:p>
      </dgm:t>
    </dgm:pt>
    <dgm:pt modelId="{D5909962-F4D1-4072-9347-3ED59BBD4936}">
      <dgm:prSet phldrT="[Текст]"/>
      <dgm:spPr/>
      <dgm:t>
        <a:bodyPr/>
        <a:lstStyle/>
        <a:p>
          <a:r>
            <a:rPr lang="ru-RU"/>
            <a:t>Кадровы ресурсы</a:t>
          </a:r>
        </a:p>
      </dgm:t>
    </dgm:pt>
    <dgm:pt modelId="{9787B5AA-D441-4805-BFB1-9E7987429AA3}" type="parTrans" cxnId="{BD27B3A1-AC63-47A5-A7B2-9EA927B945FA}">
      <dgm:prSet/>
      <dgm:spPr/>
      <dgm:t>
        <a:bodyPr/>
        <a:lstStyle/>
        <a:p>
          <a:endParaRPr lang="ru-RU"/>
        </a:p>
      </dgm:t>
    </dgm:pt>
    <dgm:pt modelId="{E0DFF3F6-7515-444F-A515-712A68CAA960}" type="sibTrans" cxnId="{BD27B3A1-AC63-47A5-A7B2-9EA927B945FA}">
      <dgm:prSet/>
      <dgm:spPr/>
      <dgm:t>
        <a:bodyPr/>
        <a:lstStyle/>
        <a:p>
          <a:endParaRPr lang="ru-RU"/>
        </a:p>
      </dgm:t>
    </dgm:pt>
    <dgm:pt modelId="{7924DCC6-069C-4111-A343-D309CC19A674}">
      <dgm:prSet phldrT="[Текст]"/>
      <dgm:spPr/>
      <dgm:t>
        <a:bodyPr/>
        <a:lstStyle/>
        <a:p>
          <a:r>
            <a:rPr lang="ru-RU"/>
            <a:t>воспитатели группы</a:t>
          </a:r>
        </a:p>
      </dgm:t>
    </dgm:pt>
    <dgm:pt modelId="{A3D21E25-7D6A-4353-A681-BF4E4A3293DC}" type="parTrans" cxnId="{E6654086-D4E5-487E-96AF-722FA4F2A5AC}">
      <dgm:prSet/>
      <dgm:spPr/>
      <dgm:t>
        <a:bodyPr/>
        <a:lstStyle/>
        <a:p>
          <a:endParaRPr lang="ru-RU"/>
        </a:p>
      </dgm:t>
    </dgm:pt>
    <dgm:pt modelId="{6AD2982F-6C89-40AA-A762-A4696B80E8C9}" type="sibTrans" cxnId="{E6654086-D4E5-487E-96AF-722FA4F2A5AC}">
      <dgm:prSet/>
      <dgm:spPr/>
      <dgm:t>
        <a:bodyPr/>
        <a:lstStyle/>
        <a:p>
          <a:endParaRPr lang="ru-RU"/>
        </a:p>
      </dgm:t>
    </dgm:pt>
    <dgm:pt modelId="{D0B17E1C-9832-43F1-89FB-CF76462D589D}">
      <dgm:prSet phldrT="[Текст]"/>
      <dgm:spPr/>
      <dgm:t>
        <a:bodyPr/>
        <a:lstStyle/>
        <a:p>
          <a:r>
            <a:rPr lang="ru-RU"/>
            <a:t>педагоги ДОО</a:t>
          </a:r>
        </a:p>
      </dgm:t>
    </dgm:pt>
    <dgm:pt modelId="{14F6A8E5-7200-463C-BE7D-1B114D0D44EB}" type="parTrans" cxnId="{465DD365-B832-4227-A8AD-01F048BBA515}">
      <dgm:prSet/>
      <dgm:spPr/>
      <dgm:t>
        <a:bodyPr/>
        <a:lstStyle/>
        <a:p>
          <a:endParaRPr lang="ru-RU"/>
        </a:p>
      </dgm:t>
    </dgm:pt>
    <dgm:pt modelId="{17791DE4-A8B5-4FC5-BCA6-D9821512D309}" type="sibTrans" cxnId="{465DD365-B832-4227-A8AD-01F048BBA515}">
      <dgm:prSet/>
      <dgm:spPr/>
      <dgm:t>
        <a:bodyPr/>
        <a:lstStyle/>
        <a:p>
          <a:endParaRPr lang="ru-RU"/>
        </a:p>
      </dgm:t>
    </dgm:pt>
    <dgm:pt modelId="{9A0A0E67-C199-452E-98B5-2BCA41EE4CEF}">
      <dgm:prSet phldrT="[Текст]"/>
      <dgm:spPr/>
      <dgm:t>
        <a:bodyPr/>
        <a:lstStyle/>
        <a:p>
          <a:r>
            <a:rPr lang="ru-RU"/>
            <a:t>Научно-методические ресурсы </a:t>
          </a:r>
        </a:p>
      </dgm:t>
    </dgm:pt>
    <dgm:pt modelId="{AB60D3E1-EF8F-4DB3-A925-830541748C41}" type="parTrans" cxnId="{F0BF0AFA-4208-40F6-8173-45EC070B3DEC}">
      <dgm:prSet/>
      <dgm:spPr/>
      <dgm:t>
        <a:bodyPr/>
        <a:lstStyle/>
        <a:p>
          <a:endParaRPr lang="ru-RU"/>
        </a:p>
      </dgm:t>
    </dgm:pt>
    <dgm:pt modelId="{7193A863-36F5-4CD3-8600-B92F4E710291}" type="sibTrans" cxnId="{F0BF0AFA-4208-40F6-8173-45EC070B3DEC}">
      <dgm:prSet/>
      <dgm:spPr/>
      <dgm:t>
        <a:bodyPr/>
        <a:lstStyle/>
        <a:p>
          <a:endParaRPr lang="ru-RU"/>
        </a:p>
      </dgm:t>
    </dgm:pt>
    <dgm:pt modelId="{82E1393E-A87E-4A5E-8B15-CA357AA36562}">
      <dgm:prSet phldrT="[Текст]"/>
      <dgm:spPr/>
      <dgm:t>
        <a:bodyPr/>
        <a:lstStyle/>
        <a:p>
          <a:r>
            <a:rPr lang="ru-RU"/>
            <a:t>методическая служба ДОО</a:t>
          </a:r>
        </a:p>
      </dgm:t>
    </dgm:pt>
    <dgm:pt modelId="{49F73C34-3D29-45B6-8166-C7B81ED11931}" type="parTrans" cxnId="{4D34253A-18BA-4506-A0D1-B049B2EDD5A6}">
      <dgm:prSet/>
      <dgm:spPr/>
      <dgm:t>
        <a:bodyPr/>
        <a:lstStyle/>
        <a:p>
          <a:endParaRPr lang="ru-RU"/>
        </a:p>
      </dgm:t>
    </dgm:pt>
    <dgm:pt modelId="{C0122CF6-3DC4-46A8-B774-C95BB30F99B2}" type="sibTrans" cxnId="{4D34253A-18BA-4506-A0D1-B049B2EDD5A6}">
      <dgm:prSet/>
      <dgm:spPr/>
      <dgm:t>
        <a:bodyPr/>
        <a:lstStyle/>
        <a:p>
          <a:endParaRPr lang="ru-RU"/>
        </a:p>
      </dgm:t>
    </dgm:pt>
    <dgm:pt modelId="{4ED9AE1B-B83E-4DE3-9D37-F6DDCC50A8F1}">
      <dgm:prSet phldrT="[Текст]"/>
      <dgm:spPr/>
      <dgm:t>
        <a:bodyPr/>
        <a:lstStyle/>
        <a:p>
          <a:r>
            <a:rPr lang="ru-RU"/>
            <a:t>МКУ "ИМЦ ДПО" Абинского района</a:t>
          </a:r>
        </a:p>
      </dgm:t>
    </dgm:pt>
    <dgm:pt modelId="{D5336B42-5F97-4DDD-BF41-753FA2F55E4B}" type="parTrans" cxnId="{CFCB27B6-128E-4D97-B63F-30599C19ABF7}">
      <dgm:prSet/>
      <dgm:spPr/>
      <dgm:t>
        <a:bodyPr/>
        <a:lstStyle/>
        <a:p>
          <a:endParaRPr lang="ru-RU"/>
        </a:p>
      </dgm:t>
    </dgm:pt>
    <dgm:pt modelId="{5329C66E-838B-4B6B-87DD-F4C064D1D99C}" type="sibTrans" cxnId="{CFCB27B6-128E-4D97-B63F-30599C19ABF7}">
      <dgm:prSet/>
      <dgm:spPr/>
      <dgm:t>
        <a:bodyPr/>
        <a:lstStyle/>
        <a:p>
          <a:endParaRPr lang="ru-RU"/>
        </a:p>
      </dgm:t>
    </dgm:pt>
    <dgm:pt modelId="{A5E2116F-22DC-4823-92BE-EDAA218A72AE}">
      <dgm:prSet phldrT="[Текст]"/>
      <dgm:spPr/>
      <dgm:t>
        <a:bodyPr/>
        <a:lstStyle/>
        <a:p>
          <a:r>
            <a:rPr lang="ru-RU"/>
            <a:t>Материально-технические ресурсы</a:t>
          </a:r>
        </a:p>
      </dgm:t>
    </dgm:pt>
    <dgm:pt modelId="{9EE91137-1095-49EF-9D58-0E0BC2A6B048}" type="parTrans" cxnId="{63F7573A-43F3-47EC-A973-DAD0A374E853}">
      <dgm:prSet/>
      <dgm:spPr/>
      <dgm:t>
        <a:bodyPr/>
        <a:lstStyle/>
        <a:p>
          <a:endParaRPr lang="ru-RU"/>
        </a:p>
      </dgm:t>
    </dgm:pt>
    <dgm:pt modelId="{03900F56-312A-4EE3-8178-A293693C8A13}" type="sibTrans" cxnId="{63F7573A-43F3-47EC-A973-DAD0A374E853}">
      <dgm:prSet/>
      <dgm:spPr/>
      <dgm:t>
        <a:bodyPr/>
        <a:lstStyle/>
        <a:p>
          <a:endParaRPr lang="ru-RU"/>
        </a:p>
      </dgm:t>
    </dgm:pt>
    <dgm:pt modelId="{203AD966-8D81-4CA4-AD32-FD6EAA16AD33}">
      <dgm:prSet phldrT="[Текст]"/>
      <dgm:spPr/>
      <dgm:t>
        <a:bodyPr/>
        <a:lstStyle/>
        <a:p>
          <a:r>
            <a:rPr lang="ru-RU"/>
            <a:t>РППО ДОО</a:t>
          </a:r>
        </a:p>
      </dgm:t>
    </dgm:pt>
    <dgm:pt modelId="{353B6FFF-E149-4A47-9DB8-A23C1ACB123D}" type="parTrans" cxnId="{E7AA75AB-289C-4BDC-AF07-631E1A85318A}">
      <dgm:prSet/>
      <dgm:spPr/>
      <dgm:t>
        <a:bodyPr/>
        <a:lstStyle/>
        <a:p>
          <a:endParaRPr lang="ru-RU"/>
        </a:p>
      </dgm:t>
    </dgm:pt>
    <dgm:pt modelId="{9793C2BA-46AA-4ED2-80DB-15EA67D6F994}" type="sibTrans" cxnId="{E7AA75AB-289C-4BDC-AF07-631E1A85318A}">
      <dgm:prSet/>
      <dgm:spPr/>
      <dgm:t>
        <a:bodyPr/>
        <a:lstStyle/>
        <a:p>
          <a:endParaRPr lang="ru-RU"/>
        </a:p>
      </dgm:t>
    </dgm:pt>
    <dgm:pt modelId="{63FD7658-EC1A-49FB-8C69-C993290218DE}">
      <dgm:prSet phldrT="[Текст]"/>
      <dgm:spPr/>
      <dgm:t>
        <a:bodyPr/>
        <a:lstStyle/>
        <a:p>
          <a:r>
            <a:rPr lang="ru-RU"/>
            <a:t>База ДОО</a:t>
          </a:r>
        </a:p>
      </dgm:t>
    </dgm:pt>
    <dgm:pt modelId="{5B505C19-CBB5-487C-9080-95F4EB6CECFA}" type="parTrans" cxnId="{C9F7E879-0443-45DB-8DF5-3291C2F52F5E}">
      <dgm:prSet/>
      <dgm:spPr/>
      <dgm:t>
        <a:bodyPr/>
        <a:lstStyle/>
        <a:p>
          <a:endParaRPr lang="ru-RU"/>
        </a:p>
      </dgm:t>
    </dgm:pt>
    <dgm:pt modelId="{D6EE2A8B-304E-47E5-BB51-045DF14E5615}" type="sibTrans" cxnId="{C9F7E879-0443-45DB-8DF5-3291C2F52F5E}">
      <dgm:prSet/>
      <dgm:spPr/>
      <dgm:t>
        <a:bodyPr/>
        <a:lstStyle/>
        <a:p>
          <a:endParaRPr lang="ru-RU"/>
        </a:p>
      </dgm:t>
    </dgm:pt>
    <dgm:pt modelId="{191208D9-3A85-4B28-B173-5C45557B0FC8}" type="pres">
      <dgm:prSet presAssocID="{DAC06AD7-AAFA-4B30-AF56-FC0DD1AE4748}" presName="Name0" presStyleCnt="0">
        <dgm:presLayoutVars>
          <dgm:dir/>
          <dgm:animLvl val="lvl"/>
          <dgm:resizeHandles val="exact"/>
        </dgm:presLayoutVars>
      </dgm:prSet>
      <dgm:spPr/>
      <dgm:t>
        <a:bodyPr/>
        <a:lstStyle/>
        <a:p>
          <a:endParaRPr lang="ru-RU"/>
        </a:p>
      </dgm:t>
    </dgm:pt>
    <dgm:pt modelId="{EEA5C25F-3A11-4C3D-A272-A02A2CA51BF2}" type="pres">
      <dgm:prSet presAssocID="{A5E2116F-22DC-4823-92BE-EDAA218A72AE}" presName="boxAndChildren" presStyleCnt="0"/>
      <dgm:spPr/>
    </dgm:pt>
    <dgm:pt modelId="{E273E233-CD3A-489B-8EE8-0CD846A9DE29}" type="pres">
      <dgm:prSet presAssocID="{A5E2116F-22DC-4823-92BE-EDAA218A72AE}" presName="parentTextBox" presStyleLbl="node1" presStyleIdx="0" presStyleCnt="3"/>
      <dgm:spPr/>
      <dgm:t>
        <a:bodyPr/>
        <a:lstStyle/>
        <a:p>
          <a:endParaRPr lang="ru-RU"/>
        </a:p>
      </dgm:t>
    </dgm:pt>
    <dgm:pt modelId="{D501BB17-0397-4FCB-9CB6-6C1B6B9FF18A}" type="pres">
      <dgm:prSet presAssocID="{A5E2116F-22DC-4823-92BE-EDAA218A72AE}" presName="entireBox" presStyleLbl="node1" presStyleIdx="0" presStyleCnt="3"/>
      <dgm:spPr/>
      <dgm:t>
        <a:bodyPr/>
        <a:lstStyle/>
        <a:p>
          <a:endParaRPr lang="ru-RU"/>
        </a:p>
      </dgm:t>
    </dgm:pt>
    <dgm:pt modelId="{BD843A76-FCC0-4E03-8024-81097EF9A549}" type="pres">
      <dgm:prSet presAssocID="{A5E2116F-22DC-4823-92BE-EDAA218A72AE}" presName="descendantBox" presStyleCnt="0"/>
      <dgm:spPr/>
    </dgm:pt>
    <dgm:pt modelId="{C8FEC7CF-C75A-402F-8FAD-D8701AC88D82}" type="pres">
      <dgm:prSet presAssocID="{203AD966-8D81-4CA4-AD32-FD6EAA16AD33}" presName="childTextBox" presStyleLbl="fgAccFollowNode1" presStyleIdx="0" presStyleCnt="6">
        <dgm:presLayoutVars>
          <dgm:bulletEnabled val="1"/>
        </dgm:presLayoutVars>
      </dgm:prSet>
      <dgm:spPr/>
      <dgm:t>
        <a:bodyPr/>
        <a:lstStyle/>
        <a:p>
          <a:endParaRPr lang="ru-RU"/>
        </a:p>
      </dgm:t>
    </dgm:pt>
    <dgm:pt modelId="{2DE0D2AA-008B-4223-B62D-A0A996BCF95E}" type="pres">
      <dgm:prSet presAssocID="{63FD7658-EC1A-49FB-8C69-C993290218DE}" presName="childTextBox" presStyleLbl="fgAccFollowNode1" presStyleIdx="1" presStyleCnt="6">
        <dgm:presLayoutVars>
          <dgm:bulletEnabled val="1"/>
        </dgm:presLayoutVars>
      </dgm:prSet>
      <dgm:spPr/>
      <dgm:t>
        <a:bodyPr/>
        <a:lstStyle/>
        <a:p>
          <a:endParaRPr lang="ru-RU"/>
        </a:p>
      </dgm:t>
    </dgm:pt>
    <dgm:pt modelId="{3BF12A48-9210-4E11-9076-F425B5603201}" type="pres">
      <dgm:prSet presAssocID="{7193A863-36F5-4CD3-8600-B92F4E710291}" presName="sp" presStyleCnt="0"/>
      <dgm:spPr/>
    </dgm:pt>
    <dgm:pt modelId="{8A1D9DB6-4C92-4BD6-B282-9B1FAB76DFE2}" type="pres">
      <dgm:prSet presAssocID="{9A0A0E67-C199-452E-98B5-2BCA41EE4CEF}" presName="arrowAndChildren" presStyleCnt="0"/>
      <dgm:spPr/>
    </dgm:pt>
    <dgm:pt modelId="{292C9DB1-8A0B-4F9E-A0DA-B203DB3EB2F9}" type="pres">
      <dgm:prSet presAssocID="{9A0A0E67-C199-452E-98B5-2BCA41EE4CEF}" presName="parentTextArrow" presStyleLbl="node1" presStyleIdx="0" presStyleCnt="3"/>
      <dgm:spPr/>
      <dgm:t>
        <a:bodyPr/>
        <a:lstStyle/>
        <a:p>
          <a:endParaRPr lang="ru-RU"/>
        </a:p>
      </dgm:t>
    </dgm:pt>
    <dgm:pt modelId="{1877D3A4-5A7F-4560-98A4-855FBD663B1C}" type="pres">
      <dgm:prSet presAssocID="{9A0A0E67-C199-452E-98B5-2BCA41EE4CEF}" presName="arrow" presStyleLbl="node1" presStyleIdx="1" presStyleCnt="3"/>
      <dgm:spPr/>
      <dgm:t>
        <a:bodyPr/>
        <a:lstStyle/>
        <a:p>
          <a:endParaRPr lang="ru-RU"/>
        </a:p>
      </dgm:t>
    </dgm:pt>
    <dgm:pt modelId="{02D79E8F-B660-4210-8675-99A1FCF86AB6}" type="pres">
      <dgm:prSet presAssocID="{9A0A0E67-C199-452E-98B5-2BCA41EE4CEF}" presName="descendantArrow" presStyleCnt="0"/>
      <dgm:spPr/>
    </dgm:pt>
    <dgm:pt modelId="{75783304-87CA-4593-91C7-A37AD729E9F2}" type="pres">
      <dgm:prSet presAssocID="{82E1393E-A87E-4A5E-8B15-CA357AA36562}" presName="childTextArrow" presStyleLbl="fgAccFollowNode1" presStyleIdx="2" presStyleCnt="6">
        <dgm:presLayoutVars>
          <dgm:bulletEnabled val="1"/>
        </dgm:presLayoutVars>
      </dgm:prSet>
      <dgm:spPr/>
      <dgm:t>
        <a:bodyPr/>
        <a:lstStyle/>
        <a:p>
          <a:endParaRPr lang="ru-RU"/>
        </a:p>
      </dgm:t>
    </dgm:pt>
    <dgm:pt modelId="{011E411D-4311-403D-9D89-A42D3998186D}" type="pres">
      <dgm:prSet presAssocID="{4ED9AE1B-B83E-4DE3-9D37-F6DDCC50A8F1}" presName="childTextArrow" presStyleLbl="fgAccFollowNode1" presStyleIdx="3" presStyleCnt="6">
        <dgm:presLayoutVars>
          <dgm:bulletEnabled val="1"/>
        </dgm:presLayoutVars>
      </dgm:prSet>
      <dgm:spPr/>
      <dgm:t>
        <a:bodyPr/>
        <a:lstStyle/>
        <a:p>
          <a:endParaRPr lang="ru-RU"/>
        </a:p>
      </dgm:t>
    </dgm:pt>
    <dgm:pt modelId="{69104CF0-2798-4AC8-8ACC-1614AA46A2FB}" type="pres">
      <dgm:prSet presAssocID="{E0DFF3F6-7515-444F-A515-712A68CAA960}" presName="sp" presStyleCnt="0"/>
      <dgm:spPr/>
    </dgm:pt>
    <dgm:pt modelId="{0BB1352F-A22D-47B9-98A7-9A6BBC4BFFFC}" type="pres">
      <dgm:prSet presAssocID="{D5909962-F4D1-4072-9347-3ED59BBD4936}" presName="arrowAndChildren" presStyleCnt="0"/>
      <dgm:spPr/>
    </dgm:pt>
    <dgm:pt modelId="{476E4CCF-7B23-4D4F-BB99-C64EF5A06DA3}" type="pres">
      <dgm:prSet presAssocID="{D5909962-F4D1-4072-9347-3ED59BBD4936}" presName="parentTextArrow" presStyleLbl="node1" presStyleIdx="1" presStyleCnt="3"/>
      <dgm:spPr/>
      <dgm:t>
        <a:bodyPr/>
        <a:lstStyle/>
        <a:p>
          <a:endParaRPr lang="ru-RU"/>
        </a:p>
      </dgm:t>
    </dgm:pt>
    <dgm:pt modelId="{3A24BB96-B1F0-4C7E-86DE-AD548EBF9320}" type="pres">
      <dgm:prSet presAssocID="{D5909962-F4D1-4072-9347-3ED59BBD4936}" presName="arrow" presStyleLbl="node1" presStyleIdx="2" presStyleCnt="3"/>
      <dgm:spPr/>
      <dgm:t>
        <a:bodyPr/>
        <a:lstStyle/>
        <a:p>
          <a:endParaRPr lang="ru-RU"/>
        </a:p>
      </dgm:t>
    </dgm:pt>
    <dgm:pt modelId="{4C16857D-7BB9-48E4-80EB-5FA8F8BB27FF}" type="pres">
      <dgm:prSet presAssocID="{D5909962-F4D1-4072-9347-3ED59BBD4936}" presName="descendantArrow" presStyleCnt="0"/>
      <dgm:spPr/>
    </dgm:pt>
    <dgm:pt modelId="{C57800D9-A6D4-4B28-95EA-7CA865488E19}" type="pres">
      <dgm:prSet presAssocID="{7924DCC6-069C-4111-A343-D309CC19A674}" presName="childTextArrow" presStyleLbl="fgAccFollowNode1" presStyleIdx="4" presStyleCnt="6">
        <dgm:presLayoutVars>
          <dgm:bulletEnabled val="1"/>
        </dgm:presLayoutVars>
      </dgm:prSet>
      <dgm:spPr/>
      <dgm:t>
        <a:bodyPr/>
        <a:lstStyle/>
        <a:p>
          <a:endParaRPr lang="ru-RU"/>
        </a:p>
      </dgm:t>
    </dgm:pt>
    <dgm:pt modelId="{22280EA0-6687-46A2-B404-BB6A98748304}" type="pres">
      <dgm:prSet presAssocID="{D0B17E1C-9832-43F1-89FB-CF76462D589D}" presName="childTextArrow" presStyleLbl="fgAccFollowNode1" presStyleIdx="5" presStyleCnt="6">
        <dgm:presLayoutVars>
          <dgm:bulletEnabled val="1"/>
        </dgm:presLayoutVars>
      </dgm:prSet>
      <dgm:spPr/>
      <dgm:t>
        <a:bodyPr/>
        <a:lstStyle/>
        <a:p>
          <a:endParaRPr lang="ru-RU"/>
        </a:p>
      </dgm:t>
    </dgm:pt>
  </dgm:ptLst>
  <dgm:cxnLst>
    <dgm:cxn modelId="{F0BF0AFA-4208-40F6-8173-45EC070B3DEC}" srcId="{DAC06AD7-AAFA-4B30-AF56-FC0DD1AE4748}" destId="{9A0A0E67-C199-452E-98B5-2BCA41EE4CEF}" srcOrd="1" destOrd="0" parTransId="{AB60D3E1-EF8F-4DB3-A925-830541748C41}" sibTransId="{7193A863-36F5-4CD3-8600-B92F4E710291}"/>
    <dgm:cxn modelId="{465DD365-B832-4227-A8AD-01F048BBA515}" srcId="{D5909962-F4D1-4072-9347-3ED59BBD4936}" destId="{D0B17E1C-9832-43F1-89FB-CF76462D589D}" srcOrd="1" destOrd="0" parTransId="{14F6A8E5-7200-463C-BE7D-1B114D0D44EB}" sibTransId="{17791DE4-A8B5-4FC5-BCA6-D9821512D309}"/>
    <dgm:cxn modelId="{BAD23205-E5AE-4086-8EE7-8798C617F732}" type="presOf" srcId="{203AD966-8D81-4CA4-AD32-FD6EAA16AD33}" destId="{C8FEC7CF-C75A-402F-8FAD-D8701AC88D82}" srcOrd="0" destOrd="0" presId="urn:microsoft.com/office/officeart/2005/8/layout/process4"/>
    <dgm:cxn modelId="{B60F86C7-885B-4B9C-9AA0-69BA202D5E90}" type="presOf" srcId="{D5909962-F4D1-4072-9347-3ED59BBD4936}" destId="{3A24BB96-B1F0-4C7E-86DE-AD548EBF9320}" srcOrd="1" destOrd="0" presId="urn:microsoft.com/office/officeart/2005/8/layout/process4"/>
    <dgm:cxn modelId="{FBC49004-EA5E-4045-B117-0F29924A74D7}" type="presOf" srcId="{63FD7658-EC1A-49FB-8C69-C993290218DE}" destId="{2DE0D2AA-008B-4223-B62D-A0A996BCF95E}" srcOrd="0" destOrd="0" presId="urn:microsoft.com/office/officeart/2005/8/layout/process4"/>
    <dgm:cxn modelId="{F3E651BF-4A54-41FB-A2E4-1D534D1D6F5C}" type="presOf" srcId="{82E1393E-A87E-4A5E-8B15-CA357AA36562}" destId="{75783304-87CA-4593-91C7-A37AD729E9F2}" srcOrd="0" destOrd="0" presId="urn:microsoft.com/office/officeart/2005/8/layout/process4"/>
    <dgm:cxn modelId="{4D34253A-18BA-4506-A0D1-B049B2EDD5A6}" srcId="{9A0A0E67-C199-452E-98B5-2BCA41EE4CEF}" destId="{82E1393E-A87E-4A5E-8B15-CA357AA36562}" srcOrd="0" destOrd="0" parTransId="{49F73C34-3D29-45B6-8166-C7B81ED11931}" sibTransId="{C0122CF6-3DC4-46A8-B774-C95BB30F99B2}"/>
    <dgm:cxn modelId="{82599908-F93D-480E-8999-74CC6336C482}" type="presOf" srcId="{D5909962-F4D1-4072-9347-3ED59BBD4936}" destId="{476E4CCF-7B23-4D4F-BB99-C64EF5A06DA3}" srcOrd="0" destOrd="0" presId="urn:microsoft.com/office/officeart/2005/8/layout/process4"/>
    <dgm:cxn modelId="{8B6205C7-03EB-4271-B47E-041C48ACF044}" type="presOf" srcId="{DAC06AD7-AAFA-4B30-AF56-FC0DD1AE4748}" destId="{191208D9-3A85-4B28-B173-5C45557B0FC8}" srcOrd="0" destOrd="0" presId="urn:microsoft.com/office/officeart/2005/8/layout/process4"/>
    <dgm:cxn modelId="{C9F7E879-0443-45DB-8DF5-3291C2F52F5E}" srcId="{A5E2116F-22DC-4823-92BE-EDAA218A72AE}" destId="{63FD7658-EC1A-49FB-8C69-C993290218DE}" srcOrd="1" destOrd="0" parTransId="{5B505C19-CBB5-487C-9080-95F4EB6CECFA}" sibTransId="{D6EE2A8B-304E-47E5-BB51-045DF14E5615}"/>
    <dgm:cxn modelId="{BD27B3A1-AC63-47A5-A7B2-9EA927B945FA}" srcId="{DAC06AD7-AAFA-4B30-AF56-FC0DD1AE4748}" destId="{D5909962-F4D1-4072-9347-3ED59BBD4936}" srcOrd="0" destOrd="0" parTransId="{9787B5AA-D441-4805-BFB1-9E7987429AA3}" sibTransId="{E0DFF3F6-7515-444F-A515-712A68CAA960}"/>
    <dgm:cxn modelId="{E7AA75AB-289C-4BDC-AF07-631E1A85318A}" srcId="{A5E2116F-22DC-4823-92BE-EDAA218A72AE}" destId="{203AD966-8D81-4CA4-AD32-FD6EAA16AD33}" srcOrd="0" destOrd="0" parTransId="{353B6FFF-E149-4A47-9DB8-A23C1ACB123D}" sibTransId="{9793C2BA-46AA-4ED2-80DB-15EA67D6F994}"/>
    <dgm:cxn modelId="{42EC78A1-AB9A-4F47-8CB3-A7599CAF1B42}" type="presOf" srcId="{7924DCC6-069C-4111-A343-D309CC19A674}" destId="{C57800D9-A6D4-4B28-95EA-7CA865488E19}" srcOrd="0" destOrd="0" presId="urn:microsoft.com/office/officeart/2005/8/layout/process4"/>
    <dgm:cxn modelId="{C511E3F5-5182-4284-997E-0486D8B8E97A}" type="presOf" srcId="{9A0A0E67-C199-452E-98B5-2BCA41EE4CEF}" destId="{292C9DB1-8A0B-4F9E-A0DA-B203DB3EB2F9}" srcOrd="0" destOrd="0" presId="urn:microsoft.com/office/officeart/2005/8/layout/process4"/>
    <dgm:cxn modelId="{63F7573A-43F3-47EC-A973-DAD0A374E853}" srcId="{DAC06AD7-AAFA-4B30-AF56-FC0DD1AE4748}" destId="{A5E2116F-22DC-4823-92BE-EDAA218A72AE}" srcOrd="2" destOrd="0" parTransId="{9EE91137-1095-49EF-9D58-0E0BC2A6B048}" sibTransId="{03900F56-312A-4EE3-8178-A293693C8A13}"/>
    <dgm:cxn modelId="{EB2EC786-604E-482C-B3D4-1B3AF06E6307}" type="presOf" srcId="{A5E2116F-22DC-4823-92BE-EDAA218A72AE}" destId="{D501BB17-0397-4FCB-9CB6-6C1B6B9FF18A}" srcOrd="1" destOrd="0" presId="urn:microsoft.com/office/officeart/2005/8/layout/process4"/>
    <dgm:cxn modelId="{AFDE7750-23C4-4F5D-A751-0126263E129F}" type="presOf" srcId="{A5E2116F-22DC-4823-92BE-EDAA218A72AE}" destId="{E273E233-CD3A-489B-8EE8-0CD846A9DE29}" srcOrd="0" destOrd="0" presId="urn:microsoft.com/office/officeart/2005/8/layout/process4"/>
    <dgm:cxn modelId="{74A39D1C-1CFF-4588-830B-46F0B4176B35}" type="presOf" srcId="{9A0A0E67-C199-452E-98B5-2BCA41EE4CEF}" destId="{1877D3A4-5A7F-4560-98A4-855FBD663B1C}" srcOrd="1" destOrd="0" presId="urn:microsoft.com/office/officeart/2005/8/layout/process4"/>
    <dgm:cxn modelId="{CFCB27B6-128E-4D97-B63F-30599C19ABF7}" srcId="{9A0A0E67-C199-452E-98B5-2BCA41EE4CEF}" destId="{4ED9AE1B-B83E-4DE3-9D37-F6DDCC50A8F1}" srcOrd="1" destOrd="0" parTransId="{D5336B42-5F97-4DDD-BF41-753FA2F55E4B}" sibTransId="{5329C66E-838B-4B6B-87DD-F4C064D1D99C}"/>
    <dgm:cxn modelId="{BF1CED5D-1109-4229-B961-3D392C829B39}" type="presOf" srcId="{D0B17E1C-9832-43F1-89FB-CF76462D589D}" destId="{22280EA0-6687-46A2-B404-BB6A98748304}" srcOrd="0" destOrd="0" presId="urn:microsoft.com/office/officeart/2005/8/layout/process4"/>
    <dgm:cxn modelId="{6893202A-3B8E-46B6-8403-C42982D1A5F0}" type="presOf" srcId="{4ED9AE1B-B83E-4DE3-9D37-F6DDCC50A8F1}" destId="{011E411D-4311-403D-9D89-A42D3998186D}" srcOrd="0" destOrd="0" presId="urn:microsoft.com/office/officeart/2005/8/layout/process4"/>
    <dgm:cxn modelId="{E6654086-D4E5-487E-96AF-722FA4F2A5AC}" srcId="{D5909962-F4D1-4072-9347-3ED59BBD4936}" destId="{7924DCC6-069C-4111-A343-D309CC19A674}" srcOrd="0" destOrd="0" parTransId="{A3D21E25-7D6A-4353-A681-BF4E4A3293DC}" sibTransId="{6AD2982F-6C89-40AA-A762-A4696B80E8C9}"/>
    <dgm:cxn modelId="{1D8235EB-E873-470E-86EB-07EFDC267AF5}" type="presParOf" srcId="{191208D9-3A85-4B28-B173-5C45557B0FC8}" destId="{EEA5C25F-3A11-4C3D-A272-A02A2CA51BF2}" srcOrd="0" destOrd="0" presId="urn:microsoft.com/office/officeart/2005/8/layout/process4"/>
    <dgm:cxn modelId="{D5764491-DB16-4869-833E-636FDBFC6E1B}" type="presParOf" srcId="{EEA5C25F-3A11-4C3D-A272-A02A2CA51BF2}" destId="{E273E233-CD3A-489B-8EE8-0CD846A9DE29}" srcOrd="0" destOrd="0" presId="urn:microsoft.com/office/officeart/2005/8/layout/process4"/>
    <dgm:cxn modelId="{91A3B6AB-1B12-46F1-A528-265858A48BE7}" type="presParOf" srcId="{EEA5C25F-3A11-4C3D-A272-A02A2CA51BF2}" destId="{D501BB17-0397-4FCB-9CB6-6C1B6B9FF18A}" srcOrd="1" destOrd="0" presId="urn:microsoft.com/office/officeart/2005/8/layout/process4"/>
    <dgm:cxn modelId="{E1D980EF-C496-4832-A9A3-964EE17D41C8}" type="presParOf" srcId="{EEA5C25F-3A11-4C3D-A272-A02A2CA51BF2}" destId="{BD843A76-FCC0-4E03-8024-81097EF9A549}" srcOrd="2" destOrd="0" presId="urn:microsoft.com/office/officeart/2005/8/layout/process4"/>
    <dgm:cxn modelId="{E7A42DD1-48F0-45C8-B0DF-FAF50DCC1DE6}" type="presParOf" srcId="{BD843A76-FCC0-4E03-8024-81097EF9A549}" destId="{C8FEC7CF-C75A-402F-8FAD-D8701AC88D82}" srcOrd="0" destOrd="0" presId="urn:microsoft.com/office/officeart/2005/8/layout/process4"/>
    <dgm:cxn modelId="{CC3E7381-5DD4-43AB-B056-9A98D6BE9AF6}" type="presParOf" srcId="{BD843A76-FCC0-4E03-8024-81097EF9A549}" destId="{2DE0D2AA-008B-4223-B62D-A0A996BCF95E}" srcOrd="1" destOrd="0" presId="urn:microsoft.com/office/officeart/2005/8/layout/process4"/>
    <dgm:cxn modelId="{08690426-D969-4548-B96B-DDDABBCF0742}" type="presParOf" srcId="{191208D9-3A85-4B28-B173-5C45557B0FC8}" destId="{3BF12A48-9210-4E11-9076-F425B5603201}" srcOrd="1" destOrd="0" presId="urn:microsoft.com/office/officeart/2005/8/layout/process4"/>
    <dgm:cxn modelId="{553073E5-2517-4C17-886B-032F65ACC400}" type="presParOf" srcId="{191208D9-3A85-4B28-B173-5C45557B0FC8}" destId="{8A1D9DB6-4C92-4BD6-B282-9B1FAB76DFE2}" srcOrd="2" destOrd="0" presId="urn:microsoft.com/office/officeart/2005/8/layout/process4"/>
    <dgm:cxn modelId="{A2C4B656-9BAF-41C5-8C25-E5CA5BA735C6}" type="presParOf" srcId="{8A1D9DB6-4C92-4BD6-B282-9B1FAB76DFE2}" destId="{292C9DB1-8A0B-4F9E-A0DA-B203DB3EB2F9}" srcOrd="0" destOrd="0" presId="urn:microsoft.com/office/officeart/2005/8/layout/process4"/>
    <dgm:cxn modelId="{FCF60DC4-C4AE-4794-9C7E-E2AECC305C37}" type="presParOf" srcId="{8A1D9DB6-4C92-4BD6-B282-9B1FAB76DFE2}" destId="{1877D3A4-5A7F-4560-98A4-855FBD663B1C}" srcOrd="1" destOrd="0" presId="urn:microsoft.com/office/officeart/2005/8/layout/process4"/>
    <dgm:cxn modelId="{5BCD14A9-8612-4202-B9AA-7B124780B0CA}" type="presParOf" srcId="{8A1D9DB6-4C92-4BD6-B282-9B1FAB76DFE2}" destId="{02D79E8F-B660-4210-8675-99A1FCF86AB6}" srcOrd="2" destOrd="0" presId="urn:microsoft.com/office/officeart/2005/8/layout/process4"/>
    <dgm:cxn modelId="{49EE0C67-B71F-4602-A310-750C8DE3FC73}" type="presParOf" srcId="{02D79E8F-B660-4210-8675-99A1FCF86AB6}" destId="{75783304-87CA-4593-91C7-A37AD729E9F2}" srcOrd="0" destOrd="0" presId="urn:microsoft.com/office/officeart/2005/8/layout/process4"/>
    <dgm:cxn modelId="{93CB49EE-557C-49F6-AC16-BA920C488A35}" type="presParOf" srcId="{02D79E8F-B660-4210-8675-99A1FCF86AB6}" destId="{011E411D-4311-403D-9D89-A42D3998186D}" srcOrd="1" destOrd="0" presId="urn:microsoft.com/office/officeart/2005/8/layout/process4"/>
    <dgm:cxn modelId="{FA0CFE1B-395C-4247-92A1-CABDD6691867}" type="presParOf" srcId="{191208D9-3A85-4B28-B173-5C45557B0FC8}" destId="{69104CF0-2798-4AC8-8ACC-1614AA46A2FB}" srcOrd="3" destOrd="0" presId="urn:microsoft.com/office/officeart/2005/8/layout/process4"/>
    <dgm:cxn modelId="{AFA7AC0F-9B01-448C-8979-6FE873D61BE1}" type="presParOf" srcId="{191208D9-3A85-4B28-B173-5C45557B0FC8}" destId="{0BB1352F-A22D-47B9-98A7-9A6BBC4BFFFC}" srcOrd="4" destOrd="0" presId="urn:microsoft.com/office/officeart/2005/8/layout/process4"/>
    <dgm:cxn modelId="{39022313-DC80-4CAE-AD31-67D352BB9CF2}" type="presParOf" srcId="{0BB1352F-A22D-47B9-98A7-9A6BBC4BFFFC}" destId="{476E4CCF-7B23-4D4F-BB99-C64EF5A06DA3}" srcOrd="0" destOrd="0" presId="urn:microsoft.com/office/officeart/2005/8/layout/process4"/>
    <dgm:cxn modelId="{74262E41-182F-44E6-810B-284A78E20188}" type="presParOf" srcId="{0BB1352F-A22D-47B9-98A7-9A6BBC4BFFFC}" destId="{3A24BB96-B1F0-4C7E-86DE-AD548EBF9320}" srcOrd="1" destOrd="0" presId="urn:microsoft.com/office/officeart/2005/8/layout/process4"/>
    <dgm:cxn modelId="{8B4D53C3-079C-41C9-9B75-B1716BEC1697}" type="presParOf" srcId="{0BB1352F-A22D-47B9-98A7-9A6BBC4BFFFC}" destId="{4C16857D-7BB9-48E4-80EB-5FA8F8BB27FF}" srcOrd="2" destOrd="0" presId="urn:microsoft.com/office/officeart/2005/8/layout/process4"/>
    <dgm:cxn modelId="{B2D23F9C-6877-46D7-8DCF-9A4E11F52830}" type="presParOf" srcId="{4C16857D-7BB9-48E4-80EB-5FA8F8BB27FF}" destId="{C57800D9-A6D4-4B28-95EA-7CA865488E19}" srcOrd="0" destOrd="0" presId="urn:microsoft.com/office/officeart/2005/8/layout/process4"/>
    <dgm:cxn modelId="{90A59ED6-76CA-4467-98A8-D33B24DFB4F1}" type="presParOf" srcId="{4C16857D-7BB9-48E4-80EB-5FA8F8BB27FF}" destId="{22280EA0-6687-46A2-B404-BB6A98748304}" srcOrd="1" destOrd="0" presId="urn:microsoft.com/office/officeart/2005/8/layout/process4"/>
  </dgm:cxnLst>
  <dgm:bg/>
  <dgm:whole/>
</dgm:dataModel>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5128</Words>
  <Characters>29233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золотой ключик</dc:creator>
  <cp:lastModifiedBy>дс34</cp:lastModifiedBy>
  <cp:revision>2</cp:revision>
  <cp:lastPrinted>2017-06-21T10:53:00Z</cp:lastPrinted>
  <dcterms:created xsi:type="dcterms:W3CDTF">2017-06-23T12:14:00Z</dcterms:created>
  <dcterms:modified xsi:type="dcterms:W3CDTF">2017-06-23T12:14:00Z</dcterms:modified>
</cp:coreProperties>
</file>