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9C" w:rsidRDefault="0029489C" w:rsidP="0029489C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29489C" w:rsidRPr="00164D5E" w:rsidRDefault="0029489C" w:rsidP="0029489C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29489C" w:rsidRPr="00164D5E" w:rsidRDefault="0029489C" w:rsidP="0029489C">
      <w:pPr>
        <w:jc w:val="center"/>
        <w:rPr>
          <w:sz w:val="28"/>
          <w:szCs w:val="32"/>
        </w:rPr>
      </w:pPr>
    </w:p>
    <w:p w:rsidR="0029489C" w:rsidRPr="00164D5E" w:rsidRDefault="0029489C" w:rsidP="0029489C">
      <w:pPr>
        <w:jc w:val="center"/>
        <w:rPr>
          <w:sz w:val="28"/>
          <w:szCs w:val="32"/>
        </w:rPr>
      </w:pPr>
    </w:p>
    <w:p w:rsidR="0029489C" w:rsidRPr="00164D5E" w:rsidRDefault="0029489C" w:rsidP="0029489C">
      <w:pPr>
        <w:jc w:val="center"/>
        <w:rPr>
          <w:sz w:val="28"/>
          <w:szCs w:val="32"/>
        </w:rPr>
      </w:pPr>
    </w:p>
    <w:p w:rsidR="0029489C" w:rsidRPr="00164D5E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28"/>
          <w:szCs w:val="32"/>
        </w:rPr>
      </w:pPr>
    </w:p>
    <w:p w:rsidR="0029489C" w:rsidRPr="00164D5E" w:rsidRDefault="0029489C" w:rsidP="0029489C">
      <w:pPr>
        <w:jc w:val="center"/>
        <w:rPr>
          <w:sz w:val="28"/>
          <w:szCs w:val="32"/>
        </w:rPr>
      </w:pPr>
    </w:p>
    <w:p w:rsidR="0029489C" w:rsidRPr="00164D5E" w:rsidRDefault="0029489C" w:rsidP="0029489C">
      <w:pPr>
        <w:jc w:val="center"/>
        <w:rPr>
          <w:sz w:val="28"/>
          <w:szCs w:val="32"/>
        </w:rPr>
      </w:pPr>
    </w:p>
    <w:p w:rsidR="0029489C" w:rsidRDefault="0029489C" w:rsidP="0029489C">
      <w:pPr>
        <w:jc w:val="center"/>
        <w:rPr>
          <w:sz w:val="32"/>
          <w:szCs w:val="32"/>
        </w:rPr>
      </w:pPr>
    </w:p>
    <w:p w:rsidR="0029489C" w:rsidRDefault="0029489C" w:rsidP="0029489C">
      <w:pPr>
        <w:jc w:val="center"/>
        <w:rPr>
          <w:sz w:val="32"/>
          <w:szCs w:val="32"/>
        </w:rPr>
      </w:pPr>
    </w:p>
    <w:p w:rsidR="0029489C" w:rsidRDefault="0029489C" w:rsidP="0029489C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29489C" w:rsidRDefault="0029489C" w:rsidP="0029489C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 w:rsidR="007D5091">
        <w:rPr>
          <w:sz w:val="32"/>
          <w:szCs w:val="32"/>
        </w:rPr>
        <w:t xml:space="preserve"> (КИП-2021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29489C" w:rsidRDefault="0029489C" w:rsidP="0029489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2024</w:t>
      </w:r>
      <w:r>
        <w:rPr>
          <w:sz w:val="32"/>
          <w:szCs w:val="32"/>
        </w:rPr>
        <w:t xml:space="preserve"> год</w:t>
      </w:r>
    </w:p>
    <w:p w:rsidR="0029489C" w:rsidRDefault="0029489C" w:rsidP="0029489C">
      <w:pPr>
        <w:jc w:val="center"/>
        <w:rPr>
          <w:sz w:val="32"/>
          <w:szCs w:val="32"/>
        </w:rPr>
      </w:pPr>
    </w:p>
    <w:p w:rsidR="0029489C" w:rsidRPr="009306AA" w:rsidRDefault="0029489C" w:rsidP="0029489C">
      <w:pPr>
        <w:jc w:val="center"/>
        <w:rPr>
          <w:sz w:val="28"/>
          <w:szCs w:val="28"/>
        </w:rPr>
      </w:pPr>
      <w:r w:rsidRPr="009306AA">
        <w:rPr>
          <w:sz w:val="28"/>
          <w:szCs w:val="28"/>
        </w:rPr>
        <w:t>Муниципального автономного общеобразовательного учреждения муниципального образования Динской район «Средняя общеобразовательная школа №1 имени Героя Российской Федерации Тур</w:t>
      </w:r>
      <w:r>
        <w:rPr>
          <w:sz w:val="28"/>
          <w:szCs w:val="28"/>
        </w:rPr>
        <w:t>к</w:t>
      </w:r>
      <w:r w:rsidRPr="009306AA">
        <w:rPr>
          <w:sz w:val="28"/>
          <w:szCs w:val="28"/>
        </w:rPr>
        <w:t>ина Андрея Алексеевича»</w:t>
      </w:r>
    </w:p>
    <w:p w:rsidR="0029489C" w:rsidRDefault="0029489C" w:rsidP="0029489C">
      <w:pPr>
        <w:jc w:val="center"/>
        <w:rPr>
          <w:sz w:val="32"/>
          <w:szCs w:val="32"/>
        </w:rPr>
      </w:pPr>
    </w:p>
    <w:p w:rsidR="0029489C" w:rsidRPr="00385232" w:rsidRDefault="0029489C" w:rsidP="0029489C">
      <w:pPr>
        <w:jc w:val="center"/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по теме: </w:t>
      </w:r>
      <w:r w:rsidRPr="00385232">
        <w:rPr>
          <w:b/>
          <w:sz w:val="28"/>
          <w:szCs w:val="28"/>
          <w:u w:val="single"/>
        </w:rPr>
        <w:t xml:space="preserve">4К в квадрате, </w:t>
      </w:r>
      <w:bookmarkStart w:id="0" w:name="_Hlk82845758"/>
      <w:r w:rsidRPr="00385232">
        <w:rPr>
          <w:b/>
          <w:sz w:val="28"/>
          <w:szCs w:val="28"/>
          <w:u w:val="single"/>
        </w:rPr>
        <w:t>или создание условий для формирования у педагогов и школьников навыков 21 века посредством внедрения в образовательный процесс Сингапурской технологии</w:t>
      </w:r>
      <w:bookmarkEnd w:id="0"/>
    </w:p>
    <w:p w:rsidR="0029489C" w:rsidRPr="00385232" w:rsidRDefault="0029489C" w:rsidP="0029489C">
      <w:pPr>
        <w:jc w:val="center"/>
        <w:rPr>
          <w:b/>
          <w:sz w:val="32"/>
          <w:szCs w:val="32"/>
        </w:rPr>
      </w:pPr>
    </w:p>
    <w:p w:rsidR="0029489C" w:rsidRDefault="0029489C" w:rsidP="0029489C">
      <w:pPr>
        <w:jc w:val="center"/>
        <w:rPr>
          <w:sz w:val="32"/>
          <w:szCs w:val="32"/>
        </w:rPr>
      </w:pPr>
    </w:p>
    <w:p w:rsidR="0029489C" w:rsidRDefault="0029489C" w:rsidP="0029489C">
      <w:pPr>
        <w:rPr>
          <w:sz w:val="32"/>
          <w:szCs w:val="32"/>
        </w:rPr>
      </w:pPr>
    </w:p>
    <w:p w:rsidR="0029489C" w:rsidRDefault="0029489C" w:rsidP="0029489C">
      <w:pPr>
        <w:rPr>
          <w:sz w:val="32"/>
          <w:szCs w:val="32"/>
        </w:rPr>
      </w:pPr>
    </w:p>
    <w:p w:rsidR="0029489C" w:rsidRDefault="0029489C" w:rsidP="0029489C">
      <w:pPr>
        <w:rPr>
          <w:sz w:val="32"/>
          <w:szCs w:val="32"/>
        </w:rPr>
      </w:pPr>
    </w:p>
    <w:p w:rsidR="0029489C" w:rsidRDefault="0029489C" w:rsidP="0029489C">
      <w:pPr>
        <w:jc w:val="center"/>
        <w:rPr>
          <w:sz w:val="32"/>
          <w:szCs w:val="32"/>
        </w:rPr>
      </w:pPr>
    </w:p>
    <w:p w:rsidR="0029489C" w:rsidRPr="004313A8" w:rsidRDefault="0029489C" w:rsidP="0029489C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ст. Динская</w:t>
      </w:r>
    </w:p>
    <w:p w:rsidR="0029489C" w:rsidRDefault="0029489C" w:rsidP="0029489C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23</w:t>
      </w:r>
      <w:r>
        <w:rPr>
          <w:sz w:val="28"/>
          <w:szCs w:val="32"/>
        </w:rPr>
        <w:t>г.</w:t>
      </w:r>
    </w:p>
    <w:p w:rsidR="0029489C" w:rsidRPr="00785815" w:rsidRDefault="0029489C" w:rsidP="0029489C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29489C" w:rsidRPr="00164D5E" w:rsidRDefault="0029489C" w:rsidP="0029489C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29489C" w:rsidRPr="009306AA" w:rsidRDefault="0029489C" w:rsidP="00EF7CF8">
            <w:r w:rsidRPr="009306AA">
              <w:t>Муниципальное автономное общеобразовательное учреждение муниципального образования Динской район «Средняя общеобразовательная школа №1 имени Героя Российской Федерации Туркина Андрея Алексеевича»</w:t>
            </w:r>
          </w:p>
          <w:p w:rsidR="0029489C" w:rsidRPr="00194AF5" w:rsidRDefault="0029489C" w:rsidP="00EF7CF8">
            <w:pPr>
              <w:jc w:val="center"/>
              <w:rPr>
                <w:szCs w:val="28"/>
              </w:rPr>
            </w:pP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29489C" w:rsidRPr="00194AF5" w:rsidRDefault="0029489C" w:rsidP="00EF7CF8">
            <w:pPr>
              <w:rPr>
                <w:szCs w:val="28"/>
              </w:rPr>
            </w:pPr>
            <w:r>
              <w:rPr>
                <w:szCs w:val="28"/>
              </w:rPr>
              <w:t>МАОУ МО Динской район СОШ№1 имени Туркина А.А.</w:t>
            </w: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29489C" w:rsidRPr="009306AA" w:rsidRDefault="0029489C" w:rsidP="00EF7CF8">
            <w:r w:rsidRPr="009306AA">
              <w:t>353200, Российская Федерация, Краснодарский край,  Динской район, станица Динская, улица Тельмана, 102</w:t>
            </w: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 xml:space="preserve">Телефон, факс, </w:t>
            </w:r>
            <w:proofErr w:type="gramStart"/>
            <w:r w:rsidRPr="00194AF5">
              <w:rPr>
                <w:szCs w:val="28"/>
              </w:rPr>
              <w:t>е</w:t>
            </w:r>
            <w:proofErr w:type="gramEnd"/>
            <w:r w:rsidRPr="00194AF5">
              <w:rPr>
                <w:szCs w:val="28"/>
              </w:rPr>
              <w:t>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29489C" w:rsidRPr="009306AA" w:rsidRDefault="0029489C" w:rsidP="00EF7CF8">
            <w:r w:rsidRPr="009306AA">
              <w:t xml:space="preserve">Тел./факс 8-86162-6-17-27, 8 86162-5-47-62, </w:t>
            </w:r>
            <w:r w:rsidRPr="009306AA">
              <w:rPr>
                <w:lang w:val="en-US"/>
              </w:rPr>
              <w:t>e</w:t>
            </w:r>
            <w:r w:rsidRPr="009306AA">
              <w:t>-</w:t>
            </w:r>
            <w:r w:rsidRPr="009306AA">
              <w:rPr>
                <w:lang w:val="en-US"/>
              </w:rPr>
              <w:t>mail</w:t>
            </w:r>
            <w:r w:rsidRPr="009306AA">
              <w:rPr>
                <w:color w:val="000000"/>
              </w:rPr>
              <w:t xml:space="preserve">: </w:t>
            </w:r>
            <w:hyperlink r:id="rId7" w:history="1">
              <w:r w:rsidRPr="009306AA">
                <w:rPr>
                  <w:rStyle w:val="a5"/>
                  <w:color w:val="000000"/>
                  <w:u w:val="none"/>
                </w:rPr>
                <w:t>school1@din.kubannet.ru</w:t>
              </w:r>
            </w:hyperlink>
          </w:p>
          <w:p w:rsidR="0029489C" w:rsidRPr="00194AF5" w:rsidRDefault="0029489C" w:rsidP="00EF7CF8">
            <w:pPr>
              <w:rPr>
                <w:szCs w:val="28"/>
              </w:rPr>
            </w:pP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29489C" w:rsidRPr="00194AF5" w:rsidRDefault="0029489C" w:rsidP="00EF7CF8">
            <w:pPr>
              <w:rPr>
                <w:szCs w:val="28"/>
              </w:rPr>
            </w:pPr>
            <w:r>
              <w:rPr>
                <w:szCs w:val="28"/>
              </w:rPr>
              <w:t>Булатова Лилия Петровна</w:t>
            </w:r>
          </w:p>
        </w:tc>
      </w:tr>
      <w:tr w:rsidR="0029489C" w:rsidRPr="00194AF5" w:rsidTr="00EF7CF8">
        <w:trPr>
          <w:trHeight w:val="499"/>
        </w:trPr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29489C" w:rsidRPr="00194AF5" w:rsidRDefault="0029489C" w:rsidP="00EF7CF8">
            <w:pPr>
              <w:jc w:val="center"/>
              <w:rPr>
                <w:szCs w:val="28"/>
              </w:rPr>
            </w:pP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29489C" w:rsidRDefault="0029489C" w:rsidP="00EF7CF8">
            <w:pPr>
              <w:rPr>
                <w:szCs w:val="28"/>
              </w:rPr>
            </w:pPr>
            <w:r>
              <w:rPr>
                <w:szCs w:val="28"/>
              </w:rPr>
              <w:t>Булатова Лилия Петровна</w:t>
            </w:r>
          </w:p>
          <w:p w:rsidR="0029489C" w:rsidRDefault="0029489C" w:rsidP="00EF7CF8">
            <w:pPr>
              <w:rPr>
                <w:szCs w:val="28"/>
              </w:rPr>
            </w:pPr>
            <w:r>
              <w:rPr>
                <w:szCs w:val="28"/>
              </w:rPr>
              <w:t>Бабченко Мария Андреевна</w:t>
            </w:r>
          </w:p>
          <w:p w:rsidR="0029489C" w:rsidRPr="00194AF5" w:rsidRDefault="0029489C" w:rsidP="00EF7CF8">
            <w:pPr>
              <w:rPr>
                <w:szCs w:val="28"/>
              </w:rPr>
            </w:pPr>
            <w:r>
              <w:rPr>
                <w:szCs w:val="28"/>
              </w:rPr>
              <w:t>Пахомова Ольга Николаевна</w:t>
            </w: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29489C" w:rsidRPr="009306AA" w:rsidRDefault="0029489C" w:rsidP="00EF7CF8">
            <w:r w:rsidRPr="009306AA">
              <w:t>4К в квадрате, или создание условий для формирования у педагогов и школьников навыков 21 века посредством внедрения в образовательный процесс Сингапурской технологии</w:t>
            </w:r>
            <w:r w:rsidRPr="00194AF5">
              <w:rPr>
                <w:szCs w:val="28"/>
              </w:rPr>
              <w:t xml:space="preserve">   </w:t>
            </w: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</w:t>
            </w:r>
            <w:proofErr w:type="gramStart"/>
            <w:r w:rsidRPr="00194AF5">
              <w:rPr>
                <w:szCs w:val="28"/>
              </w:rPr>
              <w:t>)д</w:t>
            </w:r>
            <w:proofErr w:type="gramEnd"/>
            <w:r w:rsidRPr="00194AF5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29489C" w:rsidRPr="00194AF5" w:rsidRDefault="0029489C" w:rsidP="00EF7CF8">
            <w:pPr>
              <w:rPr>
                <w:szCs w:val="28"/>
              </w:rPr>
            </w:pPr>
            <w:r>
              <w:t>С</w:t>
            </w:r>
            <w:r w:rsidRPr="004E560C">
              <w:t>оздани</w:t>
            </w:r>
            <w:r>
              <w:t>е</w:t>
            </w:r>
            <w:r w:rsidRPr="004E560C">
              <w:t xml:space="preserve"> системы условий, способствующих эффективному обучению педагогов сингапурской технологии и внедрению данной технологии в образовательный процесс</w:t>
            </w: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29489C" w:rsidRDefault="0029489C" w:rsidP="00EF7CF8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color w:val="000000"/>
              </w:rPr>
              <w:t>С</w:t>
            </w:r>
            <w:r w:rsidRPr="00417A4F">
              <w:rPr>
                <w:color w:val="000000"/>
              </w:rPr>
              <w:t>оздание</w:t>
            </w:r>
            <w:r>
              <w:rPr>
                <w:b/>
                <w:color w:val="000000"/>
              </w:rPr>
              <w:t xml:space="preserve"> </w:t>
            </w:r>
            <w:bookmarkStart w:id="1" w:name="_Hlk81073775"/>
            <w:r>
              <w:rPr>
                <w:color w:val="000000"/>
              </w:rPr>
              <w:t xml:space="preserve">системы </w:t>
            </w:r>
            <w:bookmarkStart w:id="2" w:name="_Hlk81075705"/>
            <w:r>
              <w:rPr>
                <w:color w:val="000000"/>
              </w:rPr>
              <w:t xml:space="preserve">условий, ориентированных на развитие навыков </w:t>
            </w:r>
            <w:r w:rsidRPr="00BB399D">
              <w:t>XXI века</w:t>
            </w:r>
            <w:r>
              <w:t xml:space="preserve"> у педагогов и обучающихся и основанных на сингапурской методике.</w:t>
            </w:r>
          </w:p>
          <w:bookmarkEnd w:id="1"/>
          <w:bookmarkEnd w:id="2"/>
          <w:p w:rsidR="0029489C" w:rsidRPr="00194AF5" w:rsidRDefault="0029489C" w:rsidP="00EF7CF8">
            <w:pPr>
              <w:jc w:val="center"/>
              <w:rPr>
                <w:szCs w:val="28"/>
              </w:rPr>
            </w:pP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29489C" w:rsidRDefault="0029489C" w:rsidP="00EF7CF8">
            <w:pPr>
              <w:pStyle w:val="a6"/>
              <w:shd w:val="clear" w:color="auto" w:fill="FFFFFF"/>
              <w:spacing w:before="0" w:beforeAutospacing="0" w:after="0" w:afterAutospacing="0"/>
              <w:ind w:left="288" w:hanging="141"/>
              <w:jc w:val="both"/>
              <w:rPr>
                <w:rFonts w:eastAsia="Calibri"/>
              </w:rPr>
            </w:pPr>
            <w:r>
              <w:t>1.Разработка и описание</w:t>
            </w:r>
            <w:r w:rsidRPr="002126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системы методико-технологических условий, ориентированных на развитие навыков </w:t>
            </w:r>
            <w:r w:rsidRPr="00BB399D">
              <w:t>XXI века</w:t>
            </w:r>
            <w:r>
              <w:t xml:space="preserve"> у педагогов и обучающихся и основанных на сингапурской методике.</w:t>
            </w:r>
          </w:p>
          <w:p w:rsidR="0029489C" w:rsidRDefault="0029489C" w:rsidP="00EF7CF8">
            <w:pPr>
              <w:pStyle w:val="a6"/>
              <w:shd w:val="clear" w:color="auto" w:fill="FFFFFF"/>
              <w:spacing w:before="0" w:beforeAutospacing="0" w:after="0" w:afterAutospacing="0"/>
              <w:ind w:left="288" w:hanging="141"/>
              <w:jc w:val="both"/>
              <w:rPr>
                <w:rFonts w:eastAsia="Calibri"/>
              </w:rPr>
            </w:pPr>
            <w:r w:rsidRPr="00704580">
              <w:t xml:space="preserve">2. </w:t>
            </w:r>
            <w:r>
              <w:t xml:space="preserve">Создание школьной нормативно-правовой базы, регламентирующей  внедрение системы </w:t>
            </w:r>
            <w:r>
              <w:rPr>
                <w:color w:val="000000"/>
              </w:rPr>
              <w:t xml:space="preserve">методико-технологических условий, ориентированных на развитие навыков </w:t>
            </w:r>
            <w:bookmarkStart w:id="3" w:name="_Hlk81075942"/>
            <w:r w:rsidRPr="00BB399D">
              <w:t>XXI века</w:t>
            </w:r>
            <w:r>
              <w:t xml:space="preserve"> у педагогов </w:t>
            </w:r>
            <w:bookmarkEnd w:id="3"/>
            <w:r>
              <w:t xml:space="preserve">и обучающихся </w:t>
            </w:r>
            <w:r>
              <w:lastRenderedPageBreak/>
              <w:t>и основанных на сингапурской методике.</w:t>
            </w:r>
          </w:p>
          <w:p w:rsidR="0029489C" w:rsidRDefault="0029489C" w:rsidP="00EF7CF8">
            <w:pPr>
              <w:pStyle w:val="a6"/>
              <w:shd w:val="clear" w:color="auto" w:fill="FFFFFF"/>
              <w:spacing w:before="0" w:beforeAutospacing="0" w:after="0" w:afterAutospacing="0"/>
              <w:ind w:left="288" w:hanging="141"/>
              <w:jc w:val="both"/>
            </w:pPr>
            <w:r>
              <w:t xml:space="preserve"> 3. Планирование комплекса мероприятий, направленных на реализацию инновационного проекта</w:t>
            </w:r>
            <w:r>
              <w:rPr>
                <w:color w:val="000000"/>
              </w:rPr>
              <w:t>.</w:t>
            </w:r>
          </w:p>
          <w:p w:rsidR="0029489C" w:rsidRDefault="0029489C" w:rsidP="00EF7CF8">
            <w:pPr>
              <w:ind w:left="288" w:hanging="141"/>
              <w:jc w:val="both"/>
            </w:pPr>
            <w:r>
              <w:t>4</w:t>
            </w:r>
            <w:r w:rsidRPr="00704580">
              <w:t xml:space="preserve">. </w:t>
            </w:r>
            <w:r>
              <w:t>М</w:t>
            </w:r>
            <w:r w:rsidRPr="00704580">
              <w:t>ониторинг</w:t>
            </w:r>
            <w:r>
              <w:t xml:space="preserve"> </w:t>
            </w:r>
            <w:r w:rsidRPr="00704580"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</w:t>
            </w:r>
            <w:r w:rsidRPr="002126CE">
              <w:t>XXI века у</w:t>
            </w:r>
            <w:r>
              <w:t xml:space="preserve">   педагогических работников БОУСОШ №1 МО Динской район.</w:t>
            </w:r>
          </w:p>
          <w:p w:rsidR="0029489C" w:rsidRPr="00704580" w:rsidRDefault="0029489C" w:rsidP="00EF7CF8">
            <w:pPr>
              <w:ind w:left="288" w:hanging="141"/>
              <w:jc w:val="both"/>
            </w:pPr>
            <w:r>
              <w:t>5. Осуществление</w:t>
            </w:r>
            <w:r w:rsidRPr="00704580">
              <w:t xml:space="preserve"> </w:t>
            </w:r>
            <w:proofErr w:type="gramStart"/>
            <w:r w:rsidRPr="00704580">
              <w:t>стар</w:t>
            </w:r>
            <w:r>
              <w:t>товой</w:t>
            </w:r>
            <w:proofErr w:type="gramEnd"/>
            <w:r>
              <w:t>, промежуточной</w:t>
            </w:r>
            <w:r w:rsidRPr="00704580">
              <w:t xml:space="preserve"> и итого</w:t>
            </w:r>
            <w:r>
              <w:t>вой диагностику</w:t>
            </w:r>
            <w:r w:rsidRPr="00704580">
              <w:t xml:space="preserve">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</w:t>
            </w:r>
            <w:r w:rsidRPr="002126CE">
              <w:t>XXI века у</w:t>
            </w:r>
            <w:r>
              <w:t xml:space="preserve">   обучающихся экспериментальных классов.</w:t>
            </w:r>
          </w:p>
          <w:p w:rsidR="0029489C" w:rsidRDefault="0029489C" w:rsidP="00EF7CF8">
            <w:pPr>
              <w:ind w:left="288" w:hanging="141"/>
              <w:jc w:val="both"/>
            </w:pPr>
            <w:r>
              <w:t>6</w:t>
            </w:r>
            <w:r w:rsidRPr="00704580">
              <w:t xml:space="preserve">. </w:t>
            </w:r>
            <w:r>
              <w:t>Создание банка методических семинаров, мастер-классов для обучения педагогов приёмам сингапурской методики.</w:t>
            </w:r>
          </w:p>
          <w:p w:rsidR="0029489C" w:rsidRPr="002126CE" w:rsidRDefault="0029489C" w:rsidP="00EF7CF8">
            <w:pPr>
              <w:ind w:left="288" w:hanging="141"/>
              <w:jc w:val="both"/>
            </w:pPr>
            <w:r>
              <w:t xml:space="preserve">7. Создание </w:t>
            </w:r>
            <w:r>
              <w:rPr>
                <w:lang w:val="en-US"/>
              </w:rPr>
              <w:t>SMART</w:t>
            </w:r>
            <w:r w:rsidRPr="002126CE">
              <w:t>-</w:t>
            </w:r>
            <w:r>
              <w:t>БАГАЖА методических разработок уроков с использованием сингапурской методики.</w:t>
            </w:r>
          </w:p>
          <w:p w:rsidR="0029489C" w:rsidRDefault="0029489C" w:rsidP="00EF7CF8">
            <w:pPr>
              <w:ind w:left="288" w:hanging="141"/>
              <w:jc w:val="both"/>
            </w:pPr>
            <w:r>
              <w:t>8. Обобщение  результатов инновационного проекта</w:t>
            </w:r>
            <w:r w:rsidRPr="00704580">
              <w:t>, п</w:t>
            </w:r>
            <w:r>
              <w:t>редставление</w:t>
            </w:r>
            <w:r w:rsidRPr="00704580">
              <w:t xml:space="preserve"> отчет</w:t>
            </w:r>
            <w:r>
              <w:t>а</w:t>
            </w:r>
            <w:r w:rsidRPr="00704580">
              <w:t xml:space="preserve"> и публичны</w:t>
            </w:r>
            <w:r>
              <w:t>х</w:t>
            </w:r>
            <w:r w:rsidRPr="00704580">
              <w:t xml:space="preserve"> материал</w:t>
            </w:r>
            <w:r>
              <w:t>ов</w:t>
            </w:r>
            <w:r w:rsidRPr="00704580">
              <w:t xml:space="preserve"> проекта: ста</w:t>
            </w:r>
            <w:r>
              <w:t xml:space="preserve">тьи, методические рекомендации </w:t>
            </w:r>
            <w:r w:rsidRPr="00704580">
              <w:t>и т.п.</w:t>
            </w:r>
            <w:r>
              <w:t xml:space="preserve"> </w:t>
            </w:r>
          </w:p>
          <w:p w:rsidR="0029489C" w:rsidRPr="00194AF5" w:rsidRDefault="0029489C" w:rsidP="00EF7CF8">
            <w:pPr>
              <w:jc w:val="center"/>
              <w:rPr>
                <w:szCs w:val="28"/>
              </w:rPr>
            </w:pP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29489C" w:rsidRPr="004E5EEF" w:rsidRDefault="0029489C" w:rsidP="00EF7C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8" w:hanging="141"/>
              <w:rPr>
                <w:rFonts w:ascii="Times New Roman" w:hAnsi="Times New Roman"/>
                <w:sz w:val="24"/>
                <w:szCs w:val="24"/>
              </w:rPr>
            </w:pPr>
            <w:r w:rsidRPr="004E5EEF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</w:t>
            </w:r>
          </w:p>
          <w:p w:rsidR="0029489C" w:rsidRPr="004E5EEF" w:rsidRDefault="0029489C" w:rsidP="00EF7C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8" w:hanging="141"/>
              <w:rPr>
                <w:rFonts w:ascii="Times New Roman" w:hAnsi="Times New Roman"/>
                <w:sz w:val="24"/>
                <w:szCs w:val="24"/>
              </w:rPr>
            </w:pPr>
            <w:r w:rsidRPr="004E5EEF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</w:p>
          <w:p w:rsidR="0029489C" w:rsidRPr="004E5EEF" w:rsidRDefault="0029489C" w:rsidP="00EF7C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8" w:hanging="141"/>
              <w:rPr>
                <w:rFonts w:ascii="Times New Roman" w:hAnsi="Times New Roman"/>
                <w:sz w:val="24"/>
                <w:szCs w:val="24"/>
              </w:rPr>
            </w:pPr>
            <w:r w:rsidRPr="004E5EEF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</w:t>
            </w:r>
          </w:p>
          <w:p w:rsidR="0029489C" w:rsidRPr="004E5EEF" w:rsidRDefault="0029489C" w:rsidP="00EF7C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8" w:hanging="141"/>
              <w:rPr>
                <w:rFonts w:ascii="Times New Roman" w:hAnsi="Times New Roman"/>
                <w:sz w:val="24"/>
                <w:szCs w:val="24"/>
              </w:rPr>
            </w:pPr>
            <w:r w:rsidRPr="004E5EEF">
              <w:rPr>
                <w:rFonts w:ascii="Times New Roman" w:hAnsi="Times New Roman"/>
                <w:sz w:val="24"/>
                <w:szCs w:val="24"/>
              </w:rPr>
              <w:t>Федеральный закон от 29.12.2012 г. № 273 - Ф3 «Об образовании в Российской Федерации»</w:t>
            </w:r>
          </w:p>
          <w:p w:rsidR="0029489C" w:rsidRPr="004E5EEF" w:rsidRDefault="0029489C" w:rsidP="00EF7C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8" w:hanging="141"/>
              <w:rPr>
                <w:rFonts w:ascii="Times New Roman" w:hAnsi="Times New Roman"/>
                <w:sz w:val="24"/>
                <w:szCs w:val="24"/>
              </w:rPr>
            </w:pPr>
            <w:r w:rsidRPr="004E5EEF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07.05.2018 г. N 204 «О национальных целях и стратегических задачах развития Российской Федерации на период до 2024 года» </w:t>
            </w:r>
          </w:p>
          <w:p w:rsidR="0029489C" w:rsidRPr="004E5EEF" w:rsidRDefault="0029489C" w:rsidP="00EF7C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8" w:hanging="141"/>
              <w:rPr>
                <w:rFonts w:ascii="Times New Roman" w:hAnsi="Times New Roman"/>
                <w:sz w:val="24"/>
                <w:szCs w:val="24"/>
              </w:rPr>
            </w:pPr>
            <w:r w:rsidRPr="004E5EEF">
              <w:rPr>
                <w:rFonts w:ascii="Times New Roman" w:hAnsi="Times New Roman"/>
                <w:sz w:val="24"/>
                <w:szCs w:val="24"/>
              </w:rPr>
              <w:t xml:space="preserve">Указ Президента № 474 от 21.07.2020 г. «О национальных целях развития России до 2030 года» </w:t>
            </w:r>
          </w:p>
          <w:p w:rsidR="0029489C" w:rsidRPr="004E5EEF" w:rsidRDefault="0029489C" w:rsidP="00EF7C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8" w:hanging="141"/>
              <w:rPr>
                <w:rFonts w:ascii="Times New Roman" w:hAnsi="Times New Roman"/>
                <w:sz w:val="24"/>
                <w:szCs w:val="24"/>
              </w:rPr>
            </w:pPr>
            <w:r w:rsidRPr="004E5EEF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29.05.2015 г. N 996-р «Стратегия развития воспитания в Российской Федерации на период до 2025 года»  </w:t>
            </w:r>
          </w:p>
          <w:p w:rsidR="0029489C" w:rsidRPr="004E5EEF" w:rsidRDefault="0029489C" w:rsidP="00EF7C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8" w:hanging="141"/>
              <w:rPr>
                <w:rFonts w:ascii="Times New Roman" w:hAnsi="Times New Roman"/>
                <w:sz w:val="24"/>
                <w:szCs w:val="24"/>
              </w:rPr>
            </w:pPr>
            <w:r w:rsidRPr="004E5EE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Pr="004E5E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№ 678 от 02.08.2013 г. </w:t>
            </w:r>
          </w:p>
          <w:p w:rsidR="0029489C" w:rsidRPr="004E5EEF" w:rsidRDefault="0029489C" w:rsidP="00EF7CF8">
            <w:pPr>
              <w:pStyle w:val="a4"/>
              <w:spacing w:after="0" w:line="240" w:lineRule="auto"/>
              <w:ind w:left="288" w:hanging="141"/>
              <w:rPr>
                <w:rFonts w:ascii="Times New Roman" w:hAnsi="Times New Roman"/>
                <w:sz w:val="24"/>
                <w:szCs w:val="24"/>
              </w:rPr>
            </w:pPr>
            <w:r w:rsidRPr="004E5EEF">
              <w:rPr>
                <w:rFonts w:ascii="Times New Roman" w:hAnsi="Times New Roman"/>
                <w:sz w:val="24"/>
                <w:szCs w:val="24"/>
              </w:rPr>
              <w:t>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      </w:r>
          </w:p>
          <w:p w:rsidR="0029489C" w:rsidRPr="004E5EEF" w:rsidRDefault="0029489C" w:rsidP="00EF7CF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8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EEF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4E5EE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E5EEF">
              <w:rPr>
                <w:rFonts w:ascii="Times New Roman" w:hAnsi="Times New Roman"/>
                <w:sz w:val="24"/>
                <w:szCs w:val="24"/>
              </w:rPr>
              <w:t xml:space="preserve"> России) от 6 октября 2009 г. № 373 г. "Об утверждении федерального государственного образовательного стандарта начального общего образования"; </w:t>
            </w:r>
          </w:p>
          <w:p w:rsidR="0029489C" w:rsidRPr="004E5EEF" w:rsidRDefault="0029489C" w:rsidP="00EF7C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8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EEF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4E5EE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4E5EEF">
              <w:rPr>
                <w:rFonts w:ascii="Times New Roman" w:hAnsi="Times New Roman"/>
                <w:sz w:val="24"/>
                <w:szCs w:val="24"/>
              </w:rPr>
              <w:t xml:space="preserve"> России) от 17 декабря 2010 г. № 1897 г. "Об утверждении федерального государственного образовательного стандарта основного общего образования";</w:t>
            </w:r>
          </w:p>
          <w:p w:rsidR="0029489C" w:rsidRPr="001F1222" w:rsidRDefault="0029489C" w:rsidP="00EF7CF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8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EEF">
              <w:rPr>
                <w:rFonts w:ascii="Times New Roman" w:hAnsi="Times New Roman"/>
                <w:sz w:val="24"/>
                <w:szCs w:val="24"/>
              </w:rPr>
              <w:t xml:space="preserve">О реализации права педагогических работников на дополнительное профессиональное образование: Совместное письмо Министерства образования и науки РФ и Общероссийского профсоюза образования от 23 марта 2015 г. № 08-415/124 </w:t>
            </w:r>
          </w:p>
          <w:p w:rsidR="0029489C" w:rsidRPr="00194AF5" w:rsidRDefault="0029489C" w:rsidP="00EF7CF8">
            <w:pPr>
              <w:jc w:val="center"/>
              <w:rPr>
                <w:szCs w:val="28"/>
              </w:rPr>
            </w:pP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29489C" w:rsidRPr="00473A5A" w:rsidRDefault="0029489C" w:rsidP="00EF7CF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73A5A">
              <w:rPr>
                <w:bCs/>
                <w:kern w:val="24"/>
              </w:rPr>
              <w:t>Современный мир ценит людей, которые могут быть творческими, которые могут передавать идеи и сотрудничать с другими,</w:t>
            </w:r>
            <w:r>
              <w:rPr>
                <w:bCs/>
                <w:kern w:val="24"/>
              </w:rPr>
              <w:t xml:space="preserve"> необходимо создание</w:t>
            </w:r>
            <w:r w:rsidRPr="00473A5A">
              <w:rPr>
                <w:color w:val="000000"/>
              </w:rPr>
              <w:t xml:space="preserve"> системы  условий, способствующих с одной стороны, повышению компетентности учителей, а с другой  -  формированию у обучающихся навыков </w:t>
            </w:r>
            <w:r w:rsidRPr="00473A5A">
              <w:rPr>
                <w:color w:val="000000"/>
                <w:shd w:val="clear" w:color="auto" w:fill="FFFFFF"/>
                <w:lang w:val="en-US"/>
              </w:rPr>
              <w:t>XXI</w:t>
            </w:r>
            <w:r w:rsidRPr="00473A5A">
              <w:rPr>
                <w:color w:val="000000"/>
                <w:shd w:val="clear" w:color="auto" w:fill="FFFFFF"/>
              </w:rPr>
              <w:t xml:space="preserve"> века. </w:t>
            </w: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29489C" w:rsidRPr="003951D8" w:rsidRDefault="0029489C" w:rsidP="00EF7CF8">
            <w:pPr>
              <w:rPr>
                <w:bCs/>
              </w:rPr>
            </w:pPr>
            <w:r w:rsidRPr="003951D8">
              <w:rPr>
                <w:bCs/>
              </w:rPr>
              <w:t xml:space="preserve">Новизна проекта </w:t>
            </w:r>
            <w:r w:rsidRPr="003951D8">
              <w:t xml:space="preserve">«4К в квадрате, или создание условий для формирования у педагогов и школьников навыков 21 века посредством внедрения в образовательный процесс сингапурской методики» </w:t>
            </w:r>
            <w:r w:rsidRPr="003951D8">
              <w:rPr>
                <w:bCs/>
              </w:rPr>
              <w:t>заключается, во-первых, в его надпредметном характере;</w:t>
            </w:r>
          </w:p>
          <w:p w:rsidR="0029489C" w:rsidRDefault="0029489C" w:rsidP="00EF7CF8">
            <w:pPr>
              <w:rPr>
                <w:bCs/>
              </w:rPr>
            </w:pPr>
            <w:r w:rsidRPr="003951D8">
              <w:rPr>
                <w:bCs/>
              </w:rPr>
              <w:t>Во-вторых, новым является и характер  педагогического сотрудничества и взаимодействия</w:t>
            </w:r>
            <w:r>
              <w:rPr>
                <w:bCs/>
              </w:rPr>
              <w:t>;</w:t>
            </w:r>
          </w:p>
          <w:p w:rsidR="0029489C" w:rsidRPr="003951D8" w:rsidRDefault="0029489C" w:rsidP="00EF7CF8">
            <w:pPr>
              <w:rPr>
                <w:bCs/>
              </w:rPr>
            </w:pPr>
            <w:r w:rsidRPr="003951D8">
              <w:rPr>
                <w:bCs/>
              </w:rPr>
              <w:t>В</w:t>
            </w:r>
            <w:r w:rsidRPr="00CF5891">
              <w:rPr>
                <w:bCs/>
              </w:rPr>
              <w:t>-третьих, каскадный метод обучения</w:t>
            </w:r>
            <w:r w:rsidRPr="003951D8">
              <w:rPr>
                <w:bCs/>
              </w:rPr>
              <w:t xml:space="preserve">, </w:t>
            </w:r>
            <w:r w:rsidRPr="003951D8">
              <w:rPr>
                <w:bCs/>
              </w:rPr>
              <w:lastRenderedPageBreak/>
              <w:t>используемый в работе Мастерской сингапурских  технологий, позволяет сделать школу самообучающейся организацией. В-четвёртых, для нашей школы Сингапурская методика, используемая в обучении не только детей, но и учителей, является инновационных формой  методической работы. В-пятых, новым является внедрение Сингапурского метода не только урок, но и  во внеурочную деятельность, дополнительное образование, воспитательную и коррекционную работу с детьми с ОВЗ;</w:t>
            </w:r>
          </w:p>
          <w:p w:rsidR="0029489C" w:rsidRPr="003951D8" w:rsidRDefault="0029489C" w:rsidP="00EF7CF8">
            <w:pPr>
              <w:rPr>
                <w:bCs/>
              </w:rPr>
            </w:pPr>
            <w:r w:rsidRPr="003951D8">
              <w:rPr>
                <w:bCs/>
              </w:rPr>
              <w:t>В-третьих, каскадный метод обучения, используемый в работе Мастерской сингапурских  технологий, позволяет сделать школу самообучающейся организацией;</w:t>
            </w:r>
          </w:p>
          <w:p w:rsidR="0029489C" w:rsidRPr="003951D8" w:rsidRDefault="0029489C" w:rsidP="00EF7CF8">
            <w:pPr>
              <w:rPr>
                <w:bCs/>
              </w:rPr>
            </w:pPr>
            <w:r w:rsidRPr="003951D8">
              <w:rPr>
                <w:bCs/>
              </w:rPr>
              <w:t>В-четвёртых, для нашей школы Сингапурская методика, используемая в обучении не только детей, но и учителей, является инновационных формой  методической работы;</w:t>
            </w:r>
          </w:p>
          <w:p w:rsidR="0029489C" w:rsidRPr="00473A5A" w:rsidRDefault="0029489C" w:rsidP="00EF7CF8">
            <w:pPr>
              <w:rPr>
                <w:bCs/>
              </w:rPr>
            </w:pPr>
            <w:r w:rsidRPr="003951D8">
              <w:rPr>
                <w:bCs/>
              </w:rPr>
              <w:t xml:space="preserve"> В-пятых, новым является внедрение Сингапурского метода не только урок, но и  во внеурочную деятельность, дополнительное образование, воспитательную и коррекционную работу с детьми с ОВЗ</w:t>
            </w: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29489C" w:rsidRDefault="0029489C" w:rsidP="00EF7CF8">
            <w:r w:rsidRPr="003951D8">
              <w:t>Модель «4К в квадрате»  может быть создана и реализована в других образовательных организациях, так как не требует дополнительного финансирования и дополнительного кадрового обеспечения</w:t>
            </w:r>
            <w:r>
              <w:t>.</w:t>
            </w:r>
          </w:p>
          <w:p w:rsidR="0029489C" w:rsidRPr="00194AF5" w:rsidRDefault="0029489C" w:rsidP="00EF7CF8">
            <w:pPr>
              <w:rPr>
                <w:szCs w:val="28"/>
              </w:rPr>
            </w:pPr>
            <w:r w:rsidRPr="008A3627">
              <w:t>Реализация проекта «4К в квадрате или создание условий для формирования у педагогов и школьников навыков 21 века будет способствовать повышению профессионального мастерства педагогов, приобретению ими новых компетенций, необходимых для успешной реализации ФГОС на всех уровнях образования, подготовит учителей к поэтапному введению профессионального стандарта педагога</w:t>
            </w:r>
          </w:p>
        </w:tc>
      </w:tr>
      <w:tr w:rsidR="0029489C" w:rsidRPr="00194AF5" w:rsidTr="00EF7CF8">
        <w:tc>
          <w:tcPr>
            <w:tcW w:w="709" w:type="dxa"/>
          </w:tcPr>
          <w:p w:rsidR="0029489C" w:rsidRPr="00194AF5" w:rsidRDefault="0029489C" w:rsidP="00EF7CF8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>
              <w:rPr>
                <w:szCs w:val="28"/>
              </w:rPr>
              <w:t>на 2024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29489C" w:rsidRDefault="00AE5BB3" w:rsidP="00A67A74">
            <w:pPr>
              <w:pStyle w:val="a4"/>
              <w:numPr>
                <w:ilvl w:val="0"/>
                <w:numId w:val="5"/>
              </w:numPr>
              <w:spacing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1658B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AE5BB3">
              <w:rPr>
                <w:rFonts w:ascii="Times New Roman" w:hAnsi="Times New Roman"/>
                <w:sz w:val="24"/>
                <w:szCs w:val="24"/>
              </w:rPr>
              <w:t xml:space="preserve"> педагогов самостоятельно</w:t>
            </w:r>
            <w:r w:rsidR="001658B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E5BB3">
              <w:rPr>
                <w:rFonts w:ascii="Times New Roman" w:hAnsi="Times New Roman"/>
                <w:sz w:val="24"/>
                <w:szCs w:val="24"/>
              </w:rPr>
              <w:t xml:space="preserve"> плани</w:t>
            </w:r>
            <w:r w:rsidR="001658BC">
              <w:rPr>
                <w:rFonts w:ascii="Times New Roman" w:hAnsi="Times New Roman"/>
                <w:sz w:val="24"/>
                <w:szCs w:val="24"/>
              </w:rPr>
              <w:t>рованию</w:t>
            </w:r>
            <w:r w:rsidRPr="00AE5BB3">
              <w:rPr>
                <w:rFonts w:ascii="Times New Roman" w:hAnsi="Times New Roman"/>
                <w:sz w:val="24"/>
                <w:szCs w:val="24"/>
              </w:rPr>
              <w:t xml:space="preserve"> и реали</w:t>
            </w:r>
            <w:r w:rsidR="001658BC">
              <w:rPr>
                <w:rFonts w:ascii="Times New Roman" w:hAnsi="Times New Roman"/>
                <w:sz w:val="24"/>
                <w:szCs w:val="24"/>
              </w:rPr>
              <w:t>зации уроков</w:t>
            </w:r>
            <w:r w:rsidRPr="00AE5BB3">
              <w:rPr>
                <w:rFonts w:ascii="Times New Roman" w:hAnsi="Times New Roman"/>
                <w:sz w:val="24"/>
                <w:szCs w:val="24"/>
              </w:rPr>
              <w:t xml:space="preserve"> с фокусом на развитие в уч</w:t>
            </w:r>
            <w:r w:rsidRPr="00AE5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AE5BB3">
              <w:rPr>
                <w:rFonts w:ascii="Times New Roman" w:hAnsi="Times New Roman"/>
                <w:sz w:val="24"/>
                <w:szCs w:val="24"/>
              </w:rPr>
              <w:t xml:space="preserve">никах навыков и компетенций XXI века, внедряя простые в использовании, </w:t>
            </w:r>
            <w:r w:rsidRPr="00AE5BB3">
              <w:rPr>
                <w:rFonts w:ascii="Times New Roman" w:hAnsi="Times New Roman"/>
                <w:sz w:val="24"/>
                <w:szCs w:val="24"/>
              </w:rPr>
              <w:lastRenderedPageBreak/>
              <w:t>но супер эффективные приемы сингапурской системы преподав</w:t>
            </w:r>
            <w:r w:rsidRPr="00AE5BB3">
              <w:rPr>
                <w:rFonts w:ascii="Times New Roman" w:hAnsi="Times New Roman"/>
                <w:sz w:val="24"/>
                <w:szCs w:val="24"/>
              </w:rPr>
              <w:t>а</w:t>
            </w:r>
            <w:r w:rsidRPr="00AE5BB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1658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8BC" w:rsidRDefault="001658BC" w:rsidP="00A67A74">
            <w:pPr>
              <w:pStyle w:val="a4"/>
              <w:numPr>
                <w:ilvl w:val="0"/>
                <w:numId w:val="5"/>
              </w:numPr>
              <w:spacing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Сингапурских технологий в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процессе в соответствии с планом мероприятий по реализации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8BC" w:rsidRPr="001658BC" w:rsidRDefault="001658BC" w:rsidP="00A67A74">
            <w:pPr>
              <w:pStyle w:val="a4"/>
              <w:numPr>
                <w:ilvl w:val="0"/>
                <w:numId w:val="5"/>
              </w:numPr>
              <w:spacing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тивации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гогов к использованию Сингапурской 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нологии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658BC" w:rsidRDefault="001658BC" w:rsidP="00A67A74">
            <w:pPr>
              <w:pStyle w:val="a4"/>
              <w:numPr>
                <w:ilvl w:val="0"/>
                <w:numId w:val="5"/>
              </w:numPr>
              <w:spacing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</w:t>
            </w:r>
            <w:r w:rsidRPr="00BD5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BD5CE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зультатов</w:t>
            </w:r>
            <w:r w:rsidRPr="00BD5C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апробации  модели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«4К в квадрате»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658BC" w:rsidRPr="00AE5BB3" w:rsidRDefault="001658BC" w:rsidP="00A67A74">
            <w:pPr>
              <w:pStyle w:val="a4"/>
              <w:numPr>
                <w:ilvl w:val="0"/>
                <w:numId w:val="5"/>
              </w:numPr>
              <w:spacing w:line="240" w:lineRule="auto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BD5CE7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</w:t>
            </w:r>
            <w:r w:rsidRPr="00BD5CE7">
              <w:rPr>
                <w:rFonts w:ascii="Times New Roman" w:hAnsi="Times New Roman"/>
                <w:sz w:val="24"/>
                <w:szCs w:val="24"/>
              </w:rPr>
              <w:t xml:space="preserve"> по распространению иннов</w:t>
            </w:r>
            <w:r w:rsidRPr="00BD5CE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5CE7">
              <w:rPr>
                <w:rFonts w:ascii="Times New Roman" w:hAnsi="Times New Roman"/>
                <w:sz w:val="24"/>
                <w:szCs w:val="24"/>
              </w:rPr>
              <w:t>ционного опыта р</w:t>
            </w:r>
            <w:r w:rsidRPr="00BD5CE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5CE7">
              <w:rPr>
                <w:rFonts w:ascii="Times New Roman" w:hAnsi="Times New Roman"/>
                <w:sz w:val="24"/>
                <w:szCs w:val="24"/>
              </w:rPr>
              <w:t>боты.</w:t>
            </w:r>
            <w:bookmarkStart w:id="4" w:name="_GoBack"/>
            <w:bookmarkEnd w:id="4"/>
          </w:p>
        </w:tc>
      </w:tr>
    </w:tbl>
    <w:p w:rsidR="0029489C" w:rsidRPr="00194AF5" w:rsidRDefault="0029489C" w:rsidP="0029489C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>
        <w:rPr>
          <w:b/>
          <w:sz w:val="28"/>
          <w:szCs w:val="28"/>
        </w:rPr>
        <w:t>24</w:t>
      </w:r>
      <w:r w:rsidRPr="00194AF5">
        <w:rPr>
          <w:b/>
          <w:sz w:val="28"/>
          <w:szCs w:val="28"/>
        </w:rPr>
        <w:t xml:space="preserve"> год</w:t>
      </w:r>
      <w:proofErr w:type="gramStart"/>
      <w:r w:rsidRPr="00194AF5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29489C" w:rsidRPr="00194AF5" w:rsidTr="00EF7CF8">
        <w:tc>
          <w:tcPr>
            <w:tcW w:w="704" w:type="dxa"/>
          </w:tcPr>
          <w:p w:rsidR="0029489C" w:rsidRPr="00194AF5" w:rsidRDefault="0029489C" w:rsidP="00EF7CF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29489C" w:rsidRPr="00194AF5" w:rsidRDefault="0029489C" w:rsidP="00EF7CF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29489C" w:rsidRPr="00194AF5" w:rsidRDefault="0029489C" w:rsidP="00EF7CF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29489C" w:rsidRPr="00194AF5" w:rsidRDefault="0029489C" w:rsidP="00EF7CF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29489C" w:rsidRPr="00194AF5" w:rsidTr="00EF7CF8">
        <w:tc>
          <w:tcPr>
            <w:tcW w:w="9345" w:type="dxa"/>
            <w:gridSpan w:val="4"/>
          </w:tcPr>
          <w:p w:rsidR="0029489C" w:rsidRPr="00194AF5" w:rsidRDefault="0029489C" w:rsidP="00EF7CF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29489C" w:rsidRPr="00194AF5" w:rsidTr="00EF7CF8">
        <w:tc>
          <w:tcPr>
            <w:tcW w:w="704" w:type="dxa"/>
          </w:tcPr>
          <w:p w:rsidR="0029489C" w:rsidRPr="00194AF5" w:rsidRDefault="0029489C" w:rsidP="00EF7CF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AE5BB3" w:rsidRPr="00AE5BB3" w:rsidRDefault="00AE5BB3" w:rsidP="00AE5BB3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200"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Pr="00AE5BB3">
              <w:rPr>
                <w:rFonts w:eastAsia="Calibri"/>
                <w:lang w:eastAsia="en-US"/>
              </w:rPr>
              <w:t>Мониторинг и диагности</w:t>
            </w:r>
            <w:r>
              <w:rPr>
                <w:rFonts w:eastAsia="Calibri"/>
                <w:lang w:eastAsia="en-US"/>
              </w:rPr>
              <w:t>ка</w:t>
            </w:r>
            <w:r w:rsidRPr="00AE5BB3">
              <w:rPr>
                <w:rFonts w:eastAsia="Calibri"/>
                <w:lang w:eastAsia="en-US"/>
              </w:rPr>
              <w:t xml:space="preserve"> профессиональных компетенций педагогических работников.</w:t>
            </w:r>
          </w:p>
          <w:p w:rsidR="00AE5BB3" w:rsidRPr="00AE5BB3" w:rsidRDefault="00AE5BB3" w:rsidP="00AE5BB3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200" w:line="276" w:lineRule="auto"/>
              <w:ind w:lef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AE5BB3">
              <w:rPr>
                <w:rFonts w:eastAsia="Calibri"/>
                <w:lang w:eastAsia="en-US"/>
              </w:rPr>
              <w:t>Мониторинг и диагностика формирования навыков 21 века у школьников.</w:t>
            </w:r>
          </w:p>
          <w:p w:rsidR="0029489C" w:rsidRPr="00194AF5" w:rsidRDefault="0029489C" w:rsidP="00EF7CF8">
            <w:pPr>
              <w:rPr>
                <w:szCs w:val="32"/>
              </w:rPr>
            </w:pPr>
          </w:p>
        </w:tc>
        <w:tc>
          <w:tcPr>
            <w:tcW w:w="2268" w:type="dxa"/>
          </w:tcPr>
          <w:p w:rsidR="0029489C" w:rsidRPr="00194AF5" w:rsidRDefault="00A67A74" w:rsidP="00EF7CF8">
            <w:pPr>
              <w:rPr>
                <w:szCs w:val="32"/>
              </w:rPr>
            </w:pPr>
            <w:r>
              <w:t>и</w:t>
            </w:r>
            <w:r w:rsidR="00AE5BB3">
              <w:t xml:space="preserve">юнь </w:t>
            </w:r>
            <w:r w:rsidR="00AE5BB3" w:rsidRPr="00BD5CE7">
              <w:t>20</w:t>
            </w:r>
            <w:r w:rsidR="00AE5BB3">
              <w:t>24</w:t>
            </w:r>
            <w:r w:rsidR="00AE5BB3" w:rsidRPr="00BD5CE7">
              <w:t xml:space="preserve"> г.- декабрь 20</w:t>
            </w:r>
            <w:r w:rsidR="00AE5BB3">
              <w:t>24</w:t>
            </w:r>
            <w:r w:rsidR="00AE5BB3" w:rsidRPr="00BD5CE7">
              <w:t xml:space="preserve"> г.</w:t>
            </w:r>
          </w:p>
        </w:tc>
        <w:tc>
          <w:tcPr>
            <w:tcW w:w="2829" w:type="dxa"/>
          </w:tcPr>
          <w:p w:rsidR="00AE5BB3" w:rsidRPr="00AE5BB3" w:rsidRDefault="00AE5BB3" w:rsidP="00A67A74">
            <w:pPr>
              <w:jc w:val="both"/>
              <w:rPr>
                <w:rFonts w:eastAsia="Calibri"/>
                <w:lang w:eastAsia="en-US"/>
              </w:rPr>
            </w:pPr>
            <w:r w:rsidRPr="00AE5BB3">
              <w:rPr>
                <w:rFonts w:eastAsia="Calibri"/>
                <w:lang w:eastAsia="en-US"/>
              </w:rPr>
              <w:t>1.Обобщение опыта работы по созданию и реализации модели «4К в квадрате», анализ полученных результатов</w:t>
            </w:r>
          </w:p>
          <w:p w:rsidR="0029489C" w:rsidRPr="00194AF5" w:rsidRDefault="00AE5BB3" w:rsidP="00A67A74">
            <w:pPr>
              <w:rPr>
                <w:szCs w:val="32"/>
              </w:rPr>
            </w:pPr>
            <w:r w:rsidRPr="00AE5BB3">
              <w:rPr>
                <w:rFonts w:eastAsia="Calibri"/>
                <w:lang w:eastAsia="en-US"/>
              </w:rPr>
              <w:t>2.Методические рекомендации по использованию в практике «Школы профессионального мастерства»</w:t>
            </w:r>
          </w:p>
        </w:tc>
      </w:tr>
      <w:tr w:rsidR="0029489C" w:rsidRPr="00194AF5" w:rsidTr="00EF7CF8">
        <w:tc>
          <w:tcPr>
            <w:tcW w:w="9345" w:type="dxa"/>
            <w:gridSpan w:val="4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29489C" w:rsidRPr="00194AF5" w:rsidTr="00EF7CF8">
        <w:tc>
          <w:tcPr>
            <w:tcW w:w="704" w:type="dxa"/>
          </w:tcPr>
          <w:p w:rsidR="0029489C" w:rsidRPr="00194AF5" w:rsidRDefault="0029489C" w:rsidP="00EF7CF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A67A74" w:rsidRPr="00A67A74" w:rsidRDefault="00A67A74" w:rsidP="00A67A74">
            <w:pPr>
              <w:spacing w:line="276" w:lineRule="auto"/>
              <w:ind w:left="71"/>
              <w:jc w:val="both"/>
              <w:rPr>
                <w:rFonts w:eastAsia="Calibri"/>
                <w:lang w:eastAsia="en-US"/>
              </w:rPr>
            </w:pPr>
            <w:r w:rsidRPr="00A67A74">
              <w:rPr>
                <w:rFonts w:eastAsia="Calibri"/>
                <w:lang w:eastAsia="en-US"/>
              </w:rPr>
              <w:t>Организация непрерывного обучения педагогов в Мастерской Сингапурских технологий.</w:t>
            </w:r>
          </w:p>
          <w:p w:rsidR="0029489C" w:rsidRPr="00194AF5" w:rsidRDefault="0029489C" w:rsidP="00EF7CF8">
            <w:pPr>
              <w:rPr>
                <w:szCs w:val="32"/>
              </w:rPr>
            </w:pPr>
          </w:p>
        </w:tc>
        <w:tc>
          <w:tcPr>
            <w:tcW w:w="2268" w:type="dxa"/>
          </w:tcPr>
          <w:p w:rsidR="0029489C" w:rsidRDefault="0029489C" w:rsidP="00EF7CF8">
            <w:pPr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</w:p>
          <w:p w:rsidR="00A67A74" w:rsidRDefault="00A67A74" w:rsidP="00A67A74">
            <w:pPr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  <w:p w:rsidR="0029489C" w:rsidRPr="00194AF5" w:rsidRDefault="0029489C" w:rsidP="00EF7CF8">
            <w:pPr>
              <w:rPr>
                <w:szCs w:val="32"/>
              </w:rPr>
            </w:pPr>
          </w:p>
        </w:tc>
        <w:tc>
          <w:tcPr>
            <w:tcW w:w="2829" w:type="dxa"/>
          </w:tcPr>
          <w:p w:rsidR="00A67A74" w:rsidRPr="00A67A74" w:rsidRDefault="00A67A74" w:rsidP="00A67A74">
            <w:pPr>
              <w:jc w:val="both"/>
              <w:rPr>
                <w:rFonts w:eastAsia="Calibri"/>
                <w:lang w:eastAsia="en-US"/>
              </w:rPr>
            </w:pPr>
            <w:r w:rsidRPr="00A67A74">
              <w:rPr>
                <w:rFonts w:eastAsia="Calibri"/>
                <w:lang w:eastAsia="en-US"/>
              </w:rPr>
              <w:t>1.Получение педагогами необходимых знаний и навыков использования Сингапурской технологии.</w:t>
            </w:r>
          </w:p>
          <w:p w:rsidR="0029489C" w:rsidRPr="00194AF5" w:rsidRDefault="00A67A74" w:rsidP="00A67A74">
            <w:pPr>
              <w:rPr>
                <w:szCs w:val="32"/>
              </w:rPr>
            </w:pPr>
            <w:r w:rsidRPr="00A67A74">
              <w:rPr>
                <w:rFonts w:eastAsia="Calibri"/>
                <w:lang w:eastAsia="en-US"/>
              </w:rPr>
              <w:t>2.Получение педагогами навыков самостоятельного планирования и проведения  уроков с фокусом на развитие в учениках навыков и компетенций XXI века</w:t>
            </w:r>
          </w:p>
        </w:tc>
      </w:tr>
      <w:tr w:rsidR="0029489C" w:rsidRPr="00194AF5" w:rsidTr="00EF7CF8">
        <w:tc>
          <w:tcPr>
            <w:tcW w:w="9345" w:type="dxa"/>
            <w:gridSpan w:val="4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29489C" w:rsidRPr="00194AF5" w:rsidTr="00EF7CF8">
        <w:tc>
          <w:tcPr>
            <w:tcW w:w="704" w:type="dxa"/>
          </w:tcPr>
          <w:p w:rsidR="0029489C" w:rsidRPr="00194AF5" w:rsidRDefault="0029489C" w:rsidP="00EF7CF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29489C" w:rsidRDefault="0029489C" w:rsidP="00EF7CF8">
            <w:pPr>
              <w:tabs>
                <w:tab w:val="left" w:pos="176"/>
                <w:tab w:val="left" w:pos="318"/>
              </w:tabs>
            </w:pPr>
            <w:r>
              <w:t>1.Разработка сценариев уроков, занятий, воспитательных мероприятий с использованием Сингапурских технологий</w:t>
            </w:r>
          </w:p>
          <w:p w:rsidR="0029489C" w:rsidRDefault="0029489C" w:rsidP="00EF7CF8">
            <w:pPr>
              <w:tabs>
                <w:tab w:val="left" w:pos="176"/>
                <w:tab w:val="left" w:pos="318"/>
              </w:tabs>
            </w:pPr>
            <w:r>
              <w:t xml:space="preserve">2.Проведение уроков, кружковых и коррекционных занятий с детьми с ОВЗ, воспитательных мероприятий с </w:t>
            </w:r>
            <w:r>
              <w:lastRenderedPageBreak/>
              <w:t>использованием сингапурских технологий</w:t>
            </w:r>
          </w:p>
          <w:p w:rsidR="0029489C" w:rsidRDefault="0029489C" w:rsidP="00EF7CF8">
            <w:pPr>
              <w:tabs>
                <w:tab w:val="left" w:pos="176"/>
                <w:tab w:val="left" w:pos="318"/>
              </w:tabs>
            </w:pPr>
            <w:r>
              <w:t xml:space="preserve">3.Проведение воспитательных мероприятий с использованием сингапурских технологий мероприятий </w:t>
            </w:r>
          </w:p>
          <w:p w:rsidR="0029489C" w:rsidRDefault="0029489C" w:rsidP="00EF7CF8">
            <w:pPr>
              <w:rPr>
                <w:szCs w:val="32"/>
              </w:rPr>
            </w:pPr>
            <w:r>
              <w:t>4.Проведение мероприятий для родителей с целью демонстрации положительных эффектов от использования Сингапурских технологий</w:t>
            </w:r>
            <w:r w:rsidRPr="00194AF5">
              <w:rPr>
                <w:szCs w:val="32"/>
              </w:rPr>
              <w:t xml:space="preserve"> </w:t>
            </w:r>
          </w:p>
          <w:p w:rsidR="0029489C" w:rsidRPr="00BD5CE7" w:rsidRDefault="0029489C" w:rsidP="00EF7CF8">
            <w:r>
              <w:t xml:space="preserve">5. </w:t>
            </w:r>
            <w:r w:rsidRPr="00BD5CE7">
              <w:t>Проведение традиционных мероприятий, повышающих мотивацию к профессиональному развитию:</w:t>
            </w:r>
          </w:p>
          <w:p w:rsidR="0029489C" w:rsidRPr="00BD5CE7" w:rsidRDefault="0029489C" w:rsidP="00EF7CF8">
            <w:r w:rsidRPr="00BD5CE7">
              <w:t>1.</w:t>
            </w:r>
            <w:r>
              <w:t xml:space="preserve"> П</w:t>
            </w:r>
            <w:r w:rsidRPr="00BD5CE7">
              <w:t>рофессиональная премия «Признание»</w:t>
            </w:r>
            <w:r>
              <w:t>;</w:t>
            </w:r>
          </w:p>
          <w:p w:rsidR="0029489C" w:rsidRPr="00BD5CE7" w:rsidRDefault="0029489C" w:rsidP="00EF7CF8">
            <w:r>
              <w:t>2. Ш</w:t>
            </w:r>
            <w:r w:rsidRPr="00BD5CE7">
              <w:t>кольный конкурс «Учитель года»;</w:t>
            </w:r>
          </w:p>
          <w:p w:rsidR="0029489C" w:rsidRPr="00BD5CE7" w:rsidRDefault="0029489C" w:rsidP="00EF7CF8">
            <w:r w:rsidRPr="00BD5CE7">
              <w:t xml:space="preserve">3. </w:t>
            </w:r>
            <w:r>
              <w:t>Ш</w:t>
            </w:r>
            <w:r w:rsidRPr="00BD5CE7">
              <w:t>кольный конкурс «Педагогический дебют»</w:t>
            </w:r>
            <w:r>
              <w:t>;</w:t>
            </w:r>
          </w:p>
          <w:p w:rsidR="0029489C" w:rsidRPr="00BD5CE7" w:rsidRDefault="0029489C" w:rsidP="00EF7CF8">
            <w:r>
              <w:t>4. Ш</w:t>
            </w:r>
            <w:r w:rsidRPr="00BD5CE7">
              <w:t>кольный конкурс «Мой лучший урок</w:t>
            </w:r>
            <w:r>
              <w:t xml:space="preserve"> по Сингапурской системе</w:t>
            </w:r>
            <w:r w:rsidRPr="00BD5CE7">
              <w:t>»;</w:t>
            </w:r>
          </w:p>
          <w:p w:rsidR="0029489C" w:rsidRPr="00F73B52" w:rsidRDefault="0029489C" w:rsidP="00EF7CF8">
            <w:pPr>
              <w:pStyle w:val="a4"/>
              <w:widowControl w:val="0"/>
              <w:tabs>
                <w:tab w:val="left" w:pos="1134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 открытых уроков по Сингапурской системе</w:t>
            </w:r>
          </w:p>
          <w:p w:rsidR="0029489C" w:rsidRPr="00194AF5" w:rsidRDefault="0029489C" w:rsidP="00EF7CF8">
            <w:pPr>
              <w:rPr>
                <w:szCs w:val="32"/>
              </w:rPr>
            </w:pPr>
          </w:p>
        </w:tc>
        <w:tc>
          <w:tcPr>
            <w:tcW w:w="2268" w:type="dxa"/>
          </w:tcPr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7D5091" w:rsidP="00EF7CF8">
            <w:pPr>
              <w:rPr>
                <w:szCs w:val="32"/>
              </w:rPr>
            </w:pPr>
            <w:r>
              <w:rPr>
                <w:szCs w:val="32"/>
              </w:rPr>
              <w:t>октябрь 2024</w:t>
            </w: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7D5091" w:rsidP="00EF7CF8">
            <w:pPr>
              <w:rPr>
                <w:szCs w:val="32"/>
              </w:rPr>
            </w:pPr>
            <w:r>
              <w:rPr>
                <w:szCs w:val="32"/>
              </w:rPr>
              <w:t>ноябрь 2024</w:t>
            </w: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7D5091" w:rsidP="00EF7CF8">
            <w:pPr>
              <w:rPr>
                <w:szCs w:val="32"/>
              </w:rPr>
            </w:pPr>
            <w:r>
              <w:rPr>
                <w:szCs w:val="32"/>
              </w:rPr>
              <w:t>март 2024</w:t>
            </w: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Default="0029489C" w:rsidP="00EF7CF8">
            <w:pPr>
              <w:rPr>
                <w:szCs w:val="32"/>
              </w:rPr>
            </w:pPr>
          </w:p>
          <w:p w:rsidR="0029489C" w:rsidRPr="00194AF5" w:rsidRDefault="007D5091" w:rsidP="00EF7CF8">
            <w:pPr>
              <w:rPr>
                <w:szCs w:val="32"/>
              </w:rPr>
            </w:pPr>
            <w:r>
              <w:rPr>
                <w:szCs w:val="32"/>
              </w:rPr>
              <w:t>апрель 2024</w:t>
            </w:r>
          </w:p>
        </w:tc>
        <w:tc>
          <w:tcPr>
            <w:tcW w:w="2829" w:type="dxa"/>
          </w:tcPr>
          <w:p w:rsidR="0029489C" w:rsidRDefault="0029489C" w:rsidP="00EF7CF8">
            <w:pPr>
              <w:tabs>
                <w:tab w:val="left" w:pos="176"/>
                <w:tab w:val="left" w:pos="318"/>
              </w:tabs>
            </w:pPr>
            <w:r>
              <w:lastRenderedPageBreak/>
              <w:t>1.Формирование и пополнение банка сценариев уроков, занятий, воспитательных мероприятий с использованием Сингапурских технологий</w:t>
            </w:r>
          </w:p>
          <w:p w:rsidR="0029489C" w:rsidRPr="00F1590F" w:rsidRDefault="0029489C" w:rsidP="00EF7CF8">
            <w:r>
              <w:lastRenderedPageBreak/>
              <w:t>2.Формирование у школьников и педагогов навыков 21 века посредством использования Сингапурских технологий</w:t>
            </w:r>
          </w:p>
          <w:p w:rsidR="0029489C" w:rsidRPr="00194AF5" w:rsidRDefault="0029489C" w:rsidP="00EF7CF8">
            <w:pPr>
              <w:rPr>
                <w:szCs w:val="32"/>
              </w:rPr>
            </w:pPr>
          </w:p>
        </w:tc>
      </w:tr>
      <w:tr w:rsidR="0029489C" w:rsidRPr="00194AF5" w:rsidTr="00EF7CF8">
        <w:tc>
          <w:tcPr>
            <w:tcW w:w="9345" w:type="dxa"/>
            <w:gridSpan w:val="4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lastRenderedPageBreak/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7D5091" w:rsidRPr="00194AF5" w:rsidTr="00EF7CF8">
        <w:tc>
          <w:tcPr>
            <w:tcW w:w="704" w:type="dxa"/>
          </w:tcPr>
          <w:p w:rsidR="007D5091" w:rsidRPr="00194AF5" w:rsidRDefault="007D5091" w:rsidP="00EF7CF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7D5091" w:rsidRPr="00BD5CE7" w:rsidRDefault="007D5091" w:rsidP="007D5091">
            <w:pPr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0" w:firstLine="0"/>
              <w:jc w:val="both"/>
            </w:pPr>
            <w:r w:rsidRPr="00BD5CE7">
              <w:t>Анализ достижения поставле</w:t>
            </w:r>
            <w:r w:rsidRPr="00BD5CE7">
              <w:t>н</w:t>
            </w:r>
            <w:r w:rsidRPr="00BD5CE7">
              <w:t>ных в ходе опытно-экспериментальной деятел</w:t>
            </w:r>
            <w:r w:rsidRPr="00BD5CE7">
              <w:t>ь</w:t>
            </w:r>
            <w:r w:rsidRPr="00BD5CE7">
              <w:t>ности задач.</w:t>
            </w:r>
          </w:p>
          <w:p w:rsidR="007D5091" w:rsidRPr="00BD5CE7" w:rsidRDefault="007D5091" w:rsidP="007D5091">
            <w:pPr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0" w:firstLine="0"/>
              <w:jc w:val="both"/>
            </w:pPr>
            <w:r w:rsidRPr="00BD5CE7">
              <w:t>Проведение методич</w:t>
            </w:r>
            <w:r w:rsidRPr="00BD5CE7">
              <w:t>е</w:t>
            </w:r>
            <w:r w:rsidRPr="00BD5CE7">
              <w:t>ской нед</w:t>
            </w:r>
            <w:r w:rsidRPr="00BD5CE7">
              <w:t>е</w:t>
            </w:r>
            <w:r w:rsidRPr="00BD5CE7">
              <w:t>ли  по обобщению опыта</w:t>
            </w:r>
            <w:r>
              <w:t xml:space="preserve"> экспериментальной </w:t>
            </w:r>
            <w:r w:rsidRPr="00BD5CE7">
              <w:t xml:space="preserve"> деятел</w:t>
            </w:r>
            <w:r w:rsidRPr="00BD5CE7">
              <w:t>ь</w:t>
            </w:r>
            <w:r w:rsidRPr="00BD5CE7">
              <w:t>ности.</w:t>
            </w:r>
          </w:p>
          <w:p w:rsidR="007D5091" w:rsidRPr="00BD5CE7" w:rsidRDefault="007D5091" w:rsidP="007D5091">
            <w:pPr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line="276" w:lineRule="auto"/>
              <w:ind w:left="0" w:firstLine="0"/>
              <w:jc w:val="both"/>
            </w:pPr>
            <w:r w:rsidRPr="00BD5CE7">
              <w:t>Организация деятельн</w:t>
            </w:r>
            <w:r w:rsidRPr="00BD5CE7">
              <w:t>о</w:t>
            </w:r>
            <w:r w:rsidRPr="00BD5CE7">
              <w:t>сти рабочих групп по подг</w:t>
            </w:r>
            <w:r w:rsidRPr="00BD5CE7">
              <w:t>о</w:t>
            </w:r>
            <w:r w:rsidRPr="00BD5CE7">
              <w:t>товке отчёта.</w:t>
            </w:r>
          </w:p>
          <w:p w:rsidR="007D5091" w:rsidRPr="00BD5CE7" w:rsidRDefault="007D5091" w:rsidP="007D5091">
            <w:pPr>
              <w:numPr>
                <w:ilvl w:val="0"/>
                <w:numId w:val="7"/>
              </w:numPr>
              <w:tabs>
                <w:tab w:val="left" w:pos="34"/>
                <w:tab w:val="left" w:pos="176"/>
              </w:tabs>
              <w:spacing w:line="276" w:lineRule="auto"/>
              <w:ind w:left="0" w:firstLine="0"/>
              <w:jc w:val="both"/>
            </w:pPr>
            <w:r w:rsidRPr="00BD5CE7">
              <w:t>Публичная презент</w:t>
            </w:r>
            <w:r w:rsidRPr="00BD5CE7">
              <w:t>а</w:t>
            </w:r>
            <w:r w:rsidRPr="00BD5CE7">
              <w:t>ция отчёта о результатах опытно-экспериментальной деятел</w:t>
            </w:r>
            <w:r w:rsidRPr="00BD5CE7">
              <w:t>ь</w:t>
            </w:r>
            <w:r w:rsidRPr="00BD5CE7">
              <w:t>ности.</w:t>
            </w:r>
          </w:p>
        </w:tc>
        <w:tc>
          <w:tcPr>
            <w:tcW w:w="2268" w:type="dxa"/>
          </w:tcPr>
          <w:p w:rsidR="007D5091" w:rsidRPr="00BD5CE7" w:rsidRDefault="007D5091" w:rsidP="00EF7CF8">
            <w:pPr>
              <w:jc w:val="both"/>
            </w:pPr>
            <w:r>
              <w:t xml:space="preserve">Июнь </w:t>
            </w:r>
            <w:r w:rsidRPr="00BD5CE7">
              <w:t>20</w:t>
            </w:r>
            <w:r>
              <w:t>24</w:t>
            </w:r>
            <w:r w:rsidRPr="00BD5CE7">
              <w:t xml:space="preserve"> г.- декабрь 20</w:t>
            </w:r>
            <w:r>
              <w:t>24</w:t>
            </w:r>
            <w:r w:rsidRPr="00BD5CE7">
              <w:t xml:space="preserve"> г.</w:t>
            </w:r>
          </w:p>
        </w:tc>
        <w:tc>
          <w:tcPr>
            <w:tcW w:w="2829" w:type="dxa"/>
          </w:tcPr>
          <w:p w:rsidR="007D5091" w:rsidRPr="00BD5CE7" w:rsidRDefault="007D5091" w:rsidP="00A67A74">
            <w:pPr>
              <w:tabs>
                <w:tab w:val="left" w:pos="346"/>
                <w:tab w:val="left" w:pos="630"/>
              </w:tabs>
              <w:ind w:left="63"/>
              <w:jc w:val="both"/>
            </w:pPr>
            <w:r w:rsidRPr="00BD5CE7">
              <w:t>Отчёт о р</w:t>
            </w:r>
            <w:r w:rsidRPr="00BD5CE7">
              <w:t>е</w:t>
            </w:r>
            <w:r w:rsidRPr="00BD5CE7">
              <w:t>зультатах опытно-экспериментальной де</w:t>
            </w:r>
            <w:r w:rsidRPr="00BD5CE7">
              <w:t>я</w:t>
            </w:r>
            <w:r w:rsidRPr="00BD5CE7">
              <w:t>тельности.</w:t>
            </w:r>
          </w:p>
          <w:p w:rsidR="007D5091" w:rsidRPr="00BD5CE7" w:rsidRDefault="007D5091" w:rsidP="00EF7CF8">
            <w:pPr>
              <w:tabs>
                <w:tab w:val="left" w:pos="346"/>
              </w:tabs>
              <w:ind w:left="63"/>
              <w:jc w:val="both"/>
            </w:pPr>
          </w:p>
        </w:tc>
      </w:tr>
      <w:tr w:rsidR="0029489C" w:rsidRPr="00194AF5" w:rsidTr="00EF7CF8">
        <w:tc>
          <w:tcPr>
            <w:tcW w:w="9345" w:type="dxa"/>
            <w:gridSpan w:val="4"/>
          </w:tcPr>
          <w:p w:rsidR="0029489C" w:rsidRPr="00194AF5" w:rsidRDefault="0029489C" w:rsidP="00EF7CF8">
            <w:pPr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6</w:t>
            </w:r>
            <w:proofErr w:type="gramEnd"/>
          </w:p>
        </w:tc>
      </w:tr>
      <w:tr w:rsidR="0029489C" w:rsidRPr="00194AF5" w:rsidTr="00EF7CF8">
        <w:tc>
          <w:tcPr>
            <w:tcW w:w="704" w:type="dxa"/>
          </w:tcPr>
          <w:p w:rsidR="0029489C" w:rsidRPr="001F1222" w:rsidRDefault="0029489C" w:rsidP="00EF7CF8">
            <w:pPr>
              <w:rPr>
                <w:szCs w:val="32"/>
                <w:lang w:val="en-US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7D5091" w:rsidRPr="007D5091" w:rsidRDefault="007D5091" w:rsidP="007D5091">
            <w:pPr>
              <w:numPr>
                <w:ilvl w:val="0"/>
                <w:numId w:val="6"/>
              </w:numPr>
              <w:tabs>
                <w:tab w:val="left" w:pos="-249"/>
                <w:tab w:val="left" w:pos="0"/>
                <w:tab w:val="left" w:pos="318"/>
              </w:tabs>
              <w:spacing w:after="200" w:line="276" w:lineRule="auto"/>
              <w:ind w:left="5" w:firstLine="0"/>
              <w:jc w:val="both"/>
              <w:rPr>
                <w:rFonts w:eastAsia="Calibri"/>
              </w:rPr>
            </w:pPr>
            <w:r w:rsidRPr="007D5091">
              <w:rPr>
                <w:rFonts w:eastAsia="Calibri"/>
              </w:rPr>
              <w:t xml:space="preserve">Проведение семинаров, мастер-классов, </w:t>
            </w:r>
            <w:proofErr w:type="spellStart"/>
            <w:r w:rsidRPr="007D5091">
              <w:rPr>
                <w:rFonts w:eastAsia="Calibri"/>
              </w:rPr>
              <w:t>вебинаров</w:t>
            </w:r>
            <w:proofErr w:type="spellEnd"/>
            <w:r w:rsidRPr="007D5091">
              <w:rPr>
                <w:rFonts w:eastAsia="Calibri"/>
              </w:rPr>
              <w:t xml:space="preserve">, круглых столов на муниципальном, региональном </w:t>
            </w:r>
            <w:r w:rsidRPr="007D5091">
              <w:rPr>
                <w:rFonts w:eastAsia="Calibri"/>
              </w:rPr>
              <w:lastRenderedPageBreak/>
              <w:t>и федеральном уровнях.</w:t>
            </w:r>
          </w:p>
          <w:p w:rsidR="007D5091" w:rsidRPr="007D5091" w:rsidRDefault="007D5091" w:rsidP="007D5091">
            <w:pPr>
              <w:numPr>
                <w:ilvl w:val="0"/>
                <w:numId w:val="6"/>
              </w:numPr>
              <w:tabs>
                <w:tab w:val="left" w:pos="-249"/>
                <w:tab w:val="left" w:pos="0"/>
                <w:tab w:val="left" w:pos="318"/>
              </w:tabs>
              <w:spacing w:after="200" w:line="276" w:lineRule="auto"/>
              <w:ind w:left="5" w:firstLine="0"/>
              <w:jc w:val="both"/>
              <w:rPr>
                <w:rFonts w:eastAsia="Calibri"/>
              </w:rPr>
            </w:pPr>
            <w:r w:rsidRPr="007D5091">
              <w:rPr>
                <w:rFonts w:eastAsia="Calibri"/>
              </w:rPr>
              <w:t>Организация работы консультативных площадок.</w:t>
            </w:r>
          </w:p>
          <w:p w:rsidR="007D5091" w:rsidRDefault="007D5091" w:rsidP="007D5091">
            <w:pPr>
              <w:numPr>
                <w:ilvl w:val="0"/>
                <w:numId w:val="6"/>
              </w:numPr>
              <w:tabs>
                <w:tab w:val="left" w:pos="0"/>
                <w:tab w:val="left" w:pos="318"/>
              </w:tabs>
              <w:spacing w:after="200" w:line="276" w:lineRule="auto"/>
              <w:ind w:left="5" w:firstLine="0"/>
              <w:jc w:val="both"/>
              <w:rPr>
                <w:rFonts w:eastAsia="Calibri"/>
              </w:rPr>
            </w:pPr>
            <w:r w:rsidRPr="007D5091">
              <w:rPr>
                <w:rFonts w:eastAsia="Calibri"/>
              </w:rPr>
              <w:t xml:space="preserve">Подготовка к публикации материалов по обобщению опыта апробации модели </w:t>
            </w:r>
            <w:proofErr w:type="spellStart"/>
            <w:r w:rsidRPr="007D5091">
              <w:rPr>
                <w:rFonts w:eastAsia="Calibri"/>
              </w:rPr>
              <w:t>внутришкольного</w:t>
            </w:r>
            <w:proofErr w:type="spellEnd"/>
            <w:r w:rsidRPr="007D5091">
              <w:rPr>
                <w:rFonts w:eastAsia="Calibri"/>
              </w:rPr>
              <w:t xml:space="preserve"> повышения квалификации.</w:t>
            </w:r>
          </w:p>
          <w:p w:rsidR="0029489C" w:rsidRPr="007D5091" w:rsidRDefault="007D5091" w:rsidP="007D5091">
            <w:pPr>
              <w:numPr>
                <w:ilvl w:val="0"/>
                <w:numId w:val="6"/>
              </w:numPr>
              <w:tabs>
                <w:tab w:val="left" w:pos="0"/>
                <w:tab w:val="left" w:pos="318"/>
              </w:tabs>
              <w:spacing w:after="200" w:line="276" w:lineRule="auto"/>
              <w:ind w:left="5" w:firstLine="0"/>
              <w:jc w:val="both"/>
              <w:rPr>
                <w:rFonts w:eastAsia="Calibri"/>
              </w:rPr>
            </w:pPr>
            <w:r w:rsidRPr="007D5091">
              <w:rPr>
                <w:rFonts w:eastAsia="Calibri"/>
              </w:rPr>
              <w:t xml:space="preserve">Публикация материалов в СМИ, в том числе </w:t>
            </w:r>
            <w:proofErr w:type="gramStart"/>
            <w:r w:rsidRPr="007D5091">
              <w:rPr>
                <w:rFonts w:eastAsia="Calibri"/>
              </w:rPr>
              <w:t>в</w:t>
            </w:r>
            <w:proofErr w:type="gramEnd"/>
            <w:r w:rsidRPr="007D5091">
              <w:rPr>
                <w:rFonts w:eastAsia="Calibri"/>
              </w:rPr>
              <w:t xml:space="preserve"> электронных.</w:t>
            </w:r>
          </w:p>
        </w:tc>
        <w:tc>
          <w:tcPr>
            <w:tcW w:w="2268" w:type="dxa"/>
          </w:tcPr>
          <w:p w:rsidR="0029489C" w:rsidRPr="00194AF5" w:rsidRDefault="007D5091" w:rsidP="00EF7CF8">
            <w:pPr>
              <w:rPr>
                <w:szCs w:val="32"/>
              </w:rPr>
            </w:pPr>
            <w:r>
              <w:lastRenderedPageBreak/>
              <w:t xml:space="preserve">сентябрь </w:t>
            </w:r>
            <w:r w:rsidRPr="00BD5CE7">
              <w:t>20</w:t>
            </w:r>
            <w:r>
              <w:t>24</w:t>
            </w:r>
            <w:r w:rsidRPr="00BD5CE7">
              <w:t xml:space="preserve"> г.- декабрь 20</w:t>
            </w:r>
            <w:r>
              <w:t>24</w:t>
            </w:r>
            <w:r w:rsidRPr="00BD5CE7">
              <w:t xml:space="preserve"> г.</w:t>
            </w:r>
          </w:p>
        </w:tc>
        <w:tc>
          <w:tcPr>
            <w:tcW w:w="2829" w:type="dxa"/>
          </w:tcPr>
          <w:p w:rsidR="007D5091" w:rsidRPr="007D5091" w:rsidRDefault="007D5091" w:rsidP="00A67A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7D5091">
              <w:rPr>
                <w:rFonts w:eastAsia="Calibri"/>
                <w:lang w:eastAsia="en-US"/>
              </w:rPr>
              <w:t>. Обобщение опыта работы по созданию и реализации модели  «4К в квадрате»</w:t>
            </w:r>
            <w:proofErr w:type="gramStart"/>
            <w:r w:rsidRPr="007D5091">
              <w:rPr>
                <w:rFonts w:eastAsia="Calibri"/>
                <w:lang w:eastAsia="en-US"/>
              </w:rPr>
              <w:t xml:space="preserve"> ;</w:t>
            </w:r>
            <w:proofErr w:type="gramEnd"/>
          </w:p>
          <w:p w:rsidR="007D5091" w:rsidRPr="007D5091" w:rsidRDefault="007D5091" w:rsidP="00A67A74">
            <w:pPr>
              <w:rPr>
                <w:rFonts w:eastAsia="Calibri"/>
                <w:lang w:eastAsia="en-US"/>
              </w:rPr>
            </w:pPr>
            <w:r w:rsidRPr="007D5091">
              <w:rPr>
                <w:rFonts w:eastAsia="Calibri"/>
                <w:lang w:eastAsia="en-US"/>
              </w:rPr>
              <w:t xml:space="preserve"> 2. Распространение инновационного опыта </w:t>
            </w:r>
            <w:r w:rsidRPr="007D5091">
              <w:rPr>
                <w:rFonts w:eastAsia="Calibri"/>
                <w:lang w:eastAsia="en-US"/>
              </w:rPr>
              <w:lastRenderedPageBreak/>
              <w:t>работы.</w:t>
            </w:r>
          </w:p>
          <w:p w:rsidR="0029489C" w:rsidRPr="00194AF5" w:rsidRDefault="007D5091" w:rsidP="00A67A74">
            <w:pPr>
              <w:rPr>
                <w:szCs w:val="32"/>
              </w:rPr>
            </w:pPr>
            <w:r w:rsidRPr="007D5091">
              <w:rPr>
                <w:rFonts w:eastAsia="Calibri"/>
                <w:lang w:eastAsia="en-US"/>
              </w:rPr>
              <w:t>3. Формирование положительного имиджа педагогического коллектива школы.</w:t>
            </w:r>
          </w:p>
        </w:tc>
      </w:tr>
    </w:tbl>
    <w:p w:rsidR="0029489C" w:rsidRDefault="0029489C" w:rsidP="0029489C">
      <w:pPr>
        <w:rPr>
          <w:sz w:val="10"/>
          <w:szCs w:val="28"/>
        </w:rPr>
      </w:pPr>
    </w:p>
    <w:p w:rsidR="0029489C" w:rsidRDefault="0029489C" w:rsidP="0029489C"/>
    <w:p w:rsidR="0029489C" w:rsidRDefault="0029489C" w:rsidP="0029489C"/>
    <w:p w:rsidR="00A91DB5" w:rsidRDefault="00A91DB5"/>
    <w:sectPr w:rsidR="00A91DB5" w:rsidSect="008D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AD1"/>
    <w:multiLevelType w:val="hybridMultilevel"/>
    <w:tmpl w:val="21981F68"/>
    <w:lvl w:ilvl="0" w:tplc="49EAF152">
      <w:start w:val="1"/>
      <w:numFmt w:val="decimal"/>
      <w:lvlText w:val="%1."/>
      <w:lvlJc w:val="left"/>
      <w:pPr>
        <w:ind w:left="-2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>
    <w:nsid w:val="09F521EA"/>
    <w:multiLevelType w:val="hybridMultilevel"/>
    <w:tmpl w:val="9C62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4301"/>
    <w:multiLevelType w:val="multilevel"/>
    <w:tmpl w:val="2032A1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Zero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2163144F"/>
    <w:multiLevelType w:val="hybridMultilevel"/>
    <w:tmpl w:val="DC8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827"/>
    <w:multiLevelType w:val="hybridMultilevel"/>
    <w:tmpl w:val="BBA8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C7076"/>
    <w:multiLevelType w:val="hybridMultilevel"/>
    <w:tmpl w:val="7A7E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E3AE1"/>
    <w:multiLevelType w:val="hybridMultilevel"/>
    <w:tmpl w:val="F600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C"/>
    <w:rsid w:val="001658BC"/>
    <w:rsid w:val="0029489C"/>
    <w:rsid w:val="007D5091"/>
    <w:rsid w:val="00A67A74"/>
    <w:rsid w:val="00A91DB5"/>
    <w:rsid w:val="00A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9489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948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9489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948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1@din.kuban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18ED-2BE0-4291-8081-2F59E1A7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</dc:creator>
  <cp:lastModifiedBy>Пахомова</cp:lastModifiedBy>
  <cp:revision>1</cp:revision>
  <dcterms:created xsi:type="dcterms:W3CDTF">2023-10-09T20:34:00Z</dcterms:created>
  <dcterms:modified xsi:type="dcterms:W3CDTF">2023-10-09T21:34:00Z</dcterms:modified>
</cp:coreProperties>
</file>