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7D7D" w14:textId="77777777" w:rsidR="00395DA3" w:rsidRPr="008C0975" w:rsidRDefault="00395DA3" w:rsidP="00395DA3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C0975">
        <w:rPr>
          <w:rFonts w:ascii="Times New Roman" w:hAnsi="Times New Roman" w:cs="Times New Roman"/>
          <w:sz w:val="28"/>
          <w:szCs w:val="28"/>
        </w:rPr>
        <w:t>ФОРМА</w:t>
      </w:r>
    </w:p>
    <w:p w14:paraId="572EEC44" w14:textId="77777777" w:rsidR="00395DA3" w:rsidRPr="008C0975" w:rsidRDefault="00395DA3" w:rsidP="00395DA3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C0975">
        <w:rPr>
          <w:rFonts w:ascii="Times New Roman" w:hAnsi="Times New Roman" w:cs="Times New Roman"/>
          <w:sz w:val="28"/>
          <w:szCs w:val="28"/>
        </w:rPr>
        <w:t>отчета о реализации проекта (программы) краевой инновационной площадки</w:t>
      </w:r>
    </w:p>
    <w:p w14:paraId="3E2ACDF6" w14:textId="77777777" w:rsidR="00395DA3" w:rsidRDefault="00395DA3" w:rsidP="00395DA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краевых инновационных площадок, </w:t>
      </w:r>
    </w:p>
    <w:p w14:paraId="0B2C275E" w14:textId="77777777" w:rsidR="00395DA3" w:rsidRDefault="00395DA3" w:rsidP="00395DA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получивших статус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6, 2017, 2018 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bookmarkStart w:id="0" w:name="_GoBack"/>
      <w:bookmarkEnd w:id="0"/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ду)</w:t>
      </w:r>
    </w:p>
    <w:p w14:paraId="37EF0230" w14:textId="77777777" w:rsidR="00395DA3" w:rsidRPr="008C0975" w:rsidRDefault="00395DA3" w:rsidP="00395DA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33B863" w14:textId="77777777" w:rsidR="00395DA3" w:rsidRPr="00F41D4F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Паспортная информация </w:t>
      </w:r>
      <w:r w:rsidRPr="00F4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(Размещается на титульной странице. </w:t>
      </w:r>
      <w:r w:rsidRPr="00F41D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подлежит экспертизе)</w:t>
      </w:r>
      <w:r w:rsidRPr="00F4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6359CB5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Юридическое название учреждения (организации)</w:t>
      </w:r>
    </w:p>
    <w:p w14:paraId="11C9B76E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</w:t>
      </w:r>
    </w:p>
    <w:p w14:paraId="028EAB1D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Юридический адрес</w:t>
      </w:r>
    </w:p>
    <w:p w14:paraId="36473B32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руководителя</w:t>
      </w:r>
    </w:p>
    <w:p w14:paraId="65B6C7D4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Телефон, факс, e-</w:t>
      </w:r>
      <w:proofErr w:type="spellStart"/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14:paraId="301CF89E" w14:textId="77777777" w:rsidR="00395DA3" w:rsidRPr="008C097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учреждения</w:t>
      </w:r>
    </w:p>
    <w:p w14:paraId="627A8EC0" w14:textId="77777777" w:rsidR="00395DA3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ссылка на раздел сайта, посвященная проекту,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размещены изданные инновационные продукты в формате чтения.</w:t>
      </w:r>
    </w:p>
    <w:p w14:paraId="12C35549" w14:textId="77777777" w:rsidR="00395DA3" w:rsidRPr="004B0CED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4B0C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Отчет</w:t>
      </w:r>
    </w:p>
    <w:p w14:paraId="6AAB9CD2" w14:textId="77777777" w:rsidR="00395DA3" w:rsidRPr="00901BC2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проекта. Цель, задачи, инновационность </w:t>
      </w:r>
      <w:r w:rsidRPr="00901BC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1 стр.).</w:t>
      </w:r>
    </w:p>
    <w:p w14:paraId="54AC132F" w14:textId="77777777" w:rsidR="00395DA3" w:rsidRPr="00901BC2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оценка качества инновации (не более 2 стр.).</w:t>
      </w:r>
    </w:p>
    <w:p w14:paraId="6868C551" w14:textId="77777777" w:rsidR="00395DA3" w:rsidRPr="00901BC2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 (не более 3-4 стр.).</w:t>
      </w:r>
    </w:p>
    <w:p w14:paraId="1666AD10" w14:textId="77777777" w:rsidR="00395DA3" w:rsidRPr="00901BC2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 (не более 2 стр.).</w:t>
      </w:r>
    </w:p>
    <w:p w14:paraId="7C0A0338" w14:textId="77777777" w:rsidR="00395DA3" w:rsidRPr="00CE0D55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Общий объем текста годового отчета КИП </w:t>
      </w:r>
      <w:r w:rsidRPr="00CE0D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(не более 15 страниц – для завершающих деятельность и 20 страниц – для продолжающих деятельность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76470080" w14:textId="1C0594E0" w:rsidR="00EA037F" w:rsidRPr="00395DA3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полевому краю 2,5 см., по правому краю 1,0 см., верхнее 1,5 см, нижнее 1,5 см.,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кегль 14, шрифт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Times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Roman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интервал 1,5, абзацный отступ 1 см. Начало каждого раздела – с новой страницы. Указание наименования раздела – обязательно. Выделение наименования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аздела – </w:t>
      </w: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жирным шрифтом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наименования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 – абзацный отступ. Номера страниц внизу, по центру.</w:t>
      </w:r>
    </w:p>
    <w:sectPr w:rsidR="00EA037F" w:rsidRPr="003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7F"/>
    <w:rsid w:val="00395DA3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644"/>
  <w15:chartTrackingRefBased/>
  <w15:docId w15:val="{F50DDE0C-9FE8-4E9E-AE8E-E6C3F8F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2019-12-25T13:47:00Z</dcterms:created>
  <dcterms:modified xsi:type="dcterms:W3CDTF">2019-12-25T13:48:00Z</dcterms:modified>
</cp:coreProperties>
</file>