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E0" w:rsidRDefault="000616E0" w:rsidP="006B149F">
      <w:pPr>
        <w:jc w:val="center"/>
        <w:rPr>
          <w:sz w:val="28"/>
          <w:szCs w:val="32"/>
        </w:rPr>
      </w:pPr>
    </w:p>
    <w:p w:rsidR="000616E0" w:rsidRDefault="000616E0" w:rsidP="006B149F">
      <w:pPr>
        <w:jc w:val="center"/>
        <w:rPr>
          <w:sz w:val="28"/>
          <w:szCs w:val="32"/>
        </w:rPr>
      </w:pPr>
    </w:p>
    <w:p w:rsidR="000616E0" w:rsidRDefault="000616E0" w:rsidP="006B149F">
      <w:pPr>
        <w:jc w:val="center"/>
        <w:rPr>
          <w:sz w:val="28"/>
          <w:szCs w:val="32"/>
        </w:rPr>
      </w:pPr>
    </w:p>
    <w:p w:rsidR="000616E0" w:rsidRDefault="000616E0" w:rsidP="006B149F">
      <w:pPr>
        <w:jc w:val="center"/>
        <w:rPr>
          <w:sz w:val="28"/>
          <w:szCs w:val="32"/>
        </w:rPr>
      </w:pPr>
    </w:p>
    <w:p w:rsidR="000616E0" w:rsidRDefault="000616E0" w:rsidP="006B149F">
      <w:pPr>
        <w:jc w:val="center"/>
        <w:rPr>
          <w:sz w:val="28"/>
          <w:szCs w:val="32"/>
        </w:rPr>
      </w:pPr>
    </w:p>
    <w:p w:rsidR="000616E0" w:rsidRDefault="000616E0" w:rsidP="006B149F">
      <w:pPr>
        <w:jc w:val="center"/>
        <w:rPr>
          <w:sz w:val="28"/>
          <w:szCs w:val="32"/>
        </w:rPr>
      </w:pPr>
    </w:p>
    <w:p w:rsidR="000616E0" w:rsidRDefault="000616E0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 xml:space="preserve">План работы </w:t>
      </w:r>
    </w:p>
    <w:p w:rsidR="006B149F" w:rsidRPr="00F02C70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>краевой инновационной площадки (КИП</w:t>
      </w:r>
      <w:r>
        <w:rPr>
          <w:sz w:val="32"/>
          <w:szCs w:val="32"/>
        </w:rPr>
        <w:t xml:space="preserve"> </w:t>
      </w:r>
      <w:r w:rsidR="003D7274" w:rsidRPr="00F02C70">
        <w:rPr>
          <w:sz w:val="32"/>
          <w:szCs w:val="32"/>
        </w:rPr>
        <w:t>2021</w:t>
      </w:r>
      <w:r w:rsidRPr="00F02C70">
        <w:rPr>
          <w:sz w:val="32"/>
          <w:szCs w:val="32"/>
        </w:rPr>
        <w:t xml:space="preserve">) </w:t>
      </w:r>
    </w:p>
    <w:p w:rsidR="006B149F" w:rsidRPr="00F02C70" w:rsidRDefault="00CE664F" w:rsidP="006B149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</w:t>
      </w:r>
      <w:r w:rsidR="001A4AEA">
        <w:rPr>
          <w:sz w:val="32"/>
          <w:szCs w:val="32"/>
        </w:rPr>
        <w:t>3</w:t>
      </w:r>
      <w:r w:rsidR="006B149F" w:rsidRPr="00F02C70">
        <w:rPr>
          <w:sz w:val="32"/>
          <w:szCs w:val="32"/>
        </w:rPr>
        <w:t xml:space="preserve"> год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0E1ED4" w:rsidRDefault="000E1ED4" w:rsidP="000E1ED4">
      <w:pPr>
        <w:jc w:val="center"/>
        <w:rPr>
          <w:rStyle w:val="a9"/>
          <w:sz w:val="28"/>
          <w:szCs w:val="28"/>
          <w:u w:val="single"/>
          <w:shd w:val="clear" w:color="auto" w:fill="FFFFFF"/>
        </w:rPr>
      </w:pPr>
      <w:r w:rsidRPr="000E1ED4">
        <w:rPr>
          <w:rStyle w:val="a9"/>
          <w:sz w:val="28"/>
          <w:szCs w:val="28"/>
          <w:u w:val="single"/>
          <w:shd w:val="clear" w:color="auto" w:fill="FFFFFF"/>
        </w:rPr>
        <w:t>МАОУ СОШ № 17 имени Эдуарда Есаяна</w:t>
      </w:r>
      <w:r w:rsidRPr="000E1ED4">
        <w:rPr>
          <w:sz w:val="28"/>
          <w:szCs w:val="28"/>
          <w:u w:val="single"/>
          <w:shd w:val="clear" w:color="auto" w:fill="FFFFFF"/>
        </w:rPr>
        <w:t> </w:t>
      </w:r>
      <w:r w:rsidRPr="000E1ED4">
        <w:rPr>
          <w:rStyle w:val="a9"/>
          <w:sz w:val="28"/>
          <w:szCs w:val="28"/>
          <w:u w:val="single"/>
          <w:shd w:val="clear" w:color="auto" w:fill="FFFFFF"/>
        </w:rPr>
        <w:t xml:space="preserve">муниципального образования </w:t>
      </w:r>
    </w:p>
    <w:p w:rsidR="000E1ED4" w:rsidRPr="000E1ED4" w:rsidRDefault="000E1ED4" w:rsidP="000E1ED4">
      <w:pPr>
        <w:jc w:val="center"/>
        <w:rPr>
          <w:sz w:val="28"/>
          <w:szCs w:val="28"/>
          <w:u w:val="single"/>
        </w:rPr>
      </w:pPr>
      <w:r w:rsidRPr="000E1ED4">
        <w:rPr>
          <w:rStyle w:val="a9"/>
          <w:sz w:val="28"/>
          <w:szCs w:val="28"/>
          <w:u w:val="single"/>
          <w:shd w:val="clear" w:color="auto" w:fill="FFFFFF"/>
        </w:rPr>
        <w:t>город-курорт Геленджик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0E1ED4" w:rsidRDefault="006B149F" w:rsidP="000E1ED4">
      <w:pPr>
        <w:jc w:val="center"/>
        <w:rPr>
          <w:b/>
        </w:rPr>
      </w:pPr>
      <w:r w:rsidRPr="00392B0B">
        <w:rPr>
          <w:sz w:val="32"/>
          <w:szCs w:val="32"/>
        </w:rPr>
        <w:t>по теме</w:t>
      </w:r>
      <w:r w:rsidRPr="006B149F">
        <w:rPr>
          <w:sz w:val="28"/>
          <w:szCs w:val="28"/>
        </w:rPr>
        <w:t xml:space="preserve">: </w:t>
      </w:r>
      <w:r w:rsidR="00D2276F" w:rsidRPr="000E1ED4">
        <w:rPr>
          <w:b/>
          <w:sz w:val="28"/>
          <w:szCs w:val="28"/>
          <w:u w:val="single"/>
        </w:rPr>
        <w:t>«</w:t>
      </w:r>
      <w:r w:rsidR="000E1ED4" w:rsidRPr="000E1ED4">
        <w:rPr>
          <w:b/>
          <w:sz w:val="28"/>
          <w:szCs w:val="28"/>
          <w:u w:val="single"/>
        </w:rPr>
        <w:t>Инновационная модель центра профессионального обучения старшеклассников сельской школы</w:t>
      </w:r>
      <w:r w:rsidRPr="000E1ED4">
        <w:rPr>
          <w:b/>
          <w:sz w:val="28"/>
          <w:szCs w:val="28"/>
          <w:u w:val="single"/>
        </w:rPr>
        <w:t>»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0E1ED4" w:rsidRPr="000E1ED4" w:rsidRDefault="000E1ED4" w:rsidP="000E1ED4">
      <w:pPr>
        <w:jc w:val="center"/>
        <w:rPr>
          <w:sz w:val="28"/>
          <w:szCs w:val="28"/>
          <w:u w:val="single"/>
        </w:rPr>
      </w:pPr>
      <w:r w:rsidRPr="000E1ED4">
        <w:rPr>
          <w:rStyle w:val="a9"/>
          <w:sz w:val="28"/>
          <w:szCs w:val="28"/>
          <w:u w:val="single"/>
          <w:shd w:val="clear" w:color="auto" w:fill="FFFFFF"/>
        </w:rPr>
        <w:t>город-курорт Геленджик</w:t>
      </w:r>
    </w:p>
    <w:p w:rsidR="006B149F" w:rsidRPr="00392B0B" w:rsidRDefault="003D7274" w:rsidP="006B149F">
      <w:pPr>
        <w:jc w:val="center"/>
        <w:rPr>
          <w:sz w:val="28"/>
          <w:szCs w:val="32"/>
        </w:rPr>
      </w:pPr>
      <w:r>
        <w:rPr>
          <w:sz w:val="28"/>
          <w:szCs w:val="32"/>
        </w:rPr>
        <w:t>202</w:t>
      </w:r>
      <w:r w:rsidR="001A4AEA">
        <w:rPr>
          <w:sz w:val="28"/>
          <w:szCs w:val="32"/>
        </w:rPr>
        <w:t>2</w:t>
      </w: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4F0C57" w:rsidRDefault="004F0C57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4F0C57" w:rsidRDefault="004F0C57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4F0C57" w:rsidRDefault="004F0C57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4F0C57" w:rsidRDefault="004F0C57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4F0C57" w:rsidRDefault="004F0C57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6379"/>
      </w:tblGrid>
      <w:tr w:rsidR="006B149F" w:rsidRPr="00392B0B" w:rsidTr="00E979DA">
        <w:tc>
          <w:tcPr>
            <w:tcW w:w="568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379" w:type="dxa"/>
          </w:tcPr>
          <w:p w:rsidR="000E1ED4" w:rsidRPr="000E1ED4" w:rsidRDefault="000E1ED4" w:rsidP="000E1ED4">
            <w:pPr>
              <w:jc w:val="center"/>
              <w:rPr>
                <w:b/>
              </w:rPr>
            </w:pPr>
            <w:r w:rsidRPr="000E1ED4">
              <w:rPr>
                <w:rStyle w:val="a9"/>
                <w:b w:val="0"/>
                <w:shd w:val="clear" w:color="auto" w:fill="FFFFFF"/>
              </w:rPr>
              <w:t>М</w:t>
            </w:r>
            <w:r>
              <w:rPr>
                <w:rStyle w:val="a9"/>
                <w:b w:val="0"/>
                <w:shd w:val="clear" w:color="auto" w:fill="FFFFFF"/>
              </w:rPr>
              <w:t>униципальное автономное образовательное учреждение средняя общеобразовательная школа</w:t>
            </w:r>
            <w:r w:rsidRPr="000E1ED4">
              <w:rPr>
                <w:rStyle w:val="a9"/>
                <w:b w:val="0"/>
                <w:shd w:val="clear" w:color="auto" w:fill="FFFFFF"/>
              </w:rPr>
              <w:t xml:space="preserve"> № 17 имени Эдуарда Есаяна</w:t>
            </w:r>
            <w:r w:rsidRPr="000E1ED4">
              <w:rPr>
                <w:b/>
                <w:shd w:val="clear" w:color="auto" w:fill="FFFFFF"/>
              </w:rPr>
              <w:t> </w:t>
            </w:r>
            <w:r w:rsidRPr="000E1ED4">
              <w:rPr>
                <w:rStyle w:val="a9"/>
                <w:b w:val="0"/>
                <w:shd w:val="clear" w:color="auto" w:fill="FFFFFF"/>
              </w:rPr>
              <w:t>муниципального образования город-курорт Геленджик</w:t>
            </w:r>
          </w:p>
          <w:p w:rsidR="006B149F" w:rsidRPr="0042341F" w:rsidRDefault="006B149F" w:rsidP="00734619">
            <w:pPr>
              <w:jc w:val="center"/>
            </w:pPr>
          </w:p>
        </w:tc>
      </w:tr>
      <w:tr w:rsidR="006B149F" w:rsidRPr="00392B0B" w:rsidTr="00E979DA">
        <w:tc>
          <w:tcPr>
            <w:tcW w:w="568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379" w:type="dxa"/>
          </w:tcPr>
          <w:p w:rsidR="000E1ED4" w:rsidRPr="000E1ED4" w:rsidRDefault="000E1ED4" w:rsidP="000E1ED4">
            <w:pPr>
              <w:jc w:val="center"/>
              <w:rPr>
                <w:b/>
              </w:rPr>
            </w:pPr>
            <w:r w:rsidRPr="000E1ED4">
              <w:rPr>
                <w:rStyle w:val="a9"/>
                <w:b w:val="0"/>
                <w:shd w:val="clear" w:color="auto" w:fill="FFFFFF"/>
              </w:rPr>
              <w:t>МАОУ СОШ № 17 имени Эдуарда Есаяна</w:t>
            </w:r>
            <w:r w:rsidRPr="000E1ED4">
              <w:rPr>
                <w:b/>
                <w:shd w:val="clear" w:color="auto" w:fill="FFFFFF"/>
              </w:rPr>
              <w:t> </w:t>
            </w:r>
            <w:r w:rsidRPr="000E1ED4">
              <w:rPr>
                <w:rStyle w:val="a9"/>
                <w:b w:val="0"/>
                <w:shd w:val="clear" w:color="auto" w:fill="FFFFFF"/>
              </w:rPr>
              <w:t>муниципального образования город-курорт Геленджик</w:t>
            </w:r>
          </w:p>
          <w:p w:rsidR="006B149F" w:rsidRPr="0042341F" w:rsidRDefault="006B149F" w:rsidP="00E979DA">
            <w:pPr>
              <w:ind w:left="697" w:hanging="709"/>
              <w:jc w:val="center"/>
            </w:pPr>
          </w:p>
        </w:tc>
      </w:tr>
      <w:tr w:rsidR="006B149F" w:rsidRPr="00392B0B" w:rsidTr="00E979DA">
        <w:tc>
          <w:tcPr>
            <w:tcW w:w="568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Юридический адрес, телефон</w:t>
            </w:r>
          </w:p>
        </w:tc>
        <w:tc>
          <w:tcPr>
            <w:tcW w:w="6379" w:type="dxa"/>
          </w:tcPr>
          <w:p w:rsidR="006B149F" w:rsidRPr="009C3AD7" w:rsidRDefault="002900A8" w:rsidP="009C3AD7">
            <w:r w:rsidRPr="009C3AD7">
              <w:t>353485, Краснодарский край, Геленджик г, Архипо-Осиповка с, Красных Партизан ул, 2</w:t>
            </w:r>
          </w:p>
        </w:tc>
      </w:tr>
      <w:tr w:rsidR="006B149F" w:rsidRPr="00392B0B" w:rsidTr="00E979DA">
        <w:tc>
          <w:tcPr>
            <w:tcW w:w="568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6B149F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Телефон, факс, е-</w:t>
            </w:r>
            <w:r w:rsidRPr="00392B0B">
              <w:rPr>
                <w:szCs w:val="28"/>
                <w:lang w:val="en-US"/>
              </w:rPr>
              <w:t>mail</w:t>
            </w:r>
          </w:p>
        </w:tc>
        <w:tc>
          <w:tcPr>
            <w:tcW w:w="6379" w:type="dxa"/>
          </w:tcPr>
          <w:p w:rsidR="002900A8" w:rsidRPr="009C3AD7" w:rsidRDefault="002900A8" w:rsidP="009C3AD7">
            <w:r w:rsidRPr="009C3AD7">
              <w:t>т. 7 (86141) 60-555 — приемная директора</w:t>
            </w:r>
          </w:p>
          <w:p w:rsidR="002900A8" w:rsidRPr="009C3AD7" w:rsidRDefault="002900A8" w:rsidP="009C3AD7">
            <w:r w:rsidRPr="009C3AD7">
              <w:t>Адрес электронной почты: school17@gel.kubannet.ru</w:t>
            </w:r>
          </w:p>
          <w:p w:rsidR="002900A8" w:rsidRPr="009C3AD7" w:rsidRDefault="002900A8" w:rsidP="009C3AD7">
            <w:r w:rsidRPr="009C3AD7">
              <w:t>Официальный аккаунт Instagram (</w:t>
            </w:r>
            <w:hyperlink r:id="rId7" w:history="1">
              <w:r w:rsidRPr="009C3AD7">
                <w:rPr>
                  <w:rStyle w:val="a3"/>
                </w:rPr>
                <w:t>@school_17a_o</w:t>
              </w:r>
            </w:hyperlink>
            <w:r w:rsidRPr="009C3AD7">
              <w:t>)</w:t>
            </w:r>
          </w:p>
          <w:p w:rsidR="002900A8" w:rsidRPr="009C3AD7" w:rsidRDefault="002900A8" w:rsidP="009C3AD7">
            <w:r w:rsidRPr="009C3AD7">
              <w:t>Официальный канал </w:t>
            </w:r>
            <w:hyperlink r:id="rId8" w:history="1">
              <w:r w:rsidRPr="009C3AD7">
                <w:rPr>
                  <w:rStyle w:val="a3"/>
                </w:rPr>
                <w:t>https://www.youtube.com/channel/UCpWP3gehyo_3sl5S8kiPKSg</w:t>
              </w:r>
            </w:hyperlink>
          </w:p>
        </w:tc>
      </w:tr>
      <w:tr w:rsidR="006B149F" w:rsidRPr="00392B0B" w:rsidTr="00E979DA">
        <w:tc>
          <w:tcPr>
            <w:tcW w:w="568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ФИО руководителя</w:t>
            </w:r>
          </w:p>
        </w:tc>
        <w:tc>
          <w:tcPr>
            <w:tcW w:w="6379" w:type="dxa"/>
          </w:tcPr>
          <w:p w:rsidR="006B149F" w:rsidRPr="0005568F" w:rsidRDefault="000E1ED4" w:rsidP="00734619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Батищева Елена Вячеславовна</w:t>
            </w:r>
          </w:p>
        </w:tc>
      </w:tr>
      <w:tr w:rsidR="006B149F" w:rsidRPr="00392B0B" w:rsidTr="00E979DA">
        <w:trPr>
          <w:trHeight w:val="499"/>
        </w:trPr>
        <w:tc>
          <w:tcPr>
            <w:tcW w:w="568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379" w:type="dxa"/>
          </w:tcPr>
          <w:p w:rsidR="006B149F" w:rsidRPr="0005568F" w:rsidRDefault="00EA7AE7" w:rsidP="00EA7AE7">
            <w:pPr>
              <w:jc w:val="center"/>
              <w:rPr>
                <w:color w:val="000000" w:themeColor="text1"/>
                <w:lang w:val="en-US"/>
              </w:rPr>
            </w:pPr>
            <w:r w:rsidRPr="0005568F">
              <w:rPr>
                <w:color w:val="000000" w:themeColor="text1"/>
                <w:lang w:val="en-US"/>
              </w:rPr>
              <w:t>-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379" w:type="dxa"/>
          </w:tcPr>
          <w:p w:rsidR="000E1ED4" w:rsidRPr="00931D78" w:rsidRDefault="000E1ED4" w:rsidP="000E1ED4">
            <w:r w:rsidRPr="00931D78">
              <w:t>Е.В.Батищева, директор, Комарова Т.М., заместитель директора по УМР, Артюхова М.А.,</w:t>
            </w:r>
          </w:p>
          <w:p w:rsidR="000E1ED4" w:rsidRPr="00931D78" w:rsidRDefault="000E1ED4" w:rsidP="000E1ED4">
            <w:r w:rsidRPr="00931D78">
              <w:t>заместитель директора по ВР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379" w:type="dxa"/>
          </w:tcPr>
          <w:p w:rsidR="000E1ED4" w:rsidRPr="00931D78" w:rsidRDefault="000E1ED4" w:rsidP="000E1ED4">
            <w:pPr>
              <w:rPr>
                <w:b/>
              </w:rPr>
            </w:pPr>
            <w:r w:rsidRPr="00931D78">
              <w:t>Инновационная модель центра профессионального обучения старшеклассников сельской школы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6379" w:type="dxa"/>
          </w:tcPr>
          <w:p w:rsidR="000E1ED4" w:rsidRPr="0005568F" w:rsidRDefault="000E1ED4" w:rsidP="000E1ED4">
            <w:pPr>
              <w:jc w:val="both"/>
              <w:rPr>
                <w:color w:val="FF0000"/>
              </w:rPr>
            </w:pPr>
            <w:r w:rsidRPr="002C249C">
              <w:t xml:space="preserve"> </w:t>
            </w:r>
            <w:r w:rsidRPr="00C0053E">
              <w:t>В ходе реализации проекта разработана эффективная модель центра профессионального обучения, диссеминация которой позволит провести ориентацию старшеклассников на профессии, востребованные в Краснодарском крае, получить обучающимся данные профессии в рамках освоения основной образовательной программы ООО и СОО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6379" w:type="dxa"/>
          </w:tcPr>
          <w:p w:rsidR="000E1ED4" w:rsidRPr="0005568F" w:rsidRDefault="000E1ED4" w:rsidP="000E1ED4">
            <w:pPr>
              <w:jc w:val="both"/>
              <w:rPr>
                <w:color w:val="FF0000"/>
              </w:rPr>
            </w:pPr>
            <w:r w:rsidRPr="00931D78">
              <w:t xml:space="preserve">Целью настоящего инновационного проекта является  разработка и </w:t>
            </w:r>
            <w:r>
              <w:t xml:space="preserve">диссеминация модели центра профессионального обучения, обеспечивающей </w:t>
            </w:r>
            <w:r w:rsidRPr="00931D78">
              <w:t xml:space="preserve">ориентацию старшеклассников на профессии, востребованные в </w:t>
            </w:r>
            <w:r>
              <w:t>Краснодарском крае, и позволяющей</w:t>
            </w:r>
            <w:r w:rsidRPr="00931D78">
              <w:t xml:space="preserve"> учащимся получить данные профессии в рамках освоения основной образовательной программы ООО и СОО</w:t>
            </w:r>
            <w:r>
              <w:t>.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</w:t>
            </w:r>
          </w:p>
        </w:tc>
        <w:tc>
          <w:tcPr>
            <w:tcW w:w="6379" w:type="dxa"/>
          </w:tcPr>
          <w:p w:rsidR="000E1ED4" w:rsidRPr="00C0053E" w:rsidRDefault="000E1ED4" w:rsidP="000E1ED4">
            <w:r w:rsidRPr="00C0053E">
              <w:t>-создание условий, обеспечивающих готовность обучающихся осваивать интегрированную основную образовательную программу ООО и СОО;</w:t>
            </w:r>
          </w:p>
          <w:p w:rsidR="000E1ED4" w:rsidRPr="00C0053E" w:rsidRDefault="000E1ED4" w:rsidP="000E1ED4">
            <w:pPr>
              <w:jc w:val="both"/>
            </w:pPr>
            <w:r w:rsidRPr="00C0053E">
              <w:t>-создание инновационной модели центра профессионального обучения обучающихся сельской местности;</w:t>
            </w:r>
          </w:p>
          <w:p w:rsidR="000E1ED4" w:rsidRPr="00C0053E" w:rsidRDefault="000E1ED4" w:rsidP="000E1ED4">
            <w:pPr>
              <w:jc w:val="both"/>
            </w:pPr>
            <w:r w:rsidRPr="00C0053E">
              <w:t>-          разработка программ обучения по наиболее востребованным специальностям Кубани, внесение изменений в лицензию, корректировка учебных планов школы, расширение диапазона образовательных услуг в соответствии с запросами детей и родителей.</w:t>
            </w:r>
          </w:p>
          <w:p w:rsidR="000E1ED4" w:rsidRPr="00C0053E" w:rsidRDefault="000E1ED4" w:rsidP="000E1ED4">
            <w:r w:rsidRPr="00C0053E">
              <w:t>- обеспечение необходимых условий для личностного развития, профессионального самоопределения и творческого труда детей;</w:t>
            </w:r>
          </w:p>
          <w:p w:rsidR="000E1ED4" w:rsidRPr="0005568F" w:rsidRDefault="000E1ED4" w:rsidP="000E1ED4">
            <w:pPr>
              <w:pStyle w:val="aa"/>
              <w:spacing w:before="0" w:beforeAutospacing="0" w:after="0" w:afterAutospacing="0"/>
              <w:jc w:val="both"/>
              <w:rPr>
                <w:color w:val="FF0000"/>
                <w:szCs w:val="28"/>
              </w:rPr>
            </w:pPr>
            <w:r w:rsidRPr="00C0053E">
              <w:t xml:space="preserve">-         разработка диагностического инструментария, направленного на выявление запросов обучающихся и их </w:t>
            </w:r>
            <w:r w:rsidRPr="00C0053E">
              <w:lastRenderedPageBreak/>
              <w:t>родителей, а также анкет для выявления склонностей к той или иной профессии.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379" w:type="dxa"/>
          </w:tcPr>
          <w:p w:rsidR="000E1ED4" w:rsidRPr="002C249C" w:rsidRDefault="000E1ED4" w:rsidP="000E1ED4">
            <w:r w:rsidRPr="002C249C">
              <w:t>Настоящая программа разработана  в соответствии с требованиями следующих нормативно-правовых актов:</w:t>
            </w:r>
          </w:p>
          <w:p w:rsidR="000E1ED4" w:rsidRPr="00C0053E" w:rsidRDefault="000E1ED4" w:rsidP="000E1ED4">
            <w:r w:rsidRPr="00C0053E">
              <w:t>1. Федеральный закон от 29 декабря 2012 г. № 273-ФЗ «Об образовании в Российской Федерации»;</w:t>
            </w:r>
          </w:p>
          <w:p w:rsidR="000E1ED4" w:rsidRPr="00C0053E" w:rsidRDefault="000E1ED4" w:rsidP="000E1ED4">
            <w:pPr>
              <w:autoSpaceDE w:val="0"/>
              <w:autoSpaceDN w:val="0"/>
              <w:adjustRightInd w:val="0"/>
              <w:jc w:val="both"/>
            </w:pPr>
            <w:r w:rsidRPr="00C0053E">
              <w:t>2. Распоряжение Правительства РФ от 25 сентября 2017 г. № 2039-р об утверждении «Стратегия повышения финансовой грамотности в Российской Федерации на 2017 - 2023 годы»;</w:t>
            </w:r>
          </w:p>
          <w:p w:rsidR="000E1ED4" w:rsidRPr="00C0053E" w:rsidRDefault="000E1ED4" w:rsidP="000E1ED4">
            <w:pPr>
              <w:jc w:val="both"/>
            </w:pPr>
            <w:r w:rsidRPr="00C0053E">
              <w:t>3. Концепция модернизации дополнительного образования до 2020г., утвержденная распоряжением Правительства Российской Федерации от 4 сентября 2014 г. № 1726-р.</w:t>
            </w:r>
          </w:p>
          <w:p w:rsidR="000E1ED4" w:rsidRPr="000616E0" w:rsidRDefault="000E1ED4" w:rsidP="000E1ED4">
            <w:pPr>
              <w:jc w:val="both"/>
              <w:rPr>
                <w:i/>
                <w:shd w:val="clear" w:color="auto" w:fill="FFFFFF"/>
              </w:rPr>
            </w:pPr>
            <w:r w:rsidRPr="00C0053E">
              <w:t xml:space="preserve">4. </w:t>
            </w:r>
            <w:r w:rsidRPr="000616E0">
              <w:rPr>
                <w:rStyle w:val="ad"/>
                <w:bCs/>
                <w:i w:val="0"/>
                <w:shd w:val="clear" w:color="auto" w:fill="FFFFFF"/>
              </w:rPr>
              <w:t>Федеральный закон</w:t>
            </w:r>
            <w:r w:rsidRPr="000616E0">
              <w:rPr>
                <w:i/>
                <w:shd w:val="clear" w:color="auto" w:fill="FFFFFF"/>
              </w:rPr>
              <w:t> </w:t>
            </w:r>
            <w:r w:rsidRPr="000616E0">
              <w:rPr>
                <w:shd w:val="clear" w:color="auto" w:fill="FFFFFF"/>
              </w:rPr>
              <w:t>от 24.06.1999 N 120-</w:t>
            </w:r>
            <w:r w:rsidRPr="000616E0">
              <w:rPr>
                <w:rStyle w:val="ad"/>
                <w:bCs/>
                <w:i w:val="0"/>
                <w:shd w:val="clear" w:color="auto" w:fill="FFFFFF"/>
              </w:rPr>
              <w:t>ФЗ</w:t>
            </w:r>
            <w:r w:rsidRPr="000616E0">
              <w:rPr>
                <w:i/>
                <w:shd w:val="clear" w:color="auto" w:fill="FFFFFF"/>
              </w:rPr>
              <w:t> "Об </w:t>
            </w:r>
            <w:r w:rsidRPr="000616E0">
              <w:rPr>
                <w:rStyle w:val="ad"/>
                <w:bCs/>
                <w:i w:val="0"/>
                <w:shd w:val="clear" w:color="auto" w:fill="FFFFFF"/>
              </w:rPr>
              <w:t>основах системы профилактики безнадзорности</w:t>
            </w:r>
            <w:r w:rsidRPr="000616E0">
              <w:rPr>
                <w:i/>
                <w:shd w:val="clear" w:color="auto" w:fill="FFFFFF"/>
              </w:rPr>
              <w:t> и </w:t>
            </w:r>
            <w:r w:rsidRPr="000616E0">
              <w:rPr>
                <w:rStyle w:val="ad"/>
                <w:bCs/>
                <w:i w:val="0"/>
                <w:shd w:val="clear" w:color="auto" w:fill="FFFFFF"/>
              </w:rPr>
              <w:t>правонарушений несовершеннолетних</w:t>
            </w:r>
            <w:r w:rsidRPr="000616E0">
              <w:rPr>
                <w:i/>
                <w:shd w:val="clear" w:color="auto" w:fill="FFFFFF"/>
              </w:rPr>
              <w:t>".</w:t>
            </w:r>
          </w:p>
          <w:p w:rsidR="000E1ED4" w:rsidRPr="00C0053E" w:rsidRDefault="000E1ED4" w:rsidP="000E1ED4">
            <w:pPr>
              <w:jc w:val="both"/>
            </w:pPr>
            <w:r w:rsidRPr="00C0053E">
              <w:t xml:space="preserve">5. </w:t>
            </w:r>
            <w:r w:rsidRPr="00C0053E">
              <w:rPr>
                <w:bCs/>
                <w:shd w:val="clear" w:color="auto" w:fill="FFFFFF"/>
              </w:rPr>
              <w:t>Постановление Минтруда РФ от 27 сентября 1996 г. N 1 "Об утверждении Положения о профессиональной ориентации и психологической поддержке населения в Российской Федерации"</w:t>
            </w:r>
          </w:p>
          <w:p w:rsidR="000E1ED4" w:rsidRPr="00C0053E" w:rsidRDefault="000E1ED4" w:rsidP="000E1ED4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3E">
              <w:rPr>
                <w:rFonts w:ascii="Times New Roman" w:hAnsi="Times New Roman"/>
                <w:sz w:val="24"/>
                <w:szCs w:val="24"/>
              </w:rPr>
              <w:t>6. Закон Краснодарского края от 18 июля 2016 г. № 3424-КЗ «О государственной политике в сфере финансового просвещения населения Краснодарского края»,</w:t>
            </w:r>
          </w:p>
          <w:p w:rsidR="000E1ED4" w:rsidRPr="0005568F" w:rsidRDefault="000E1ED4" w:rsidP="000E1ED4">
            <w:pPr>
              <w:pStyle w:val="ab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C0053E">
              <w:rPr>
                <w:rFonts w:ascii="Times New Roman" w:hAnsi="Times New Roman"/>
                <w:sz w:val="24"/>
                <w:szCs w:val="24"/>
              </w:rPr>
              <w:t>7. Постановление главы администрации (губернатора Краснодарского края от 5 октября 2015 г. № 943 «Об утверждении государственной программы Краснодарского края «Социально-экономическое развитие Краснодарского края».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379" w:type="dxa"/>
          </w:tcPr>
          <w:p w:rsidR="000E1ED4" w:rsidRPr="0005568F" w:rsidRDefault="000E1ED4" w:rsidP="000E1ED4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F4040C">
              <w:t xml:space="preserve">Практическая значимость проекта заключается в том, что его результаты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 Краснодарского края. Модель центра профессионального обучения может быть эффективно распространена в образовательных организациях Краснодарского края. 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Новизна (инновационность)</w:t>
            </w:r>
          </w:p>
        </w:tc>
        <w:tc>
          <w:tcPr>
            <w:tcW w:w="6379" w:type="dxa"/>
          </w:tcPr>
          <w:p w:rsidR="000E1ED4" w:rsidRPr="002C249C" w:rsidRDefault="000E1ED4" w:rsidP="000E1ED4">
            <w:pPr>
              <w:autoSpaceDE w:val="0"/>
              <w:autoSpaceDN w:val="0"/>
              <w:adjustRightInd w:val="0"/>
              <w:jc w:val="both"/>
            </w:pPr>
            <w:r w:rsidRPr="00E3654B">
              <w:t>Научная новизна</w:t>
            </w:r>
            <w:r>
              <w:t xml:space="preserve"> исследования заключается: - в </w:t>
            </w:r>
            <w:r w:rsidRPr="00E3654B">
              <w:t xml:space="preserve">разработке организационно-педагогических условий, обеспечивающих формирование профессионального самоопределения школьников </w:t>
            </w:r>
            <w:r>
              <w:t>на базе сельской школы</w:t>
            </w:r>
            <w:r w:rsidRPr="00E3654B">
              <w:t xml:space="preserve">: </w:t>
            </w:r>
            <w:r w:rsidRPr="00442E99">
              <w:t xml:space="preserve">создание </w:t>
            </w:r>
            <w:r>
              <w:t>и апробация инновационной модели центра профессионального обучения старшеклассников сельской школы</w:t>
            </w:r>
            <w:r w:rsidRPr="00E3654B">
              <w:t xml:space="preserve">; организация и педагогическое сопровождение </w:t>
            </w:r>
            <w:r>
              <w:t>профессионального обучения (</w:t>
            </w:r>
            <w:r w:rsidRPr="00E3654B">
              <w:t>профессиональных проб</w:t>
            </w:r>
            <w:r>
              <w:t>)</w:t>
            </w:r>
            <w:r w:rsidRPr="00E3654B">
              <w:t xml:space="preserve">; методическое обеспечение процесса профессионального </w:t>
            </w:r>
            <w:r>
              <w:t xml:space="preserve">обучения школьников; </w:t>
            </w:r>
            <w:r w:rsidRPr="00E3654B">
              <w:t xml:space="preserve">в расширении представлений о возможностях </w:t>
            </w:r>
            <w:r>
              <w:t>профессионального обучения</w:t>
            </w:r>
            <w:r w:rsidRPr="00E3654B">
              <w:t xml:space="preserve"> в формировании профессионального самоопределения школьников </w:t>
            </w:r>
            <w:r>
              <w:t>старших классов.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0E1ED4">
            <w:pPr>
              <w:rPr>
                <w:szCs w:val="28"/>
              </w:rPr>
            </w:pPr>
            <w:r w:rsidRPr="00392B0B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6379" w:type="dxa"/>
          </w:tcPr>
          <w:p w:rsidR="000E1ED4" w:rsidRPr="0005568F" w:rsidRDefault="000E1ED4" w:rsidP="000E1ED4">
            <w:pPr>
              <w:jc w:val="both"/>
              <w:rPr>
                <w:color w:val="FF0000"/>
                <w:szCs w:val="28"/>
              </w:rPr>
            </w:pPr>
            <w:r w:rsidRPr="00931D78">
              <w:rPr>
                <w:bCs/>
              </w:rPr>
              <w:t xml:space="preserve">Практическая значимость </w:t>
            </w:r>
            <w:r w:rsidRPr="00931D78">
              <w:rPr>
                <w:rFonts w:eastAsia="TimesNewRomanPSMT"/>
              </w:rPr>
              <w:t xml:space="preserve">проекта заключается в том, что результаты инновационного проекта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 Краснодарского края, подлежат распространению в образовательных организациях Краснодарского края. </w:t>
            </w:r>
            <w:r w:rsidRPr="00931D78">
              <w:rPr>
                <w:rFonts w:eastAsia="TimesNewRomanPSMT"/>
              </w:rPr>
              <w:lastRenderedPageBreak/>
              <w:t>Результаты проекта могут быть использованы для разработки модульной программы повышения квалификации руководителей образовательных организаций.</w:t>
            </w:r>
          </w:p>
        </w:tc>
      </w:tr>
      <w:tr w:rsidR="000E1ED4" w:rsidRPr="00392B0B" w:rsidTr="00E979DA">
        <w:tc>
          <w:tcPr>
            <w:tcW w:w="568" w:type="dxa"/>
          </w:tcPr>
          <w:p w:rsidR="000E1ED4" w:rsidRPr="00392B0B" w:rsidRDefault="000E1ED4" w:rsidP="000E1ED4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827" w:type="dxa"/>
          </w:tcPr>
          <w:p w:rsidR="000E1ED4" w:rsidRPr="00392B0B" w:rsidRDefault="000E1ED4" w:rsidP="00A25268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 на 20</w:t>
            </w:r>
            <w:r>
              <w:rPr>
                <w:szCs w:val="28"/>
              </w:rPr>
              <w:t>2</w:t>
            </w:r>
            <w:r w:rsidR="00A25268">
              <w:rPr>
                <w:szCs w:val="28"/>
              </w:rPr>
              <w:t>3</w:t>
            </w:r>
            <w:r w:rsidRPr="00392B0B">
              <w:rPr>
                <w:szCs w:val="28"/>
              </w:rPr>
              <w:t xml:space="preserve"> год</w:t>
            </w:r>
          </w:p>
        </w:tc>
        <w:tc>
          <w:tcPr>
            <w:tcW w:w="6379" w:type="dxa"/>
          </w:tcPr>
          <w:p w:rsidR="00000000" w:rsidRPr="00A25268" w:rsidRDefault="00F07B6C" w:rsidP="0081313C">
            <w:pPr>
              <w:jc w:val="both"/>
            </w:pPr>
            <w:r w:rsidRPr="00A25268">
              <w:t>- расширение авторской методической сети,  диссеминация опыта профессионального обучения;</w:t>
            </w:r>
          </w:p>
          <w:p w:rsidR="00000000" w:rsidRPr="00A25268" w:rsidRDefault="00F07B6C" w:rsidP="0081313C">
            <w:pPr>
              <w:jc w:val="both"/>
            </w:pPr>
            <w:r w:rsidRPr="00A25268">
              <w:t>- совершенствование условий деятельности центра профессионального обучения.</w:t>
            </w:r>
          </w:p>
          <w:p w:rsidR="00000000" w:rsidRPr="00A25268" w:rsidRDefault="00F07B6C" w:rsidP="0081313C">
            <w:pPr>
              <w:jc w:val="both"/>
            </w:pPr>
            <w:r w:rsidRPr="00A25268">
              <w:t>- демонстрация имеющихся программ профессионального образования, возможностей, конкретизация предлагаемых образова</w:t>
            </w:r>
            <w:r w:rsidRPr="00A25268">
              <w:t xml:space="preserve">тельных услуг, представление профессий, которым можно обучиться во время овладения программы СОО и ООО. </w:t>
            </w:r>
          </w:p>
          <w:p w:rsidR="00000000" w:rsidRPr="00A25268" w:rsidRDefault="00F07B6C" w:rsidP="0081313C">
            <w:pPr>
              <w:jc w:val="both"/>
            </w:pPr>
            <w:r w:rsidRPr="00A25268">
              <w:t>-   распространение опыта через средства массовой информации (пресса, интернет, социальные се</w:t>
            </w:r>
            <w:r w:rsidRPr="00A25268">
              <w:t>ти);</w:t>
            </w:r>
          </w:p>
          <w:p w:rsidR="00000000" w:rsidRPr="00A25268" w:rsidRDefault="00F07B6C" w:rsidP="0081313C">
            <w:pPr>
              <w:jc w:val="both"/>
            </w:pPr>
            <w:r w:rsidRPr="00A25268">
              <w:t>- обмен опытом со школами, внедряющими подобные технологии с целью создания сети образовательных учреждений, реализующих инновационные проекты;</w:t>
            </w:r>
          </w:p>
          <w:p w:rsidR="00000000" w:rsidRPr="00A25268" w:rsidRDefault="00F07B6C" w:rsidP="0081313C">
            <w:pPr>
              <w:jc w:val="both"/>
            </w:pPr>
            <w:r w:rsidRPr="00A25268">
              <w:t>- распространение опыта путем его представления на международных, всероссийских научно-практических  конференциях, публикациях научной и методической литературы и др</w:t>
            </w:r>
            <w:r w:rsidRPr="00A25268">
              <w:t>.</w:t>
            </w:r>
          </w:p>
          <w:p w:rsidR="00F0245E" w:rsidRPr="00F0245E" w:rsidRDefault="00F0245E" w:rsidP="000E1ED4">
            <w:pPr>
              <w:jc w:val="both"/>
            </w:pPr>
          </w:p>
        </w:tc>
      </w:tr>
    </w:tbl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A25268" w:rsidRDefault="00487057" w:rsidP="004870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487057" w:rsidRDefault="0048705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86822" w:rsidRDefault="00B86822" w:rsidP="00B86822">
      <w:pPr>
        <w:jc w:val="center"/>
        <w:rPr>
          <w:b/>
          <w:sz w:val="28"/>
          <w:szCs w:val="28"/>
        </w:rPr>
      </w:pPr>
      <w:r w:rsidRPr="00392B0B">
        <w:rPr>
          <w:b/>
          <w:sz w:val="28"/>
          <w:szCs w:val="28"/>
        </w:rPr>
        <w:lastRenderedPageBreak/>
        <w:t>План работы</w:t>
      </w:r>
      <w:r w:rsidR="004F0C57">
        <w:rPr>
          <w:b/>
          <w:sz w:val="28"/>
          <w:szCs w:val="28"/>
        </w:rPr>
        <w:t xml:space="preserve"> </w:t>
      </w:r>
      <w:r w:rsidRPr="00392B0B">
        <w:rPr>
          <w:b/>
          <w:sz w:val="28"/>
          <w:szCs w:val="28"/>
        </w:rPr>
        <w:t>краевой инновационной площадки на 20</w:t>
      </w:r>
      <w:r w:rsidR="00CE664F">
        <w:rPr>
          <w:b/>
          <w:sz w:val="28"/>
          <w:szCs w:val="28"/>
        </w:rPr>
        <w:t>2</w:t>
      </w:r>
      <w:r w:rsidR="0081313C">
        <w:rPr>
          <w:b/>
          <w:sz w:val="28"/>
          <w:szCs w:val="28"/>
        </w:rPr>
        <w:t>3</w:t>
      </w:r>
      <w:r w:rsidRPr="00392B0B">
        <w:rPr>
          <w:b/>
          <w:sz w:val="28"/>
          <w:szCs w:val="28"/>
        </w:rPr>
        <w:t xml:space="preserve"> год</w:t>
      </w:r>
    </w:p>
    <w:p w:rsidR="00770067" w:rsidRDefault="00770067" w:rsidP="00B86822">
      <w:pPr>
        <w:jc w:val="center"/>
        <w:rPr>
          <w:b/>
          <w:sz w:val="28"/>
          <w:szCs w:val="28"/>
        </w:rPr>
      </w:pPr>
    </w:p>
    <w:p w:rsidR="00A33A52" w:rsidRPr="00392B0B" w:rsidRDefault="00A33A52" w:rsidP="00B86822">
      <w:pPr>
        <w:jc w:val="center"/>
        <w:rPr>
          <w:b/>
          <w:sz w:val="28"/>
          <w:szCs w:val="28"/>
        </w:rPr>
      </w:pPr>
    </w:p>
    <w:tbl>
      <w:tblPr>
        <w:tblStyle w:val="1"/>
        <w:tblW w:w="10627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4111"/>
      </w:tblGrid>
      <w:tr w:rsidR="00B86822" w:rsidRPr="00914996" w:rsidTr="00B86822">
        <w:tc>
          <w:tcPr>
            <w:tcW w:w="704" w:type="dxa"/>
          </w:tcPr>
          <w:p w:rsidR="00B86822" w:rsidRPr="00914996" w:rsidRDefault="00B86822" w:rsidP="00914996">
            <w:pPr>
              <w:jc w:val="center"/>
            </w:pPr>
            <w:r w:rsidRPr="00914996">
              <w:t>№</w:t>
            </w:r>
          </w:p>
        </w:tc>
        <w:tc>
          <w:tcPr>
            <w:tcW w:w="3544" w:type="dxa"/>
          </w:tcPr>
          <w:p w:rsidR="00B86822" w:rsidRPr="00914996" w:rsidRDefault="00B86822" w:rsidP="00914996">
            <w:pPr>
              <w:jc w:val="center"/>
            </w:pPr>
            <w:r w:rsidRPr="00914996">
              <w:t>Деятельность</w:t>
            </w:r>
          </w:p>
        </w:tc>
        <w:tc>
          <w:tcPr>
            <w:tcW w:w="2268" w:type="dxa"/>
          </w:tcPr>
          <w:p w:rsidR="00B86822" w:rsidRPr="00914996" w:rsidRDefault="00B86822" w:rsidP="00914996">
            <w:pPr>
              <w:jc w:val="center"/>
            </w:pPr>
            <w:r w:rsidRPr="00914996">
              <w:t>Сроки</w:t>
            </w:r>
          </w:p>
        </w:tc>
        <w:tc>
          <w:tcPr>
            <w:tcW w:w="4111" w:type="dxa"/>
          </w:tcPr>
          <w:p w:rsidR="00B86822" w:rsidRPr="00914996" w:rsidRDefault="00B86822" w:rsidP="00914996">
            <w:pPr>
              <w:jc w:val="center"/>
            </w:pPr>
            <w:r w:rsidRPr="00914996">
              <w:t>Ожидаемый результат</w:t>
            </w:r>
          </w:p>
        </w:tc>
      </w:tr>
      <w:tr w:rsidR="00B86822" w:rsidRPr="00914996" w:rsidTr="00B86822">
        <w:tc>
          <w:tcPr>
            <w:tcW w:w="10627" w:type="dxa"/>
            <w:gridSpan w:val="4"/>
          </w:tcPr>
          <w:p w:rsidR="00A33A52" w:rsidRDefault="00A33A52" w:rsidP="00914996">
            <w:pPr>
              <w:jc w:val="center"/>
            </w:pPr>
          </w:p>
          <w:p w:rsidR="00B86822" w:rsidRDefault="00B86822" w:rsidP="00914996">
            <w:pPr>
              <w:jc w:val="center"/>
            </w:pPr>
            <w:r w:rsidRPr="00914996">
              <w:t>Диагностическая деятельность</w:t>
            </w:r>
          </w:p>
          <w:p w:rsidR="00A33A52" w:rsidRPr="00914996" w:rsidRDefault="00A33A52" w:rsidP="00914996">
            <w:pPr>
              <w:jc w:val="center"/>
            </w:pPr>
          </w:p>
        </w:tc>
      </w:tr>
      <w:tr w:rsidR="0081313C" w:rsidRPr="00914996" w:rsidTr="00B86822">
        <w:tc>
          <w:tcPr>
            <w:tcW w:w="704" w:type="dxa"/>
          </w:tcPr>
          <w:p w:rsidR="0081313C" w:rsidRPr="00914996" w:rsidRDefault="0081313C" w:rsidP="0081313C">
            <w:pPr>
              <w:jc w:val="center"/>
            </w:pPr>
            <w:r w:rsidRPr="00914996">
              <w:t>1</w:t>
            </w:r>
          </w:p>
        </w:tc>
        <w:tc>
          <w:tcPr>
            <w:tcW w:w="3544" w:type="dxa"/>
          </w:tcPr>
          <w:p w:rsidR="0081313C" w:rsidRPr="00914996" w:rsidRDefault="0081313C" w:rsidP="0081313C">
            <w:r w:rsidRPr="00914996">
              <w:t>Мониторинговое исследование обучающихся 9-11 классов</w:t>
            </w:r>
            <w:r>
              <w:t>, родителей, педагогов</w:t>
            </w:r>
          </w:p>
        </w:tc>
        <w:tc>
          <w:tcPr>
            <w:tcW w:w="2268" w:type="dxa"/>
          </w:tcPr>
          <w:p w:rsidR="0081313C" w:rsidRPr="00914996" w:rsidRDefault="0081313C" w:rsidP="0081313C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81313C" w:rsidRPr="00914996" w:rsidRDefault="0081313C" w:rsidP="0081313C">
            <w:pPr>
              <w:jc w:val="center"/>
            </w:pPr>
            <w:r>
              <w:t>Диагностика, оценка динамики показателей</w:t>
            </w:r>
          </w:p>
        </w:tc>
      </w:tr>
      <w:tr w:rsidR="00106B71" w:rsidRPr="00914996" w:rsidTr="00B86822">
        <w:tc>
          <w:tcPr>
            <w:tcW w:w="704" w:type="dxa"/>
          </w:tcPr>
          <w:p w:rsidR="00106B71" w:rsidRPr="00914996" w:rsidRDefault="0081313C" w:rsidP="00914996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106B71" w:rsidRPr="00914996" w:rsidRDefault="00E979DA" w:rsidP="00914996">
            <w:r w:rsidRPr="00914996">
              <w:t>Р</w:t>
            </w:r>
            <w:r w:rsidR="00F0245E" w:rsidRPr="00914996">
              <w:t>азработ</w:t>
            </w:r>
            <w:r w:rsidR="000616E0" w:rsidRPr="00914996">
              <w:t>ка</w:t>
            </w:r>
            <w:r w:rsidR="00F0245E" w:rsidRPr="00914996">
              <w:t xml:space="preserve"> профессиограмм</w:t>
            </w:r>
            <w:r w:rsidR="00002A8A" w:rsidRPr="00914996">
              <w:t xml:space="preserve">, </w:t>
            </w:r>
            <w:r w:rsidR="00F0245E" w:rsidRPr="00914996">
              <w:t>информационны</w:t>
            </w:r>
            <w:r w:rsidR="00002A8A" w:rsidRPr="00914996">
              <w:t>х</w:t>
            </w:r>
            <w:r w:rsidR="00F0245E" w:rsidRPr="00914996">
              <w:t xml:space="preserve"> буклет</w:t>
            </w:r>
            <w:r w:rsidR="00002A8A" w:rsidRPr="00914996">
              <w:t>ов</w:t>
            </w:r>
            <w:r w:rsidR="00F0245E" w:rsidRPr="00914996">
              <w:t xml:space="preserve"> о мире профессий</w:t>
            </w:r>
          </w:p>
        </w:tc>
        <w:tc>
          <w:tcPr>
            <w:tcW w:w="2268" w:type="dxa"/>
          </w:tcPr>
          <w:p w:rsidR="00106B71" w:rsidRPr="00914996" w:rsidRDefault="00BA7108" w:rsidP="00914996">
            <w:pPr>
              <w:jc w:val="center"/>
            </w:pPr>
            <w:r w:rsidRPr="00914996">
              <w:t>февраль</w:t>
            </w:r>
          </w:p>
        </w:tc>
        <w:tc>
          <w:tcPr>
            <w:tcW w:w="4111" w:type="dxa"/>
          </w:tcPr>
          <w:p w:rsidR="00106B71" w:rsidRPr="00914996" w:rsidRDefault="00002A8A" w:rsidP="00914996">
            <w:pPr>
              <w:jc w:val="center"/>
            </w:pPr>
            <w:r w:rsidRPr="00914996">
              <w:t>П</w:t>
            </w:r>
            <w:r w:rsidR="00E979DA" w:rsidRPr="00914996">
              <w:t>рофессиограмм</w:t>
            </w:r>
            <w:r w:rsidRPr="00914996">
              <w:t>ы</w:t>
            </w:r>
            <w:r w:rsidR="00E979DA" w:rsidRPr="00914996">
              <w:t>, информационные буклеты</w:t>
            </w:r>
          </w:p>
        </w:tc>
      </w:tr>
      <w:tr w:rsidR="00106B71" w:rsidRPr="00914996" w:rsidTr="00B86822">
        <w:tc>
          <w:tcPr>
            <w:tcW w:w="704" w:type="dxa"/>
          </w:tcPr>
          <w:p w:rsidR="00106B71" w:rsidRPr="00914996" w:rsidRDefault="0081313C" w:rsidP="00914996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F0245E" w:rsidRPr="00914996" w:rsidRDefault="0081313C" w:rsidP="00914996">
            <w:pPr>
              <w:jc w:val="both"/>
            </w:pPr>
            <w:r>
              <w:t>Совершенствование</w:t>
            </w:r>
            <w:r w:rsidR="00F0245E" w:rsidRPr="00914996">
              <w:t xml:space="preserve"> банка методических материалов для проведения классных часов и мероприятий для обучающихся 1-11 классов</w:t>
            </w:r>
            <w:r w:rsidR="00002A8A" w:rsidRPr="00914996">
              <w:t>.</w:t>
            </w:r>
          </w:p>
          <w:p w:rsidR="0081313C" w:rsidRDefault="0081313C" w:rsidP="00914996"/>
          <w:p w:rsidR="00106B71" w:rsidRPr="00914996" w:rsidRDefault="00594E7A" w:rsidP="0081313C">
            <w:r w:rsidRPr="00914996">
              <w:t>С</w:t>
            </w:r>
            <w:r w:rsidR="0081313C">
              <w:t xml:space="preserve">овершенствование </w:t>
            </w:r>
            <w:r w:rsidR="00F0245E" w:rsidRPr="00914996">
              <w:t>условий для реализации программ профессионального обучения</w:t>
            </w:r>
            <w:r w:rsidR="00E979DA" w:rsidRPr="00914996">
              <w:t>.</w:t>
            </w:r>
          </w:p>
        </w:tc>
        <w:tc>
          <w:tcPr>
            <w:tcW w:w="2268" w:type="dxa"/>
          </w:tcPr>
          <w:p w:rsidR="00106B71" w:rsidRPr="00914996" w:rsidRDefault="00594E7A" w:rsidP="00914996">
            <w:pPr>
              <w:jc w:val="center"/>
            </w:pPr>
            <w:r w:rsidRPr="00914996">
              <w:t>м</w:t>
            </w:r>
            <w:r w:rsidR="00BA7108" w:rsidRPr="00914996">
              <w:t>арт</w:t>
            </w:r>
            <w:r w:rsidRPr="00914996">
              <w:t>-июнь</w:t>
            </w:r>
          </w:p>
        </w:tc>
        <w:tc>
          <w:tcPr>
            <w:tcW w:w="4111" w:type="dxa"/>
          </w:tcPr>
          <w:p w:rsidR="00106B71" w:rsidRPr="00914996" w:rsidRDefault="00E979DA" w:rsidP="00914996">
            <w:pPr>
              <w:jc w:val="center"/>
            </w:pPr>
            <w:r w:rsidRPr="00914996">
              <w:t>Банк методических материалов.</w:t>
            </w:r>
          </w:p>
          <w:p w:rsidR="00002A8A" w:rsidRPr="00914996" w:rsidRDefault="00002A8A" w:rsidP="00914996">
            <w:pPr>
              <w:jc w:val="center"/>
            </w:pPr>
          </w:p>
          <w:p w:rsidR="00E979DA" w:rsidRPr="00914996" w:rsidRDefault="00E979DA" w:rsidP="00914996">
            <w:pPr>
              <w:jc w:val="center"/>
            </w:pPr>
            <w:r w:rsidRPr="00914996">
              <w:t>Программы профессионального обучения.</w:t>
            </w:r>
          </w:p>
          <w:p w:rsidR="00594E7A" w:rsidRPr="00914996" w:rsidRDefault="00594E7A" w:rsidP="00914996">
            <w:pPr>
              <w:jc w:val="center"/>
            </w:pPr>
          </w:p>
          <w:p w:rsidR="0081313C" w:rsidRDefault="0081313C" w:rsidP="0081313C">
            <w:pPr>
              <w:tabs>
                <w:tab w:val="left" w:pos="300"/>
                <w:tab w:val="center" w:pos="1947"/>
              </w:tabs>
            </w:pPr>
            <w:r>
              <w:tab/>
            </w:r>
          </w:p>
          <w:p w:rsidR="00E979DA" w:rsidRPr="00914996" w:rsidRDefault="0081313C" w:rsidP="0081313C">
            <w:pPr>
              <w:tabs>
                <w:tab w:val="left" w:pos="300"/>
                <w:tab w:val="center" w:pos="1947"/>
              </w:tabs>
            </w:pPr>
            <w:r>
              <w:tab/>
              <w:t>Оптимизация условий работы центра</w:t>
            </w:r>
            <w:r w:rsidR="00E979DA" w:rsidRPr="00914996">
              <w:t>.</w:t>
            </w:r>
          </w:p>
          <w:p w:rsidR="00E979DA" w:rsidRPr="00914996" w:rsidRDefault="00E979DA" w:rsidP="0081313C"/>
        </w:tc>
      </w:tr>
      <w:tr w:rsidR="00B86822" w:rsidRPr="00914996" w:rsidTr="00B86822">
        <w:tc>
          <w:tcPr>
            <w:tcW w:w="704" w:type="dxa"/>
          </w:tcPr>
          <w:p w:rsidR="00B86822" w:rsidRPr="00914996" w:rsidRDefault="0081313C" w:rsidP="00914996">
            <w:pPr>
              <w:jc w:val="center"/>
            </w:pPr>
            <w:r>
              <w:t>4</w:t>
            </w:r>
            <w:r w:rsidR="00AE63A9" w:rsidRPr="00914996">
              <w:t>.</w:t>
            </w:r>
          </w:p>
        </w:tc>
        <w:tc>
          <w:tcPr>
            <w:tcW w:w="3544" w:type="dxa"/>
          </w:tcPr>
          <w:p w:rsidR="00F0245E" w:rsidRPr="00914996" w:rsidRDefault="0081313C" w:rsidP="00914996">
            <w:pPr>
              <w:jc w:val="both"/>
            </w:pPr>
            <w:r>
              <w:t>П</w:t>
            </w:r>
            <w:r w:rsidR="00F0245E" w:rsidRPr="00914996">
              <w:t>одготов</w:t>
            </w:r>
            <w:r>
              <w:t>ка</w:t>
            </w:r>
            <w:r w:rsidR="00F0245E" w:rsidRPr="00914996">
              <w:t xml:space="preserve"> информационны</w:t>
            </w:r>
            <w:r>
              <w:t>х</w:t>
            </w:r>
            <w:r w:rsidR="00F0245E" w:rsidRPr="00914996">
              <w:t xml:space="preserve"> справочник</w:t>
            </w:r>
            <w:r>
              <w:t>ов</w:t>
            </w:r>
            <w:r w:rsidR="00F0245E" w:rsidRPr="00914996">
              <w:t xml:space="preserve"> по учебным заведениям города, края, страны для выпускников 9-11-х классов,</w:t>
            </w:r>
          </w:p>
          <w:p w:rsidR="00B86822" w:rsidRPr="00914996" w:rsidRDefault="0081313C" w:rsidP="0081313C">
            <w:pPr>
              <w:jc w:val="both"/>
            </w:pPr>
            <w:r>
              <w:t>Усилить работу расширению авторской методической сети</w:t>
            </w:r>
          </w:p>
        </w:tc>
        <w:tc>
          <w:tcPr>
            <w:tcW w:w="2268" w:type="dxa"/>
          </w:tcPr>
          <w:p w:rsidR="00B86822" w:rsidRPr="00914996" w:rsidRDefault="00810205" w:rsidP="00914996">
            <w:pPr>
              <w:jc w:val="center"/>
            </w:pPr>
            <w:r w:rsidRPr="00914996">
              <w:t>сентябрь</w:t>
            </w:r>
          </w:p>
        </w:tc>
        <w:tc>
          <w:tcPr>
            <w:tcW w:w="4111" w:type="dxa"/>
          </w:tcPr>
          <w:p w:rsidR="00770067" w:rsidRPr="00914996" w:rsidRDefault="00E979DA" w:rsidP="00914996">
            <w:pPr>
              <w:jc w:val="center"/>
            </w:pPr>
            <w:r w:rsidRPr="00914996">
              <w:t>Информационные справочники.</w:t>
            </w:r>
          </w:p>
          <w:p w:rsidR="00594E7A" w:rsidRPr="00914996" w:rsidRDefault="00594E7A" w:rsidP="00914996">
            <w:pPr>
              <w:jc w:val="center"/>
            </w:pPr>
          </w:p>
          <w:p w:rsidR="00594E7A" w:rsidRPr="00914996" w:rsidRDefault="00594E7A" w:rsidP="00914996">
            <w:pPr>
              <w:jc w:val="center"/>
            </w:pPr>
          </w:p>
          <w:p w:rsidR="0081313C" w:rsidRDefault="0081313C" w:rsidP="00914996">
            <w:pPr>
              <w:jc w:val="center"/>
            </w:pPr>
          </w:p>
          <w:p w:rsidR="0081313C" w:rsidRDefault="0081313C" w:rsidP="00914996">
            <w:pPr>
              <w:jc w:val="center"/>
            </w:pPr>
          </w:p>
          <w:p w:rsidR="00810205" w:rsidRPr="00914996" w:rsidRDefault="00810205" w:rsidP="00914996">
            <w:pPr>
              <w:jc w:val="center"/>
            </w:pPr>
            <w:r w:rsidRPr="00914996">
              <w:t>Договоры о сетевом взаимодействии.</w:t>
            </w:r>
          </w:p>
        </w:tc>
      </w:tr>
      <w:tr w:rsidR="00770067" w:rsidRPr="00914996" w:rsidTr="00B86822">
        <w:tc>
          <w:tcPr>
            <w:tcW w:w="10627" w:type="dxa"/>
            <w:gridSpan w:val="4"/>
          </w:tcPr>
          <w:p w:rsidR="00A33A52" w:rsidRDefault="00A33A52" w:rsidP="00914996">
            <w:pPr>
              <w:jc w:val="center"/>
            </w:pPr>
          </w:p>
          <w:p w:rsidR="00770067" w:rsidRDefault="00770067" w:rsidP="00914996">
            <w:pPr>
              <w:jc w:val="center"/>
            </w:pPr>
            <w:r w:rsidRPr="00914996">
              <w:t>Практическая деятельность</w:t>
            </w:r>
          </w:p>
          <w:p w:rsidR="00A33A52" w:rsidRPr="00914996" w:rsidRDefault="00A33A52" w:rsidP="00914996">
            <w:pPr>
              <w:jc w:val="center"/>
            </w:pPr>
          </w:p>
        </w:tc>
      </w:tr>
      <w:tr w:rsidR="00770067" w:rsidRPr="00914996" w:rsidTr="00B86822">
        <w:tc>
          <w:tcPr>
            <w:tcW w:w="704" w:type="dxa"/>
          </w:tcPr>
          <w:p w:rsidR="00770067" w:rsidRPr="00914996" w:rsidRDefault="0081313C" w:rsidP="00914996">
            <w:pPr>
              <w:jc w:val="center"/>
            </w:pPr>
            <w:r>
              <w:t>5</w:t>
            </w:r>
            <w:r w:rsidR="00AE63A9" w:rsidRPr="00914996">
              <w:t>.</w:t>
            </w:r>
          </w:p>
        </w:tc>
        <w:tc>
          <w:tcPr>
            <w:tcW w:w="3544" w:type="dxa"/>
          </w:tcPr>
          <w:p w:rsidR="00F0245E" w:rsidRDefault="0081313C" w:rsidP="0091499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З</w:t>
            </w:r>
            <w:r w:rsidR="00F0245E" w:rsidRPr="00914996">
              <w:rPr>
                <w:rFonts w:eastAsia="TimesNewRomanPSMT"/>
              </w:rPr>
              <w:t>аключение договоров о сотрудничестве, отработка алгоритмов взаимодействия</w:t>
            </w:r>
            <w:r w:rsidR="00594E7A" w:rsidRPr="00914996">
              <w:rPr>
                <w:rFonts w:eastAsia="TimesNewRomanPSMT"/>
              </w:rPr>
              <w:t>.</w:t>
            </w:r>
          </w:p>
          <w:p w:rsidR="00487057" w:rsidRPr="00914996" w:rsidRDefault="00487057" w:rsidP="0091499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  <w:p w:rsidR="00F0245E" w:rsidRDefault="0081313C" w:rsidP="0091499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Увеличение публикационной активности (</w:t>
            </w:r>
            <w:r w:rsidR="00F0245E" w:rsidRPr="00914996">
              <w:rPr>
                <w:rFonts w:eastAsia="TimesNewRomanPSMT"/>
              </w:rPr>
              <w:t xml:space="preserve"> статьи, пособия</w:t>
            </w:r>
            <w:r w:rsidR="00487057">
              <w:rPr>
                <w:rFonts w:eastAsia="TimesNewRomanPSMT"/>
              </w:rPr>
              <w:t xml:space="preserve"> и др.)</w:t>
            </w:r>
            <w:r w:rsidR="00F0245E" w:rsidRPr="00914996">
              <w:rPr>
                <w:rFonts w:eastAsia="TimesNewRomanPSMT"/>
              </w:rPr>
              <w:t>.</w:t>
            </w:r>
          </w:p>
          <w:p w:rsidR="00487057" w:rsidRPr="00914996" w:rsidRDefault="00487057" w:rsidP="0091499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</w:p>
          <w:p w:rsidR="00F0245E" w:rsidRDefault="00594E7A" w:rsidP="00914996">
            <w:r w:rsidRPr="00914996">
              <w:t>П</w:t>
            </w:r>
            <w:r w:rsidR="00F0245E" w:rsidRPr="00914996">
              <w:t>роведение презентаций отдельных профессий на выставке на сайте школы</w:t>
            </w:r>
            <w:r w:rsidRPr="00914996">
              <w:t>.</w:t>
            </w:r>
          </w:p>
          <w:p w:rsidR="00487057" w:rsidRPr="00914996" w:rsidRDefault="00487057" w:rsidP="00914996"/>
          <w:p w:rsidR="00770067" w:rsidRPr="00914996" w:rsidRDefault="00594E7A" w:rsidP="00487057">
            <w:r w:rsidRPr="00914996">
              <w:t>С</w:t>
            </w:r>
            <w:r w:rsidR="00F0245E" w:rsidRPr="00914996">
              <w:t>оздание и пополнение банка профессий центра</w:t>
            </w:r>
            <w:r w:rsidRPr="00914996">
              <w:t>.</w:t>
            </w:r>
          </w:p>
        </w:tc>
        <w:tc>
          <w:tcPr>
            <w:tcW w:w="2268" w:type="dxa"/>
          </w:tcPr>
          <w:p w:rsidR="00770067" w:rsidRPr="00914996" w:rsidRDefault="00770067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914996" w:rsidRPr="00914996" w:rsidRDefault="00914996" w:rsidP="00914996">
            <w:pPr>
              <w:jc w:val="both"/>
            </w:pPr>
            <w:r w:rsidRPr="00914996">
              <w:t>Авторская муниципальная и региональная сеть.</w:t>
            </w:r>
          </w:p>
          <w:p w:rsidR="00914996" w:rsidRDefault="00914996" w:rsidP="00914996">
            <w:pPr>
              <w:jc w:val="both"/>
            </w:pPr>
          </w:p>
          <w:p w:rsidR="00487057" w:rsidRPr="00914996" w:rsidRDefault="00487057" w:rsidP="00914996">
            <w:pPr>
              <w:jc w:val="both"/>
            </w:pPr>
          </w:p>
          <w:p w:rsidR="00594E7A" w:rsidRPr="00914996" w:rsidRDefault="00594E7A" w:rsidP="00914996">
            <w:pPr>
              <w:jc w:val="both"/>
            </w:pPr>
            <w:r w:rsidRPr="00914996">
              <w:t xml:space="preserve">Статьи, пособия, </w:t>
            </w:r>
            <w:r w:rsidR="00914996" w:rsidRPr="00914996">
              <w:t xml:space="preserve">доклады на научно-практических конференция различного уровня, </w:t>
            </w:r>
            <w:r w:rsidRPr="00914996">
              <w:t>презентации.</w:t>
            </w:r>
          </w:p>
          <w:p w:rsidR="00487057" w:rsidRDefault="00487057" w:rsidP="00914996">
            <w:pPr>
              <w:jc w:val="both"/>
            </w:pPr>
          </w:p>
          <w:p w:rsidR="00487057" w:rsidRDefault="00487057" w:rsidP="00914996">
            <w:pPr>
              <w:jc w:val="both"/>
            </w:pPr>
          </w:p>
          <w:p w:rsidR="00594E7A" w:rsidRPr="00914996" w:rsidRDefault="00594E7A" w:rsidP="00914996">
            <w:pPr>
              <w:jc w:val="both"/>
            </w:pPr>
            <w:r w:rsidRPr="00914996">
              <w:t>Сайт проекта.</w:t>
            </w:r>
          </w:p>
          <w:p w:rsidR="00594E7A" w:rsidRDefault="00594E7A" w:rsidP="00914996"/>
          <w:p w:rsidR="00487057" w:rsidRPr="00914996" w:rsidRDefault="00487057" w:rsidP="00914996"/>
          <w:p w:rsidR="00F0245E" w:rsidRPr="00914996" w:rsidRDefault="00487057" w:rsidP="00914996">
            <w:r>
              <w:t>Банк профессий.</w:t>
            </w:r>
          </w:p>
          <w:p w:rsidR="00F0245E" w:rsidRPr="00914996" w:rsidRDefault="00F0245E" w:rsidP="00914996">
            <w:pPr>
              <w:jc w:val="both"/>
            </w:pP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487057" w:rsidP="00914996">
            <w:pPr>
              <w:jc w:val="center"/>
            </w:pPr>
            <w:r>
              <w:t>6</w:t>
            </w:r>
            <w:r w:rsidR="00AE63A9" w:rsidRPr="00914996">
              <w:t>.</w:t>
            </w:r>
          </w:p>
        </w:tc>
        <w:tc>
          <w:tcPr>
            <w:tcW w:w="3544" w:type="dxa"/>
          </w:tcPr>
          <w:p w:rsidR="00C24CBB" w:rsidRPr="00914996" w:rsidRDefault="00914996" w:rsidP="00914996">
            <w:pPr>
              <w:jc w:val="both"/>
            </w:pPr>
            <w:r w:rsidRPr="00914996">
              <w:t>Разработка программ</w:t>
            </w:r>
            <w:r w:rsidR="00C24CBB" w:rsidRPr="00914996">
              <w:t xml:space="preserve"> </w:t>
            </w:r>
            <w:r w:rsidR="001D3796" w:rsidRPr="00914996">
              <w:t xml:space="preserve">профессионального обучения 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февраль</w:t>
            </w:r>
          </w:p>
        </w:tc>
        <w:tc>
          <w:tcPr>
            <w:tcW w:w="4111" w:type="dxa"/>
          </w:tcPr>
          <w:p w:rsidR="00914996" w:rsidRPr="00914996" w:rsidRDefault="00914996" w:rsidP="00914996">
            <w:r w:rsidRPr="00914996">
              <w:t>Программы профессионального обучения.</w:t>
            </w:r>
          </w:p>
          <w:p w:rsidR="00F0245E" w:rsidRPr="00914996" w:rsidRDefault="00F0245E" w:rsidP="00914996">
            <w:pPr>
              <w:autoSpaceDE w:val="0"/>
              <w:autoSpaceDN w:val="0"/>
              <w:adjustRightInd w:val="0"/>
              <w:jc w:val="both"/>
            </w:pP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487057" w:rsidP="00914996">
            <w:pPr>
              <w:jc w:val="center"/>
            </w:pPr>
            <w:r>
              <w:t>7</w:t>
            </w:r>
            <w:r w:rsidR="00AE63A9"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r w:rsidRPr="00914996">
              <w:t xml:space="preserve">Проведение </w:t>
            </w:r>
            <w:r w:rsidR="001D3796" w:rsidRPr="00914996">
              <w:t xml:space="preserve">классных </w:t>
            </w:r>
            <w:r w:rsidRPr="00914996">
              <w:t>часов вместе с родителями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Перспективные и календарные планы,</w:t>
            </w:r>
          </w:p>
          <w:p w:rsidR="00C24CBB" w:rsidRPr="00914996" w:rsidRDefault="00C24CBB" w:rsidP="00914996">
            <w:r w:rsidRPr="00914996">
              <w:t>Конспекты занятий и мероприятий,</w:t>
            </w:r>
          </w:p>
          <w:p w:rsidR="00C24CBB" w:rsidRPr="00914996" w:rsidRDefault="00C24CBB" w:rsidP="00914996">
            <w:pPr>
              <w:jc w:val="both"/>
            </w:pPr>
            <w:r w:rsidRPr="00914996">
              <w:t>Видеоматериалы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487057" w:rsidP="00914996">
            <w:pPr>
              <w:jc w:val="center"/>
            </w:pPr>
            <w:r>
              <w:lastRenderedPageBreak/>
              <w:t>8</w:t>
            </w:r>
            <w:r w:rsidR="00AE63A9"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r w:rsidRPr="00914996">
              <w:t xml:space="preserve">Проведение </w:t>
            </w:r>
            <w:r w:rsidR="00613AB2" w:rsidRPr="00914996">
              <w:t>муниципальных, к</w:t>
            </w:r>
            <w:r w:rsidRPr="00914996">
              <w:t>раевых семинаров:</w:t>
            </w:r>
            <w:r w:rsidR="00914996" w:rsidRPr="00914996">
              <w:rPr>
                <w:b/>
                <w:u w:val="single"/>
              </w:rPr>
              <w:t xml:space="preserve"> </w:t>
            </w:r>
            <w:r w:rsidR="00914996" w:rsidRPr="00914996">
              <w:t>«Инновационная модель центра профессионального обучения старшеклассников сельской школы»</w:t>
            </w:r>
          </w:p>
        </w:tc>
        <w:tc>
          <w:tcPr>
            <w:tcW w:w="2268" w:type="dxa"/>
          </w:tcPr>
          <w:p w:rsidR="00C24CBB" w:rsidRPr="00914996" w:rsidRDefault="00914996" w:rsidP="00914996">
            <w:pPr>
              <w:jc w:val="center"/>
            </w:pPr>
            <w:r w:rsidRPr="00914996">
              <w:t>октябрь, декабрь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План мероприятия,</w:t>
            </w:r>
          </w:p>
          <w:p w:rsidR="00C24CBB" w:rsidRPr="00914996" w:rsidRDefault="00C24CBB" w:rsidP="00914996">
            <w:r w:rsidRPr="00914996">
              <w:t>Видеоматериалы;</w:t>
            </w:r>
          </w:p>
          <w:p w:rsidR="00C24CBB" w:rsidRPr="00914996" w:rsidRDefault="00C24CBB" w:rsidP="00914996">
            <w:pPr>
              <w:ind w:firstLine="709"/>
              <w:rPr>
                <w:lang w:val="en-US"/>
              </w:rPr>
            </w:pPr>
            <w:r w:rsidRPr="00914996">
              <w:t xml:space="preserve"> 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487057" w:rsidP="00914996">
            <w:pPr>
              <w:jc w:val="center"/>
            </w:pPr>
            <w:r>
              <w:t>9</w:t>
            </w:r>
            <w:r w:rsidR="00AE63A9" w:rsidRPr="00914996">
              <w:t>.</w:t>
            </w:r>
          </w:p>
        </w:tc>
        <w:tc>
          <w:tcPr>
            <w:tcW w:w="3544" w:type="dxa"/>
          </w:tcPr>
          <w:p w:rsidR="00C24CBB" w:rsidRPr="00914996" w:rsidRDefault="001D3796" w:rsidP="00914996">
            <w:pPr>
              <w:jc w:val="both"/>
            </w:pPr>
            <w:r w:rsidRPr="00914996">
              <w:t>Освещение деятельности Центра</w:t>
            </w:r>
            <w:r w:rsidR="00C24CBB" w:rsidRPr="00914996">
              <w:t xml:space="preserve"> на сайте </w:t>
            </w:r>
            <w:r w:rsidRPr="00914996">
              <w:t>школы</w:t>
            </w:r>
            <w:r w:rsidR="00C24CBB" w:rsidRPr="00914996">
              <w:t>.</w:t>
            </w:r>
          </w:p>
          <w:p w:rsidR="00C24CBB" w:rsidRPr="00914996" w:rsidRDefault="00C24CBB" w:rsidP="00914996">
            <w:pPr>
              <w:jc w:val="both"/>
              <w:rPr>
                <w:color w:val="0000FF"/>
                <w:u w:val="single"/>
                <w:lang w:eastAsia="en-US"/>
              </w:rPr>
            </w:pPr>
            <w:r w:rsidRPr="00914996">
              <w:rPr>
                <w:lang w:eastAsia="en-US"/>
              </w:rPr>
              <w:t xml:space="preserve"> Сайт: </w:t>
            </w:r>
            <w:hyperlink r:id="rId9" w:history="1">
              <w:r w:rsidR="001D3796" w:rsidRPr="00914996">
                <w:rPr>
                  <w:rStyle w:val="a3"/>
                </w:rPr>
                <w:t>https://gel-school-17.ru/innovaczionnaya-deyatelnost/</w:t>
              </w:r>
            </w:hyperlink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rPr>
                <w:lang w:eastAsia="en-US"/>
              </w:rPr>
              <w:t xml:space="preserve">сайт: </w:t>
            </w:r>
            <w:hyperlink r:id="rId10" w:history="1">
              <w:r w:rsidR="002900A8" w:rsidRPr="00914996">
                <w:rPr>
                  <w:rStyle w:val="a3"/>
                </w:rPr>
                <w:t>https://gel-school-17.ru/innovaczionnaya-deyatelnost/</w:t>
              </w:r>
            </w:hyperlink>
          </w:p>
          <w:p w:rsidR="002900A8" w:rsidRPr="00914996" w:rsidRDefault="002900A8" w:rsidP="00914996"/>
        </w:tc>
      </w:tr>
      <w:tr w:rsidR="00C24CBB" w:rsidRPr="00914996" w:rsidTr="00B86822">
        <w:tc>
          <w:tcPr>
            <w:tcW w:w="704" w:type="dxa"/>
          </w:tcPr>
          <w:p w:rsidR="00C24CBB" w:rsidRPr="00914996" w:rsidRDefault="00487057" w:rsidP="00914996">
            <w:pPr>
              <w:jc w:val="center"/>
            </w:pPr>
            <w:r>
              <w:t>10</w:t>
            </w:r>
            <w:r w:rsidR="00AE63A9"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r w:rsidRPr="00914996">
              <w:t>Индивидуальные консультации для родителей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по графикам работы педагогов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Планы работы педагогов</w:t>
            </w:r>
          </w:p>
        </w:tc>
      </w:tr>
      <w:tr w:rsidR="00C24CBB" w:rsidRPr="00914996" w:rsidTr="00B86822">
        <w:tc>
          <w:tcPr>
            <w:tcW w:w="10627" w:type="dxa"/>
            <w:gridSpan w:val="4"/>
          </w:tcPr>
          <w:p w:rsidR="00A33A52" w:rsidRDefault="00A33A52" w:rsidP="00914996">
            <w:pPr>
              <w:jc w:val="center"/>
            </w:pPr>
          </w:p>
          <w:p w:rsidR="00C24CBB" w:rsidRDefault="00C24CBB" w:rsidP="00914996">
            <w:pPr>
              <w:jc w:val="center"/>
            </w:pPr>
            <w:r w:rsidRPr="00914996">
              <w:t>Методическая деятельность</w:t>
            </w:r>
          </w:p>
          <w:p w:rsidR="00A33A52" w:rsidRPr="00914996" w:rsidRDefault="00A33A52" w:rsidP="00914996">
            <w:pPr>
              <w:jc w:val="center"/>
            </w:pP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F0724F" w:rsidP="00487057">
            <w:pPr>
              <w:jc w:val="center"/>
            </w:pPr>
            <w:r w:rsidRPr="00914996">
              <w:t>1</w:t>
            </w:r>
            <w:r w:rsidR="00487057">
              <w:t>1</w:t>
            </w:r>
            <w:r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r w:rsidRPr="00914996">
              <w:t xml:space="preserve">Проектирование </w:t>
            </w:r>
            <w:r w:rsidR="001D3796" w:rsidRPr="00914996">
              <w:t xml:space="preserve">классных </w:t>
            </w:r>
            <w:r w:rsidRPr="00914996">
              <w:t>часов вместе с родителями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Перспективные и календарные планы,</w:t>
            </w:r>
          </w:p>
          <w:p w:rsidR="00C24CBB" w:rsidRPr="00914996" w:rsidRDefault="00C24CBB" w:rsidP="00914996">
            <w:r w:rsidRPr="00914996">
              <w:t>Конспекты занятий и мероприятий,</w:t>
            </w:r>
          </w:p>
          <w:p w:rsidR="00C24CBB" w:rsidRPr="00914996" w:rsidRDefault="00C24CBB" w:rsidP="00914996">
            <w:pPr>
              <w:jc w:val="both"/>
            </w:pPr>
            <w:r w:rsidRPr="00914996">
              <w:t>Видеоматериалы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914996" w:rsidP="00487057">
            <w:pPr>
              <w:jc w:val="center"/>
            </w:pPr>
            <w:r w:rsidRPr="00914996">
              <w:t>1</w:t>
            </w:r>
            <w:r w:rsidR="00487057">
              <w:t>2</w:t>
            </w:r>
          </w:p>
        </w:tc>
        <w:tc>
          <w:tcPr>
            <w:tcW w:w="3544" w:type="dxa"/>
          </w:tcPr>
          <w:p w:rsidR="00C24CBB" w:rsidRPr="00914996" w:rsidRDefault="001D3796" w:rsidP="00914996">
            <w:r w:rsidRPr="00914996">
              <w:t>Презентация Центра, профессий центра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C24CBB" w:rsidRPr="00914996" w:rsidRDefault="00914996" w:rsidP="00914996">
            <w:r w:rsidRPr="00914996">
              <w:t>Презентации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914996" w:rsidP="00487057">
            <w:pPr>
              <w:jc w:val="center"/>
            </w:pPr>
            <w:r w:rsidRPr="00914996">
              <w:t>1</w:t>
            </w:r>
            <w:r w:rsidR="00487057">
              <w:t>3</w:t>
            </w:r>
            <w:r w:rsidR="00F0724F"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pPr>
              <w:jc w:val="both"/>
            </w:pPr>
            <w:r w:rsidRPr="00914996">
              <w:t xml:space="preserve">Подготовка </w:t>
            </w:r>
            <w:r w:rsidR="001D3796" w:rsidRPr="00914996">
              <w:t>краевого</w:t>
            </w:r>
            <w:r w:rsidRPr="00914996">
              <w:t xml:space="preserve"> </w:t>
            </w:r>
            <w:r w:rsidR="001D3796" w:rsidRPr="00914996">
              <w:t xml:space="preserve">вебинара </w:t>
            </w:r>
          </w:p>
        </w:tc>
        <w:tc>
          <w:tcPr>
            <w:tcW w:w="2268" w:type="dxa"/>
          </w:tcPr>
          <w:p w:rsidR="00C24CBB" w:rsidRPr="00914996" w:rsidRDefault="001D3796" w:rsidP="00914996">
            <w:pPr>
              <w:jc w:val="center"/>
            </w:pPr>
            <w:r w:rsidRPr="00914996">
              <w:t>ноябрь</w:t>
            </w:r>
          </w:p>
        </w:tc>
        <w:tc>
          <w:tcPr>
            <w:tcW w:w="4111" w:type="dxa"/>
          </w:tcPr>
          <w:p w:rsidR="00C24CBB" w:rsidRPr="00914996" w:rsidRDefault="00C24CBB" w:rsidP="00914996">
            <w:pPr>
              <w:rPr>
                <w:bCs/>
              </w:rPr>
            </w:pPr>
            <w:r w:rsidRPr="00914996">
              <w:t>Методические материалы</w:t>
            </w:r>
            <w:r w:rsidRPr="00914996">
              <w:rPr>
                <w:bCs/>
              </w:rPr>
              <w:t>,</w:t>
            </w:r>
          </w:p>
          <w:p w:rsidR="00C24CBB" w:rsidRPr="00914996" w:rsidRDefault="00C24CBB" w:rsidP="00914996">
            <w:r w:rsidRPr="00914996">
              <w:t>План мероприятия</w:t>
            </w:r>
          </w:p>
          <w:p w:rsidR="00C24CBB" w:rsidRPr="00914996" w:rsidRDefault="00C24CBB" w:rsidP="00914996"/>
        </w:tc>
      </w:tr>
      <w:tr w:rsidR="00C24CBB" w:rsidRPr="00914996" w:rsidTr="00B86822">
        <w:tc>
          <w:tcPr>
            <w:tcW w:w="704" w:type="dxa"/>
          </w:tcPr>
          <w:p w:rsidR="00C24CBB" w:rsidRPr="00914996" w:rsidRDefault="00487057" w:rsidP="00914996">
            <w:pPr>
              <w:jc w:val="center"/>
            </w:pPr>
            <w:r>
              <w:t>14</w:t>
            </w:r>
            <w:r w:rsidR="00F0724F"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pPr>
              <w:jc w:val="both"/>
            </w:pPr>
            <w:r w:rsidRPr="00914996">
              <w:t xml:space="preserve">Повышение профессионализма и </w:t>
            </w:r>
            <w:r w:rsidR="001D3796" w:rsidRPr="00914996">
              <w:t xml:space="preserve">профессиональная переподготовка </w:t>
            </w:r>
            <w:r w:rsidRPr="00914996">
              <w:t xml:space="preserve"> педагогов</w:t>
            </w:r>
            <w:r w:rsidR="001D3796" w:rsidRPr="00914996">
              <w:t>, ведущих подготовку обучающихся в условиях центра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C24CBB" w:rsidRPr="00914996" w:rsidRDefault="009C5C4F" w:rsidP="00914996">
            <w:r w:rsidRPr="00914996">
              <w:t>Курсы повышения квалификации</w:t>
            </w:r>
            <w:r w:rsidR="001D3796" w:rsidRPr="00914996">
              <w:t>, профессиональная переподготовка</w:t>
            </w:r>
            <w:r w:rsidRPr="00914996">
              <w:t>.</w:t>
            </w:r>
          </w:p>
        </w:tc>
      </w:tr>
      <w:tr w:rsidR="00AE63A9" w:rsidRPr="00914996" w:rsidTr="00B86822">
        <w:tc>
          <w:tcPr>
            <w:tcW w:w="704" w:type="dxa"/>
          </w:tcPr>
          <w:p w:rsidR="00AE63A9" w:rsidRPr="00914996" w:rsidRDefault="00487057" w:rsidP="00914996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AE63A9" w:rsidRPr="00914996" w:rsidRDefault="00AE63A9" w:rsidP="00914996">
            <w:pPr>
              <w:jc w:val="both"/>
            </w:pPr>
            <w:r w:rsidRPr="00914996">
              <w:t>Сборник методических мат</w:t>
            </w:r>
            <w:r w:rsidR="009C5C4F" w:rsidRPr="00914996">
              <w:t xml:space="preserve">ериалов </w:t>
            </w:r>
          </w:p>
        </w:tc>
        <w:tc>
          <w:tcPr>
            <w:tcW w:w="2268" w:type="dxa"/>
          </w:tcPr>
          <w:p w:rsidR="00AE63A9" w:rsidRPr="00914996" w:rsidRDefault="009C5C4F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F0724F" w:rsidRPr="00914996" w:rsidRDefault="009C5C4F" w:rsidP="00914996">
            <w:r w:rsidRPr="00914996">
              <w:t>Методические рекомендации</w:t>
            </w:r>
          </w:p>
        </w:tc>
      </w:tr>
      <w:tr w:rsidR="00BE1AD3" w:rsidRPr="00914996" w:rsidTr="00B86822">
        <w:tc>
          <w:tcPr>
            <w:tcW w:w="704" w:type="dxa"/>
          </w:tcPr>
          <w:p w:rsidR="00BE1AD3" w:rsidRPr="00914996" w:rsidRDefault="00487057" w:rsidP="00914996">
            <w:pPr>
              <w:jc w:val="center"/>
            </w:pPr>
            <w:r>
              <w:t>16</w:t>
            </w:r>
            <w:r w:rsidR="00F0724F" w:rsidRPr="00914996">
              <w:t>.</w:t>
            </w:r>
          </w:p>
        </w:tc>
        <w:tc>
          <w:tcPr>
            <w:tcW w:w="3544" w:type="dxa"/>
          </w:tcPr>
          <w:p w:rsidR="00BE1AD3" w:rsidRPr="00914996" w:rsidRDefault="00BE1AD3" w:rsidP="00914996">
            <w:pPr>
              <w:jc w:val="both"/>
            </w:pPr>
            <w:r w:rsidRPr="00914996">
              <w:t xml:space="preserve">Разработка методических материалов для размещения в уголках для родителей </w:t>
            </w:r>
            <w:r w:rsidR="001D3796" w:rsidRPr="00914996">
              <w:t>на сайте школы</w:t>
            </w:r>
          </w:p>
        </w:tc>
        <w:tc>
          <w:tcPr>
            <w:tcW w:w="2268" w:type="dxa"/>
          </w:tcPr>
          <w:p w:rsidR="00BE1AD3" w:rsidRPr="00914996" w:rsidRDefault="00037A8F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BE1AD3" w:rsidRPr="00914996" w:rsidRDefault="00F0724F" w:rsidP="00914996">
            <w:r w:rsidRPr="00914996">
              <w:t>Консультации, памятки, рекомендации.</w:t>
            </w:r>
          </w:p>
        </w:tc>
      </w:tr>
      <w:tr w:rsidR="00BE1AD3" w:rsidRPr="00914996" w:rsidTr="00B86822">
        <w:tc>
          <w:tcPr>
            <w:tcW w:w="704" w:type="dxa"/>
          </w:tcPr>
          <w:p w:rsidR="00BE1AD3" w:rsidRPr="00914996" w:rsidRDefault="00487057" w:rsidP="00914996">
            <w:pPr>
              <w:jc w:val="center"/>
            </w:pPr>
            <w:r>
              <w:t>17</w:t>
            </w:r>
            <w:r w:rsidR="00BB0B6F" w:rsidRPr="00914996">
              <w:t>.</w:t>
            </w:r>
          </w:p>
        </w:tc>
        <w:tc>
          <w:tcPr>
            <w:tcW w:w="3544" w:type="dxa"/>
          </w:tcPr>
          <w:p w:rsidR="00BE1AD3" w:rsidRPr="00914996" w:rsidRDefault="00037A8F" w:rsidP="00914996">
            <w:pPr>
              <w:jc w:val="both"/>
            </w:pPr>
            <w:r w:rsidRPr="00914996">
              <w:t xml:space="preserve">Сборник методических разработок </w:t>
            </w:r>
            <w:r w:rsidR="00914996" w:rsidRPr="00914996">
              <w:t>«Инновационная модель центра профессионального обучения старшеклассников сельской школы</w:t>
            </w:r>
            <w:r w:rsidR="00487057">
              <w:t>: от теории к практике</w:t>
            </w:r>
            <w:r w:rsidR="00914996" w:rsidRPr="00914996">
              <w:t>»</w:t>
            </w:r>
          </w:p>
        </w:tc>
        <w:tc>
          <w:tcPr>
            <w:tcW w:w="2268" w:type="dxa"/>
          </w:tcPr>
          <w:p w:rsidR="00BE1AD3" w:rsidRPr="00914996" w:rsidRDefault="00037A8F" w:rsidP="00914996">
            <w:pPr>
              <w:jc w:val="center"/>
            </w:pPr>
            <w:r w:rsidRPr="00914996"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BE1AD3" w:rsidRPr="00914996" w:rsidRDefault="00914996" w:rsidP="00914996">
            <w:r w:rsidRPr="00914996">
              <w:t>Публикации, методические разработки</w:t>
            </w:r>
          </w:p>
        </w:tc>
      </w:tr>
      <w:tr w:rsidR="00C24CBB" w:rsidRPr="00914996" w:rsidTr="00B86822">
        <w:tc>
          <w:tcPr>
            <w:tcW w:w="10627" w:type="dxa"/>
            <w:gridSpan w:val="4"/>
          </w:tcPr>
          <w:p w:rsidR="00A33A52" w:rsidRDefault="00A33A52" w:rsidP="00914996">
            <w:pPr>
              <w:jc w:val="center"/>
            </w:pPr>
          </w:p>
          <w:p w:rsidR="00C24CBB" w:rsidRDefault="00C24CBB" w:rsidP="00914996">
            <w:pPr>
              <w:jc w:val="center"/>
            </w:pPr>
            <w:r w:rsidRPr="00914996">
              <w:t>Трансляционная деятельность</w:t>
            </w:r>
          </w:p>
          <w:p w:rsidR="00A33A52" w:rsidRPr="00914996" w:rsidRDefault="00A33A52" w:rsidP="00914996">
            <w:pPr>
              <w:jc w:val="center"/>
            </w:pP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487057" w:rsidP="00914996">
            <w:pPr>
              <w:jc w:val="center"/>
            </w:pPr>
            <w:r>
              <w:t>18</w:t>
            </w:r>
            <w:r w:rsidR="00BB0B6F"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pPr>
              <w:jc w:val="both"/>
            </w:pPr>
            <w:r w:rsidRPr="00914996">
              <w:t xml:space="preserve">Создание </w:t>
            </w:r>
            <w:r w:rsidR="00914996" w:rsidRPr="00914996">
              <w:t xml:space="preserve">и ведение </w:t>
            </w:r>
            <w:r w:rsidRPr="00914996">
              <w:t>интернет ресурса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года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Электронный образовательный ресурс в интернете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487057" w:rsidP="00914996">
            <w:pPr>
              <w:jc w:val="center"/>
            </w:pPr>
            <w:r>
              <w:t>19</w:t>
            </w:r>
            <w:r w:rsidR="00BB0B6F"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pPr>
              <w:jc w:val="both"/>
            </w:pPr>
            <w:r w:rsidRPr="00914996">
              <w:t>Публикация в научно-методических сборниках</w:t>
            </w:r>
            <w:r w:rsidR="00DD096E" w:rsidRPr="00914996">
              <w:t>.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ежеквартально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Статьи, методические разработки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BB0B6F" w:rsidP="00487057">
            <w:pPr>
              <w:jc w:val="center"/>
            </w:pPr>
            <w:r w:rsidRPr="00914996">
              <w:t>2</w:t>
            </w:r>
            <w:r w:rsidR="00487057">
              <w:t>0</w:t>
            </w:r>
            <w:r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pPr>
              <w:jc w:val="both"/>
            </w:pPr>
            <w:r w:rsidRPr="00914996">
              <w:t>Выступления с анализом результатов инновационной деятельности на педагогических семинарах</w:t>
            </w:r>
            <w:r w:rsidR="00DD096E" w:rsidRPr="00914996">
              <w:t>.</w:t>
            </w:r>
            <w:r w:rsidRPr="00914996">
              <w:t xml:space="preserve"> 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года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Презентация материалов инновационной деятельности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BB0B6F" w:rsidP="00487057">
            <w:pPr>
              <w:jc w:val="center"/>
            </w:pPr>
            <w:r w:rsidRPr="00914996">
              <w:lastRenderedPageBreak/>
              <w:t>2</w:t>
            </w:r>
            <w:r w:rsidR="00487057">
              <w:t>1</w:t>
            </w:r>
          </w:p>
        </w:tc>
        <w:tc>
          <w:tcPr>
            <w:tcW w:w="3544" w:type="dxa"/>
          </w:tcPr>
          <w:p w:rsidR="00C24CBB" w:rsidRPr="00914996" w:rsidRDefault="00C24CBB" w:rsidP="00914996">
            <w:pPr>
              <w:jc w:val="both"/>
            </w:pPr>
            <w:r w:rsidRPr="00914996">
              <w:t>Публикация опытов работы педагогов по проблеме инновационной деятельности</w:t>
            </w:r>
          </w:p>
        </w:tc>
        <w:tc>
          <w:tcPr>
            <w:tcW w:w="2268" w:type="dxa"/>
          </w:tcPr>
          <w:p w:rsidR="00C24CBB" w:rsidRPr="00914996" w:rsidRDefault="00C24CBB" w:rsidP="00914996">
            <w:pPr>
              <w:jc w:val="center"/>
            </w:pPr>
            <w:r w:rsidRPr="00914996">
              <w:t>в течение года</w:t>
            </w:r>
          </w:p>
        </w:tc>
        <w:tc>
          <w:tcPr>
            <w:tcW w:w="4111" w:type="dxa"/>
          </w:tcPr>
          <w:p w:rsidR="00C24CBB" w:rsidRPr="00914996" w:rsidRDefault="00914996" w:rsidP="00914996">
            <w:r w:rsidRPr="00914996">
              <w:t>Публикации о</w:t>
            </w:r>
            <w:r w:rsidR="00C24CBB" w:rsidRPr="00914996">
              <w:t>пыт</w:t>
            </w:r>
            <w:r w:rsidRPr="00914996">
              <w:t>а</w:t>
            </w:r>
            <w:r w:rsidR="00C24CBB" w:rsidRPr="00914996">
              <w:t xml:space="preserve"> работы педагогов</w:t>
            </w:r>
          </w:p>
        </w:tc>
      </w:tr>
      <w:tr w:rsidR="00C24CBB" w:rsidRPr="00914996" w:rsidTr="00B86822">
        <w:tc>
          <w:tcPr>
            <w:tcW w:w="704" w:type="dxa"/>
          </w:tcPr>
          <w:p w:rsidR="00C24CBB" w:rsidRPr="00914996" w:rsidRDefault="00914996" w:rsidP="00487057">
            <w:pPr>
              <w:jc w:val="center"/>
            </w:pPr>
            <w:r w:rsidRPr="00914996">
              <w:t>2</w:t>
            </w:r>
            <w:r w:rsidR="00487057">
              <w:t>2</w:t>
            </w:r>
            <w:r w:rsidR="00BB0B6F" w:rsidRPr="00914996">
              <w:t>.</w:t>
            </w:r>
          </w:p>
        </w:tc>
        <w:tc>
          <w:tcPr>
            <w:tcW w:w="3544" w:type="dxa"/>
          </w:tcPr>
          <w:p w:rsidR="00C24CBB" w:rsidRPr="00914996" w:rsidRDefault="00C24CBB" w:rsidP="00914996">
            <w:pPr>
              <w:jc w:val="both"/>
            </w:pPr>
            <w:r w:rsidRPr="00914996">
              <w:t>Участие в международных и всероссийских конференциях</w:t>
            </w:r>
          </w:p>
        </w:tc>
        <w:tc>
          <w:tcPr>
            <w:tcW w:w="2268" w:type="dxa"/>
          </w:tcPr>
          <w:p w:rsidR="00C24CBB" w:rsidRPr="00914996" w:rsidRDefault="00914996" w:rsidP="00914996">
            <w:pPr>
              <w:jc w:val="center"/>
            </w:pPr>
            <w:r w:rsidRPr="00914996">
              <w:t>апрель</w:t>
            </w:r>
          </w:p>
        </w:tc>
        <w:tc>
          <w:tcPr>
            <w:tcW w:w="4111" w:type="dxa"/>
          </w:tcPr>
          <w:p w:rsidR="00C24CBB" w:rsidRPr="00914996" w:rsidRDefault="00C24CBB" w:rsidP="00914996">
            <w:r w:rsidRPr="00914996">
              <w:t>Презентация материалов инновационной деятельности</w:t>
            </w:r>
          </w:p>
        </w:tc>
      </w:tr>
    </w:tbl>
    <w:p w:rsidR="00FC0F3D" w:rsidRPr="00914996" w:rsidRDefault="00FC0F3D" w:rsidP="00914996">
      <w:pPr>
        <w:tabs>
          <w:tab w:val="right" w:pos="9356"/>
        </w:tabs>
        <w:jc w:val="center"/>
        <w:rPr>
          <w:b/>
        </w:rPr>
      </w:pPr>
    </w:p>
    <w:p w:rsidR="00FC0F3D" w:rsidRDefault="00FC0F3D" w:rsidP="00487057">
      <w:pPr>
        <w:tabs>
          <w:tab w:val="right" w:pos="9356"/>
        </w:tabs>
        <w:rPr>
          <w:b/>
          <w:sz w:val="22"/>
          <w:szCs w:val="22"/>
        </w:rPr>
      </w:pPr>
      <w:bookmarkStart w:id="0" w:name="_GoBack"/>
      <w:bookmarkEnd w:id="0"/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F36D6E" w:rsidRPr="00162965" w:rsidRDefault="00F36D6E" w:rsidP="00F36D6E">
      <w:pPr>
        <w:ind w:left="6804"/>
        <w:jc w:val="center"/>
        <w:rPr>
          <w:sz w:val="22"/>
          <w:szCs w:val="22"/>
        </w:rPr>
      </w:pPr>
    </w:p>
    <w:p w:rsidR="001D3796" w:rsidRDefault="001D3796" w:rsidP="001D3796">
      <w:pPr>
        <w:rPr>
          <w:b/>
          <w:shd w:val="clear" w:color="auto" w:fill="FFFFFF"/>
        </w:rPr>
      </w:pPr>
      <w:r>
        <w:rPr>
          <w:rStyle w:val="a9"/>
          <w:b w:val="0"/>
          <w:shd w:val="clear" w:color="auto" w:fill="FFFFFF"/>
        </w:rPr>
        <w:t xml:space="preserve">Директор </w:t>
      </w:r>
      <w:r w:rsidRPr="000E1ED4">
        <w:rPr>
          <w:rStyle w:val="a9"/>
          <w:b w:val="0"/>
          <w:shd w:val="clear" w:color="auto" w:fill="FFFFFF"/>
        </w:rPr>
        <w:t>МАОУ СОШ № 17 имени Эдуарда Есаяна</w:t>
      </w:r>
      <w:r w:rsidRPr="000E1ED4">
        <w:rPr>
          <w:b/>
          <w:shd w:val="clear" w:color="auto" w:fill="FFFFFF"/>
        </w:rPr>
        <w:t> </w:t>
      </w:r>
    </w:p>
    <w:p w:rsidR="001D3796" w:rsidRPr="000E1ED4" w:rsidRDefault="001D3796" w:rsidP="001D3796">
      <w:pPr>
        <w:rPr>
          <w:b/>
        </w:rPr>
      </w:pPr>
      <w:r>
        <w:rPr>
          <w:rStyle w:val="a9"/>
          <w:b w:val="0"/>
          <w:shd w:val="clear" w:color="auto" w:fill="FFFFFF"/>
        </w:rPr>
        <w:t>МО</w:t>
      </w:r>
      <w:r w:rsidRPr="000E1ED4">
        <w:rPr>
          <w:rStyle w:val="a9"/>
          <w:b w:val="0"/>
          <w:shd w:val="clear" w:color="auto" w:fill="FFFFFF"/>
        </w:rPr>
        <w:t xml:space="preserve"> город-курорт Геленджик</w:t>
      </w:r>
      <w:r>
        <w:rPr>
          <w:rStyle w:val="a9"/>
          <w:b w:val="0"/>
          <w:shd w:val="clear" w:color="auto" w:fill="FFFFFF"/>
        </w:rPr>
        <w:tab/>
      </w:r>
      <w:r>
        <w:rPr>
          <w:rStyle w:val="a9"/>
          <w:b w:val="0"/>
          <w:shd w:val="clear" w:color="auto" w:fill="FFFFFF"/>
        </w:rPr>
        <w:tab/>
      </w:r>
      <w:r>
        <w:rPr>
          <w:rStyle w:val="a9"/>
          <w:b w:val="0"/>
          <w:shd w:val="clear" w:color="auto" w:fill="FFFFFF"/>
        </w:rPr>
        <w:tab/>
      </w:r>
      <w:r>
        <w:rPr>
          <w:rStyle w:val="a9"/>
          <w:b w:val="0"/>
          <w:shd w:val="clear" w:color="auto" w:fill="FFFFFF"/>
        </w:rPr>
        <w:tab/>
        <w:t xml:space="preserve">                                                                                     </w:t>
      </w:r>
      <w:r>
        <w:rPr>
          <w:bCs/>
          <w:color w:val="000000" w:themeColor="text1"/>
        </w:rPr>
        <w:t xml:space="preserve"> Батищева Е.В.</w:t>
      </w:r>
    </w:p>
    <w:p w:rsidR="00F36D6E" w:rsidRPr="00162965" w:rsidRDefault="00F36D6E" w:rsidP="00F36D6E">
      <w:pPr>
        <w:tabs>
          <w:tab w:val="right" w:pos="9360"/>
        </w:tabs>
        <w:rPr>
          <w:sz w:val="22"/>
          <w:szCs w:val="22"/>
        </w:rPr>
      </w:pPr>
    </w:p>
    <w:p w:rsidR="00364AF1" w:rsidRPr="00162965" w:rsidRDefault="00364AF1" w:rsidP="00F36D6E">
      <w:pPr>
        <w:rPr>
          <w:sz w:val="22"/>
          <w:szCs w:val="22"/>
        </w:rPr>
      </w:pPr>
    </w:p>
    <w:sectPr w:rsidR="00364AF1" w:rsidRPr="00162965" w:rsidSect="00B00BAC">
      <w:headerReference w:type="default" r:id="rId11"/>
      <w:pgSz w:w="11906" w:h="16838" w:code="9"/>
      <w:pgMar w:top="567" w:right="566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6C" w:rsidRDefault="00F07B6C">
      <w:r>
        <w:separator/>
      </w:r>
    </w:p>
  </w:endnote>
  <w:endnote w:type="continuationSeparator" w:id="0">
    <w:p w:rsidR="00F07B6C" w:rsidRDefault="00F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6C" w:rsidRDefault="00F07B6C">
      <w:r>
        <w:separator/>
      </w:r>
    </w:p>
  </w:footnote>
  <w:footnote w:type="continuationSeparator" w:id="0">
    <w:p w:rsidR="00F07B6C" w:rsidRDefault="00F0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A4" w:rsidRPr="00C62E78" w:rsidRDefault="00EE6CA4" w:rsidP="00C62E78">
    <w:pPr>
      <w:pStyle w:val="a6"/>
      <w:jc w:val="center"/>
      <w:rPr>
        <w:sz w:val="16"/>
        <w:szCs w:val="16"/>
      </w:rPr>
    </w:pPr>
    <w:r w:rsidRPr="00C62E78">
      <w:rPr>
        <w:rStyle w:val="a8"/>
        <w:sz w:val="16"/>
        <w:szCs w:val="16"/>
      </w:rPr>
      <w:fldChar w:fldCharType="begin"/>
    </w:r>
    <w:r w:rsidRPr="00C62E78">
      <w:rPr>
        <w:rStyle w:val="a8"/>
        <w:sz w:val="16"/>
        <w:szCs w:val="16"/>
      </w:rPr>
      <w:instrText xml:space="preserve"> PAGE </w:instrText>
    </w:r>
    <w:r w:rsidRPr="00C62E78">
      <w:rPr>
        <w:rStyle w:val="a8"/>
        <w:sz w:val="16"/>
        <w:szCs w:val="16"/>
      </w:rPr>
      <w:fldChar w:fldCharType="separate"/>
    </w:r>
    <w:r w:rsidR="00487057">
      <w:rPr>
        <w:rStyle w:val="a8"/>
        <w:noProof/>
        <w:sz w:val="16"/>
        <w:szCs w:val="16"/>
      </w:rPr>
      <w:t>7</w:t>
    </w:r>
    <w:r w:rsidRPr="00C62E78">
      <w:rPr>
        <w:rStyle w:val="a8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FC9"/>
    <w:multiLevelType w:val="hybridMultilevel"/>
    <w:tmpl w:val="4EC44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62755"/>
    <w:multiLevelType w:val="hybridMultilevel"/>
    <w:tmpl w:val="436CE2BA"/>
    <w:lvl w:ilvl="0" w:tplc="885CB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6CD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8D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D47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4C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28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C68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040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6F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F16860"/>
    <w:multiLevelType w:val="multilevel"/>
    <w:tmpl w:val="CD9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6164F"/>
    <w:multiLevelType w:val="hybridMultilevel"/>
    <w:tmpl w:val="D56A0270"/>
    <w:lvl w:ilvl="0" w:tplc="EAE875C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110"/>
    <w:multiLevelType w:val="hybridMultilevel"/>
    <w:tmpl w:val="29560D0A"/>
    <w:lvl w:ilvl="0" w:tplc="836071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3C856ACA"/>
    <w:multiLevelType w:val="hybridMultilevel"/>
    <w:tmpl w:val="0860B96C"/>
    <w:lvl w:ilvl="0" w:tplc="1862E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6C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4C1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EA6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41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E4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A8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FEF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B143D"/>
    <w:multiLevelType w:val="hybridMultilevel"/>
    <w:tmpl w:val="2D4AC68A"/>
    <w:lvl w:ilvl="0" w:tplc="0FE63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25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4D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24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EF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EF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C8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E6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AE8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436927"/>
    <w:multiLevelType w:val="hybridMultilevel"/>
    <w:tmpl w:val="A8B00580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8B0C67"/>
    <w:multiLevelType w:val="hybridMultilevel"/>
    <w:tmpl w:val="6084219E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0C3386"/>
    <w:multiLevelType w:val="hybridMultilevel"/>
    <w:tmpl w:val="D3D05642"/>
    <w:lvl w:ilvl="0" w:tplc="997CC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86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BC2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74C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565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6D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B03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A23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C6B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6521F6"/>
    <w:multiLevelType w:val="hybridMultilevel"/>
    <w:tmpl w:val="4F8066FA"/>
    <w:lvl w:ilvl="0" w:tplc="8B9EA7F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C90CE5"/>
    <w:multiLevelType w:val="hybridMultilevel"/>
    <w:tmpl w:val="B3D217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DFC482E"/>
    <w:multiLevelType w:val="hybridMultilevel"/>
    <w:tmpl w:val="EA9E6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8C1AD5"/>
    <w:multiLevelType w:val="hybridMultilevel"/>
    <w:tmpl w:val="29063096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5" w15:restartNumberingAfterBreak="0">
    <w:nsid w:val="624A6B25"/>
    <w:multiLevelType w:val="hybridMultilevel"/>
    <w:tmpl w:val="772C5400"/>
    <w:lvl w:ilvl="0" w:tplc="D3B0803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86BEA"/>
    <w:multiLevelType w:val="hybridMultilevel"/>
    <w:tmpl w:val="95A08280"/>
    <w:lvl w:ilvl="0" w:tplc="EAE875C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10E58"/>
    <w:multiLevelType w:val="hybridMultilevel"/>
    <w:tmpl w:val="0038B360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D1D4B3F"/>
    <w:multiLevelType w:val="hybridMultilevel"/>
    <w:tmpl w:val="C7E4F2B0"/>
    <w:lvl w:ilvl="0" w:tplc="DC044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22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42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03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66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E5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88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64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A2D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2660B89"/>
    <w:multiLevelType w:val="hybridMultilevel"/>
    <w:tmpl w:val="348068F4"/>
    <w:lvl w:ilvl="0" w:tplc="EBF01F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9"/>
  </w:num>
  <w:num w:numId="5">
    <w:abstractNumId w:val="15"/>
  </w:num>
  <w:num w:numId="6">
    <w:abstractNumId w:val="3"/>
  </w:num>
  <w:num w:numId="7">
    <w:abstractNumId w:val="16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4"/>
  </w:num>
  <w:num w:numId="13">
    <w:abstractNumId w:val="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10"/>
  </w:num>
  <w:num w:numId="18">
    <w:abstractNumId w:val="1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A8"/>
    <w:rsid w:val="00002A8A"/>
    <w:rsid w:val="00003452"/>
    <w:rsid w:val="00003CF6"/>
    <w:rsid w:val="000068CA"/>
    <w:rsid w:val="00014656"/>
    <w:rsid w:val="000154B1"/>
    <w:rsid w:val="00016BF0"/>
    <w:rsid w:val="00017AA8"/>
    <w:rsid w:val="00020D49"/>
    <w:rsid w:val="00024C30"/>
    <w:rsid w:val="00026600"/>
    <w:rsid w:val="000311DE"/>
    <w:rsid w:val="000334FB"/>
    <w:rsid w:val="00036365"/>
    <w:rsid w:val="00037A8F"/>
    <w:rsid w:val="00040047"/>
    <w:rsid w:val="00042813"/>
    <w:rsid w:val="00045D2B"/>
    <w:rsid w:val="00045FD5"/>
    <w:rsid w:val="00051933"/>
    <w:rsid w:val="00054128"/>
    <w:rsid w:val="00055428"/>
    <w:rsid w:val="0005568F"/>
    <w:rsid w:val="000616E0"/>
    <w:rsid w:val="00063E39"/>
    <w:rsid w:val="00067AD2"/>
    <w:rsid w:val="00070235"/>
    <w:rsid w:val="00070BBA"/>
    <w:rsid w:val="000739E1"/>
    <w:rsid w:val="00075235"/>
    <w:rsid w:val="000804AA"/>
    <w:rsid w:val="00082B0D"/>
    <w:rsid w:val="000830D9"/>
    <w:rsid w:val="00087FB7"/>
    <w:rsid w:val="00091923"/>
    <w:rsid w:val="00093DD9"/>
    <w:rsid w:val="000A1318"/>
    <w:rsid w:val="000A18BB"/>
    <w:rsid w:val="000A1DD1"/>
    <w:rsid w:val="000A2170"/>
    <w:rsid w:val="000A21D9"/>
    <w:rsid w:val="000A2EDC"/>
    <w:rsid w:val="000A4A05"/>
    <w:rsid w:val="000B1713"/>
    <w:rsid w:val="000B68E7"/>
    <w:rsid w:val="000C0F33"/>
    <w:rsid w:val="000E1ED4"/>
    <w:rsid w:val="000E4694"/>
    <w:rsid w:val="000F2575"/>
    <w:rsid w:val="000F5941"/>
    <w:rsid w:val="000F6374"/>
    <w:rsid w:val="0010337B"/>
    <w:rsid w:val="00106B71"/>
    <w:rsid w:val="00107505"/>
    <w:rsid w:val="001140A5"/>
    <w:rsid w:val="0011760A"/>
    <w:rsid w:val="001201CB"/>
    <w:rsid w:val="0012547E"/>
    <w:rsid w:val="001264CE"/>
    <w:rsid w:val="00132FAA"/>
    <w:rsid w:val="0013381E"/>
    <w:rsid w:val="00136864"/>
    <w:rsid w:val="00136FA3"/>
    <w:rsid w:val="0014748E"/>
    <w:rsid w:val="001477F4"/>
    <w:rsid w:val="00162965"/>
    <w:rsid w:val="00165782"/>
    <w:rsid w:val="00170A38"/>
    <w:rsid w:val="00173C13"/>
    <w:rsid w:val="00174945"/>
    <w:rsid w:val="00175789"/>
    <w:rsid w:val="00184F8D"/>
    <w:rsid w:val="00187AA2"/>
    <w:rsid w:val="001917E4"/>
    <w:rsid w:val="00194FCB"/>
    <w:rsid w:val="001A4AEA"/>
    <w:rsid w:val="001B1AAD"/>
    <w:rsid w:val="001B326A"/>
    <w:rsid w:val="001B62AE"/>
    <w:rsid w:val="001C3C5E"/>
    <w:rsid w:val="001D0D8D"/>
    <w:rsid w:val="001D3796"/>
    <w:rsid w:val="001D52A7"/>
    <w:rsid w:val="001D665C"/>
    <w:rsid w:val="001D6B2E"/>
    <w:rsid w:val="001E3497"/>
    <w:rsid w:val="001E6A7A"/>
    <w:rsid w:val="001E7131"/>
    <w:rsid w:val="001F153C"/>
    <w:rsid w:val="001F68CE"/>
    <w:rsid w:val="002043E9"/>
    <w:rsid w:val="0020444C"/>
    <w:rsid w:val="00204AD6"/>
    <w:rsid w:val="002069B8"/>
    <w:rsid w:val="00211B13"/>
    <w:rsid w:val="00213871"/>
    <w:rsid w:val="00215C39"/>
    <w:rsid w:val="0021633C"/>
    <w:rsid w:val="002203DA"/>
    <w:rsid w:val="00220FFC"/>
    <w:rsid w:val="00221A58"/>
    <w:rsid w:val="00226E77"/>
    <w:rsid w:val="00227FCE"/>
    <w:rsid w:val="002303B8"/>
    <w:rsid w:val="00235B53"/>
    <w:rsid w:val="0024048D"/>
    <w:rsid w:val="00245E31"/>
    <w:rsid w:val="002532DB"/>
    <w:rsid w:val="00257CEA"/>
    <w:rsid w:val="002647E0"/>
    <w:rsid w:val="00266AAF"/>
    <w:rsid w:val="00267BEF"/>
    <w:rsid w:val="002776CC"/>
    <w:rsid w:val="00280FB9"/>
    <w:rsid w:val="002848CE"/>
    <w:rsid w:val="002900A8"/>
    <w:rsid w:val="002915DD"/>
    <w:rsid w:val="00294334"/>
    <w:rsid w:val="0029646C"/>
    <w:rsid w:val="00296BE1"/>
    <w:rsid w:val="002A2018"/>
    <w:rsid w:val="002A4EC4"/>
    <w:rsid w:val="002A5C2E"/>
    <w:rsid w:val="002A7B6B"/>
    <w:rsid w:val="002D04A3"/>
    <w:rsid w:val="002E08BE"/>
    <w:rsid w:val="002E578B"/>
    <w:rsid w:val="002F075F"/>
    <w:rsid w:val="002F4865"/>
    <w:rsid w:val="002F5391"/>
    <w:rsid w:val="002F555A"/>
    <w:rsid w:val="00301A1A"/>
    <w:rsid w:val="003021D7"/>
    <w:rsid w:val="003064D5"/>
    <w:rsid w:val="00306630"/>
    <w:rsid w:val="00313AFF"/>
    <w:rsid w:val="003206C8"/>
    <w:rsid w:val="00323869"/>
    <w:rsid w:val="0032583E"/>
    <w:rsid w:val="00337A4C"/>
    <w:rsid w:val="0034543E"/>
    <w:rsid w:val="003456F9"/>
    <w:rsid w:val="0035430F"/>
    <w:rsid w:val="00364AF1"/>
    <w:rsid w:val="003727D4"/>
    <w:rsid w:val="0037628E"/>
    <w:rsid w:val="003770B5"/>
    <w:rsid w:val="00380C71"/>
    <w:rsid w:val="00387B59"/>
    <w:rsid w:val="00393493"/>
    <w:rsid w:val="00394E7D"/>
    <w:rsid w:val="00395D6E"/>
    <w:rsid w:val="003A2B8B"/>
    <w:rsid w:val="003B74D3"/>
    <w:rsid w:val="003C595E"/>
    <w:rsid w:val="003D3379"/>
    <w:rsid w:val="003D5434"/>
    <w:rsid w:val="003D6B19"/>
    <w:rsid w:val="003D7274"/>
    <w:rsid w:val="003E2C63"/>
    <w:rsid w:val="003E4166"/>
    <w:rsid w:val="003E511E"/>
    <w:rsid w:val="003F05CB"/>
    <w:rsid w:val="003F0DBF"/>
    <w:rsid w:val="003F6C37"/>
    <w:rsid w:val="00406526"/>
    <w:rsid w:val="004118F3"/>
    <w:rsid w:val="004176B9"/>
    <w:rsid w:val="00420C79"/>
    <w:rsid w:val="00421917"/>
    <w:rsid w:val="0042341F"/>
    <w:rsid w:val="004346C9"/>
    <w:rsid w:val="00434E96"/>
    <w:rsid w:val="00441BDE"/>
    <w:rsid w:val="004468A8"/>
    <w:rsid w:val="004478EE"/>
    <w:rsid w:val="00464A67"/>
    <w:rsid w:val="00470253"/>
    <w:rsid w:val="00472B08"/>
    <w:rsid w:val="0047375A"/>
    <w:rsid w:val="00475DA8"/>
    <w:rsid w:val="004801CD"/>
    <w:rsid w:val="004806DF"/>
    <w:rsid w:val="004844F8"/>
    <w:rsid w:val="00485735"/>
    <w:rsid w:val="00487057"/>
    <w:rsid w:val="004915BE"/>
    <w:rsid w:val="00492043"/>
    <w:rsid w:val="004925E9"/>
    <w:rsid w:val="004964EF"/>
    <w:rsid w:val="004A1ABD"/>
    <w:rsid w:val="004A2E8A"/>
    <w:rsid w:val="004A6267"/>
    <w:rsid w:val="004B53C5"/>
    <w:rsid w:val="004B6202"/>
    <w:rsid w:val="004B6D81"/>
    <w:rsid w:val="004D1E8B"/>
    <w:rsid w:val="004D7429"/>
    <w:rsid w:val="004F0C57"/>
    <w:rsid w:val="004F21FE"/>
    <w:rsid w:val="0050364F"/>
    <w:rsid w:val="00507B2A"/>
    <w:rsid w:val="00515675"/>
    <w:rsid w:val="005208FB"/>
    <w:rsid w:val="00524472"/>
    <w:rsid w:val="005258B1"/>
    <w:rsid w:val="00527C4C"/>
    <w:rsid w:val="005313A4"/>
    <w:rsid w:val="00534ABB"/>
    <w:rsid w:val="00535EB7"/>
    <w:rsid w:val="00541ACC"/>
    <w:rsid w:val="005426EE"/>
    <w:rsid w:val="00550384"/>
    <w:rsid w:val="00551F55"/>
    <w:rsid w:val="00553FAB"/>
    <w:rsid w:val="005612F0"/>
    <w:rsid w:val="005627F0"/>
    <w:rsid w:val="00570A6D"/>
    <w:rsid w:val="005749C7"/>
    <w:rsid w:val="00576B7F"/>
    <w:rsid w:val="005812C6"/>
    <w:rsid w:val="0058657F"/>
    <w:rsid w:val="00594E7A"/>
    <w:rsid w:val="005A175C"/>
    <w:rsid w:val="005A36A6"/>
    <w:rsid w:val="005A7712"/>
    <w:rsid w:val="005B20EB"/>
    <w:rsid w:val="005B4610"/>
    <w:rsid w:val="005B4A6A"/>
    <w:rsid w:val="005C2072"/>
    <w:rsid w:val="005C254C"/>
    <w:rsid w:val="005C44F5"/>
    <w:rsid w:val="005C5CDA"/>
    <w:rsid w:val="005C61BF"/>
    <w:rsid w:val="005C6ABB"/>
    <w:rsid w:val="005C7193"/>
    <w:rsid w:val="005D1022"/>
    <w:rsid w:val="005D1CC2"/>
    <w:rsid w:val="005D66E3"/>
    <w:rsid w:val="005D7140"/>
    <w:rsid w:val="005E03C5"/>
    <w:rsid w:val="005E1F72"/>
    <w:rsid w:val="005F00D4"/>
    <w:rsid w:val="005F5C3E"/>
    <w:rsid w:val="006024AF"/>
    <w:rsid w:val="00603439"/>
    <w:rsid w:val="0060525B"/>
    <w:rsid w:val="00610DDF"/>
    <w:rsid w:val="00613276"/>
    <w:rsid w:val="00613AB2"/>
    <w:rsid w:val="006162C8"/>
    <w:rsid w:val="0062156B"/>
    <w:rsid w:val="006226A7"/>
    <w:rsid w:val="00622F76"/>
    <w:rsid w:val="006235E8"/>
    <w:rsid w:val="00631A0A"/>
    <w:rsid w:val="00640F70"/>
    <w:rsid w:val="0065107A"/>
    <w:rsid w:val="00653869"/>
    <w:rsid w:val="006702E8"/>
    <w:rsid w:val="00670301"/>
    <w:rsid w:val="0067663D"/>
    <w:rsid w:val="00683392"/>
    <w:rsid w:val="00690D80"/>
    <w:rsid w:val="00691617"/>
    <w:rsid w:val="00691704"/>
    <w:rsid w:val="006A283A"/>
    <w:rsid w:val="006A2E92"/>
    <w:rsid w:val="006A3F15"/>
    <w:rsid w:val="006A428D"/>
    <w:rsid w:val="006B0A95"/>
    <w:rsid w:val="006B0BF9"/>
    <w:rsid w:val="006B149F"/>
    <w:rsid w:val="006B4578"/>
    <w:rsid w:val="006B483E"/>
    <w:rsid w:val="006B7688"/>
    <w:rsid w:val="006C2A6C"/>
    <w:rsid w:val="006E6DF7"/>
    <w:rsid w:val="006F495D"/>
    <w:rsid w:val="006F4DA2"/>
    <w:rsid w:val="00703690"/>
    <w:rsid w:val="00711472"/>
    <w:rsid w:val="007151DC"/>
    <w:rsid w:val="00724F88"/>
    <w:rsid w:val="00734619"/>
    <w:rsid w:val="00734A67"/>
    <w:rsid w:val="0073730C"/>
    <w:rsid w:val="0074055D"/>
    <w:rsid w:val="00743118"/>
    <w:rsid w:val="00756AFF"/>
    <w:rsid w:val="00762957"/>
    <w:rsid w:val="0076519D"/>
    <w:rsid w:val="00770067"/>
    <w:rsid w:val="0077407C"/>
    <w:rsid w:val="00782B44"/>
    <w:rsid w:val="00783C19"/>
    <w:rsid w:val="0078591B"/>
    <w:rsid w:val="007904BE"/>
    <w:rsid w:val="0079275C"/>
    <w:rsid w:val="00796E85"/>
    <w:rsid w:val="007A2A71"/>
    <w:rsid w:val="007B023E"/>
    <w:rsid w:val="007C3306"/>
    <w:rsid w:val="007C3A42"/>
    <w:rsid w:val="007C3B6D"/>
    <w:rsid w:val="007C4987"/>
    <w:rsid w:val="007C56AA"/>
    <w:rsid w:val="007C775A"/>
    <w:rsid w:val="007C7D89"/>
    <w:rsid w:val="007C7E80"/>
    <w:rsid w:val="007D2ADE"/>
    <w:rsid w:val="007E5AFB"/>
    <w:rsid w:val="007F054A"/>
    <w:rsid w:val="007F0CF8"/>
    <w:rsid w:val="007F556D"/>
    <w:rsid w:val="00802D7E"/>
    <w:rsid w:val="008064A5"/>
    <w:rsid w:val="00806D33"/>
    <w:rsid w:val="00810205"/>
    <w:rsid w:val="0081313C"/>
    <w:rsid w:val="00814BC4"/>
    <w:rsid w:val="008204D6"/>
    <w:rsid w:val="008205E4"/>
    <w:rsid w:val="008263B3"/>
    <w:rsid w:val="00836145"/>
    <w:rsid w:val="00836182"/>
    <w:rsid w:val="00843861"/>
    <w:rsid w:val="0086380D"/>
    <w:rsid w:val="0086772F"/>
    <w:rsid w:val="00870F78"/>
    <w:rsid w:val="00871067"/>
    <w:rsid w:val="008804C7"/>
    <w:rsid w:val="008817ED"/>
    <w:rsid w:val="008831F9"/>
    <w:rsid w:val="0088463F"/>
    <w:rsid w:val="00894C7A"/>
    <w:rsid w:val="0089518B"/>
    <w:rsid w:val="008B1BB7"/>
    <w:rsid w:val="008B6A60"/>
    <w:rsid w:val="008D2E2F"/>
    <w:rsid w:val="008E1F5A"/>
    <w:rsid w:val="008F0830"/>
    <w:rsid w:val="008F0903"/>
    <w:rsid w:val="008F14E1"/>
    <w:rsid w:val="008F18A2"/>
    <w:rsid w:val="008F2A12"/>
    <w:rsid w:val="008F308F"/>
    <w:rsid w:val="00911D10"/>
    <w:rsid w:val="009140FA"/>
    <w:rsid w:val="00914996"/>
    <w:rsid w:val="0092022C"/>
    <w:rsid w:val="00922033"/>
    <w:rsid w:val="00933E8A"/>
    <w:rsid w:val="00934C13"/>
    <w:rsid w:val="00934F2C"/>
    <w:rsid w:val="00940796"/>
    <w:rsid w:val="009677AA"/>
    <w:rsid w:val="0097431E"/>
    <w:rsid w:val="00982BDA"/>
    <w:rsid w:val="00983487"/>
    <w:rsid w:val="00985AFF"/>
    <w:rsid w:val="009907F3"/>
    <w:rsid w:val="0099367B"/>
    <w:rsid w:val="0099688D"/>
    <w:rsid w:val="009A0A95"/>
    <w:rsid w:val="009A5D8C"/>
    <w:rsid w:val="009A663E"/>
    <w:rsid w:val="009A66BE"/>
    <w:rsid w:val="009B2961"/>
    <w:rsid w:val="009B68D9"/>
    <w:rsid w:val="009C002B"/>
    <w:rsid w:val="009C3AD7"/>
    <w:rsid w:val="009C5C4F"/>
    <w:rsid w:val="009C7CFF"/>
    <w:rsid w:val="009D0313"/>
    <w:rsid w:val="009D2A91"/>
    <w:rsid w:val="009D4EA4"/>
    <w:rsid w:val="009E3A45"/>
    <w:rsid w:val="009F01F7"/>
    <w:rsid w:val="009F0CE7"/>
    <w:rsid w:val="009F147E"/>
    <w:rsid w:val="00A0372E"/>
    <w:rsid w:val="00A0453C"/>
    <w:rsid w:val="00A24E76"/>
    <w:rsid w:val="00A25268"/>
    <w:rsid w:val="00A25C12"/>
    <w:rsid w:val="00A2629C"/>
    <w:rsid w:val="00A2673F"/>
    <w:rsid w:val="00A27A28"/>
    <w:rsid w:val="00A3188D"/>
    <w:rsid w:val="00A33A52"/>
    <w:rsid w:val="00A35410"/>
    <w:rsid w:val="00A37628"/>
    <w:rsid w:val="00A4214E"/>
    <w:rsid w:val="00A46894"/>
    <w:rsid w:val="00A47F05"/>
    <w:rsid w:val="00A602D0"/>
    <w:rsid w:val="00A60E2D"/>
    <w:rsid w:val="00A6509A"/>
    <w:rsid w:val="00A710DA"/>
    <w:rsid w:val="00A7301C"/>
    <w:rsid w:val="00A8115C"/>
    <w:rsid w:val="00A81865"/>
    <w:rsid w:val="00A822B6"/>
    <w:rsid w:val="00A83BB3"/>
    <w:rsid w:val="00A86BC0"/>
    <w:rsid w:val="00A933A5"/>
    <w:rsid w:val="00A944B0"/>
    <w:rsid w:val="00A9777E"/>
    <w:rsid w:val="00AA55D3"/>
    <w:rsid w:val="00AB7BAF"/>
    <w:rsid w:val="00AC25B5"/>
    <w:rsid w:val="00AD121C"/>
    <w:rsid w:val="00AD54B4"/>
    <w:rsid w:val="00AE63A9"/>
    <w:rsid w:val="00AE71C1"/>
    <w:rsid w:val="00AF0CFA"/>
    <w:rsid w:val="00AF15D5"/>
    <w:rsid w:val="00AF1A72"/>
    <w:rsid w:val="00AF3429"/>
    <w:rsid w:val="00AF42B1"/>
    <w:rsid w:val="00AF616E"/>
    <w:rsid w:val="00B002FB"/>
    <w:rsid w:val="00B0051F"/>
    <w:rsid w:val="00B00BAC"/>
    <w:rsid w:val="00B136C4"/>
    <w:rsid w:val="00B1512D"/>
    <w:rsid w:val="00B23B14"/>
    <w:rsid w:val="00B3553E"/>
    <w:rsid w:val="00B36466"/>
    <w:rsid w:val="00B36EEF"/>
    <w:rsid w:val="00B42597"/>
    <w:rsid w:val="00B42DBD"/>
    <w:rsid w:val="00B500F3"/>
    <w:rsid w:val="00B572A2"/>
    <w:rsid w:val="00B663D8"/>
    <w:rsid w:val="00B70BD8"/>
    <w:rsid w:val="00B81B5A"/>
    <w:rsid w:val="00B81ECA"/>
    <w:rsid w:val="00B86822"/>
    <w:rsid w:val="00B8716E"/>
    <w:rsid w:val="00BA7108"/>
    <w:rsid w:val="00BB0B6F"/>
    <w:rsid w:val="00BB2DEE"/>
    <w:rsid w:val="00BE07B1"/>
    <w:rsid w:val="00BE1AD3"/>
    <w:rsid w:val="00BE2B60"/>
    <w:rsid w:val="00BE3F5C"/>
    <w:rsid w:val="00BE4C69"/>
    <w:rsid w:val="00C00B5F"/>
    <w:rsid w:val="00C176E0"/>
    <w:rsid w:val="00C21F31"/>
    <w:rsid w:val="00C24CBB"/>
    <w:rsid w:val="00C268CD"/>
    <w:rsid w:val="00C323B7"/>
    <w:rsid w:val="00C3264C"/>
    <w:rsid w:val="00C36615"/>
    <w:rsid w:val="00C37898"/>
    <w:rsid w:val="00C4197C"/>
    <w:rsid w:val="00C43357"/>
    <w:rsid w:val="00C606C2"/>
    <w:rsid w:val="00C62E78"/>
    <w:rsid w:val="00C63DD4"/>
    <w:rsid w:val="00C63E3C"/>
    <w:rsid w:val="00C76EC5"/>
    <w:rsid w:val="00C8522E"/>
    <w:rsid w:val="00C90443"/>
    <w:rsid w:val="00C90A24"/>
    <w:rsid w:val="00C90B77"/>
    <w:rsid w:val="00C94FE7"/>
    <w:rsid w:val="00CA3FB2"/>
    <w:rsid w:val="00CA7BA7"/>
    <w:rsid w:val="00CB0610"/>
    <w:rsid w:val="00CB302A"/>
    <w:rsid w:val="00CC14B1"/>
    <w:rsid w:val="00CD2795"/>
    <w:rsid w:val="00CD500C"/>
    <w:rsid w:val="00CD74F6"/>
    <w:rsid w:val="00CE664F"/>
    <w:rsid w:val="00CF026A"/>
    <w:rsid w:val="00CF45E8"/>
    <w:rsid w:val="00D04B8C"/>
    <w:rsid w:val="00D1356B"/>
    <w:rsid w:val="00D147DC"/>
    <w:rsid w:val="00D169A8"/>
    <w:rsid w:val="00D20D5D"/>
    <w:rsid w:val="00D214C9"/>
    <w:rsid w:val="00D2276F"/>
    <w:rsid w:val="00D25FBE"/>
    <w:rsid w:val="00D30572"/>
    <w:rsid w:val="00D40210"/>
    <w:rsid w:val="00D43B5E"/>
    <w:rsid w:val="00D43D57"/>
    <w:rsid w:val="00D579BE"/>
    <w:rsid w:val="00D61DDB"/>
    <w:rsid w:val="00D622CC"/>
    <w:rsid w:val="00D64A02"/>
    <w:rsid w:val="00D67081"/>
    <w:rsid w:val="00D74972"/>
    <w:rsid w:val="00D76C99"/>
    <w:rsid w:val="00D825A2"/>
    <w:rsid w:val="00D82CA9"/>
    <w:rsid w:val="00D863D7"/>
    <w:rsid w:val="00D86736"/>
    <w:rsid w:val="00D928AC"/>
    <w:rsid w:val="00D933F4"/>
    <w:rsid w:val="00D93ED7"/>
    <w:rsid w:val="00D9530C"/>
    <w:rsid w:val="00D953DB"/>
    <w:rsid w:val="00D96C4D"/>
    <w:rsid w:val="00DA5056"/>
    <w:rsid w:val="00DB3A54"/>
    <w:rsid w:val="00DC55CA"/>
    <w:rsid w:val="00DC7171"/>
    <w:rsid w:val="00DD096E"/>
    <w:rsid w:val="00DE64C0"/>
    <w:rsid w:val="00DF3728"/>
    <w:rsid w:val="00DF3A95"/>
    <w:rsid w:val="00DF517A"/>
    <w:rsid w:val="00DF765F"/>
    <w:rsid w:val="00E00763"/>
    <w:rsid w:val="00E00B03"/>
    <w:rsid w:val="00E01AFD"/>
    <w:rsid w:val="00E02FFD"/>
    <w:rsid w:val="00E031EC"/>
    <w:rsid w:val="00E06671"/>
    <w:rsid w:val="00E109DB"/>
    <w:rsid w:val="00E11D0B"/>
    <w:rsid w:val="00E15806"/>
    <w:rsid w:val="00E30D6A"/>
    <w:rsid w:val="00E3627F"/>
    <w:rsid w:val="00E43D5F"/>
    <w:rsid w:val="00E450A3"/>
    <w:rsid w:val="00E51A78"/>
    <w:rsid w:val="00E53483"/>
    <w:rsid w:val="00E56D1E"/>
    <w:rsid w:val="00E6205F"/>
    <w:rsid w:val="00E621ED"/>
    <w:rsid w:val="00E6258A"/>
    <w:rsid w:val="00E64EBA"/>
    <w:rsid w:val="00E72145"/>
    <w:rsid w:val="00E735DC"/>
    <w:rsid w:val="00E752B2"/>
    <w:rsid w:val="00E936D0"/>
    <w:rsid w:val="00E93741"/>
    <w:rsid w:val="00E94F6A"/>
    <w:rsid w:val="00E979DA"/>
    <w:rsid w:val="00EA05FB"/>
    <w:rsid w:val="00EA186D"/>
    <w:rsid w:val="00EA517D"/>
    <w:rsid w:val="00EA7AE7"/>
    <w:rsid w:val="00EB0A19"/>
    <w:rsid w:val="00EB25FC"/>
    <w:rsid w:val="00EC1301"/>
    <w:rsid w:val="00EC1B76"/>
    <w:rsid w:val="00EC4289"/>
    <w:rsid w:val="00EC5F11"/>
    <w:rsid w:val="00EC68CD"/>
    <w:rsid w:val="00ED2A03"/>
    <w:rsid w:val="00ED73C3"/>
    <w:rsid w:val="00EE0A07"/>
    <w:rsid w:val="00EE0A12"/>
    <w:rsid w:val="00EE6CA4"/>
    <w:rsid w:val="00EF4D11"/>
    <w:rsid w:val="00F01413"/>
    <w:rsid w:val="00F0245E"/>
    <w:rsid w:val="00F02C70"/>
    <w:rsid w:val="00F06BD3"/>
    <w:rsid w:val="00F0724F"/>
    <w:rsid w:val="00F07B6C"/>
    <w:rsid w:val="00F1193F"/>
    <w:rsid w:val="00F13D86"/>
    <w:rsid w:val="00F318CE"/>
    <w:rsid w:val="00F33F36"/>
    <w:rsid w:val="00F36D6E"/>
    <w:rsid w:val="00F46E17"/>
    <w:rsid w:val="00F4762C"/>
    <w:rsid w:val="00F62FBF"/>
    <w:rsid w:val="00F6401A"/>
    <w:rsid w:val="00F676DB"/>
    <w:rsid w:val="00F73F1F"/>
    <w:rsid w:val="00F757B5"/>
    <w:rsid w:val="00F80290"/>
    <w:rsid w:val="00F81088"/>
    <w:rsid w:val="00F821EB"/>
    <w:rsid w:val="00F96102"/>
    <w:rsid w:val="00FA008A"/>
    <w:rsid w:val="00FA1753"/>
    <w:rsid w:val="00FA2829"/>
    <w:rsid w:val="00FA4CD9"/>
    <w:rsid w:val="00FA5849"/>
    <w:rsid w:val="00FB1875"/>
    <w:rsid w:val="00FB60DA"/>
    <w:rsid w:val="00FC0F3D"/>
    <w:rsid w:val="00FC27C7"/>
    <w:rsid w:val="00FD42DB"/>
    <w:rsid w:val="00FD4BD8"/>
    <w:rsid w:val="00FD4C02"/>
    <w:rsid w:val="00FD6294"/>
    <w:rsid w:val="00FD708D"/>
    <w:rsid w:val="00FE799B"/>
    <w:rsid w:val="00FF18B4"/>
    <w:rsid w:val="00FF386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F3601"/>
  <w15:docId w15:val="{B92CBD0C-22E1-49A2-BFCE-FB7F8D4F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A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62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E78"/>
  </w:style>
  <w:style w:type="character" w:styleId="a9">
    <w:name w:val="Strong"/>
    <w:uiPriority w:val="22"/>
    <w:qFormat/>
    <w:rsid w:val="0099688D"/>
    <w:rPr>
      <w:b/>
      <w:bCs/>
    </w:rPr>
  </w:style>
  <w:style w:type="paragraph" w:styleId="aa">
    <w:name w:val="Normal (Web)"/>
    <w:basedOn w:val="a"/>
    <w:uiPriority w:val="99"/>
    <w:unhideWhenUsed/>
    <w:rsid w:val="00C90A2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373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73730C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sz w:val="17"/>
      <w:szCs w:val="17"/>
      <w:lang w:eastAsia="en-US"/>
    </w:rPr>
  </w:style>
  <w:style w:type="character" w:customStyle="1" w:styleId="ac">
    <w:name w:val="Основной текст + Курсив"/>
    <w:rsid w:val="007373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hl">
    <w:name w:val="hl"/>
    <w:rsid w:val="0073730C"/>
  </w:style>
  <w:style w:type="table" w:customStyle="1" w:styleId="1">
    <w:name w:val="Сетка таблицы1"/>
    <w:basedOn w:val="a1"/>
    <w:next w:val="a4"/>
    <w:uiPriority w:val="39"/>
    <w:rsid w:val="00B8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74055D"/>
    <w:rPr>
      <w:i/>
      <w:iCs/>
    </w:rPr>
  </w:style>
  <w:style w:type="character" w:styleId="ae">
    <w:name w:val="FollowedHyperlink"/>
    <w:basedOn w:val="a0"/>
    <w:semiHidden/>
    <w:unhideWhenUsed/>
    <w:rsid w:val="00E97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WP3gehyo_3sl5S8kiPKS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school_17a_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el-school-17.ru/innovaczionnaya-deyateln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l-school-17.ru/innovaczionnaya-deyatel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профессионального образования (повышения квалификации) специалистов</vt:lpstr>
    </vt:vector>
  </TitlesOfParts>
  <Company>ГИНМЦ</Company>
  <LinksUpToDate>false</LinksUpToDate>
  <CharactersWithSpaces>11195</CharactersWithSpaces>
  <SharedDoc>false</SharedDoc>
  <HLinks>
    <vt:vector size="6" baseType="variant">
      <vt:variant>
        <vt:i4>6291502</vt:i4>
      </vt:variant>
      <vt:variant>
        <vt:i4>0</vt:i4>
      </vt:variant>
      <vt:variant>
        <vt:i4>0</vt:i4>
      </vt:variant>
      <vt:variant>
        <vt:i4>5</vt:i4>
      </vt:variant>
      <vt:variant>
        <vt:lpwstr>https://mbdoy112.blogspot.com/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профессионального образования (повышения квалификации) специалистов</dc:title>
  <dc:subject/>
  <dc:creator>А.А. Оробец</dc:creator>
  <cp:keywords/>
  <dc:description/>
  <cp:lastModifiedBy>Ирина Бубнова</cp:lastModifiedBy>
  <cp:revision>2</cp:revision>
  <cp:lastPrinted>2022-06-24T07:53:00Z</cp:lastPrinted>
  <dcterms:created xsi:type="dcterms:W3CDTF">2022-08-31T10:23:00Z</dcterms:created>
  <dcterms:modified xsi:type="dcterms:W3CDTF">2022-08-31T10:23:00Z</dcterms:modified>
</cp:coreProperties>
</file>