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-593248</wp:posOffset>
            </wp:positionH>
            <wp:positionV relativeFrom="paragraph">
              <wp:posOffset>-423207</wp:posOffset>
            </wp:positionV>
            <wp:extent cx="6780811" cy="9726612"/>
            <wp:effectExtent l="0" t="0" r="1270" b="8255"/>
            <wp:wrapNone/>
            <wp:docPr id="1" name="Рисунок 1" descr="D:\Документы\ФОТО я на работе\СЕРДЦЕ ОТДАЮ ДЕТЯМ\Бандурко Е.Н\скан титульного на про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 я на работе\СЕРДЦЕ ОТДАЮ ДЕТЯМ\Бандурко Е.Н\скан титульного на програм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811" cy="9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4405" w:rsidRDefault="00344405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05F8" w:rsidRPr="001E4A3C" w:rsidRDefault="001E4A3C" w:rsidP="001E4A3C">
      <w:pPr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</w:t>
      </w:r>
      <w:r w:rsidR="004805F8">
        <w:rPr>
          <w:b/>
          <w:sz w:val="28"/>
          <w:szCs w:val="28"/>
        </w:rPr>
        <w:t xml:space="preserve">            1. Пояснительная записка                     </w:t>
      </w:r>
    </w:p>
    <w:p w:rsidR="004805F8" w:rsidRDefault="004805F8" w:rsidP="004805F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  программа   «Соленое тесто»      разработана и обновлена с учётом развития науки,</w:t>
      </w:r>
      <w:r>
        <w:rPr>
          <w:rFonts w:eastAsia="Calibri"/>
          <w:sz w:val="28"/>
          <w:szCs w:val="28"/>
        </w:rPr>
        <w:t xml:space="preserve"> техники, культуры, экономики, технологий и социальной сферы.</w:t>
      </w:r>
    </w:p>
    <w:p w:rsidR="004805F8" w:rsidRDefault="004805F8" w:rsidP="004805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Нормативно-методические основы разработки дополнительной общеобразовательной общеразвивающей программы «Соленое тесто» представлены в следующих документах: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16"/>
        <w:ind w:right="63" w:firstLine="709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2"/>
        </w:rPr>
        <w:t xml:space="preserve">Федеральный закон Российской Федерации от 29 декабря 2012 г. № 273-ФЗ «Об образовании в Российской Федерации» (Далее – ФЗ № 273). 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16"/>
        <w:ind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16"/>
        <w:ind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 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81"/>
        <w:ind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Приказ Министерства образования и науки РФ от 9 января 2014г. </w:t>
      </w:r>
    </w:p>
    <w:p w:rsidR="004805F8" w:rsidRDefault="004805F8" w:rsidP="004805F8">
      <w:pPr>
        <w:spacing w:after="16"/>
        <w:ind w:left="9"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</w:p>
    <w:p w:rsidR="004805F8" w:rsidRDefault="004805F8" w:rsidP="004805F8">
      <w:pPr>
        <w:spacing w:after="16"/>
        <w:ind w:left="9"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образовательных программ» (Далее – Приказ № 2) 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16"/>
        <w:ind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color w:val="000000"/>
          <w:sz w:val="28"/>
          <w:szCs w:val="22"/>
        </w:rPr>
        <w:t>режима работы образовательных организаций дополнительного образования детей</w:t>
      </w:r>
      <w:proofErr w:type="gramEnd"/>
      <w:r>
        <w:rPr>
          <w:color w:val="000000"/>
          <w:sz w:val="28"/>
          <w:szCs w:val="22"/>
        </w:rPr>
        <w:t xml:space="preserve">».  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16"/>
        <w:ind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Методические рекомендации по проектированию дополнительных общеразвивающих программ от 18.11.2015 г. Министерство образования и науки РФ. </w:t>
      </w:r>
    </w:p>
    <w:p w:rsidR="004805F8" w:rsidRDefault="004805F8" w:rsidP="004805F8">
      <w:pPr>
        <w:numPr>
          <w:ilvl w:val="0"/>
          <w:numId w:val="1"/>
        </w:numPr>
        <w:suppressAutoHyphens w:val="0"/>
        <w:autoSpaceDN w:val="0"/>
        <w:spacing w:after="16"/>
        <w:ind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Устав Муниципального бюджетного учреждения дополнительного образования Дома детского творчества </w:t>
      </w:r>
      <w:proofErr w:type="spellStart"/>
      <w:r>
        <w:rPr>
          <w:color w:val="000000"/>
          <w:sz w:val="28"/>
          <w:szCs w:val="22"/>
        </w:rPr>
        <w:t>г</w:t>
      </w:r>
      <w:proofErr w:type="gramStart"/>
      <w:r>
        <w:rPr>
          <w:color w:val="000000"/>
          <w:sz w:val="28"/>
          <w:szCs w:val="22"/>
        </w:rPr>
        <w:t>.Н</w:t>
      </w:r>
      <w:proofErr w:type="gramEnd"/>
      <w:r>
        <w:rPr>
          <w:color w:val="000000"/>
          <w:sz w:val="28"/>
          <w:szCs w:val="22"/>
        </w:rPr>
        <w:t>овокубанска</w:t>
      </w:r>
      <w:proofErr w:type="spellEnd"/>
      <w:r>
        <w:rPr>
          <w:color w:val="000000"/>
          <w:sz w:val="28"/>
          <w:szCs w:val="22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2"/>
        </w:rPr>
        <w:t>Новокубанский</w:t>
      </w:r>
      <w:proofErr w:type="spellEnd"/>
      <w:r>
        <w:rPr>
          <w:color w:val="000000"/>
          <w:sz w:val="28"/>
          <w:szCs w:val="22"/>
        </w:rPr>
        <w:t xml:space="preserve"> район.</w:t>
      </w:r>
    </w:p>
    <w:p w:rsidR="004805F8" w:rsidRDefault="004805F8" w:rsidP="00480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805F8" w:rsidRDefault="004805F8" w:rsidP="00480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Направленность дополнительной общеобразовательной                  программы: </w:t>
      </w:r>
    </w:p>
    <w:p w:rsidR="004805F8" w:rsidRDefault="004805F8" w:rsidP="00480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Дополнительная образовательная программа творческого объединения «Соленое тесто» призвана обеспечить у детей эмоционально-эстетическое восприятие окружающего мира, воспитать уважительное отношение к традициям национальной культуры в процессе освоения основ художественного изготовления работ декоративно-прикладного искусства, организовать занятость детей в свободное время. Настоящая программа носит художественную направленность и ориентирована на приобщение детей к декоративно-прикладному искусству,  к основам лепки из соленого теста, и выявление одаренных детей с целью развития их творческого </w:t>
      </w:r>
      <w:r>
        <w:rPr>
          <w:sz w:val="28"/>
          <w:szCs w:val="28"/>
        </w:rPr>
        <w:lastRenderedPageBreak/>
        <w:t xml:space="preserve">потенциала. Так же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формирование индивидуальности ребенка, всестороннее развитие, развитие в области изобразительного искусства.                             </w:t>
      </w:r>
    </w:p>
    <w:p w:rsidR="004805F8" w:rsidRPr="003952BB" w:rsidRDefault="004805F8" w:rsidP="004805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Новизна</w:t>
      </w:r>
      <w:r>
        <w:rPr>
          <w:sz w:val="28"/>
          <w:szCs w:val="28"/>
        </w:rPr>
        <w:t xml:space="preserve"> </w:t>
      </w:r>
      <w:r w:rsidRPr="003952BB">
        <w:rPr>
          <w:sz w:val="28"/>
          <w:szCs w:val="28"/>
        </w:rPr>
        <w:t xml:space="preserve">дополнительной образовательной программы заключается в том, что она предоставляет учащимся не только изучать углубленно различные техники исполнения, но и применять </w:t>
      </w:r>
      <w:proofErr w:type="gramStart"/>
      <w:r w:rsidRPr="003952BB">
        <w:rPr>
          <w:sz w:val="28"/>
          <w:szCs w:val="28"/>
        </w:rPr>
        <w:t>их</w:t>
      </w:r>
      <w:proofErr w:type="gramEnd"/>
      <w:r w:rsidRPr="003952BB">
        <w:rPr>
          <w:sz w:val="28"/>
          <w:szCs w:val="28"/>
        </w:rPr>
        <w:t xml:space="preserve"> используя комплексно, при создании конкретных поделок используя оригинальные приемы, методы, педагогические технологии  и всего того, что окружает нашу жизнь.</w:t>
      </w:r>
    </w:p>
    <w:p w:rsidR="004805F8" w:rsidRDefault="004805F8" w:rsidP="004805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Методическая система развития творческих способностей детей средствами изобразительного искусства в процессе создания творческих работ  в условиях дополнительного образования, основана на глубоком изучении законов творчества  с учетом индивидуально-психологических особенностей детей. Ведущая роль в этой системе отводится взаимодействию различных видов искусства, объединенных единой целью и результатом, включению разнообразных видов изобразительной и технической деятельности, использованию специальной системы заданий и упражнений, развивающих творческий потенциал ребенка.                                                           </w:t>
      </w:r>
      <w:r>
        <w:rPr>
          <w:b/>
          <w:sz w:val="28"/>
          <w:szCs w:val="28"/>
        </w:rPr>
        <w:t xml:space="preserve">      </w:t>
      </w:r>
    </w:p>
    <w:p w:rsidR="004805F8" w:rsidRDefault="004805F8" w:rsidP="004805F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 </w:t>
      </w:r>
      <w:r w:rsidRPr="003952BB">
        <w:rPr>
          <w:sz w:val="28"/>
          <w:szCs w:val="28"/>
        </w:rPr>
        <w:t xml:space="preserve">программы обусловлена задачами художественного образования школьников, которые выдвигаются в концепции модернизации российского образования. </w:t>
      </w:r>
      <w:proofErr w:type="gramStart"/>
      <w:r w:rsidRPr="003952BB">
        <w:rPr>
          <w:sz w:val="28"/>
          <w:szCs w:val="28"/>
        </w:rPr>
        <w:t>В ней подчеркивается важность художественного образования, использование познавательных  и воспитательных возможностей</w:t>
      </w:r>
      <w:r>
        <w:rPr>
          <w:sz w:val="28"/>
          <w:szCs w:val="28"/>
        </w:rPr>
        <w:t>,</w:t>
      </w:r>
      <w:r w:rsidRPr="003952BB">
        <w:rPr>
          <w:sz w:val="28"/>
          <w:szCs w:val="28"/>
        </w:rPr>
        <w:t xml:space="preserve"> предметов художественно эстетической направленности, формирующих у обучающих</w:t>
      </w:r>
      <w:r>
        <w:rPr>
          <w:sz w:val="28"/>
          <w:szCs w:val="28"/>
        </w:rPr>
        <w:t>ся</w:t>
      </w:r>
      <w:r w:rsidRPr="003952BB">
        <w:rPr>
          <w:sz w:val="28"/>
          <w:szCs w:val="28"/>
        </w:rPr>
        <w:t xml:space="preserve"> творческие способности, чувство прекрасного, эстетический вкус, нравственность.</w:t>
      </w:r>
      <w:proofErr w:type="gramEnd"/>
    </w:p>
    <w:p w:rsidR="004805F8" w:rsidRPr="003952BB" w:rsidRDefault="004805F8" w:rsidP="004805F8">
      <w:pPr>
        <w:pStyle w:val="a3"/>
        <w:ind w:firstLine="708"/>
        <w:jc w:val="both"/>
        <w:rPr>
          <w:sz w:val="28"/>
          <w:szCs w:val="28"/>
        </w:rPr>
      </w:pPr>
      <w:r w:rsidRPr="003952BB">
        <w:rPr>
          <w:sz w:val="28"/>
          <w:szCs w:val="28"/>
        </w:rPr>
        <w:t>Работа с тестом не только очень увлекательна и интересна, но и еще позволяет воплотить в реальность самые интересные идеи. Ребенок легко осваивает традиционные технологии лепки, развивая моторику пальцев рук, образное мышление и осваивает элементы дизайнерского декора. Ребенок передает то, что задумал, не плоским изображением, как на картине, а объемным. Используя в работе объем и пластику, выполняя произведения из соленого теста, скульптор передает своей работе характер человека, его внутренний мир.</w:t>
      </w:r>
    </w:p>
    <w:p w:rsidR="00B94E06" w:rsidRPr="003952BB" w:rsidRDefault="004805F8" w:rsidP="00B94E0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 w:rsidR="00B94E06" w:rsidRPr="003952BB">
        <w:rPr>
          <w:sz w:val="28"/>
          <w:szCs w:val="28"/>
        </w:rPr>
        <w:t xml:space="preserve">заключается в том, что она органично вписывается в единое образовательное пространство, оставаясь самостоятельным структурным подразделением, способствующим формированию культуры творческой личности, приобщению учащихся к миру искусства, общечеловеческим и национальным ценностям через развития их творческих способностей и интересов детей и  освоение ими художественного опыта прошлого. В совместной деятельности  с педагогом учащиеся учатся любить окружающий мир, развивают способность к восприятию </w:t>
      </w:r>
      <w:proofErr w:type="gramStart"/>
      <w:r w:rsidR="00B94E06" w:rsidRPr="003952BB">
        <w:rPr>
          <w:sz w:val="28"/>
          <w:szCs w:val="28"/>
        </w:rPr>
        <w:t>прекрасного</w:t>
      </w:r>
      <w:proofErr w:type="gramEnd"/>
      <w:r w:rsidR="00B94E06" w:rsidRPr="003952BB">
        <w:rPr>
          <w:sz w:val="28"/>
          <w:szCs w:val="28"/>
        </w:rPr>
        <w:t xml:space="preserve"> в себе самом, в другом человеке, создают прекрасное руками.</w:t>
      </w:r>
    </w:p>
    <w:p w:rsidR="004805F8" w:rsidRDefault="00B94E06" w:rsidP="004805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4805F8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4805F8">
        <w:rPr>
          <w:sz w:val="28"/>
          <w:szCs w:val="28"/>
        </w:rPr>
        <w:t xml:space="preserve"> нацелена на формирование личности инициативной, самостоятельной, толерантной, способной к успешной социализации и активной адаптации на рынке труда, ориентированной на культурные ценности.  Одной из целевых установок, обеспечивающих эффективную </w:t>
      </w:r>
      <w:r w:rsidR="004805F8">
        <w:rPr>
          <w:sz w:val="28"/>
          <w:szCs w:val="28"/>
        </w:rPr>
        <w:lastRenderedPageBreak/>
        <w:t>интеграцию ребёнка в общество, является предоставление максимальных возможностей для формирования у него установки на творческую деятельность.</w:t>
      </w:r>
    </w:p>
    <w:p w:rsidR="004805F8" w:rsidRDefault="004805F8" w:rsidP="00B94E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занятиях «</w:t>
      </w:r>
      <w:r w:rsidR="00B94E06">
        <w:rPr>
          <w:sz w:val="28"/>
          <w:szCs w:val="28"/>
        </w:rPr>
        <w:t>Соленое тесто</w:t>
      </w:r>
      <w:r>
        <w:rPr>
          <w:sz w:val="28"/>
          <w:szCs w:val="28"/>
        </w:rPr>
        <w:t>» происходит развитие разносторонних специальных навыков, особое внимание преподаватель уделяет развитию не только художественных навыков, но и композиционным творческим способностям.</w:t>
      </w:r>
    </w:p>
    <w:p w:rsidR="004805F8" w:rsidRDefault="004805F8" w:rsidP="0048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у </w:t>
      </w:r>
      <w:r w:rsidR="00B94E0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происходит становление интеллектуальных, коммуникативных, мотивационных компонентов личности. Изменяются уровень их самоорганизации, способы понимания, общения. Из ведомого </w:t>
      </w:r>
      <w:r w:rsidR="00B94E06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превращается в ведущего инициативного партнера, способного к широкому диалогу. Развитие творческих способностей является показателем высшей, развитой формы самоорганизации личности, без которой она не станет субъектом творческой деятельности.</w:t>
      </w:r>
    </w:p>
    <w:p w:rsidR="004805F8" w:rsidRDefault="004805F8" w:rsidP="004805F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Отличительной особенностью </w:t>
      </w:r>
      <w:r>
        <w:rPr>
          <w:sz w:val="28"/>
          <w:szCs w:val="28"/>
        </w:rPr>
        <w:t xml:space="preserve">программы  является  интеграция с рядом учебных предметов: изобразительное искусство, </w:t>
      </w:r>
      <w:r w:rsidR="00B94E06">
        <w:rPr>
          <w:sz w:val="28"/>
          <w:szCs w:val="28"/>
        </w:rPr>
        <w:t>скульптура</w:t>
      </w:r>
      <w:r>
        <w:rPr>
          <w:sz w:val="28"/>
          <w:szCs w:val="28"/>
        </w:rPr>
        <w:t>, история,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4805F8" w:rsidRDefault="004805F8" w:rsidP="0048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программе первого полугодия построено по принципу “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простого – к сложному”. От </w:t>
      </w:r>
      <w:r w:rsidR="00B94E06">
        <w:rPr>
          <w:sz w:val="28"/>
          <w:szCs w:val="28"/>
        </w:rPr>
        <w:t>лепки</w:t>
      </w:r>
      <w:r>
        <w:rPr>
          <w:sz w:val="28"/>
          <w:szCs w:val="28"/>
        </w:rPr>
        <w:t xml:space="preserve"> простых и симметричных форм – к составлению сложных сюжетных композиций; от работы на плоскости – к проработке объемных форм. </w:t>
      </w:r>
    </w:p>
    <w:p w:rsidR="004805F8" w:rsidRDefault="004805F8" w:rsidP="0048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второго полугодия обучения является то, что учебный процесс осуществляется по спиралеобразной схеме: каждая тема подается в течение длительного периода времени с возрастанием степени сложности. </w:t>
      </w:r>
    </w:p>
    <w:p w:rsidR="00D536B0" w:rsidRDefault="004805F8" w:rsidP="00D536B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2187">
        <w:rPr>
          <w:b/>
          <w:sz w:val="28"/>
          <w:szCs w:val="28"/>
        </w:rPr>
        <w:t>Адресат программы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 программа    «</w:t>
      </w:r>
      <w:r w:rsidR="00B94E06">
        <w:rPr>
          <w:sz w:val="28"/>
          <w:szCs w:val="28"/>
        </w:rPr>
        <w:t>Соленое тесто</w:t>
      </w:r>
      <w:r>
        <w:rPr>
          <w:sz w:val="28"/>
          <w:szCs w:val="28"/>
        </w:rPr>
        <w:t xml:space="preserve">»   адаптирована  для обучения детей от </w:t>
      </w:r>
      <w:r w:rsidR="006B64F9">
        <w:rPr>
          <w:sz w:val="28"/>
          <w:szCs w:val="28"/>
        </w:rPr>
        <w:t>6.5</w:t>
      </w:r>
      <w:r>
        <w:rPr>
          <w:sz w:val="28"/>
          <w:szCs w:val="28"/>
        </w:rPr>
        <w:t xml:space="preserve">  до 1</w:t>
      </w:r>
      <w:r w:rsidR="006B64F9">
        <w:rPr>
          <w:sz w:val="28"/>
          <w:szCs w:val="28"/>
        </w:rPr>
        <w:t>1</w:t>
      </w:r>
      <w:r>
        <w:rPr>
          <w:sz w:val="28"/>
          <w:szCs w:val="28"/>
        </w:rPr>
        <w:t>лет, не имеющих специальной подготовки.</w:t>
      </w:r>
      <w:r w:rsidR="00247B76" w:rsidRPr="00247B76">
        <w:rPr>
          <w:sz w:val="27"/>
          <w:szCs w:val="27"/>
        </w:rPr>
        <w:t xml:space="preserve"> </w:t>
      </w:r>
      <w:r w:rsidR="00247B76" w:rsidRPr="00247B76">
        <w:rPr>
          <w:color w:val="000000"/>
          <w:sz w:val="28"/>
          <w:szCs w:val="28"/>
        </w:rPr>
        <w:t>В данном возрасте ребёнок </w:t>
      </w:r>
      <w:r w:rsidR="00247B76" w:rsidRPr="00247B76">
        <w:rPr>
          <w:color w:val="000000"/>
          <w:sz w:val="28"/>
          <w:szCs w:val="28"/>
          <w:shd w:val="clear" w:color="auto" w:fill="FFFFFF"/>
        </w:rPr>
        <w:t>проявляет интерес к творчеству, у него развито воображение, выражено стремление к самостоятельности. За годы пребывания в детском саду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 в новой социальной роли - ученика. Это качество очень важно для формирования художественной культуры</w:t>
      </w:r>
      <w:r w:rsidR="00247B76" w:rsidRPr="00247B76">
        <w:rPr>
          <w:color w:val="9400D3"/>
          <w:sz w:val="28"/>
          <w:szCs w:val="28"/>
          <w:shd w:val="clear" w:color="auto" w:fill="FFFFFF"/>
        </w:rPr>
        <w:t>, </w:t>
      </w:r>
      <w:r w:rsidR="00247B76" w:rsidRPr="00247B76">
        <w:rPr>
          <w:color w:val="000000"/>
          <w:sz w:val="28"/>
          <w:szCs w:val="28"/>
        </w:rPr>
        <w:t>творческого потенциала каждого ребенка: фантазии, наблюдательности.</w:t>
      </w:r>
    </w:p>
    <w:p w:rsidR="00D536B0" w:rsidRPr="00D536B0" w:rsidRDefault="00247B76" w:rsidP="00D536B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47B76">
        <w:rPr>
          <w:rFonts w:ascii="Roboto-Regular" w:hAnsi="Roboto-Regular"/>
          <w:sz w:val="23"/>
          <w:szCs w:val="23"/>
        </w:rPr>
        <w:t xml:space="preserve"> </w:t>
      </w:r>
      <w:r w:rsidRPr="00247B76">
        <w:rPr>
          <w:color w:val="000000"/>
          <w:sz w:val="28"/>
          <w:szCs w:val="28"/>
        </w:rPr>
        <w:t>Как известно, сознательный период развития вообр</w:t>
      </w:r>
      <w:r w:rsidR="006B64F9">
        <w:rPr>
          <w:color w:val="000000"/>
          <w:sz w:val="28"/>
          <w:szCs w:val="28"/>
        </w:rPr>
        <w:t>ажения и фантазии - возраст от 6.5</w:t>
      </w:r>
      <w:r w:rsidRPr="00247B76">
        <w:rPr>
          <w:color w:val="000000"/>
          <w:sz w:val="28"/>
          <w:szCs w:val="28"/>
        </w:rPr>
        <w:t xml:space="preserve"> до 1</w:t>
      </w:r>
      <w:r w:rsidR="006B64F9">
        <w:rPr>
          <w:color w:val="000000"/>
          <w:sz w:val="28"/>
          <w:szCs w:val="28"/>
        </w:rPr>
        <w:t>1</w:t>
      </w:r>
      <w:r w:rsidRPr="00247B76">
        <w:rPr>
          <w:color w:val="000000"/>
          <w:sz w:val="28"/>
          <w:szCs w:val="28"/>
        </w:rPr>
        <w:t xml:space="preserve"> лет. Значит, мы стоим у истоков развития творчества у детей.</w:t>
      </w:r>
      <w:r w:rsidR="00D536B0" w:rsidRPr="00D536B0">
        <w:rPr>
          <w:rFonts w:ascii="Roboto-Regular" w:hAnsi="Roboto-Regular"/>
          <w:sz w:val="23"/>
          <w:szCs w:val="23"/>
        </w:rPr>
        <w:t xml:space="preserve"> </w:t>
      </w:r>
      <w:r w:rsidR="00D536B0" w:rsidRPr="00D536B0">
        <w:rPr>
          <w:color w:val="000000"/>
          <w:sz w:val="28"/>
          <w:szCs w:val="28"/>
        </w:rPr>
        <w:t xml:space="preserve">Из выше сказанного можно сделать вывод, что </w:t>
      </w:r>
      <w:r w:rsidR="00D536B0">
        <w:rPr>
          <w:color w:val="000000"/>
          <w:sz w:val="28"/>
          <w:szCs w:val="28"/>
        </w:rPr>
        <w:t xml:space="preserve">этот </w:t>
      </w:r>
      <w:r w:rsidR="00D536B0" w:rsidRPr="00D536B0">
        <w:rPr>
          <w:color w:val="000000"/>
          <w:sz w:val="28"/>
          <w:szCs w:val="28"/>
        </w:rPr>
        <w:t xml:space="preserve"> возраст даёт прекрасные возможности для развития изобразительного творчества. И от того, насколько были использованы эти возможности, во многом будет зависеть творческий потенциал взрослого человека.</w:t>
      </w:r>
    </w:p>
    <w:p w:rsidR="00D536B0" w:rsidRPr="00D536B0" w:rsidRDefault="00D536B0" w:rsidP="00D536B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536B0">
        <w:rPr>
          <w:color w:val="000000"/>
          <w:sz w:val="28"/>
          <w:szCs w:val="28"/>
        </w:rPr>
        <w:lastRenderedPageBreak/>
        <w:t>Из теории и практики педагогики известно, что компонентами детского творчества являются: активность, самостоятельность, инициатива, воображение.</w:t>
      </w:r>
    </w:p>
    <w:p w:rsidR="00D536B0" w:rsidRPr="00D536B0" w:rsidRDefault="00D536B0" w:rsidP="00D536B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536B0">
        <w:rPr>
          <w:color w:val="000000"/>
          <w:sz w:val="28"/>
          <w:szCs w:val="28"/>
        </w:rPr>
        <w:t>Активность ребёнка в изобразительной деятельности носит творческий характер и проявляется, прежде всего, а стремлении полно и до конца реализовать свой замысел.</w:t>
      </w:r>
    </w:p>
    <w:p w:rsidR="00D536B0" w:rsidRPr="00D536B0" w:rsidRDefault="00D536B0" w:rsidP="00D536B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536B0">
        <w:rPr>
          <w:color w:val="000000"/>
          <w:sz w:val="28"/>
          <w:szCs w:val="28"/>
        </w:rPr>
        <w:t>Показателем самостоятельности в изобразительной деятельности можно считать умение переносить умения и навыки из одних условий в другие, поиск способов и приёмов создания выразительного образа</w:t>
      </w:r>
      <w:proofErr w:type="gramStart"/>
      <w:r w:rsidRPr="00D536B0">
        <w:rPr>
          <w:color w:val="000000"/>
          <w:sz w:val="28"/>
          <w:szCs w:val="28"/>
        </w:rPr>
        <w:t xml:space="preserve"> .</w:t>
      </w:r>
      <w:proofErr w:type="gramEnd"/>
    </w:p>
    <w:p w:rsidR="00D536B0" w:rsidRPr="00D536B0" w:rsidRDefault="00D536B0" w:rsidP="00D536B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536B0">
        <w:rPr>
          <w:color w:val="000000"/>
          <w:sz w:val="28"/>
          <w:szCs w:val="28"/>
        </w:rPr>
        <w:t>Инициатива проявляется в том, насколько ребёнок расширяет границы содержания рисунка, опираясь на личный опыт, руководствуясь замыслом, фантазией, эмоционально-оценочным восприятием и отношением к изображению.</w:t>
      </w:r>
    </w:p>
    <w:p w:rsidR="00D536B0" w:rsidRDefault="00D536B0" w:rsidP="00D536B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36B0">
        <w:rPr>
          <w:color w:val="000000"/>
          <w:sz w:val="28"/>
          <w:szCs w:val="28"/>
        </w:rPr>
        <w:t xml:space="preserve">Весь процесс художественно-изобразительного творчества сопровождается активной работой воображения, которое является основой для реализации ребёнком своего замысла. </w:t>
      </w:r>
      <w:r>
        <w:rPr>
          <w:color w:val="000000"/>
          <w:sz w:val="28"/>
          <w:szCs w:val="28"/>
        </w:rPr>
        <w:t>Данный</w:t>
      </w:r>
      <w:r w:rsidRPr="00D536B0">
        <w:rPr>
          <w:color w:val="000000"/>
          <w:sz w:val="28"/>
          <w:szCs w:val="28"/>
        </w:rPr>
        <w:t xml:space="preserve"> возраст характеризуется активизацией функций воображения, вначале воссоздающего, а затем творческого.</w:t>
      </w:r>
    </w:p>
    <w:p w:rsidR="004805F8" w:rsidRPr="00D536B0" w:rsidRDefault="004805F8" w:rsidP="00D536B0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Группа разновозрастная,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10-12человек.  Учитываются индивидуальные особенности каждого ребенка 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специальной подготовки.  Зачисления в объединение производятся согласно Положения «О порядке приема, перевода, отчисления учащихся  муниципального образовательного бюджетного учреждения дополнительного образования детей Дом Детского Творчества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  </w:t>
      </w:r>
    </w:p>
    <w:p w:rsidR="004805F8" w:rsidRDefault="004805F8" w:rsidP="004805F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 программы, объем и сроки.</w:t>
      </w: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4805F8" w:rsidRDefault="004805F8" w:rsidP="004805F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рассчитана на один год обучения. Количество учебных часов  обучения-144 ч-2 раза в неделю по 2 часа (два занятия по 45 мин. с 15 минутным перерывом)  </w:t>
      </w:r>
      <w:r>
        <w:rPr>
          <w:b/>
          <w:sz w:val="28"/>
          <w:szCs w:val="28"/>
        </w:rPr>
        <w:t xml:space="preserve">  </w:t>
      </w:r>
    </w:p>
    <w:p w:rsidR="004805F8" w:rsidRDefault="004805F8" w:rsidP="004805F8">
      <w:pPr>
        <w:ind w:firstLine="567"/>
        <w:jc w:val="both"/>
        <w:rPr>
          <w:sz w:val="28"/>
          <w:szCs w:val="28"/>
        </w:rPr>
      </w:pPr>
      <w:r w:rsidRPr="00B52801">
        <w:rPr>
          <w:sz w:val="28"/>
          <w:szCs w:val="28"/>
        </w:rPr>
        <w:t>Программа «</w:t>
      </w:r>
      <w:r w:rsidR="00B94E06">
        <w:rPr>
          <w:sz w:val="28"/>
          <w:szCs w:val="28"/>
        </w:rPr>
        <w:t>Соленое тесто</w:t>
      </w:r>
      <w:r w:rsidRPr="00B52801">
        <w:rPr>
          <w:sz w:val="28"/>
          <w:szCs w:val="28"/>
        </w:rPr>
        <w:t>» реализуется на базовом уровне,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помогает родителям в становлении  конструктивной позиции воспитания и развития ребенка с учетом его интересов и способностей.  </w:t>
      </w:r>
    </w:p>
    <w:p w:rsidR="004805F8" w:rsidRDefault="004805F8" w:rsidP="004805F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обучения. </w:t>
      </w:r>
      <w:r w:rsidRPr="00B52801">
        <w:rPr>
          <w:bCs/>
          <w:sz w:val="28"/>
          <w:szCs w:val="28"/>
        </w:rPr>
        <w:t>Основной формой организации образовательного процесса</w:t>
      </w:r>
      <w:r>
        <w:rPr>
          <w:sz w:val="28"/>
          <w:szCs w:val="28"/>
        </w:rPr>
        <w:t xml:space="preserve"> в объединении  является занятие. Занятия в объединениях проводятся согласно расписанию, утвержденному руководителем учреждения МБУДО ДДТ МО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с учетом мнения родителей.                                                                                                                                       Основное занятие типовое (сочетающее в себе объяснение и практическое упражнение), собеседование, конкурс, викторина, упражнения по развитию глазомера, воображения, экскурсия, практическое задание под руководством педагога по закреплению определенных навыков, самостоятельное (по замыслу). Основным видом деятельности являются практические занятия. </w:t>
      </w:r>
    </w:p>
    <w:p w:rsidR="004805F8" w:rsidRDefault="004805F8" w:rsidP="004805F8">
      <w:pPr>
        <w:rPr>
          <w:sz w:val="28"/>
          <w:szCs w:val="28"/>
        </w:rPr>
      </w:pPr>
      <w:r>
        <w:rPr>
          <w:sz w:val="28"/>
          <w:szCs w:val="28"/>
        </w:rPr>
        <w:t>Программа предусматривает наличие на занятии игровых моментов, музыкальных и физкультурных (оздоровительных) пауз.</w:t>
      </w:r>
    </w:p>
    <w:p w:rsidR="004805F8" w:rsidRDefault="004805F8" w:rsidP="004805F8">
      <w:pPr>
        <w:ind w:firstLine="567"/>
        <w:jc w:val="both"/>
        <w:rPr>
          <w:rFonts w:eastAsia="Baltica"/>
          <w:b/>
          <w:bCs/>
          <w:sz w:val="28"/>
          <w:szCs w:val="28"/>
        </w:rPr>
      </w:pPr>
      <w:r>
        <w:rPr>
          <w:sz w:val="28"/>
          <w:szCs w:val="28"/>
        </w:rPr>
        <w:t xml:space="preserve">Методами воспитания при реализации данного курса на практике являются: пример, одобрение, похвала, помощь со стороны педагога. </w:t>
      </w:r>
    </w:p>
    <w:p w:rsidR="004805F8" w:rsidRDefault="004805F8" w:rsidP="004805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Режим занятий.</w:t>
      </w:r>
      <w:r>
        <w:rPr>
          <w:sz w:val="28"/>
          <w:szCs w:val="28"/>
        </w:rPr>
        <w:t xml:space="preserve"> Количество учебных часов обучения 144 часа - 2 раза в неделю по 2 часа (два занятия по 45 минут с 15минутным перерывом). </w:t>
      </w:r>
    </w:p>
    <w:p w:rsidR="004805F8" w:rsidRDefault="004805F8" w:rsidP="004805F8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процесса.</w:t>
      </w:r>
      <w:r>
        <w:t xml:space="preserve"> </w:t>
      </w:r>
      <w:r>
        <w:rPr>
          <w:sz w:val="28"/>
          <w:szCs w:val="28"/>
        </w:rPr>
        <w:t>Образовательный процесс ориентирован не только на передачу определенных знаний, умений и навыков, но и на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на то, что относится к индивидуальности человека.</w:t>
      </w:r>
    </w:p>
    <w:p w:rsidR="004805F8" w:rsidRDefault="004805F8" w:rsidP="004805F8">
      <w:pPr>
        <w:shd w:val="clear" w:color="auto" w:fill="FFFFFF"/>
        <w:tabs>
          <w:tab w:val="left" w:pos="8789"/>
        </w:tabs>
        <w:ind w:right="-1" w:firstLine="709"/>
        <w:jc w:val="both"/>
        <w:rPr>
          <w:color w:val="000000"/>
          <w:sz w:val="28"/>
          <w:szCs w:val="28"/>
        </w:rPr>
      </w:pPr>
      <w:r w:rsidRPr="00B52801">
        <w:rPr>
          <w:color w:val="000000"/>
          <w:sz w:val="28"/>
          <w:szCs w:val="28"/>
        </w:rPr>
        <w:t>Образовательный процесс осуществляется на русском языке, в соответствии с направлениями развития реб</w:t>
      </w:r>
      <w:r w:rsidRPr="00B52801">
        <w:rPr>
          <w:rFonts w:ascii="Cambria Math" w:hAnsi="Cambria Math" w:cs="Cambria Math"/>
          <w:color w:val="000000"/>
          <w:sz w:val="28"/>
          <w:szCs w:val="28"/>
        </w:rPr>
        <w:t>е</w:t>
      </w:r>
      <w:r w:rsidRPr="00B52801">
        <w:rPr>
          <w:color w:val="000000"/>
          <w:sz w:val="28"/>
          <w:szCs w:val="28"/>
        </w:rPr>
        <w:t>нка. Программа обеспечивает развитие личности детей в различных видах общения и деятельности с уч</w:t>
      </w:r>
      <w:r w:rsidRPr="00B52801">
        <w:rPr>
          <w:rFonts w:ascii="Cambria Math" w:hAnsi="Cambria Math" w:cs="Cambria Math"/>
          <w:color w:val="000000"/>
          <w:sz w:val="28"/>
          <w:szCs w:val="28"/>
        </w:rPr>
        <w:t>е</w:t>
      </w:r>
      <w:r w:rsidRPr="00B52801">
        <w:rPr>
          <w:color w:val="000000"/>
          <w:sz w:val="28"/>
          <w:szCs w:val="28"/>
        </w:rPr>
        <w:t xml:space="preserve">том их возрастных индивидуальных, психологических и физиологических особенностей. Состав группы - постоянный, занятия – групповые. </w:t>
      </w:r>
    </w:p>
    <w:p w:rsidR="004805F8" w:rsidRDefault="004805F8" w:rsidP="004805F8">
      <w:pPr>
        <w:shd w:val="clear" w:color="auto" w:fill="FFFFFF"/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индивидуальности ребенка, всестороннее развитие, художественно-эстетическое воспитание: изобразительное  развитие личности ребёнка через обучение его законам гармонии и композиции и раскрытие  творческих способностей детей. Приобщение к декоративно-прикладному искусству, </w:t>
      </w:r>
      <w:r w:rsidR="00B94E06">
        <w:rPr>
          <w:sz w:val="28"/>
          <w:szCs w:val="28"/>
        </w:rPr>
        <w:t>владению основам</w:t>
      </w:r>
      <w:r>
        <w:rPr>
          <w:sz w:val="28"/>
          <w:szCs w:val="28"/>
        </w:rPr>
        <w:t xml:space="preserve"> </w:t>
      </w:r>
      <w:r w:rsidR="00B94E06">
        <w:rPr>
          <w:sz w:val="28"/>
          <w:szCs w:val="28"/>
        </w:rPr>
        <w:t xml:space="preserve">лепки, </w:t>
      </w:r>
      <w:r>
        <w:rPr>
          <w:sz w:val="28"/>
          <w:szCs w:val="28"/>
        </w:rPr>
        <w:t>чувство красоты и стиля.</w:t>
      </w:r>
    </w:p>
    <w:p w:rsidR="00B94E06" w:rsidRDefault="00B94E06" w:rsidP="00B94E0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B94E06" w:rsidRPr="003952BB" w:rsidRDefault="00B94E06" w:rsidP="00B94E06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Сформировать интерес к декоративной деятельности. </w:t>
      </w:r>
    </w:p>
    <w:p w:rsidR="00B94E06" w:rsidRPr="003952BB" w:rsidRDefault="00B94E06" w:rsidP="00B94E06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Научить работать цветом, смешивать краски. </w:t>
      </w:r>
    </w:p>
    <w:p w:rsidR="00B94E06" w:rsidRPr="003952BB" w:rsidRDefault="00B94E06" w:rsidP="00B94E06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Познакомить с основами композиции. </w:t>
      </w:r>
    </w:p>
    <w:p w:rsidR="00B94E06" w:rsidRPr="003952BB" w:rsidRDefault="00B94E06" w:rsidP="00B94E06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>Начать знакомство с жанрами и видами искусства.</w:t>
      </w:r>
    </w:p>
    <w:p w:rsidR="00B94E06" w:rsidRPr="003952BB" w:rsidRDefault="00B94E06" w:rsidP="00B94E06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Познакомить с вариантами оформления работ. </w:t>
      </w:r>
    </w:p>
    <w:p w:rsidR="004E5681" w:rsidRDefault="004E5681" w:rsidP="004E5681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Формировать художественно-образное мышление</w:t>
      </w:r>
      <w:r w:rsidRPr="003952BB">
        <w:rPr>
          <w:sz w:val="28"/>
          <w:szCs w:val="28"/>
        </w:rPr>
        <w:t xml:space="preserve">. </w:t>
      </w:r>
    </w:p>
    <w:p w:rsidR="004E5681" w:rsidRPr="003952BB" w:rsidRDefault="004E5681" w:rsidP="004E5681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>Развит</w:t>
      </w:r>
      <w:r w:rsidR="00D536B0">
        <w:rPr>
          <w:sz w:val="28"/>
          <w:szCs w:val="28"/>
        </w:rPr>
        <w:t>ь</w:t>
      </w:r>
      <w:r w:rsidRPr="003952BB">
        <w:rPr>
          <w:sz w:val="28"/>
          <w:szCs w:val="28"/>
        </w:rPr>
        <w:t xml:space="preserve"> мелк</w:t>
      </w:r>
      <w:r w:rsidR="00D536B0">
        <w:rPr>
          <w:sz w:val="28"/>
          <w:szCs w:val="28"/>
        </w:rPr>
        <w:t>ую</w:t>
      </w:r>
      <w:r w:rsidRPr="003952BB">
        <w:rPr>
          <w:sz w:val="28"/>
          <w:szCs w:val="28"/>
        </w:rPr>
        <w:t xml:space="preserve"> моторик</w:t>
      </w:r>
      <w:r w:rsidR="00D536B0">
        <w:rPr>
          <w:sz w:val="28"/>
          <w:szCs w:val="28"/>
        </w:rPr>
        <w:t>у ребенка</w:t>
      </w:r>
      <w:r w:rsidRPr="003952BB">
        <w:rPr>
          <w:sz w:val="28"/>
          <w:szCs w:val="28"/>
        </w:rPr>
        <w:t xml:space="preserve">. </w:t>
      </w:r>
    </w:p>
    <w:p w:rsidR="004E5681" w:rsidRPr="003952BB" w:rsidRDefault="004E5681" w:rsidP="004E5681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>Развит</w:t>
      </w:r>
      <w:r w:rsidR="00D536B0">
        <w:rPr>
          <w:sz w:val="28"/>
          <w:szCs w:val="28"/>
        </w:rPr>
        <w:t>ь</w:t>
      </w:r>
      <w:r w:rsidRPr="003952BB">
        <w:rPr>
          <w:sz w:val="28"/>
          <w:szCs w:val="28"/>
        </w:rPr>
        <w:t xml:space="preserve"> мыслительны</w:t>
      </w:r>
      <w:r w:rsidR="00D536B0">
        <w:rPr>
          <w:sz w:val="28"/>
          <w:szCs w:val="28"/>
        </w:rPr>
        <w:t>е</w:t>
      </w:r>
      <w:r w:rsidRPr="003952BB">
        <w:rPr>
          <w:sz w:val="28"/>
          <w:szCs w:val="28"/>
        </w:rPr>
        <w:t xml:space="preserve"> процесс</w:t>
      </w:r>
      <w:r w:rsidR="00D536B0">
        <w:rPr>
          <w:sz w:val="28"/>
          <w:szCs w:val="28"/>
        </w:rPr>
        <w:t>ы</w:t>
      </w:r>
      <w:r w:rsidRPr="003952BB">
        <w:rPr>
          <w:sz w:val="28"/>
          <w:szCs w:val="28"/>
        </w:rPr>
        <w:t xml:space="preserve"> (мышления, памяти, воображения, фантазии). </w:t>
      </w:r>
    </w:p>
    <w:p w:rsidR="004E5681" w:rsidRPr="003952BB" w:rsidRDefault="004E5681" w:rsidP="004E5681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Научить  чувствовать и передавать образы. </w:t>
      </w:r>
    </w:p>
    <w:p w:rsidR="004E5681" w:rsidRPr="003952BB" w:rsidRDefault="004E5681" w:rsidP="004E5681">
      <w:pPr>
        <w:numPr>
          <w:ilvl w:val="0"/>
          <w:numId w:val="2"/>
        </w:numPr>
        <w:suppressAutoHyphens w:val="0"/>
        <w:contextualSpacing/>
        <w:rPr>
          <w:sz w:val="28"/>
          <w:szCs w:val="28"/>
        </w:rPr>
      </w:pP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Личностные: </w:t>
      </w:r>
    </w:p>
    <w:p w:rsidR="00B94E06" w:rsidRDefault="00B94E06" w:rsidP="00B94E06">
      <w:pPr>
        <w:pStyle w:val="a6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Формировать общую культуру учащихся;</w:t>
      </w:r>
    </w:p>
    <w:p w:rsidR="00B94E06" w:rsidRDefault="00B94E06" w:rsidP="00B94E06">
      <w:pPr>
        <w:pStyle w:val="a6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содействовать организации содержательного досуга;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эмоциональную отзывчивость на явления художественной культуры;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аккуратность, прилежание в работе, трудолюбие;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чувство сопричастности к традициям различных культур, чувство особой гордости традициями, культурой своей страны, своего народа;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чувство удовлетворения от творческого процесса и от результата труда.</w:t>
      </w:r>
    </w:p>
    <w:p w:rsidR="004E5681" w:rsidRDefault="004E5681" w:rsidP="00B94E06">
      <w:pPr>
        <w:pStyle w:val="a4"/>
        <w:spacing w:after="0"/>
        <w:rPr>
          <w:b/>
          <w:sz w:val="28"/>
          <w:szCs w:val="28"/>
        </w:rPr>
      </w:pP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общий кругозор;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художественно-эстетический вкус при составлении композиции и объектов предметного дизайна; </w:t>
      </w:r>
    </w:p>
    <w:p w:rsidR="00B94E06" w:rsidRDefault="00B94E06" w:rsidP="00B94E0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знакомить с работой дизайнера;</w:t>
      </w:r>
    </w:p>
    <w:p w:rsidR="00B94E06" w:rsidRDefault="00B94E06" w:rsidP="00B94E06">
      <w:pPr>
        <w:pStyle w:val="a6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содействовать адаптации учащихся к жизни в обществе; </w:t>
      </w:r>
    </w:p>
    <w:p w:rsidR="00B94E06" w:rsidRDefault="00B94E06" w:rsidP="00B94E06">
      <w:pPr>
        <w:pStyle w:val="a6"/>
        <w:spacing w:after="0"/>
        <w:rPr>
          <w:rFonts w:cs="Times New Roman"/>
          <w:color w:val="002060"/>
          <w:sz w:val="28"/>
          <w:szCs w:val="28"/>
        </w:rPr>
      </w:pPr>
      <w:r>
        <w:rPr>
          <w:rFonts w:cs="Times New Roman"/>
          <w:sz w:val="28"/>
          <w:szCs w:val="28"/>
        </w:rPr>
        <w:t>развивать творческую деятельность учащегося.</w:t>
      </w:r>
    </w:p>
    <w:p w:rsidR="00DC6138" w:rsidRDefault="00DC6138" w:rsidP="004E5681">
      <w:pPr>
        <w:jc w:val="center"/>
        <w:rPr>
          <w:b/>
          <w:sz w:val="28"/>
          <w:szCs w:val="28"/>
        </w:rPr>
      </w:pPr>
    </w:p>
    <w:p w:rsidR="004E5681" w:rsidRDefault="004E5681" w:rsidP="004E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4E5681" w:rsidRDefault="004E5681" w:rsidP="004E5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Учебный план</w:t>
      </w:r>
    </w:p>
    <w:p w:rsidR="004E5681" w:rsidRDefault="004E5681" w:rsidP="004E56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81"/>
        <w:gridCol w:w="977"/>
        <w:gridCol w:w="1070"/>
        <w:gridCol w:w="1352"/>
        <w:gridCol w:w="2277"/>
      </w:tblGrid>
      <w:tr w:rsidR="004E5681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4E5681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---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Основы работы с соленым тестом.</w:t>
            </w:r>
          </w:p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Материалы и инструменты.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Изготовление рельефных фигурок.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4,5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задания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Способы окраски.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Изготовление поделок с использованием природных материалов.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Лепка цветов.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Объемные фигурки животных.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Изготовление новогодних поделок.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Лепка морских животных.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Лепим птиц.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Готовим подарок папе, брату, дедушке.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Готовим подарок маме, сестре, бабушке.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Украшения – подвески.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4,5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Встречаем пасху.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Кубанский дворик.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Default="00DC613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Сувениры.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Default="00DC6138" w:rsidP="004E5681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DC6138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Pr="00DC6138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6138">
              <w:rPr>
                <w:sz w:val="28"/>
                <w:szCs w:val="28"/>
                <w:lang w:eastAsia="en-US"/>
              </w:rPr>
              <w:t>В гостях у сказки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Pr="00DC6138" w:rsidRDefault="00DC6138" w:rsidP="00247B76">
            <w:pPr>
              <w:pStyle w:val="a3"/>
              <w:jc w:val="both"/>
              <w:rPr>
                <w:sz w:val="28"/>
                <w:szCs w:val="28"/>
              </w:rPr>
            </w:pPr>
            <w:r w:rsidRPr="00DC6138">
              <w:rPr>
                <w:sz w:val="28"/>
                <w:szCs w:val="28"/>
              </w:rPr>
              <w:t>7,5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8" w:rsidRDefault="00DC6138" w:rsidP="004E5681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4E5681" w:rsidTr="00DC61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DC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 w:rsidP="004E5681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E5681" w:rsidRDefault="004E5681" w:rsidP="004E56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6138" w:rsidRPr="003952BB" w:rsidRDefault="00DC6138" w:rsidP="00DC6138">
      <w:pPr>
        <w:pStyle w:val="a3"/>
        <w:jc w:val="both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>3. Содержание  программы</w:t>
      </w:r>
    </w:p>
    <w:p w:rsidR="00DC6138" w:rsidRPr="003952BB" w:rsidRDefault="00DC6138" w:rsidP="00DC6138">
      <w:pPr>
        <w:pStyle w:val="a3"/>
        <w:jc w:val="both"/>
        <w:rPr>
          <w:b/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1. Вводное занятие</w:t>
      </w:r>
      <w:r w:rsidRPr="003952BB">
        <w:rPr>
          <w:sz w:val="28"/>
          <w:szCs w:val="28"/>
        </w:rPr>
        <w:t xml:space="preserve">.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С</w:t>
      </w:r>
      <w:proofErr w:type="gramEnd"/>
      <w:r w:rsidRPr="003952BB">
        <w:rPr>
          <w:sz w:val="28"/>
          <w:szCs w:val="28"/>
        </w:rPr>
        <w:t>одержание</w:t>
      </w:r>
      <w:proofErr w:type="spellEnd"/>
      <w:r w:rsidRPr="003952BB">
        <w:rPr>
          <w:sz w:val="28"/>
          <w:szCs w:val="28"/>
        </w:rPr>
        <w:t xml:space="preserve">  и  задачи  объединения. Организация  труда.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2. Основы работы с соленым тестом</w:t>
      </w:r>
      <w:r w:rsidRPr="003952BB">
        <w:rPr>
          <w:sz w:val="28"/>
          <w:szCs w:val="28"/>
        </w:rPr>
        <w:t xml:space="preserve">. </w:t>
      </w:r>
      <w:r w:rsidRPr="003952BB">
        <w:rPr>
          <w:b/>
          <w:sz w:val="28"/>
          <w:szCs w:val="28"/>
        </w:rPr>
        <w:t xml:space="preserve"> Материалы и инструменты.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Р</w:t>
      </w:r>
      <w:proofErr w:type="gramEnd"/>
      <w:r w:rsidRPr="003952BB">
        <w:rPr>
          <w:sz w:val="28"/>
          <w:szCs w:val="28"/>
        </w:rPr>
        <w:t>азличные</w:t>
      </w:r>
      <w:proofErr w:type="spellEnd"/>
      <w:r w:rsidRPr="003952BB">
        <w:rPr>
          <w:sz w:val="28"/>
          <w:szCs w:val="28"/>
        </w:rPr>
        <w:t xml:space="preserve"> способы замеса теста</w:t>
      </w:r>
      <w:r>
        <w:rPr>
          <w:sz w:val="28"/>
          <w:szCs w:val="28"/>
        </w:rPr>
        <w:t>, использование возможных  ингре</w:t>
      </w:r>
      <w:r w:rsidRPr="003952BB">
        <w:rPr>
          <w:sz w:val="28"/>
          <w:szCs w:val="28"/>
        </w:rPr>
        <w:t>диентов. Применение необходимых материалов и инструментов  при работе с тестом. Способы сушки, склейки и  хранения теста.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оборудование рабочего места, приготовление соленого теста, лепка простых элементов.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3. Изготовление рельефных фигурок.</w:t>
      </w:r>
      <w:r w:rsidR="00D536B0" w:rsidRPr="00D536B0">
        <w:rPr>
          <w:i/>
          <w:sz w:val="28"/>
          <w:szCs w:val="28"/>
        </w:rPr>
        <w:t xml:space="preserve"> Теория:</w:t>
      </w:r>
      <w:r w:rsidRPr="003952BB">
        <w:rPr>
          <w:sz w:val="28"/>
          <w:szCs w:val="28"/>
        </w:rPr>
        <w:t xml:space="preserve"> Изготовление мелких элементов – важный этап работы перед переходом к сложным композициям. Он приучает к аккуратности и тщательности даже в мелочах.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фигурки колобок, изготовление розетки виноград.  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4. Окраска теста.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Д</w:t>
      </w:r>
      <w:proofErr w:type="gramEnd"/>
      <w:r w:rsidRPr="003952BB">
        <w:rPr>
          <w:sz w:val="28"/>
          <w:szCs w:val="28"/>
        </w:rPr>
        <w:t>ля</w:t>
      </w:r>
      <w:proofErr w:type="spellEnd"/>
      <w:r w:rsidRPr="003952BB">
        <w:rPr>
          <w:sz w:val="28"/>
          <w:szCs w:val="28"/>
        </w:rPr>
        <w:t xml:space="preserve"> задуманной композиции иногда бывает недостаточно теста одного цвета. В этом случае тесто окрашивают. Окрашивание может производиться на стадии замешивания, а так же окраска готового изделия.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окраска теста и окраска изделий из соленого теста.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5. Изготовление поделок с использованием природных материалов.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Е</w:t>
      </w:r>
      <w:proofErr w:type="gramEnd"/>
      <w:r w:rsidRPr="003952BB">
        <w:rPr>
          <w:sz w:val="28"/>
          <w:szCs w:val="28"/>
        </w:rPr>
        <w:t>сли</w:t>
      </w:r>
      <w:proofErr w:type="spellEnd"/>
      <w:r w:rsidRPr="003952BB">
        <w:rPr>
          <w:sz w:val="28"/>
          <w:szCs w:val="28"/>
        </w:rPr>
        <w:t xml:space="preserve"> вылепить фигурки и разукрасить их, то они получатся очень красивыми, но поделки будут выглядеть гораздо веселее и </w:t>
      </w:r>
      <w:proofErr w:type="spellStart"/>
      <w:r w:rsidRPr="003952BB">
        <w:rPr>
          <w:sz w:val="28"/>
          <w:szCs w:val="28"/>
        </w:rPr>
        <w:t>забавнее</w:t>
      </w:r>
      <w:proofErr w:type="spellEnd"/>
      <w:r w:rsidRPr="003952BB">
        <w:rPr>
          <w:sz w:val="28"/>
          <w:szCs w:val="28"/>
        </w:rPr>
        <w:t>, если добавить к ним природный материал.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божьей коровки, изготовление корзины с фруктами.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6. Лепка цветов</w:t>
      </w:r>
      <w:r w:rsidRPr="003952BB">
        <w:rPr>
          <w:sz w:val="28"/>
          <w:szCs w:val="28"/>
        </w:rPr>
        <w:t>.</w:t>
      </w:r>
      <w:r w:rsidR="00D536B0" w:rsidRPr="00D536B0">
        <w:rPr>
          <w:i/>
          <w:sz w:val="28"/>
          <w:szCs w:val="28"/>
        </w:rPr>
        <w:t xml:space="preserve"> Теория:</w:t>
      </w:r>
      <w:r w:rsidRPr="003952BB">
        <w:rPr>
          <w:sz w:val="28"/>
          <w:szCs w:val="28"/>
        </w:rPr>
        <w:t xml:space="preserve"> Лепка цветов начинается с изготовления шариков и колбасок, которые склеиваются в бутон и им придается нужная форма.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корзина с розами, лилии, фиалки.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7. Объемные фигурки животных.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Л</w:t>
      </w:r>
      <w:proofErr w:type="gramEnd"/>
      <w:r w:rsidRPr="003952BB">
        <w:rPr>
          <w:sz w:val="28"/>
          <w:szCs w:val="28"/>
        </w:rPr>
        <w:t>епка</w:t>
      </w:r>
      <w:proofErr w:type="spellEnd"/>
      <w:r w:rsidRPr="003952BB">
        <w:rPr>
          <w:sz w:val="28"/>
          <w:szCs w:val="28"/>
        </w:rPr>
        <w:t xml:space="preserve"> самых разных зверюшек доставляет особую радость детям. Из высушенных и раскрашенных изделий можно создать целые «живые уголки». Большие объемные лепные фигурки обычно выполняются на основе из алюминиевой фольги или кальки.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</w:t>
      </w: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мышки на сыре, лепка ежика с фруктами, веселый поросенок, изготовление кота, лепка коровы, изготовление дракона, лепка овечки с помощью </w:t>
      </w:r>
      <w:proofErr w:type="spellStart"/>
      <w:r w:rsidRPr="003952BB">
        <w:rPr>
          <w:sz w:val="28"/>
          <w:szCs w:val="28"/>
        </w:rPr>
        <w:t>чеснокодавки</w:t>
      </w:r>
      <w:proofErr w:type="spellEnd"/>
      <w:r w:rsidRPr="003952BB">
        <w:rPr>
          <w:sz w:val="28"/>
          <w:szCs w:val="28"/>
        </w:rPr>
        <w:t>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8. Изготовление новогодних поделок.</w:t>
      </w:r>
      <w:r w:rsidRPr="003952BB">
        <w:rPr>
          <w:sz w:val="28"/>
          <w:szCs w:val="28"/>
        </w:rPr>
        <w:t xml:space="preserve"> 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Д</w:t>
      </w:r>
      <w:proofErr w:type="gramEnd"/>
      <w:r w:rsidRPr="003952BB">
        <w:rPr>
          <w:sz w:val="28"/>
          <w:szCs w:val="28"/>
        </w:rPr>
        <w:t>ети</w:t>
      </w:r>
      <w:proofErr w:type="spellEnd"/>
      <w:r w:rsidRPr="003952BB">
        <w:rPr>
          <w:sz w:val="28"/>
          <w:szCs w:val="28"/>
        </w:rPr>
        <w:t xml:space="preserve"> с нетерпением ждут новый год и самые дорогие подарки, сделанные сво</w:t>
      </w:r>
      <w:r>
        <w:rPr>
          <w:sz w:val="28"/>
          <w:szCs w:val="28"/>
        </w:rPr>
        <w:t>и</w:t>
      </w:r>
      <w:r w:rsidRPr="003952BB">
        <w:rPr>
          <w:sz w:val="28"/>
          <w:szCs w:val="28"/>
        </w:rPr>
        <w:t>ми руками, доверившись своей фантазии.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Лепим елку, дед мороз, снеговик, новогодний сувенир, елочные игрушки (лепим гирлянду).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9. Лепка морских животных.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И</w:t>
      </w:r>
      <w:proofErr w:type="gramEnd"/>
      <w:r w:rsidRPr="003952BB">
        <w:rPr>
          <w:sz w:val="28"/>
          <w:szCs w:val="28"/>
        </w:rPr>
        <w:t>зучение</w:t>
      </w:r>
      <w:proofErr w:type="spellEnd"/>
      <w:r w:rsidRPr="003952BB">
        <w:rPr>
          <w:sz w:val="28"/>
          <w:szCs w:val="28"/>
        </w:rPr>
        <w:t xml:space="preserve"> особенностей жизни подводного мира.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забавных рыбок, медуза и звезда, морской конек, осьминог, дельфин, оформление аквариума.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 xml:space="preserve">10. Лепим птиц.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И</w:t>
      </w:r>
      <w:proofErr w:type="gramEnd"/>
      <w:r w:rsidRPr="003952BB">
        <w:rPr>
          <w:sz w:val="28"/>
          <w:szCs w:val="28"/>
        </w:rPr>
        <w:t>зучение</w:t>
      </w:r>
      <w:proofErr w:type="spellEnd"/>
      <w:r w:rsidRPr="003952BB">
        <w:rPr>
          <w:sz w:val="28"/>
          <w:szCs w:val="28"/>
        </w:rPr>
        <w:t xml:space="preserve"> особенностей мира птиц.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пингвин, цыпленок, сова, аист.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11. Готовим подарок папе, брату, дедушке.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П</w:t>
      </w:r>
      <w:proofErr w:type="gramEnd"/>
      <w:r w:rsidRPr="003952BB">
        <w:rPr>
          <w:sz w:val="28"/>
          <w:szCs w:val="28"/>
        </w:rPr>
        <w:t>одарок</w:t>
      </w:r>
      <w:proofErr w:type="spellEnd"/>
      <w:r w:rsidRPr="003952BB">
        <w:rPr>
          <w:sz w:val="28"/>
          <w:szCs w:val="28"/>
        </w:rPr>
        <w:t>, выполненный ребенком всегда в радость для взрослых.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розетка с флагом и звездой, самолет с парашютистом, пушка.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12. Готовим подарок маме, сестре, бабушке.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П</w:t>
      </w:r>
      <w:proofErr w:type="gramEnd"/>
      <w:r w:rsidRPr="003952BB">
        <w:rPr>
          <w:sz w:val="28"/>
          <w:szCs w:val="28"/>
        </w:rPr>
        <w:t>одготовка</w:t>
      </w:r>
      <w:proofErr w:type="spellEnd"/>
      <w:r w:rsidRPr="003952BB">
        <w:rPr>
          <w:sz w:val="28"/>
          <w:szCs w:val="28"/>
        </w:rPr>
        <w:t xml:space="preserve"> к международному женскому дню.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Цифра «8» с розами, сердечко с ландышами, кулон с именем мамы, ваза с цветами.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13. Украшения – подвески.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С</w:t>
      </w:r>
      <w:proofErr w:type="gramEnd"/>
      <w:r w:rsidRPr="003952BB">
        <w:rPr>
          <w:sz w:val="28"/>
          <w:szCs w:val="28"/>
        </w:rPr>
        <w:t>уществует</w:t>
      </w:r>
      <w:proofErr w:type="spellEnd"/>
      <w:r w:rsidRPr="003952BB">
        <w:rPr>
          <w:sz w:val="28"/>
          <w:szCs w:val="28"/>
        </w:rPr>
        <w:t xml:space="preserve"> множество украшений, которые изготавливаются с помощью различных шаблонов. Совсем несложные и интересные работы можно создать путем оттиска различных рельефных и фактурных предметов.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кулон – ракушка, изготовление кулона – оттиска, кулон именной.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14. Встречаем пасху.</w:t>
      </w:r>
      <w:r w:rsidR="00D536B0" w:rsidRPr="00D536B0">
        <w:rPr>
          <w:i/>
          <w:sz w:val="28"/>
          <w:szCs w:val="28"/>
        </w:rPr>
        <w:t xml:space="preserve"> Теория:</w:t>
      </w:r>
      <w:r w:rsidRPr="003952BB">
        <w:rPr>
          <w:sz w:val="28"/>
          <w:szCs w:val="28"/>
        </w:rPr>
        <w:t xml:space="preserve"> Изучение религиозных традиций.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кулич и пасхальные яички на блюде, заяц с пасхальным яичком, пасхальная подвеска с вербой, венок пасхальный.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15. Кубанский дворик.</w:t>
      </w:r>
      <w:r w:rsidR="00D536B0" w:rsidRPr="00D536B0">
        <w:rPr>
          <w:i/>
          <w:sz w:val="28"/>
          <w:szCs w:val="28"/>
        </w:rPr>
        <w:t xml:space="preserve"> Теория:</w:t>
      </w:r>
      <w:r w:rsidRPr="003952BB">
        <w:rPr>
          <w:sz w:val="28"/>
          <w:szCs w:val="28"/>
        </w:rPr>
        <w:t xml:space="preserve"> Народное искусство и этнокультурные традиции современной жизни страны и родного </w:t>
      </w:r>
      <w:proofErr w:type="gramStart"/>
      <w:r w:rsidRPr="003952BB">
        <w:rPr>
          <w:sz w:val="28"/>
          <w:szCs w:val="28"/>
        </w:rPr>
        <w:t>края</w:t>
      </w:r>
      <w:proofErr w:type="gramEnd"/>
      <w:r w:rsidRPr="003952BB">
        <w:rPr>
          <w:sz w:val="28"/>
          <w:szCs w:val="28"/>
        </w:rPr>
        <w:t xml:space="preserve"> выраженные в фигурках из соленого теста.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подсолнухи, домик казака, забор, казак, казачка, самовар.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16. Сувениры.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И</w:t>
      </w:r>
      <w:proofErr w:type="gramEnd"/>
      <w:r w:rsidRPr="003952BB">
        <w:rPr>
          <w:sz w:val="28"/>
          <w:szCs w:val="28"/>
        </w:rPr>
        <w:t>зделия</w:t>
      </w:r>
      <w:proofErr w:type="spellEnd"/>
      <w:r w:rsidRPr="003952BB">
        <w:rPr>
          <w:sz w:val="28"/>
          <w:szCs w:val="28"/>
        </w:rPr>
        <w:t xml:space="preserve"> выполнены с применением природных материалов.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 xml:space="preserve">Практическая работа: </w:t>
      </w:r>
      <w:r w:rsidRPr="003952BB">
        <w:rPr>
          <w:sz w:val="28"/>
          <w:szCs w:val="28"/>
        </w:rPr>
        <w:t>подкова на счастье, венок счастья, дерево счастья, деревце «</w:t>
      </w:r>
      <w:proofErr w:type="spellStart"/>
      <w:r w:rsidRPr="003952BB">
        <w:rPr>
          <w:sz w:val="28"/>
          <w:szCs w:val="28"/>
        </w:rPr>
        <w:t>бонсай</w:t>
      </w:r>
      <w:proofErr w:type="spellEnd"/>
      <w:r w:rsidRPr="003952BB">
        <w:rPr>
          <w:sz w:val="28"/>
          <w:szCs w:val="28"/>
        </w:rPr>
        <w:t>».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17. В гостях у сказки.</w:t>
      </w:r>
      <w:r w:rsidRPr="003952BB">
        <w:rPr>
          <w:sz w:val="28"/>
          <w:szCs w:val="28"/>
        </w:rPr>
        <w:t xml:space="preserve"> </w:t>
      </w:r>
      <w:proofErr w:type="spellStart"/>
      <w:r w:rsidR="00D536B0" w:rsidRPr="00D536B0">
        <w:rPr>
          <w:i/>
          <w:sz w:val="28"/>
          <w:szCs w:val="28"/>
        </w:rPr>
        <w:t>Теория</w:t>
      </w:r>
      <w:proofErr w:type="gramStart"/>
      <w:r w:rsidR="00D536B0" w:rsidRPr="00D536B0">
        <w:rPr>
          <w:i/>
          <w:sz w:val="28"/>
          <w:szCs w:val="28"/>
        </w:rPr>
        <w:t>:</w:t>
      </w:r>
      <w:r w:rsidRPr="003952BB">
        <w:rPr>
          <w:sz w:val="28"/>
          <w:szCs w:val="28"/>
        </w:rPr>
        <w:t>Э</w:t>
      </w:r>
      <w:proofErr w:type="gramEnd"/>
      <w:r w:rsidRPr="003952BB">
        <w:rPr>
          <w:sz w:val="28"/>
          <w:szCs w:val="28"/>
        </w:rPr>
        <w:t>ти</w:t>
      </w:r>
      <w:proofErr w:type="spellEnd"/>
      <w:r w:rsidRPr="003952BB">
        <w:rPr>
          <w:sz w:val="28"/>
          <w:szCs w:val="28"/>
        </w:rPr>
        <w:t xml:space="preserve"> композиции содержат обилие мелких парных деталей. Ребенку необходимо добиться их полного соответствия, что способствует точности и аккуратности выполнения работы.</w:t>
      </w:r>
    </w:p>
    <w:p w:rsidR="00DC6138" w:rsidRPr="003952BB" w:rsidRDefault="00DC6138" w:rsidP="00DC6138">
      <w:pPr>
        <w:pStyle w:val="a3"/>
        <w:jc w:val="both"/>
        <w:rPr>
          <w:sz w:val="28"/>
          <w:szCs w:val="28"/>
        </w:rPr>
      </w:pPr>
      <w:proofErr w:type="gramStart"/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панно «колобок и заяц», панно «мухомор», панно «баба яга», панно «три поросенка», гном.</w:t>
      </w:r>
      <w:proofErr w:type="gramEnd"/>
    </w:p>
    <w:p w:rsidR="00247B76" w:rsidRDefault="00247B76"/>
    <w:p w:rsidR="00DC6138" w:rsidRDefault="00DC6138" w:rsidP="00DC6138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DC6138" w:rsidRPr="00905E2B" w:rsidRDefault="00DC6138" w:rsidP="00DC613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  <w:r w:rsidRPr="00905E2B">
        <w:rPr>
          <w:b/>
          <w:i/>
          <w:sz w:val="28"/>
          <w:szCs w:val="28"/>
          <w:lang w:eastAsia="ru-RU"/>
        </w:rPr>
        <w:t>Предметные результаты:</w:t>
      </w:r>
    </w:p>
    <w:p w:rsidR="00DC6138" w:rsidRPr="00905E2B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Baltica"/>
          <w:sz w:val="28"/>
          <w:szCs w:val="28"/>
        </w:rPr>
        <w:t>- ребенок должен знать основы изобразительной грамоты, композиции и применять их на практике;</w:t>
      </w:r>
    </w:p>
    <w:p w:rsidR="00DC6138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Wingdings-Regular"/>
          <w:sz w:val="28"/>
          <w:szCs w:val="28"/>
        </w:rPr>
        <w:t>-</w:t>
      </w:r>
      <w:r w:rsidR="00D536B0">
        <w:rPr>
          <w:rFonts w:eastAsia="Wingdings-Regular"/>
          <w:sz w:val="28"/>
          <w:szCs w:val="28"/>
        </w:rPr>
        <w:t>должен</w:t>
      </w:r>
      <w:r>
        <w:rPr>
          <w:rFonts w:eastAsia="Wingdings-Regular"/>
          <w:sz w:val="28"/>
          <w:szCs w:val="28"/>
        </w:rPr>
        <w:t xml:space="preserve"> </w:t>
      </w:r>
      <w:r>
        <w:rPr>
          <w:rFonts w:eastAsia="Baltica"/>
          <w:sz w:val="28"/>
          <w:szCs w:val="28"/>
        </w:rPr>
        <w:t xml:space="preserve">иметь представления о способах работы </w:t>
      </w:r>
      <w:r>
        <w:rPr>
          <w:sz w:val="28"/>
          <w:szCs w:val="28"/>
        </w:rPr>
        <w:t>с соленым тестом</w:t>
      </w:r>
      <w:r w:rsidR="003406A1">
        <w:rPr>
          <w:sz w:val="28"/>
          <w:szCs w:val="28"/>
        </w:rPr>
        <w:t>, применять их</w:t>
      </w:r>
    </w:p>
    <w:p w:rsidR="00DC6138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Baltica"/>
          <w:sz w:val="28"/>
          <w:szCs w:val="28"/>
        </w:rPr>
        <w:t>их на практике;</w:t>
      </w:r>
    </w:p>
    <w:p w:rsidR="003406A1" w:rsidRDefault="003406A1" w:rsidP="003406A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6B0">
        <w:rPr>
          <w:sz w:val="28"/>
          <w:szCs w:val="28"/>
        </w:rPr>
        <w:t>должен знать</w:t>
      </w:r>
      <w:r w:rsidRPr="003952BB">
        <w:rPr>
          <w:sz w:val="28"/>
          <w:szCs w:val="28"/>
        </w:rPr>
        <w:t xml:space="preserve"> традиционные технологии лепки</w:t>
      </w:r>
      <w:r>
        <w:rPr>
          <w:sz w:val="28"/>
          <w:szCs w:val="28"/>
        </w:rPr>
        <w:t>;</w:t>
      </w:r>
    </w:p>
    <w:p w:rsidR="003406A1" w:rsidRDefault="003406A1" w:rsidP="003406A1">
      <w:pPr>
        <w:autoSpaceDE w:val="0"/>
        <w:jc w:val="both"/>
        <w:rPr>
          <w:rFonts w:eastAsia="Baltica"/>
          <w:sz w:val="28"/>
          <w:szCs w:val="28"/>
        </w:rPr>
      </w:pPr>
      <w:r>
        <w:rPr>
          <w:sz w:val="28"/>
          <w:szCs w:val="28"/>
        </w:rPr>
        <w:t>-</w:t>
      </w:r>
      <w:r w:rsidR="00D536B0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и</w:t>
      </w:r>
      <w:r w:rsidRPr="003952BB">
        <w:rPr>
          <w:sz w:val="28"/>
          <w:szCs w:val="28"/>
        </w:rPr>
        <w:t>спольз</w:t>
      </w:r>
      <w:r>
        <w:rPr>
          <w:sz w:val="28"/>
          <w:szCs w:val="28"/>
        </w:rPr>
        <w:t xml:space="preserve">овать </w:t>
      </w:r>
      <w:r w:rsidRPr="003952BB">
        <w:rPr>
          <w:sz w:val="28"/>
          <w:szCs w:val="28"/>
        </w:rPr>
        <w:t xml:space="preserve">в работе объем и пластику, выполняя </w:t>
      </w:r>
      <w:r>
        <w:rPr>
          <w:sz w:val="28"/>
          <w:szCs w:val="28"/>
        </w:rPr>
        <w:t>работы</w:t>
      </w:r>
      <w:r w:rsidRPr="003952BB">
        <w:rPr>
          <w:sz w:val="28"/>
          <w:szCs w:val="28"/>
        </w:rPr>
        <w:t xml:space="preserve"> из соленого теста</w:t>
      </w:r>
      <w:r>
        <w:rPr>
          <w:sz w:val="28"/>
          <w:szCs w:val="28"/>
        </w:rPr>
        <w:t>;</w:t>
      </w:r>
    </w:p>
    <w:p w:rsidR="00DC6138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>
        <w:rPr>
          <w:rFonts w:eastAsia="Baltica"/>
          <w:sz w:val="28"/>
          <w:szCs w:val="28"/>
        </w:rPr>
        <w:t xml:space="preserve">знать историю развития </w:t>
      </w:r>
      <w:r w:rsidR="003406A1">
        <w:rPr>
          <w:rFonts w:eastAsia="Baltica"/>
          <w:sz w:val="28"/>
          <w:szCs w:val="28"/>
        </w:rPr>
        <w:t>русско-народного</w:t>
      </w:r>
      <w:r>
        <w:rPr>
          <w:rFonts w:eastAsia="Baltica"/>
          <w:sz w:val="28"/>
          <w:szCs w:val="28"/>
        </w:rPr>
        <w:t xml:space="preserve"> </w:t>
      </w:r>
      <w:proofErr w:type="spellStart"/>
      <w:r w:rsidR="003406A1">
        <w:rPr>
          <w:rFonts w:eastAsia="Baltica"/>
          <w:sz w:val="28"/>
          <w:szCs w:val="28"/>
        </w:rPr>
        <w:t>искуства</w:t>
      </w:r>
      <w:proofErr w:type="spellEnd"/>
      <w:r w:rsidR="003406A1">
        <w:rPr>
          <w:rFonts w:eastAsia="Baltica"/>
          <w:sz w:val="28"/>
          <w:szCs w:val="28"/>
        </w:rPr>
        <w:t>, а так же историю и традиции Краснодарского края</w:t>
      </w:r>
      <w:r>
        <w:rPr>
          <w:rFonts w:eastAsia="Baltica"/>
          <w:sz w:val="28"/>
          <w:szCs w:val="28"/>
        </w:rPr>
        <w:t>;</w:t>
      </w:r>
    </w:p>
    <w:p w:rsidR="00DC6138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Baltica"/>
          <w:sz w:val="28"/>
          <w:szCs w:val="28"/>
        </w:rPr>
        <w:t>-понимать роль дизайна в искусстве и жизни общества</w:t>
      </w:r>
      <w:r w:rsidR="003406A1">
        <w:rPr>
          <w:rFonts w:eastAsia="Baltica"/>
          <w:sz w:val="28"/>
          <w:szCs w:val="28"/>
        </w:rPr>
        <w:t>;</w:t>
      </w:r>
    </w:p>
    <w:p w:rsidR="00DC6138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Baltica"/>
          <w:sz w:val="28"/>
          <w:szCs w:val="28"/>
        </w:rPr>
        <w:t>-</w:t>
      </w:r>
      <w:r w:rsidRPr="00DC6138">
        <w:rPr>
          <w:sz w:val="28"/>
          <w:szCs w:val="28"/>
        </w:rPr>
        <w:t xml:space="preserve"> </w:t>
      </w:r>
      <w:r>
        <w:rPr>
          <w:sz w:val="28"/>
          <w:szCs w:val="28"/>
        </w:rPr>
        <w:t>знать правила по технике безопасности при работе с инструментами и приспособлениями</w:t>
      </w:r>
      <w:r>
        <w:rPr>
          <w:rFonts w:eastAsia="Baltica"/>
          <w:sz w:val="28"/>
          <w:szCs w:val="28"/>
        </w:rPr>
        <w:t>.</w:t>
      </w:r>
    </w:p>
    <w:p w:rsidR="00DC6138" w:rsidRDefault="003406A1" w:rsidP="00DC6138">
      <w:pPr>
        <w:autoSpaceDE w:val="0"/>
        <w:jc w:val="both"/>
        <w:rPr>
          <w:rFonts w:eastAsia="Baltica"/>
          <w:sz w:val="28"/>
          <w:szCs w:val="28"/>
        </w:rPr>
      </w:pPr>
      <w:r w:rsidRPr="003952BB">
        <w:rPr>
          <w:sz w:val="28"/>
          <w:szCs w:val="28"/>
        </w:rPr>
        <w:t xml:space="preserve">. </w:t>
      </w:r>
    </w:p>
    <w:p w:rsidR="00DC6138" w:rsidRDefault="00DC6138" w:rsidP="00DC61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 результаты:  </w:t>
      </w:r>
    </w:p>
    <w:p w:rsidR="00DC6138" w:rsidRDefault="00DC6138" w:rsidP="00DC6138">
      <w:pPr>
        <w:autoSpaceDE w:val="0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>
        <w:rPr>
          <w:rFonts w:eastAsia="Baltica"/>
          <w:sz w:val="28"/>
          <w:szCs w:val="28"/>
        </w:rPr>
        <w:t>работать группами, коллективно;</w:t>
      </w:r>
    </w:p>
    <w:p w:rsidR="00DC6138" w:rsidRDefault="00DC6138" w:rsidP="00DC6138">
      <w:pPr>
        <w:autoSpaceDE w:val="0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>
        <w:rPr>
          <w:rFonts w:eastAsia="Baltica"/>
          <w:sz w:val="28"/>
          <w:szCs w:val="28"/>
        </w:rPr>
        <w:t>достигать желаемых результатов;</w:t>
      </w:r>
    </w:p>
    <w:p w:rsidR="00DC6138" w:rsidRDefault="00DC6138" w:rsidP="00DC6138">
      <w:pPr>
        <w:autoSpaceDE w:val="0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>
        <w:rPr>
          <w:rFonts w:eastAsia="Baltica"/>
          <w:sz w:val="28"/>
          <w:szCs w:val="28"/>
        </w:rPr>
        <w:t>применять познавательные способности в работе;</w:t>
      </w:r>
    </w:p>
    <w:p w:rsidR="00DC6138" w:rsidRDefault="00DC6138" w:rsidP="00DC6138">
      <w:pPr>
        <w:autoSpaceDE w:val="0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>
        <w:rPr>
          <w:rFonts w:eastAsia="Baltica"/>
          <w:sz w:val="28"/>
          <w:szCs w:val="28"/>
        </w:rPr>
        <w:t>проявлять воображение и фантазию;</w:t>
      </w:r>
    </w:p>
    <w:p w:rsidR="00DC6138" w:rsidRDefault="00DC6138" w:rsidP="00DC6138">
      <w:pPr>
        <w:autoSpaceDE w:val="0"/>
        <w:jc w:val="both"/>
        <w:rPr>
          <w:rFonts w:eastAsia="Baltica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>
        <w:rPr>
          <w:rFonts w:eastAsia="Baltica"/>
          <w:sz w:val="28"/>
          <w:szCs w:val="28"/>
        </w:rPr>
        <w:t>интересоваться работой художника дизайнера.</w:t>
      </w:r>
    </w:p>
    <w:p w:rsidR="00DC6138" w:rsidRDefault="00DC6138" w:rsidP="00DC6138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результаты:</w:t>
      </w:r>
    </w:p>
    <w:p w:rsidR="00DC6138" w:rsidRPr="00905E2B" w:rsidRDefault="00DC6138" w:rsidP="00DC6138">
      <w:pPr>
        <w:jc w:val="both"/>
        <w:rPr>
          <w:sz w:val="28"/>
          <w:szCs w:val="28"/>
        </w:rPr>
      </w:pPr>
      <w:r w:rsidRPr="00905E2B">
        <w:rPr>
          <w:sz w:val="28"/>
          <w:szCs w:val="28"/>
        </w:rPr>
        <w:t>-</w:t>
      </w:r>
      <w:r w:rsidRPr="00905E2B">
        <w:rPr>
          <w:i/>
          <w:sz w:val="28"/>
          <w:szCs w:val="28"/>
        </w:rPr>
        <w:t xml:space="preserve"> </w:t>
      </w:r>
      <w:r w:rsidRPr="00905E2B">
        <w:rPr>
          <w:sz w:val="28"/>
          <w:szCs w:val="28"/>
        </w:rPr>
        <w:t>развит</w:t>
      </w:r>
      <w:r>
        <w:rPr>
          <w:sz w:val="28"/>
          <w:szCs w:val="28"/>
        </w:rPr>
        <w:t>ь</w:t>
      </w:r>
      <w:r w:rsidRPr="00905E2B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Pr="00905E2B">
        <w:rPr>
          <w:sz w:val="28"/>
          <w:szCs w:val="28"/>
        </w:rPr>
        <w:t xml:space="preserve"> к декоративно-прикладному творчеству;</w:t>
      </w:r>
    </w:p>
    <w:p w:rsidR="00DC6138" w:rsidRPr="00905E2B" w:rsidRDefault="00DC6138" w:rsidP="00DC6138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развить самостоятельность, мировоззрение   и   нравственную  позицию.</w:t>
      </w:r>
    </w:p>
    <w:p w:rsidR="00DC6138" w:rsidRDefault="00DC6138" w:rsidP="00DC6138">
      <w:pPr>
        <w:autoSpaceDE w:val="0"/>
        <w:jc w:val="both"/>
        <w:rPr>
          <w:rFonts w:eastAsia="Wingdings-Regular"/>
          <w:sz w:val="28"/>
          <w:szCs w:val="28"/>
        </w:rPr>
      </w:pPr>
    </w:p>
    <w:p w:rsidR="00DC6138" w:rsidRPr="00905E2B" w:rsidRDefault="00DC6138" w:rsidP="00DC6138">
      <w:pPr>
        <w:ind w:firstLine="709"/>
        <w:jc w:val="center"/>
        <w:rPr>
          <w:b/>
          <w:sz w:val="28"/>
          <w:szCs w:val="28"/>
        </w:rPr>
      </w:pPr>
      <w:r w:rsidRPr="00905E2B">
        <w:rPr>
          <w:b/>
          <w:sz w:val="28"/>
          <w:szCs w:val="28"/>
        </w:rPr>
        <w:t xml:space="preserve">Календарный учебный график </w:t>
      </w:r>
      <w:r w:rsidRPr="00905E2B">
        <w:rPr>
          <w:sz w:val="28"/>
          <w:szCs w:val="28"/>
        </w:rPr>
        <w:t>(Приложение №1)</w:t>
      </w:r>
    </w:p>
    <w:p w:rsidR="00DC6138" w:rsidRDefault="00DC6138" w:rsidP="00DC61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DC6138" w:rsidRDefault="00DC6138" w:rsidP="00DC6138">
      <w:pPr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1. Планшеты на каждого ребенка.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2. Стулья, столы.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3. Подиум для постановок.                                                                                       4.Ученическая доска.                                                                                               5.Телевизор.                                                                                                                     6. Проектор.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7. Карандаши простые различной твердости (Т, ТН, М, 2Т, 2М).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8. Кисти беличьи, колонковые, щетинистые.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9. Альбомы, ватман.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Цветная бумага различной фактуры, картон.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11. Тушь, акварельные, гуашевые, масляные краски.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12. Лак, растворитель.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13. Рамки для изделий.</w:t>
      </w:r>
    </w:p>
    <w:p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14. Заготовки для изготовления ваз.</w:t>
      </w:r>
    </w:p>
    <w:p w:rsidR="00DC6138" w:rsidRDefault="00DC6138" w:rsidP="00DC6138">
      <w:pPr>
        <w:rPr>
          <w:b/>
          <w:sz w:val="28"/>
          <w:szCs w:val="28"/>
        </w:rPr>
      </w:pPr>
    </w:p>
    <w:p w:rsidR="00DC6138" w:rsidRDefault="00DC6138" w:rsidP="00DC6138">
      <w:pPr>
        <w:rPr>
          <w:rFonts w:eastAsia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>Перечень дидактических материалов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rFonts w:eastAsia="Calibri" w:cs="Calibri"/>
          <w:color w:val="000000"/>
          <w:sz w:val="28"/>
          <w:szCs w:val="28"/>
        </w:rPr>
        <w:t>учебная и учебно</w:t>
      </w:r>
      <w:r w:rsidRPr="00905E2B">
        <w:rPr>
          <w:color w:val="000000"/>
          <w:sz w:val="28"/>
          <w:szCs w:val="28"/>
        </w:rPr>
        <w:t>-</w:t>
      </w:r>
      <w:r w:rsidRPr="00905E2B">
        <w:rPr>
          <w:rFonts w:eastAsia="Calibri" w:cs="Calibri"/>
          <w:color w:val="000000"/>
          <w:sz w:val="28"/>
          <w:szCs w:val="28"/>
        </w:rPr>
        <w:t>методическая  литературы по изобразительному искусству</w:t>
      </w:r>
      <w:r w:rsidRPr="00905E2B">
        <w:rPr>
          <w:color w:val="000000"/>
          <w:sz w:val="28"/>
          <w:szCs w:val="28"/>
        </w:rPr>
        <w:t xml:space="preserve">, </w:t>
      </w:r>
      <w:r w:rsidRPr="00905E2B">
        <w:rPr>
          <w:rFonts w:eastAsia="Calibri" w:cs="Calibri"/>
          <w:color w:val="000000"/>
          <w:sz w:val="28"/>
          <w:szCs w:val="28"/>
        </w:rPr>
        <w:t>истории мировой культуры</w:t>
      </w:r>
      <w:r w:rsidRPr="00905E2B">
        <w:rPr>
          <w:color w:val="000000"/>
          <w:sz w:val="28"/>
          <w:szCs w:val="28"/>
        </w:rPr>
        <w:t xml:space="preserve">, </w:t>
      </w:r>
      <w:r w:rsidRPr="00905E2B">
        <w:rPr>
          <w:rFonts w:eastAsia="Calibri" w:cs="Calibri"/>
          <w:color w:val="000000"/>
          <w:sz w:val="28"/>
          <w:szCs w:val="28"/>
        </w:rPr>
        <w:t>художественные альбомы</w:t>
      </w:r>
      <w:r w:rsidRPr="00905E2B">
        <w:rPr>
          <w:color w:val="000000"/>
          <w:sz w:val="28"/>
          <w:szCs w:val="28"/>
        </w:rPr>
        <w:t xml:space="preserve">, </w:t>
      </w:r>
      <w:r w:rsidRPr="00905E2B">
        <w:rPr>
          <w:rFonts w:eastAsia="Calibri" w:cs="Calibri"/>
          <w:color w:val="000000"/>
          <w:sz w:val="28"/>
          <w:szCs w:val="28"/>
        </w:rPr>
        <w:t xml:space="preserve">книги, оформленными известными художниками – иллюстраторами.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 xml:space="preserve">схемы: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 xml:space="preserve">- основные понятия композиции», 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>- цветовой круг (основные, составные и дополнительные цвета),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 xml:space="preserve">- схема линейной перспективы;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 xml:space="preserve">- композиция на круглой основе;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 xml:space="preserve">- образцы  для </w:t>
      </w:r>
      <w:r w:rsidR="00B61705">
        <w:rPr>
          <w:sz w:val="28"/>
          <w:szCs w:val="28"/>
        </w:rPr>
        <w:t>плоскостной и объемной лепки</w:t>
      </w:r>
      <w:r w:rsidRPr="00905E2B">
        <w:rPr>
          <w:sz w:val="28"/>
          <w:szCs w:val="28"/>
        </w:rPr>
        <w:t xml:space="preserve">; 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 xml:space="preserve">-образцы геометрических фигур из бумаги; </w:t>
      </w:r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>- гипсовые геометрические тела</w:t>
      </w:r>
      <w:proofErr w:type="gramStart"/>
      <w:r w:rsidRPr="00905E2B">
        <w:rPr>
          <w:sz w:val="28"/>
          <w:szCs w:val="28"/>
        </w:rPr>
        <w:t xml:space="preserve"> ;</w:t>
      </w:r>
      <w:proofErr w:type="gramEnd"/>
    </w:p>
    <w:p w:rsidR="00DC6138" w:rsidRPr="00905E2B" w:rsidRDefault="00DC6138" w:rsidP="00DC6138">
      <w:pPr>
        <w:rPr>
          <w:sz w:val="28"/>
          <w:szCs w:val="28"/>
        </w:rPr>
      </w:pPr>
      <w:r w:rsidRPr="00905E2B">
        <w:rPr>
          <w:sz w:val="28"/>
          <w:szCs w:val="28"/>
        </w:rPr>
        <w:t>- карточки</w:t>
      </w:r>
      <w:proofErr w:type="gramStart"/>
      <w:r w:rsidRPr="00905E2B">
        <w:rPr>
          <w:sz w:val="28"/>
          <w:szCs w:val="28"/>
        </w:rPr>
        <w:t xml:space="preserve"> ,</w:t>
      </w:r>
      <w:proofErr w:type="gramEnd"/>
      <w:r w:rsidRPr="00905E2B">
        <w:rPr>
          <w:sz w:val="28"/>
          <w:szCs w:val="28"/>
        </w:rPr>
        <w:t xml:space="preserve"> схемы, шаблоны, лекционный материал.</w:t>
      </w:r>
    </w:p>
    <w:p w:rsidR="00DC6138" w:rsidRDefault="00DC6138" w:rsidP="00DC6138">
      <w:pPr>
        <w:pStyle w:val="a3"/>
        <w:tabs>
          <w:tab w:val="left" w:pos="0"/>
        </w:tabs>
        <w:spacing w:before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Информационное обеспечение: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rStyle w:val="s2"/>
          <w:sz w:val="28"/>
          <w:szCs w:val="28"/>
        </w:rPr>
      </w:pPr>
      <w:r w:rsidRPr="00567D49">
        <w:rPr>
          <w:rStyle w:val="s2"/>
          <w:sz w:val="28"/>
          <w:szCs w:val="28"/>
        </w:rPr>
        <w:t>-  компьютер;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rStyle w:val="s2"/>
          <w:sz w:val="28"/>
          <w:szCs w:val="28"/>
        </w:rPr>
      </w:pPr>
      <w:r w:rsidRPr="00567D49">
        <w:rPr>
          <w:rStyle w:val="s2"/>
          <w:sz w:val="28"/>
          <w:szCs w:val="28"/>
        </w:rPr>
        <w:t>- коллекция цифровых образовательных ресурсов по декоративно-прикладному искусству;</w:t>
      </w:r>
    </w:p>
    <w:p w:rsidR="00DC6138" w:rsidRDefault="00DC6138" w:rsidP="00DC6138">
      <w:pPr>
        <w:pStyle w:val="a3"/>
        <w:tabs>
          <w:tab w:val="left" w:pos="0"/>
        </w:tabs>
        <w:ind w:firstLine="709"/>
        <w:jc w:val="both"/>
        <w:rPr>
          <w:rStyle w:val="s2"/>
          <w:sz w:val="28"/>
          <w:szCs w:val="28"/>
        </w:rPr>
      </w:pPr>
      <w:r w:rsidRPr="00567D49">
        <w:rPr>
          <w:rStyle w:val="s2"/>
          <w:sz w:val="28"/>
          <w:szCs w:val="28"/>
        </w:rPr>
        <w:t>-  видео уроки с записью мастер классов</w:t>
      </w:r>
      <w:r>
        <w:rPr>
          <w:rStyle w:val="s2"/>
          <w:sz w:val="28"/>
          <w:szCs w:val="28"/>
        </w:rPr>
        <w:t>;</w:t>
      </w:r>
      <w:r w:rsidRPr="00567D49">
        <w:rPr>
          <w:rStyle w:val="s2"/>
          <w:sz w:val="28"/>
          <w:szCs w:val="28"/>
        </w:rPr>
        <w:t xml:space="preserve"> 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567D49">
        <w:rPr>
          <w:rStyle w:val="s2"/>
          <w:sz w:val="28"/>
          <w:szCs w:val="28"/>
        </w:rPr>
        <w:t xml:space="preserve">-  наглядное пособие: изделия </w:t>
      </w:r>
      <w:r w:rsidR="00B61705">
        <w:rPr>
          <w:rStyle w:val="s2"/>
          <w:sz w:val="28"/>
          <w:szCs w:val="28"/>
        </w:rPr>
        <w:t>из соленого теста</w:t>
      </w:r>
      <w:r w:rsidRPr="00567D49">
        <w:rPr>
          <w:rStyle w:val="s2"/>
          <w:sz w:val="28"/>
          <w:szCs w:val="28"/>
        </w:rPr>
        <w:t>, книги, схемы, рисунки.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567D49">
        <w:rPr>
          <w:b/>
          <w:i/>
          <w:sz w:val="28"/>
          <w:szCs w:val="28"/>
        </w:rPr>
        <w:t xml:space="preserve">   </w:t>
      </w:r>
      <w:r w:rsidRPr="00567D49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воспитанник</w:t>
      </w:r>
      <w:r w:rsidRPr="00567D49">
        <w:rPr>
          <w:sz w:val="28"/>
          <w:szCs w:val="28"/>
        </w:rPr>
        <w:t xml:space="preserve"> обеспечивается доступом к библиотечным фондам. Во время самостоятельной работы, для сбора дополнительного материала </w:t>
      </w:r>
      <w:r>
        <w:rPr>
          <w:sz w:val="28"/>
          <w:szCs w:val="28"/>
        </w:rPr>
        <w:t>воспитанники</w:t>
      </w:r>
      <w:r w:rsidRPr="00567D49">
        <w:rPr>
          <w:sz w:val="28"/>
          <w:szCs w:val="28"/>
        </w:rPr>
        <w:t xml:space="preserve"> могут пользоваться Интернетом. </w:t>
      </w:r>
    </w:p>
    <w:p w:rsidR="00DC6138" w:rsidRDefault="00DC6138" w:rsidP="00DC613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 xml:space="preserve">1. Библиотечный фонд укомплектовывается печатными изданиями, основной и дополнительной учебной, </w:t>
      </w:r>
      <w:r>
        <w:rPr>
          <w:sz w:val="28"/>
          <w:szCs w:val="28"/>
        </w:rPr>
        <w:t>учебно-методической литературой.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>2. Журналы по рукоделию.</w:t>
      </w:r>
    </w:p>
    <w:p w:rsidR="00DC6138" w:rsidRPr="00567D49" w:rsidRDefault="00DC6138" w:rsidP="00DC6138">
      <w:pPr>
        <w:ind w:firstLine="709"/>
        <w:jc w:val="both"/>
        <w:rPr>
          <w:sz w:val="28"/>
          <w:szCs w:val="28"/>
        </w:rPr>
      </w:pPr>
      <w:r w:rsidRPr="00567D49">
        <w:rPr>
          <w:bCs/>
          <w:sz w:val="28"/>
          <w:szCs w:val="28"/>
        </w:rPr>
        <w:t>3. Цифровые образовательные ресурсы (интернет - источники):</w:t>
      </w:r>
      <w:r w:rsidRPr="00567D49">
        <w:rPr>
          <w:sz w:val="28"/>
          <w:szCs w:val="28"/>
        </w:rPr>
        <w:t xml:space="preserve"> </w:t>
      </w:r>
    </w:p>
    <w:p w:rsidR="00DC6138" w:rsidRPr="00567D49" w:rsidRDefault="00DC6138" w:rsidP="00DC6138">
      <w:pPr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 xml:space="preserve">- Сайт «Фестиваль педагогических идей. Открытый урок» http://festival.1september.ru/; </w:t>
      </w:r>
    </w:p>
    <w:p w:rsidR="00DC6138" w:rsidRPr="00567D49" w:rsidRDefault="00DC6138" w:rsidP="00DC6138">
      <w:pPr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>- Социальная сеть работников образования  nsportal.ru;</w:t>
      </w:r>
    </w:p>
    <w:p w:rsidR="00DC6138" w:rsidRPr="00567D49" w:rsidRDefault="00DC6138" w:rsidP="00DC6138">
      <w:pPr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 xml:space="preserve">- Международный образовательный  портал  «maam.ru»  http://www.maam.ru/; 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>- Детский развивающий портал         http://pochemu4ka.ru/;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>- «Развивающие игры для детей» http://www.baby-gamer.ru/.</w:t>
      </w:r>
    </w:p>
    <w:p w:rsidR="00DC6138" w:rsidRPr="00567D49" w:rsidRDefault="00DC6138" w:rsidP="00DC613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567D49">
        <w:rPr>
          <w:sz w:val="28"/>
          <w:szCs w:val="28"/>
        </w:rPr>
        <w:t xml:space="preserve">А также: </w:t>
      </w:r>
      <w:proofErr w:type="spellStart"/>
      <w:r w:rsidRPr="00567D49">
        <w:rPr>
          <w:sz w:val="28"/>
          <w:szCs w:val="28"/>
          <w:lang w:val="en-US"/>
        </w:rPr>
        <w:t>stranamasterov</w:t>
      </w:r>
      <w:proofErr w:type="spellEnd"/>
      <w:r w:rsidRPr="00567D49">
        <w:rPr>
          <w:sz w:val="28"/>
          <w:szCs w:val="28"/>
        </w:rPr>
        <w:t>.</w:t>
      </w:r>
      <w:proofErr w:type="spellStart"/>
      <w:r w:rsidRPr="00567D49">
        <w:rPr>
          <w:sz w:val="28"/>
          <w:szCs w:val="28"/>
          <w:lang w:val="en-US"/>
        </w:rPr>
        <w:t>ru</w:t>
      </w:r>
      <w:proofErr w:type="spellEnd"/>
      <w:r w:rsidRPr="00567D49">
        <w:rPr>
          <w:sz w:val="28"/>
          <w:szCs w:val="28"/>
        </w:rPr>
        <w:t xml:space="preserve">; </w:t>
      </w:r>
      <w:proofErr w:type="spellStart"/>
      <w:r w:rsidRPr="00567D49">
        <w:rPr>
          <w:sz w:val="28"/>
          <w:szCs w:val="28"/>
          <w:lang w:val="en-US"/>
        </w:rPr>
        <w:t>strana</w:t>
      </w:r>
      <w:proofErr w:type="spellEnd"/>
      <w:r w:rsidRPr="00567D49">
        <w:rPr>
          <w:sz w:val="28"/>
          <w:szCs w:val="28"/>
        </w:rPr>
        <w:t xml:space="preserve"> </w:t>
      </w:r>
      <w:r w:rsidRPr="00567D49">
        <w:rPr>
          <w:sz w:val="28"/>
          <w:szCs w:val="28"/>
          <w:lang w:val="en-US"/>
        </w:rPr>
        <w:t>Mam</w:t>
      </w:r>
      <w:r w:rsidRPr="00567D49">
        <w:rPr>
          <w:sz w:val="28"/>
          <w:szCs w:val="28"/>
        </w:rPr>
        <w:t>.</w:t>
      </w:r>
      <w:proofErr w:type="spellStart"/>
      <w:r w:rsidRPr="00567D49">
        <w:rPr>
          <w:sz w:val="28"/>
          <w:szCs w:val="28"/>
          <w:lang w:val="en-US"/>
        </w:rPr>
        <w:t>ru</w:t>
      </w:r>
      <w:proofErr w:type="spellEnd"/>
      <w:r w:rsidRPr="00567D49">
        <w:rPr>
          <w:sz w:val="28"/>
          <w:szCs w:val="28"/>
        </w:rPr>
        <w:t xml:space="preserve">; </w:t>
      </w:r>
      <w:proofErr w:type="spellStart"/>
      <w:r w:rsidRPr="00567D49">
        <w:rPr>
          <w:sz w:val="28"/>
          <w:szCs w:val="28"/>
          <w:lang w:val="en-US"/>
        </w:rPr>
        <w:t>sdelaysam</w:t>
      </w:r>
      <w:proofErr w:type="spellEnd"/>
      <w:r w:rsidRPr="00567D49">
        <w:rPr>
          <w:sz w:val="28"/>
          <w:szCs w:val="28"/>
        </w:rPr>
        <w:t>.</w:t>
      </w:r>
      <w:proofErr w:type="spellStart"/>
      <w:r w:rsidRPr="00567D49">
        <w:rPr>
          <w:sz w:val="28"/>
          <w:szCs w:val="28"/>
          <w:lang w:val="en-US"/>
        </w:rPr>
        <w:t>ru</w:t>
      </w:r>
      <w:proofErr w:type="spellEnd"/>
      <w:r w:rsidRPr="00567D49">
        <w:rPr>
          <w:sz w:val="28"/>
          <w:szCs w:val="28"/>
        </w:rPr>
        <w:t xml:space="preserve">; </w:t>
      </w:r>
      <w:proofErr w:type="spellStart"/>
      <w:r w:rsidRPr="00567D49">
        <w:rPr>
          <w:sz w:val="28"/>
          <w:szCs w:val="28"/>
          <w:lang w:val="en-US"/>
        </w:rPr>
        <w:t>tvorchestvaidei</w:t>
      </w:r>
      <w:proofErr w:type="spellEnd"/>
      <w:r w:rsidRPr="00567D49">
        <w:rPr>
          <w:sz w:val="28"/>
          <w:szCs w:val="28"/>
        </w:rPr>
        <w:t>.</w:t>
      </w:r>
      <w:proofErr w:type="spellStart"/>
      <w:r w:rsidRPr="00567D49">
        <w:rPr>
          <w:sz w:val="28"/>
          <w:szCs w:val="28"/>
          <w:lang w:val="en-US"/>
        </w:rPr>
        <w:t>ru</w:t>
      </w:r>
      <w:proofErr w:type="spellEnd"/>
      <w:r w:rsidRPr="00567D49">
        <w:rPr>
          <w:sz w:val="28"/>
          <w:szCs w:val="28"/>
        </w:rPr>
        <w:t xml:space="preserve">;  </w:t>
      </w:r>
      <w:r w:rsidRPr="00567D49">
        <w:rPr>
          <w:sz w:val="28"/>
          <w:szCs w:val="28"/>
          <w:lang w:val="en-US"/>
        </w:rPr>
        <w:t>woman</w:t>
      </w:r>
      <w:r w:rsidRPr="00567D49">
        <w:rPr>
          <w:sz w:val="28"/>
          <w:szCs w:val="28"/>
        </w:rPr>
        <w:t xml:space="preserve"> </w:t>
      </w:r>
      <w:r w:rsidRPr="00567D49">
        <w:rPr>
          <w:sz w:val="28"/>
          <w:szCs w:val="28"/>
          <w:lang w:val="en-US"/>
        </w:rPr>
        <w:t>advice</w:t>
      </w:r>
      <w:r w:rsidRPr="00567D49">
        <w:rPr>
          <w:sz w:val="28"/>
          <w:szCs w:val="28"/>
        </w:rPr>
        <w:t>.</w:t>
      </w:r>
      <w:proofErr w:type="spellStart"/>
      <w:r w:rsidRPr="00567D49">
        <w:rPr>
          <w:sz w:val="28"/>
          <w:szCs w:val="28"/>
          <w:lang w:val="en-US"/>
        </w:rPr>
        <w:t>ru</w:t>
      </w:r>
      <w:proofErr w:type="spellEnd"/>
      <w:r w:rsidRPr="00567D49">
        <w:rPr>
          <w:sz w:val="28"/>
          <w:szCs w:val="28"/>
        </w:rPr>
        <w:t>; akademiyatvorchestva.ru;  и т.д.</w:t>
      </w:r>
    </w:p>
    <w:p w:rsidR="00DC6138" w:rsidRDefault="00DC6138" w:rsidP="00DC6138">
      <w:pPr>
        <w:jc w:val="both"/>
        <w:rPr>
          <w:b/>
          <w:i/>
          <w:sz w:val="28"/>
          <w:szCs w:val="28"/>
        </w:rPr>
      </w:pPr>
    </w:p>
    <w:p w:rsidR="00DC6138" w:rsidRPr="00567D49" w:rsidRDefault="00DC6138" w:rsidP="00DC6138">
      <w:pPr>
        <w:jc w:val="both"/>
        <w:rPr>
          <w:sz w:val="28"/>
          <w:szCs w:val="28"/>
        </w:rPr>
      </w:pPr>
      <w:r w:rsidRPr="00567D49">
        <w:rPr>
          <w:b/>
          <w:sz w:val="28"/>
          <w:szCs w:val="28"/>
        </w:rPr>
        <w:lastRenderedPageBreak/>
        <w:t>Кадровое обеспечение</w:t>
      </w:r>
      <w:r w:rsidRPr="00567D49">
        <w:rPr>
          <w:sz w:val="28"/>
          <w:szCs w:val="28"/>
        </w:rPr>
        <w:t>. Реализовать программу «</w:t>
      </w:r>
      <w:r w:rsidR="00B61705">
        <w:rPr>
          <w:sz w:val="28"/>
          <w:szCs w:val="28"/>
        </w:rPr>
        <w:t>Соленое тесто</w:t>
      </w:r>
      <w:r w:rsidRPr="00567D49">
        <w:rPr>
          <w:sz w:val="28"/>
          <w:szCs w:val="28"/>
        </w:rPr>
        <w:t>» может педагог, обладающий профессиональными знаниями (со средне-специальным или высшим  педагогическим образованием).</w:t>
      </w:r>
    </w:p>
    <w:p w:rsidR="00DC6138" w:rsidRDefault="00DC6138" w:rsidP="00DC6138">
      <w:pPr>
        <w:autoSpaceDE w:val="0"/>
        <w:jc w:val="both"/>
        <w:rPr>
          <w:rFonts w:eastAsia="Baltica"/>
          <w:b/>
          <w:bCs/>
          <w:sz w:val="28"/>
          <w:szCs w:val="28"/>
        </w:rPr>
      </w:pPr>
    </w:p>
    <w:p w:rsidR="00FB1CA7" w:rsidRDefault="00FB1CA7" w:rsidP="00FB1CA7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аттестации.</w:t>
      </w:r>
    </w:p>
    <w:p w:rsidR="00FB1CA7" w:rsidRPr="00FB1CA7" w:rsidRDefault="00FB1CA7" w:rsidP="00FB1CA7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образовательных результатов учащихся по дополнительной общеобразовательной общеразвивающей программе  «Соленое тесто»  осуществляется в порядке, установленном локальным нормативным актом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Положение  о внутренней итоговой аттестации освоения  дополнительных </w:t>
      </w:r>
      <w:r>
        <w:rPr>
          <w:color w:val="000000"/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 программ </w:t>
      </w:r>
      <w:r>
        <w:rPr>
          <w:color w:val="000000"/>
          <w:sz w:val="28"/>
          <w:szCs w:val="28"/>
        </w:rPr>
        <w:t>обучающимися</w:t>
      </w:r>
      <w:r>
        <w:rPr>
          <w:sz w:val="28"/>
          <w:szCs w:val="28"/>
        </w:rPr>
        <w:t xml:space="preserve"> объединений муниципального бюджетного </w:t>
      </w:r>
      <w:r>
        <w:rPr>
          <w:color w:val="000000"/>
          <w:sz w:val="28"/>
          <w:szCs w:val="22"/>
        </w:rPr>
        <w:t xml:space="preserve">учреждения дополнительного образования Дома детского творчества </w:t>
      </w:r>
      <w:proofErr w:type="spellStart"/>
      <w:r>
        <w:rPr>
          <w:color w:val="000000"/>
          <w:sz w:val="28"/>
          <w:szCs w:val="22"/>
        </w:rPr>
        <w:t>г</w:t>
      </w:r>
      <w:proofErr w:type="gramStart"/>
      <w:r>
        <w:rPr>
          <w:color w:val="000000"/>
          <w:sz w:val="28"/>
          <w:szCs w:val="22"/>
        </w:rPr>
        <w:t>.Н</w:t>
      </w:r>
      <w:proofErr w:type="gramEnd"/>
      <w:r>
        <w:rPr>
          <w:color w:val="000000"/>
          <w:sz w:val="28"/>
          <w:szCs w:val="22"/>
        </w:rPr>
        <w:t>овокубанска</w:t>
      </w:r>
      <w:proofErr w:type="spellEnd"/>
      <w:r>
        <w:rPr>
          <w:color w:val="000000"/>
          <w:sz w:val="28"/>
          <w:szCs w:val="22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2"/>
        </w:rPr>
        <w:t>Новокубанский</w:t>
      </w:r>
      <w:proofErr w:type="spellEnd"/>
      <w:r>
        <w:rPr>
          <w:color w:val="000000"/>
          <w:sz w:val="28"/>
          <w:szCs w:val="22"/>
        </w:rPr>
        <w:t xml:space="preserve"> район».</w:t>
      </w:r>
    </w:p>
    <w:p w:rsidR="00FB1CA7" w:rsidRDefault="00FB1CA7" w:rsidP="00FB1CA7">
      <w:pPr>
        <w:pStyle w:val="p19"/>
        <w:spacing w:before="0" w:beforeAutospacing="0"/>
        <w:ind w:firstLine="709"/>
        <w:jc w:val="both"/>
      </w:pPr>
      <w:r>
        <w:rPr>
          <w:sz w:val="28"/>
          <w:szCs w:val="28"/>
        </w:rPr>
        <w:t xml:space="preserve">В программе предусматривается проверка текущих результатов – проведение мониторинга эффективности обучения учащихся. Его цель - выявление ошибок и успехов в работе. Мониторинг составляется за полугодие и за год: в середине учебного года (январь – февраль) и в конце учебного года (май). Применяется 10-бальная шкала оценки (высокий уровень - 8-10 баллов, средний 5-7 баллов, низкий 1-4 балла). В результате составляется таблица, где фиксируется результативность усвоения материала. </w:t>
      </w:r>
    </w:p>
    <w:p w:rsidR="00DC6138" w:rsidRDefault="00DC6138" w:rsidP="00DC6138">
      <w:pPr>
        <w:autoSpaceDE w:val="0"/>
        <w:jc w:val="both"/>
        <w:rPr>
          <w:sz w:val="28"/>
          <w:szCs w:val="28"/>
        </w:rPr>
      </w:pPr>
      <w:r>
        <w:rPr>
          <w:rFonts w:eastAsia="Baltica"/>
          <w:b/>
          <w:bCs/>
          <w:sz w:val="28"/>
          <w:szCs w:val="28"/>
        </w:rPr>
        <w:t xml:space="preserve"> </w:t>
      </w:r>
      <w:r>
        <w:rPr>
          <w:rFonts w:eastAsia="Baltica"/>
          <w:b/>
          <w:sz w:val="28"/>
          <w:szCs w:val="28"/>
        </w:rPr>
        <w:t>Формы подведения итогов:</w:t>
      </w:r>
    </w:p>
    <w:p w:rsidR="00DC6138" w:rsidRDefault="00DC6138" w:rsidP="00DC6138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входной контроль осуществляется в начале учебного года (диагностика – «Что я люблю и умею мастерить»);</w:t>
      </w:r>
    </w:p>
    <w:p w:rsidR="00DC6138" w:rsidRDefault="00DC6138" w:rsidP="00DC613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и итоговый контроль осуществляется в форме:</w:t>
      </w:r>
    </w:p>
    <w:p w:rsidR="00DC6138" w:rsidRDefault="00DC6138" w:rsidP="00DC613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внутри учреждения выставок: «Краски осени», «День матери», «Рождественские фантазии», «Мастера и мастерицы»,   участие в городских и краевых выставках; </w:t>
      </w:r>
    </w:p>
    <w:p w:rsidR="00DC6138" w:rsidRDefault="00DC6138" w:rsidP="00DC613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викторины по народным промыслам и викторины, </w:t>
      </w:r>
    </w:p>
    <w:p w:rsidR="00DC6138" w:rsidRDefault="00DC6138" w:rsidP="00DC6138">
      <w:pPr>
        <w:numPr>
          <w:ilvl w:val="0"/>
          <w:numId w:val="5"/>
        </w:numPr>
        <w:jc w:val="both"/>
        <w:rPr>
          <w:rFonts w:eastAsia="Baltica"/>
          <w:sz w:val="28"/>
          <w:szCs w:val="28"/>
        </w:rPr>
      </w:pPr>
      <w:r>
        <w:rPr>
          <w:sz w:val="28"/>
          <w:szCs w:val="28"/>
        </w:rPr>
        <w:t>итоговые занятия «Волшебн</w:t>
      </w:r>
      <w:r w:rsidR="00B61705">
        <w:rPr>
          <w:sz w:val="28"/>
          <w:szCs w:val="28"/>
        </w:rPr>
        <w:t>ое тесто</w:t>
      </w:r>
      <w:r>
        <w:rPr>
          <w:sz w:val="28"/>
          <w:szCs w:val="28"/>
        </w:rPr>
        <w:t>», «</w:t>
      </w:r>
      <w:r w:rsidR="00B61705">
        <w:rPr>
          <w:sz w:val="28"/>
          <w:szCs w:val="28"/>
        </w:rPr>
        <w:t>Фантазии из соленого теста</w:t>
      </w:r>
      <w:r>
        <w:rPr>
          <w:sz w:val="28"/>
          <w:szCs w:val="28"/>
        </w:rPr>
        <w:t>», тестирование</w:t>
      </w:r>
      <w:r w:rsidR="00B61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6138" w:rsidRDefault="00DC6138" w:rsidP="00DC6138">
      <w:pPr>
        <w:keepNext/>
        <w:tabs>
          <w:tab w:val="left" w:pos="13608"/>
        </w:tabs>
        <w:ind w:firstLine="709"/>
        <w:jc w:val="both"/>
        <w:outlineLvl w:val="1"/>
        <w:rPr>
          <w:bCs/>
          <w:sz w:val="28"/>
          <w:szCs w:val="28"/>
        </w:rPr>
      </w:pPr>
    </w:p>
    <w:p w:rsidR="00DC6138" w:rsidRPr="00567D49" w:rsidRDefault="00DC6138" w:rsidP="00DC6138">
      <w:pPr>
        <w:tabs>
          <w:tab w:val="left" w:pos="13325"/>
        </w:tabs>
        <w:ind w:right="423"/>
        <w:jc w:val="both"/>
        <w:rPr>
          <w:b/>
          <w:sz w:val="28"/>
          <w:szCs w:val="28"/>
        </w:rPr>
      </w:pPr>
      <w:r w:rsidRPr="00567D49">
        <w:rPr>
          <w:b/>
          <w:sz w:val="28"/>
          <w:szCs w:val="28"/>
        </w:rPr>
        <w:t>Методы обучения:</w:t>
      </w:r>
    </w:p>
    <w:p w:rsidR="00DC6138" w:rsidRPr="00567D49" w:rsidRDefault="00DC6138" w:rsidP="00DC6138">
      <w:pPr>
        <w:tabs>
          <w:tab w:val="left" w:pos="13325"/>
        </w:tabs>
        <w:ind w:right="423" w:firstLine="709"/>
        <w:jc w:val="both"/>
        <w:rPr>
          <w:i/>
          <w:sz w:val="28"/>
          <w:szCs w:val="28"/>
        </w:rPr>
      </w:pPr>
      <w:r w:rsidRPr="00567D49">
        <w:rPr>
          <w:i/>
          <w:sz w:val="28"/>
          <w:szCs w:val="28"/>
        </w:rPr>
        <w:t>По способу организации занятий:</w:t>
      </w:r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словесный  (устное изложение, беседа, рассказ, сообщение, объяснение, диалог, анализ и т.д.);</w:t>
      </w:r>
      <w:proofErr w:type="gramEnd"/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наблюдения (зарисовки, записи, фотографирование);</w:t>
      </w:r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(знакомство с библиотечным фондом и электронными носителями); </w:t>
      </w:r>
    </w:p>
    <w:p w:rsidR="00B61705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</w:t>
      </w:r>
      <w:r w:rsidR="00B61705">
        <w:rPr>
          <w:sz w:val="28"/>
          <w:szCs w:val="28"/>
        </w:rPr>
        <w:t>тическая работа (изготовление изделий из соленого теста, из окрашенного теста);</w:t>
      </w:r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(образцы, схемы, раздаточный материал);</w:t>
      </w:r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успехом (поощрения, открытые занятия для родителей);</w:t>
      </w:r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игровой (путешествия, конкурсы, соревнования, праздники, ролевые и деловые игры и др.);</w:t>
      </w:r>
    </w:p>
    <w:p w:rsidR="00DC6138" w:rsidRDefault="00DC6138" w:rsidP="00DC6138">
      <w:pPr>
        <w:tabs>
          <w:tab w:val="left" w:pos="13325"/>
        </w:tabs>
        <w:ind w:right="423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убеждения (пример, самоанализ, анализ практической деятельности)</w:t>
      </w:r>
    </w:p>
    <w:p w:rsidR="00DC6138" w:rsidRDefault="00DC6138" w:rsidP="00DC613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уровню деятельности детей: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Объяснительно-иллюстративные (методы обучения, при использовании которых, дети воспринимают и усваивают готовую информацию). 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Репродуктивные методы обучения (воспитанники воспроизводят полученные знания и освоенные способы деятельности).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DC6138" w:rsidRPr="00567D49" w:rsidRDefault="00DC6138" w:rsidP="00DC6138">
      <w:pPr>
        <w:ind w:firstLine="709"/>
        <w:jc w:val="both"/>
        <w:rPr>
          <w:i/>
          <w:sz w:val="28"/>
          <w:szCs w:val="28"/>
        </w:rPr>
      </w:pPr>
      <w:r w:rsidRPr="00567D49">
        <w:rPr>
          <w:i/>
          <w:sz w:val="28"/>
          <w:szCs w:val="28"/>
        </w:rPr>
        <w:t>По форме организации деятельности учащихся: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фронтальный</w:t>
      </w:r>
      <w:proofErr w:type="gramEnd"/>
      <w:r>
        <w:rPr>
          <w:sz w:val="28"/>
          <w:szCs w:val="28"/>
        </w:rPr>
        <w:t xml:space="preserve"> - одновременная работа со всеми учащимися;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коллективный</w:t>
      </w:r>
      <w:proofErr w:type="gramEnd"/>
      <w:r>
        <w:rPr>
          <w:sz w:val="28"/>
          <w:szCs w:val="28"/>
        </w:rPr>
        <w:t xml:space="preserve"> - организация проектно-поискового или творческого взаимодействия между всеми детьми;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индивидуально-фронтальный</w:t>
      </w:r>
      <w:proofErr w:type="gramEnd"/>
      <w:r>
        <w:rPr>
          <w:sz w:val="28"/>
          <w:szCs w:val="28"/>
        </w:rPr>
        <w:t xml:space="preserve"> (чередование индивидуальных и фронтальных форм работы);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групповой (организация работы по малым группам);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коллективно-групповой</w:t>
      </w:r>
      <w:proofErr w:type="gramEnd"/>
      <w:r>
        <w:rPr>
          <w:sz w:val="28"/>
          <w:szCs w:val="28"/>
        </w:rPr>
        <w:t xml:space="preserve"> (выполнение заданий малыми группами, последующая презентация результатов выполнения заданий и их обобщение);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 xml:space="preserve"> (индивидуальное выполнение заданий, решение проблемы).</w:t>
      </w:r>
    </w:p>
    <w:p w:rsidR="00DC6138" w:rsidRDefault="00DC6138" w:rsidP="00DC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Занятие по типу может быть комбинированным, теоретическим, практическим, диагностическим, контрольным, тренировочным и др.</w:t>
      </w:r>
    </w:p>
    <w:p w:rsidR="00DC6138" w:rsidRPr="00BA1F08" w:rsidRDefault="00DC6138" w:rsidP="00DC6138">
      <w:pPr>
        <w:spacing w:before="240"/>
        <w:jc w:val="both"/>
        <w:rPr>
          <w:b/>
          <w:sz w:val="28"/>
          <w:szCs w:val="28"/>
          <w:lang w:eastAsia="zh-CN"/>
        </w:rPr>
      </w:pPr>
      <w:r w:rsidRPr="00BA1F08">
        <w:rPr>
          <w:b/>
          <w:sz w:val="28"/>
          <w:szCs w:val="28"/>
          <w:lang w:eastAsia="zh-CN"/>
        </w:rPr>
        <w:t>Образовательные технологии: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>
        <w:rPr>
          <w:rStyle w:val="c3"/>
          <w:i/>
          <w:sz w:val="28"/>
          <w:szCs w:val="28"/>
        </w:rPr>
        <w:t>Традиционные технологии</w:t>
      </w:r>
      <w:r>
        <w:rPr>
          <w:rStyle w:val="c3"/>
          <w:sz w:val="28"/>
          <w:szCs w:val="28"/>
        </w:rPr>
        <w:t xml:space="preserve"> </w:t>
      </w:r>
      <w:r w:rsidRPr="00567D49">
        <w:rPr>
          <w:rStyle w:val="c4"/>
          <w:sz w:val="28"/>
          <w:szCs w:val="28"/>
        </w:rPr>
        <w:t>- технологии, построенные на объяснительно-иллюстративном способе обучения. При использовании данной технологии педагог основное внимание в своей работе отводит изложению готового учебного материала.  Огромное значение имеют также широко применяемые наглядные пособия, образцы, технические средства обучения.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20"/>
        </w:rPr>
        <w:t xml:space="preserve"> </w:t>
      </w:r>
      <w:r w:rsidRPr="00567D49">
        <w:rPr>
          <w:rStyle w:val="c3"/>
          <w:i/>
          <w:sz w:val="28"/>
          <w:szCs w:val="28"/>
        </w:rPr>
        <w:t>Игровые технологии</w:t>
      </w:r>
      <w:r w:rsidRPr="00567D49">
        <w:rPr>
          <w:rStyle w:val="c3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- эффективная организация взаимодействия педагога и учащихся, продуктивная форма их обучения с элементами соревнования, неподдельного интереса. В процессе игры у учащихся вырабатывается привычка сосредотачиваться, мыслить самостоятельно, развивается внимание, стремление к знаниям.</w:t>
      </w:r>
      <w:r>
        <w:rPr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DC6138" w:rsidRDefault="00DC6138" w:rsidP="00DC6138">
      <w:pPr>
        <w:ind w:right="-29" w:firstLine="709"/>
        <w:jc w:val="both"/>
      </w:pPr>
      <w:r>
        <w:rPr>
          <w:i/>
          <w:sz w:val="28"/>
          <w:szCs w:val="28"/>
        </w:rPr>
        <w:lastRenderedPageBreak/>
        <w:t>Технологии личностно-ориентированного обучения -</w:t>
      </w:r>
      <w:r>
        <w:rPr>
          <w:sz w:val="28"/>
          <w:szCs w:val="28"/>
        </w:rPr>
        <w:t xml:space="preserve"> ставят в центр образования личность ребенка, обеспечение комфортных условий в семье и в школьном учреждении, бесконфликтных и безопасных условий ее развития, реализация имеющихся природных потенциалов ребёнка. 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rStyle w:val="c4"/>
        </w:rPr>
      </w:pPr>
      <w:r w:rsidRPr="00567D49">
        <w:rPr>
          <w:rStyle w:val="c3"/>
          <w:i/>
          <w:sz w:val="28"/>
          <w:szCs w:val="28"/>
        </w:rPr>
        <w:t>Метод проектов</w:t>
      </w:r>
      <w:r w:rsidRPr="00567D49">
        <w:rPr>
          <w:rStyle w:val="c3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- стимулирование интереса ребят к определённым проблемам, развитие критического мышления.</w:t>
      </w:r>
      <w:r>
        <w:rPr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Метод проектов всегда ориентирован  на самостоятельную деятельность учащихся - индивидуальную, парную, групповую, которую учащиеся выполняют в течение определённого отрезка времени.</w:t>
      </w:r>
    </w:p>
    <w:p w:rsidR="00DC6138" w:rsidRDefault="00DC6138" w:rsidP="00DC6138">
      <w:pPr>
        <w:ind w:right="-29" w:firstLine="709"/>
        <w:jc w:val="both"/>
        <w:rPr>
          <w:b/>
          <w:color w:val="C00000"/>
        </w:rPr>
      </w:pPr>
      <w:r w:rsidRPr="00567D49">
        <w:rPr>
          <w:rStyle w:val="c3"/>
          <w:i/>
          <w:sz w:val="28"/>
          <w:szCs w:val="28"/>
        </w:rPr>
        <w:t>Метод обучения в сотрудничестве</w:t>
      </w:r>
      <w:r w:rsidRPr="00567D49">
        <w:rPr>
          <w:rStyle w:val="c3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- метод, основанный на коллективном способе обучения. 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Преимущества такой технологии заключаются в следующем: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-развиваются навыки мыслительной деятельности, включается работа памяти;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-каждый ученик имеет возможность работать в индивидуальном темпе;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-совершенствуются навыки логического мышления, последовательного изложения материала;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-актуализируются полученные опыт и знания;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-повышается ответственность за результат коллективной работы.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D49">
        <w:rPr>
          <w:rStyle w:val="c3"/>
          <w:i/>
          <w:sz w:val="28"/>
          <w:szCs w:val="28"/>
        </w:rPr>
        <w:t>Дифференцированный метод</w:t>
      </w:r>
      <w:r w:rsidRPr="00567D49">
        <w:rPr>
          <w:rStyle w:val="c3"/>
          <w:sz w:val="28"/>
          <w:szCs w:val="28"/>
        </w:rPr>
        <w:t xml:space="preserve"> в обучении</w:t>
      </w:r>
      <w:r>
        <w:rPr>
          <w:rStyle w:val="c4"/>
          <w:sz w:val="28"/>
          <w:szCs w:val="28"/>
        </w:rPr>
        <w:t> как нельзя лучше способствует осуществлению личностного развития учащихся.        Основная задача заключается в раскрытии индивидуальности, в помощи её развития, проявления и обретения избирательности и устойчивости к социальным воздействиям.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D49">
        <w:rPr>
          <w:rStyle w:val="c3"/>
          <w:i/>
          <w:sz w:val="28"/>
          <w:szCs w:val="28"/>
        </w:rPr>
        <w:t>Тестовые технологии</w:t>
      </w:r>
      <w:r w:rsidRPr="00567D49">
        <w:rPr>
          <w:rStyle w:val="c3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большое внимание на уроке отводится устным упражнениям. Задания берутся разнообразные – от простого к </w:t>
      </w:r>
      <w:proofErr w:type="gramStart"/>
      <w:r>
        <w:rPr>
          <w:rStyle w:val="c4"/>
          <w:sz w:val="28"/>
          <w:szCs w:val="28"/>
        </w:rPr>
        <w:t>сложному</w:t>
      </w:r>
      <w:proofErr w:type="gramEnd"/>
      <w:r>
        <w:rPr>
          <w:rStyle w:val="c4"/>
          <w:sz w:val="28"/>
          <w:szCs w:val="28"/>
        </w:rPr>
        <w:t>: задания базового уровня для закрепления полученных знаний и логические задания, над которыми следует подумать.</w:t>
      </w:r>
    </w:p>
    <w:p w:rsidR="00DC6138" w:rsidRDefault="00DC6138" w:rsidP="00DC6138">
      <w:pPr>
        <w:pStyle w:val="c2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i/>
          <w:sz w:val="28"/>
          <w:szCs w:val="28"/>
        </w:rPr>
        <w:t>И</w:t>
      </w:r>
      <w:r w:rsidRPr="00567D49">
        <w:rPr>
          <w:rStyle w:val="c3"/>
          <w:i/>
          <w:sz w:val="28"/>
          <w:szCs w:val="28"/>
        </w:rPr>
        <w:t>нформационные технологии</w:t>
      </w:r>
      <w:r w:rsidRPr="00567D49">
        <w:rPr>
          <w:rStyle w:val="c3"/>
          <w:sz w:val="28"/>
          <w:szCs w:val="28"/>
        </w:rPr>
        <w:t xml:space="preserve"> – </w:t>
      </w:r>
      <w:r>
        <w:rPr>
          <w:rStyle w:val="c4"/>
          <w:sz w:val="28"/>
          <w:szCs w:val="28"/>
        </w:rPr>
        <w:t>технологии с</w:t>
      </w:r>
      <w:r w:rsidRPr="00567D49">
        <w:rPr>
          <w:rStyle w:val="c3"/>
          <w:sz w:val="28"/>
          <w:szCs w:val="28"/>
        </w:rPr>
        <w:t> </w:t>
      </w:r>
      <w:r>
        <w:rPr>
          <w:rStyle w:val="c4"/>
          <w:sz w:val="28"/>
          <w:szCs w:val="28"/>
        </w:rPr>
        <w:t xml:space="preserve">использованием компьютера и других технических </w:t>
      </w:r>
      <w:proofErr w:type="gramStart"/>
      <w:r>
        <w:rPr>
          <w:rStyle w:val="c4"/>
          <w:sz w:val="28"/>
          <w:szCs w:val="28"/>
        </w:rPr>
        <w:t>средств</w:t>
      </w:r>
      <w:proofErr w:type="gramEnd"/>
      <w:r>
        <w:rPr>
          <w:rStyle w:val="c4"/>
          <w:sz w:val="28"/>
          <w:szCs w:val="28"/>
        </w:rPr>
        <w:t xml:space="preserve"> используемых при </w:t>
      </w:r>
      <w:proofErr w:type="spellStart"/>
      <w:r>
        <w:rPr>
          <w:rStyle w:val="c4"/>
          <w:sz w:val="28"/>
          <w:szCs w:val="28"/>
        </w:rPr>
        <w:t>обьяснении</w:t>
      </w:r>
      <w:proofErr w:type="spellEnd"/>
      <w:r>
        <w:rPr>
          <w:rStyle w:val="c4"/>
          <w:sz w:val="28"/>
          <w:szCs w:val="28"/>
        </w:rPr>
        <w:t xml:space="preserve"> нового материала или при закреплении полученных знаний.</w:t>
      </w:r>
    </w:p>
    <w:p w:rsidR="00DC6138" w:rsidRDefault="00DC6138" w:rsidP="00DC6138">
      <w:pPr>
        <w:ind w:firstLine="709"/>
        <w:jc w:val="both"/>
        <w:rPr>
          <w:b/>
          <w:i/>
        </w:rPr>
      </w:pPr>
    </w:p>
    <w:p w:rsidR="00DC6138" w:rsidRDefault="00DC6138" w:rsidP="00DC6138">
      <w:pPr>
        <w:jc w:val="both"/>
        <w:rPr>
          <w:b/>
          <w:i/>
          <w:sz w:val="28"/>
          <w:szCs w:val="28"/>
        </w:rPr>
      </w:pPr>
      <w:proofErr w:type="gramStart"/>
      <w:r w:rsidRPr="00BA1F08">
        <w:rPr>
          <w:b/>
          <w:sz w:val="28"/>
          <w:szCs w:val="28"/>
        </w:rPr>
        <w:t>Формы организации учебного занятия: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лекция,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беседа, игра,  конкурс, наблюдение,   открытое занятие, практическое занятие, презентация, творческая мастерская, тренинг, деловые и сюжетно-ролевые игры,  игры - путешествия, конструирование, работа  в  тетрадях, рисование, праздники.</w:t>
      </w:r>
      <w:proofErr w:type="gramEnd"/>
    </w:p>
    <w:p w:rsidR="00DC6138" w:rsidRDefault="00DC6138" w:rsidP="00DC6138">
      <w:pPr>
        <w:autoSpaceDE w:val="0"/>
        <w:jc w:val="both"/>
        <w:rPr>
          <w:sz w:val="28"/>
          <w:szCs w:val="28"/>
        </w:rPr>
      </w:pPr>
    </w:p>
    <w:p w:rsidR="00B61705" w:rsidRDefault="00B61705" w:rsidP="00B617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Тематика и формы методических и дидактических материалов по программе: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1931"/>
        <w:gridCol w:w="1624"/>
        <w:gridCol w:w="1985"/>
        <w:gridCol w:w="1683"/>
        <w:gridCol w:w="1684"/>
      </w:tblGrid>
      <w:tr w:rsidR="00B61705" w:rsidTr="00B61705">
        <w:trPr>
          <w:trHeight w:val="18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5" w:rsidRDefault="00B61705">
            <w:pPr>
              <w:rPr>
                <w:lang w:eastAsia="en-US"/>
              </w:rPr>
            </w:pPr>
          </w:p>
          <w:p w:rsidR="00B61705" w:rsidRDefault="00B61705">
            <w:pPr>
              <w:rPr>
                <w:lang w:eastAsia="en-US"/>
              </w:rPr>
            </w:pPr>
          </w:p>
          <w:p w:rsidR="00B61705" w:rsidRDefault="00B617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5" w:rsidRDefault="00B61705">
            <w:pPr>
              <w:jc w:val="center"/>
              <w:rPr>
                <w:lang w:eastAsia="en-US"/>
              </w:rPr>
            </w:pPr>
          </w:p>
          <w:p w:rsidR="00B61705" w:rsidRDefault="00B61705">
            <w:pPr>
              <w:jc w:val="center"/>
              <w:rPr>
                <w:lang w:eastAsia="en-US"/>
              </w:rPr>
            </w:pPr>
          </w:p>
          <w:p w:rsidR="00B61705" w:rsidRDefault="00B617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или тема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5" w:rsidRDefault="00B61705">
            <w:pPr>
              <w:jc w:val="center"/>
              <w:rPr>
                <w:lang w:eastAsia="en-US"/>
              </w:rPr>
            </w:pPr>
          </w:p>
          <w:p w:rsidR="00B61705" w:rsidRDefault="00B617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организации или 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5" w:rsidRDefault="00B6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Методы и приемы организации учебно-воспитательского процесса</w:t>
            </w:r>
          </w:p>
          <w:p w:rsidR="00B61705" w:rsidRDefault="00B617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05" w:rsidRDefault="00B617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Дидактический материал, техническое оснащение занятий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5" w:rsidRDefault="00B61705">
            <w:pPr>
              <w:jc w:val="center"/>
              <w:rPr>
                <w:lang w:eastAsia="en-US"/>
              </w:rPr>
            </w:pPr>
          </w:p>
          <w:p w:rsidR="00B61705" w:rsidRDefault="00B6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и формы контроля</w:t>
            </w:r>
          </w:p>
          <w:p w:rsidR="00B61705" w:rsidRDefault="00B6170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0165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65" w:rsidRPr="00893AF0" w:rsidRDefault="00570165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65" w:rsidRPr="00893AF0" w:rsidRDefault="00570165" w:rsidP="0011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5" w:rsidRDefault="00570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0165" w:rsidRDefault="005701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65" w:rsidRDefault="005701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объяснение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65" w:rsidRDefault="005701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Плакаты, памятки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5" w:rsidRDefault="00570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</w:t>
            </w:r>
          </w:p>
          <w:p w:rsidR="00570165" w:rsidRDefault="005701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Ознакомление учащихся с целями и задачами объединения. Инструктаж по технике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 лепке и основы работы с соленым тестом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jc w:val="center"/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3</w:t>
            </w:r>
            <w:r w:rsidRPr="00130F7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Материалы и инструменты для изготовления изделий из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простых элементов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фактуры поверхности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Сушка, склейка, хранение изделий из соленого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чесноковыжималки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ситечка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фигурки</w:t>
            </w:r>
          </w:p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колобок»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130F77" w:rsidRDefault="005776D3" w:rsidP="0011764E">
            <w:pPr>
              <w:jc w:val="center"/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130F77" w:rsidRDefault="005776D3" w:rsidP="0011764E">
            <w:pPr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Изготовление розетки «виноград»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130F77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130F77" w:rsidRDefault="005776D3" w:rsidP="0011764E">
            <w:pPr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Изготовление розетки «виноград»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иллюстраций,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93AF0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изделий из соленого теста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130F77" w:rsidRDefault="005776D3" w:rsidP="0011764E">
            <w:pPr>
              <w:jc w:val="center"/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130F77" w:rsidRDefault="005776D3" w:rsidP="0011764E">
            <w:pPr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Изготовление божьей коровки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схемы, образцы швов, инструменты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Изготовление божьей коровки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картины с фруктами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картины с фруктами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rPr>
                <w:b/>
                <w:sz w:val="28"/>
                <w:szCs w:val="28"/>
              </w:rPr>
            </w:pPr>
            <w:r w:rsidRPr="00130F77">
              <w:rPr>
                <w:b/>
                <w:sz w:val="28"/>
                <w:szCs w:val="28"/>
              </w:rPr>
              <w:t>Лепка цветов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</w:t>
            </w:r>
          </w:p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с розами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Наблюдение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rPr>
          <w:trHeight w:val="17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с розами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словесный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Коллективный анализ работ</w:t>
            </w:r>
          </w:p>
        </w:tc>
      </w:tr>
      <w:tr w:rsidR="005776D3" w:rsidTr="00B61705">
        <w:trPr>
          <w:trHeight w:val="17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jc w:val="center"/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>19</w:t>
            </w:r>
            <w:r w:rsidRPr="00130F7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rPr>
                <w:sz w:val="28"/>
                <w:szCs w:val="28"/>
              </w:rPr>
            </w:pPr>
            <w:r w:rsidRPr="00130F77">
              <w:rPr>
                <w:sz w:val="28"/>
                <w:szCs w:val="28"/>
              </w:rPr>
              <w:t xml:space="preserve">Лилии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Фиалки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выставка детского творчества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130F77" w:rsidRDefault="005776D3" w:rsidP="0011764E">
            <w:pPr>
              <w:rPr>
                <w:b/>
                <w:sz w:val="28"/>
                <w:szCs w:val="28"/>
              </w:rPr>
            </w:pPr>
            <w:r w:rsidRPr="00130F77">
              <w:rPr>
                <w:b/>
                <w:sz w:val="28"/>
                <w:szCs w:val="28"/>
              </w:rPr>
              <w:t>Объемные фигурки животных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мышки на сыре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ежика с фруктами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поросенок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24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jc w:val="center"/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57C21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Лепка коровы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дракона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овечки с помощью </w:t>
            </w:r>
            <w:proofErr w:type="spellStart"/>
            <w:r>
              <w:rPr>
                <w:sz w:val="28"/>
                <w:szCs w:val="28"/>
              </w:rPr>
              <w:t>чеснокодавки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овечки с помощью </w:t>
            </w:r>
            <w:proofErr w:type="spellStart"/>
            <w:r>
              <w:rPr>
                <w:sz w:val="28"/>
                <w:szCs w:val="28"/>
              </w:rPr>
              <w:t>чеснокодавки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AF08EF" w:rsidRDefault="005776D3" w:rsidP="00117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елки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елки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сувенир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r>
              <w:t xml:space="preserve"> 34.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Елочные игрушки, гирлянда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, объединение в подгруппы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Частично-поисковый,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детского творчества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b/>
                <w:sz w:val="28"/>
                <w:szCs w:val="28"/>
              </w:rPr>
            </w:pPr>
            <w:r w:rsidRPr="00457C21">
              <w:rPr>
                <w:b/>
                <w:sz w:val="28"/>
                <w:szCs w:val="28"/>
              </w:rPr>
              <w:t>Лепка Морских животных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забавных рыбок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Медуза и звезда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 конек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jc w:val="center"/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457C21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Осьминог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Дельфин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аквариума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b/>
                <w:sz w:val="28"/>
                <w:szCs w:val="28"/>
              </w:rPr>
            </w:pPr>
            <w:r w:rsidRPr="00457C21">
              <w:rPr>
                <w:b/>
                <w:sz w:val="28"/>
                <w:szCs w:val="28"/>
              </w:rPr>
              <w:t>Лепим птиц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EF039A" w:rsidRDefault="005776D3" w:rsidP="00117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Готовим подарок папе, брату, дедушке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Розетка с флагом и звездой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Самолет с </w:t>
            </w:r>
            <w:proofErr w:type="spellStart"/>
            <w:r>
              <w:rPr>
                <w:sz w:val="28"/>
                <w:szCs w:val="28"/>
              </w:rPr>
              <w:t>парашутюстом</w:t>
            </w:r>
            <w:proofErr w:type="spellEnd"/>
            <w:r>
              <w:rPr>
                <w:sz w:val="28"/>
                <w:szCs w:val="28"/>
              </w:rPr>
              <w:t xml:space="preserve"> и пушкой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b/>
                <w:sz w:val="28"/>
                <w:szCs w:val="28"/>
              </w:rPr>
            </w:pPr>
            <w:r w:rsidRPr="00457C21">
              <w:rPr>
                <w:b/>
                <w:sz w:val="28"/>
                <w:szCs w:val="28"/>
              </w:rPr>
              <w:t>Готовим подарок маме, сестре, бабушке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 8 с розами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Сердечко с ландышами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Кулон с именем мамы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с цветами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Украшение подвеска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Кулон ракушка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кулона-оттиска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Кулон именной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Объяснительно-иллюстративный словесный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b/>
                <w:sz w:val="28"/>
                <w:szCs w:val="28"/>
              </w:rPr>
            </w:pPr>
            <w:r w:rsidRPr="00457C21">
              <w:rPr>
                <w:b/>
                <w:sz w:val="28"/>
                <w:szCs w:val="28"/>
              </w:rPr>
              <w:t>Встречаем пасху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Кулич и </w:t>
            </w:r>
            <w:r>
              <w:rPr>
                <w:sz w:val="28"/>
                <w:szCs w:val="28"/>
              </w:rPr>
              <w:lastRenderedPageBreak/>
              <w:t>пасхальные яйца на блюде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</w:t>
            </w:r>
            <w:r>
              <w:rPr>
                <w:lang w:eastAsia="en-US"/>
              </w:rPr>
              <w:lastRenderedPageBreak/>
              <w:t>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Исследовательск</w:t>
            </w:r>
            <w:r>
              <w:rPr>
                <w:lang w:eastAsia="en-US"/>
              </w:rPr>
              <w:lastRenderedPageBreak/>
              <w:t>ий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Инструменты, </w:t>
            </w:r>
            <w:r>
              <w:rPr>
                <w:lang w:eastAsia="en-US"/>
              </w:rPr>
              <w:lastRenderedPageBreak/>
              <w:t>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</w:t>
            </w:r>
            <w:r>
              <w:rPr>
                <w:lang w:eastAsia="en-US"/>
              </w:rPr>
              <w:lastRenderedPageBreak/>
              <w:t>ная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lastRenderedPageBreak/>
              <w:t xml:space="preserve"> 5</w:t>
            </w:r>
            <w:r>
              <w:rPr>
                <w:sz w:val="28"/>
                <w:szCs w:val="28"/>
              </w:rPr>
              <w:t>5</w:t>
            </w:r>
            <w:r w:rsidRPr="00457C21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Заяц с пасхальным яйцом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Пасхальная подвеска с вербой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пасхальный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Индивидуально-фронтальная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Инструменты, демонстрация иллюстраций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b/>
                <w:sz w:val="28"/>
                <w:szCs w:val="28"/>
              </w:rPr>
            </w:pPr>
            <w:r w:rsidRPr="00457C21">
              <w:rPr>
                <w:b/>
                <w:sz w:val="28"/>
                <w:szCs w:val="28"/>
              </w:rPr>
              <w:t>Кубанский дворик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Подсолнухи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 w:rsidRPr="00893A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казака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jc w:val="center"/>
            </w:pPr>
            <w:r w:rsidRPr="00457C21">
              <w:t>6</w:t>
            </w:r>
            <w:r>
              <w:t>3</w:t>
            </w:r>
            <w:r w:rsidRPr="00457C21"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457C21" w:rsidRDefault="005776D3" w:rsidP="0011764E">
            <w:pPr>
              <w:rPr>
                <w:sz w:val="28"/>
                <w:szCs w:val="28"/>
              </w:rPr>
            </w:pPr>
            <w:r w:rsidRPr="00457C21">
              <w:rPr>
                <w:sz w:val="28"/>
                <w:szCs w:val="28"/>
              </w:rPr>
              <w:t>Самовар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практическая работа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ED0A56" w:rsidRDefault="005776D3" w:rsidP="0011764E">
            <w:pPr>
              <w:rPr>
                <w:b/>
                <w:sz w:val="28"/>
                <w:szCs w:val="28"/>
              </w:rPr>
            </w:pPr>
            <w:r w:rsidRPr="00ED0A56">
              <w:rPr>
                <w:b/>
                <w:sz w:val="28"/>
                <w:szCs w:val="28"/>
              </w:rPr>
              <w:t>Сувениры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Подкова на счастье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счастья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счастья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Деревцо « </w:t>
            </w:r>
            <w:proofErr w:type="spellStart"/>
            <w:r>
              <w:rPr>
                <w:sz w:val="28"/>
                <w:szCs w:val="28"/>
              </w:rPr>
              <w:t>бонсай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Репродуктивный наглядный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ED0A56" w:rsidRDefault="005776D3" w:rsidP="0011764E">
            <w:pPr>
              <w:rPr>
                <w:b/>
                <w:sz w:val="28"/>
                <w:szCs w:val="28"/>
              </w:rPr>
            </w:pPr>
            <w:r w:rsidRPr="00ED0A56">
              <w:rPr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>
            <w:pPr>
              <w:jc w:val="center"/>
              <w:rPr>
                <w:lang w:eastAsia="en-US"/>
              </w:rPr>
            </w:pP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«колобок и заяц»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«мухомор»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ED0A56" w:rsidRDefault="005776D3" w:rsidP="0011764E">
            <w:pPr>
              <w:jc w:val="center"/>
            </w:pPr>
            <w:r>
              <w:t>70.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ED0A56" w:rsidRDefault="005776D3" w:rsidP="0011764E">
            <w:pPr>
              <w:rPr>
                <w:sz w:val="28"/>
                <w:szCs w:val="28"/>
              </w:rPr>
            </w:pPr>
            <w:r w:rsidRPr="00ED0A56">
              <w:rPr>
                <w:sz w:val="28"/>
                <w:szCs w:val="28"/>
              </w:rPr>
              <w:t>Панно «баба яга»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57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93AF0" w:rsidRDefault="005776D3" w:rsidP="001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«три поросенка»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Исследовательский,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задание</w:t>
            </w:r>
          </w:p>
        </w:tc>
      </w:tr>
      <w:tr w:rsidR="005776D3" w:rsidTr="00B6170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FB1CA7" w:rsidRDefault="005776D3" w:rsidP="00247B7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</w:t>
            </w:r>
            <w:r>
              <w:rPr>
                <w:lang w:eastAsia="en-US"/>
              </w:rPr>
              <w:lastRenderedPageBreak/>
              <w:t>ная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Исследовательск</w:t>
            </w:r>
            <w:r>
              <w:rPr>
                <w:lang w:eastAsia="en-US"/>
              </w:rPr>
              <w:lastRenderedPageBreak/>
              <w:t>ий, практический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Раздаточный </w:t>
            </w:r>
            <w:r>
              <w:rPr>
                <w:lang w:eastAsia="en-US"/>
              </w:rPr>
              <w:lastRenderedPageBreak/>
              <w:t>материал, инструменты,</w:t>
            </w:r>
          </w:p>
          <w:p w:rsidR="005776D3" w:rsidRDefault="005776D3" w:rsidP="00117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шаблоны,</w:t>
            </w:r>
          </w:p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демонстрация иллюстрации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Default="005776D3" w:rsidP="0011764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Контрольное </w:t>
            </w:r>
            <w:r>
              <w:rPr>
                <w:lang w:eastAsia="en-US"/>
              </w:rPr>
              <w:lastRenderedPageBreak/>
              <w:t>задание</w:t>
            </w:r>
          </w:p>
        </w:tc>
      </w:tr>
    </w:tbl>
    <w:p w:rsidR="005776D3" w:rsidRDefault="005776D3" w:rsidP="005776D3">
      <w:pPr>
        <w:suppressAutoHyphens w:val="0"/>
        <w:spacing w:after="200" w:line="276" w:lineRule="auto"/>
      </w:pPr>
    </w:p>
    <w:p w:rsidR="00FB1CA7" w:rsidRPr="005776D3" w:rsidRDefault="00FB1CA7" w:rsidP="005776D3">
      <w:pPr>
        <w:suppressAutoHyphens w:val="0"/>
        <w:spacing w:after="200" w:line="276" w:lineRule="auto"/>
      </w:pPr>
      <w:r>
        <w:rPr>
          <w:b/>
          <w:i/>
          <w:sz w:val="28"/>
          <w:szCs w:val="28"/>
        </w:rPr>
        <w:t>Алгоритм  учебного занятия:</w:t>
      </w:r>
    </w:p>
    <w:p w:rsidR="00FB1CA7" w:rsidRDefault="00FB1CA7" w:rsidP="00FB1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объединении «Соленое тесто» рекомендуется осуществлять в форме мелкогрупповых занятий (численностью от 10 до 12 человек).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Распределение нагрузки по 4 часа в неделю. В процессе занятий используются различные формы занятий: традиционные, комбинированные и практические занятия; лекции, игры, праздники, конкурсы, соревнования и другие.</w:t>
      </w:r>
    </w:p>
    <w:p w:rsidR="00FB1CA7" w:rsidRDefault="00FB1CA7" w:rsidP="00FB1CA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B1CA7" w:rsidRPr="00E90207" w:rsidTr="00247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jc w:val="center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9020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90207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7" w:rsidRPr="00E90207" w:rsidRDefault="00FB1CA7" w:rsidP="00247B7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7" w:rsidRPr="00E90207" w:rsidRDefault="00FB1CA7" w:rsidP="00247B7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B1CA7" w:rsidRPr="00E90207" w:rsidRDefault="00FB1CA7" w:rsidP="00247B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Формы организации</w:t>
            </w:r>
          </w:p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1CA7" w:rsidRPr="00E90207" w:rsidTr="00247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Организационный этап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Дети готовят инструменты и принадлежности для занятия</w:t>
            </w:r>
          </w:p>
        </w:tc>
      </w:tr>
      <w:tr w:rsidR="00FB1CA7" w:rsidRPr="00E90207" w:rsidTr="00247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Основной этап.</w:t>
            </w:r>
          </w:p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Объяснение нового материала.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7" w:rsidRPr="00E90207" w:rsidRDefault="00FB1CA7" w:rsidP="00247B76">
            <w:pPr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 xml:space="preserve">Постановка целей и задач занятия, требования к работе. Анализ работы. Демонстрация наглядных пособий. </w:t>
            </w:r>
          </w:p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FB1CA7" w:rsidRPr="00E90207" w:rsidTr="00247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Самостоятельная работа.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Закрепление знаний, практических умений и навыков,  получаемых при объяснении этого материала педагогом. Фронтальная и индивидуальная работа.</w:t>
            </w:r>
          </w:p>
        </w:tc>
      </w:tr>
      <w:tr w:rsidR="00FB1CA7" w:rsidRPr="00E90207" w:rsidTr="00247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Веселая переменка.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Физкультминутка.</w:t>
            </w:r>
          </w:p>
        </w:tc>
      </w:tr>
      <w:tr w:rsidR="00FB1CA7" w:rsidRPr="00E90207" w:rsidTr="00247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Итоговый этап.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A7" w:rsidRPr="00E90207" w:rsidRDefault="00FB1CA7" w:rsidP="00247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90207">
              <w:rPr>
                <w:rFonts w:eastAsia="Calibri"/>
                <w:sz w:val="28"/>
                <w:szCs w:val="28"/>
                <w:lang w:eastAsia="en-US"/>
              </w:rPr>
              <w:t>Организация выставки. Коллективное обсуждение. Анализ работ детей.</w:t>
            </w:r>
          </w:p>
        </w:tc>
      </w:tr>
    </w:tbl>
    <w:p w:rsidR="00FB1CA7" w:rsidRPr="00E90207" w:rsidRDefault="00FB1CA7" w:rsidP="00FB1CA7">
      <w:pPr>
        <w:jc w:val="both"/>
        <w:rPr>
          <w:sz w:val="28"/>
          <w:szCs w:val="28"/>
        </w:rPr>
      </w:pPr>
    </w:p>
    <w:p w:rsidR="00C62B7A" w:rsidRDefault="00C62B7A" w:rsidP="00C62B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B1CA7" w:rsidRDefault="00C62B7A" w:rsidP="00C62B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B1CA7" w:rsidRPr="003952BB">
        <w:rPr>
          <w:b/>
          <w:sz w:val="28"/>
          <w:szCs w:val="28"/>
        </w:rPr>
        <w:t xml:space="preserve">Список </w:t>
      </w:r>
      <w:r w:rsidR="00FB1CA7">
        <w:rPr>
          <w:b/>
          <w:sz w:val="28"/>
          <w:szCs w:val="28"/>
        </w:rPr>
        <w:t>обязательной литературы</w:t>
      </w:r>
    </w:p>
    <w:p w:rsidR="005776D3" w:rsidRDefault="005776D3" w:rsidP="00C62B7A">
      <w:pPr>
        <w:pStyle w:val="a3"/>
        <w:rPr>
          <w:b/>
          <w:sz w:val="28"/>
          <w:szCs w:val="28"/>
        </w:rPr>
      </w:pPr>
    </w:p>
    <w:p w:rsidR="005776D3" w:rsidRDefault="005776D3" w:rsidP="00C62B7A">
      <w:pPr>
        <w:pStyle w:val="a3"/>
        <w:rPr>
          <w:sz w:val="28"/>
          <w:szCs w:val="28"/>
        </w:rPr>
      </w:pPr>
      <w:r w:rsidRPr="00106511">
        <w:rPr>
          <w:sz w:val="28"/>
          <w:szCs w:val="28"/>
        </w:rPr>
        <w:t>1.Детская энциклопедия</w:t>
      </w:r>
      <w:r w:rsidR="00106511">
        <w:rPr>
          <w:sz w:val="28"/>
          <w:szCs w:val="28"/>
        </w:rPr>
        <w:t xml:space="preserve">  «</w:t>
      </w:r>
      <w:r w:rsidR="00106511" w:rsidRPr="00106511">
        <w:rPr>
          <w:sz w:val="28"/>
          <w:szCs w:val="28"/>
        </w:rPr>
        <w:t>Живая природа» Москва РОСМЭН 2014г.</w:t>
      </w:r>
    </w:p>
    <w:p w:rsidR="00106511" w:rsidRDefault="00106511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106511">
        <w:rPr>
          <w:sz w:val="28"/>
          <w:szCs w:val="28"/>
        </w:rPr>
        <w:t xml:space="preserve"> Детская энциклопедия</w:t>
      </w:r>
      <w:r>
        <w:rPr>
          <w:sz w:val="28"/>
          <w:szCs w:val="28"/>
        </w:rPr>
        <w:t xml:space="preserve">  «Млекопитающие»</w:t>
      </w:r>
      <w:r w:rsidRPr="00106511">
        <w:rPr>
          <w:sz w:val="28"/>
          <w:szCs w:val="28"/>
        </w:rPr>
        <w:t xml:space="preserve"> Москва РОСМЭН 2014г</w:t>
      </w:r>
      <w:r>
        <w:rPr>
          <w:sz w:val="28"/>
          <w:szCs w:val="28"/>
        </w:rPr>
        <w:t>.</w:t>
      </w:r>
    </w:p>
    <w:p w:rsidR="00106511" w:rsidRDefault="00106511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3.Мастера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творчества Кубани 2015г.</w:t>
      </w:r>
    </w:p>
    <w:p w:rsidR="00FB1CA7" w:rsidRDefault="00106511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511">
        <w:rPr>
          <w:sz w:val="28"/>
          <w:szCs w:val="28"/>
        </w:rPr>
        <w:t>Детская энциклопедия</w:t>
      </w:r>
      <w:r>
        <w:rPr>
          <w:sz w:val="28"/>
          <w:szCs w:val="28"/>
        </w:rPr>
        <w:t xml:space="preserve">  «Насекомые» </w:t>
      </w:r>
      <w:r w:rsidRPr="00106511">
        <w:rPr>
          <w:sz w:val="28"/>
          <w:szCs w:val="28"/>
        </w:rPr>
        <w:t>Москва РОСМЭН 2014г</w:t>
      </w:r>
      <w:proofErr w:type="gramStart"/>
      <w:r w:rsidRPr="0010651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втор Рози </w:t>
      </w:r>
      <w:proofErr w:type="spellStart"/>
      <w:r>
        <w:rPr>
          <w:sz w:val="28"/>
          <w:szCs w:val="28"/>
        </w:rPr>
        <w:t>Диккинс</w:t>
      </w:r>
      <w:proofErr w:type="spellEnd"/>
      <w:r>
        <w:rPr>
          <w:sz w:val="28"/>
          <w:szCs w:val="28"/>
        </w:rPr>
        <w:t>.</w:t>
      </w:r>
    </w:p>
    <w:p w:rsidR="00106511" w:rsidRDefault="00106511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106511">
        <w:rPr>
          <w:sz w:val="28"/>
          <w:szCs w:val="28"/>
        </w:rPr>
        <w:t>Детская энциклопедия</w:t>
      </w:r>
      <w:r>
        <w:rPr>
          <w:sz w:val="28"/>
          <w:szCs w:val="28"/>
        </w:rPr>
        <w:t xml:space="preserve"> «Животные России» </w:t>
      </w:r>
      <w:r w:rsidRPr="00106511">
        <w:rPr>
          <w:sz w:val="28"/>
          <w:szCs w:val="28"/>
        </w:rPr>
        <w:t>Москва РОСМЭН 2014г</w:t>
      </w:r>
      <w:r>
        <w:rPr>
          <w:sz w:val="28"/>
          <w:szCs w:val="28"/>
        </w:rPr>
        <w:t>. автор Травина Ирина Владимировна.</w:t>
      </w:r>
    </w:p>
    <w:p w:rsidR="00106511" w:rsidRDefault="00106511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6.  Э</w:t>
      </w:r>
      <w:r w:rsidRPr="00106511">
        <w:rPr>
          <w:sz w:val="28"/>
          <w:szCs w:val="28"/>
        </w:rPr>
        <w:t>нциклопедия</w:t>
      </w:r>
      <w:r>
        <w:rPr>
          <w:sz w:val="28"/>
          <w:szCs w:val="28"/>
        </w:rPr>
        <w:t xml:space="preserve"> «Животный мир планеты земля» автор Ярослава Соколова издательский дом «</w:t>
      </w:r>
      <w:proofErr w:type="spellStart"/>
      <w:r>
        <w:rPr>
          <w:sz w:val="28"/>
          <w:szCs w:val="28"/>
        </w:rPr>
        <w:t>Про</w:t>
      </w:r>
      <w:proofErr w:type="gram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</w:t>
      </w:r>
      <w:proofErr w:type="spellEnd"/>
      <w:r>
        <w:rPr>
          <w:sz w:val="28"/>
          <w:szCs w:val="28"/>
        </w:rPr>
        <w:t>» Ростов-на-дону 2017г.</w:t>
      </w:r>
    </w:p>
    <w:p w:rsidR="00FB1CA7" w:rsidRPr="003952BB" w:rsidRDefault="00106511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FB1CA7" w:rsidRPr="003952BB">
        <w:rPr>
          <w:sz w:val="28"/>
          <w:szCs w:val="28"/>
        </w:rPr>
        <w:t xml:space="preserve">Ирина </w:t>
      </w:r>
      <w:proofErr w:type="spellStart"/>
      <w:r w:rsidR="00FB1CA7" w:rsidRPr="003952BB">
        <w:rPr>
          <w:sz w:val="28"/>
          <w:szCs w:val="28"/>
        </w:rPr>
        <w:t>Хананова</w:t>
      </w:r>
      <w:proofErr w:type="spellEnd"/>
      <w:r w:rsidR="00FB1CA7" w:rsidRPr="003952BB">
        <w:rPr>
          <w:sz w:val="28"/>
          <w:szCs w:val="28"/>
        </w:rPr>
        <w:t xml:space="preserve"> «Соленое тесто», фантазии из муки соли и воды. </w:t>
      </w:r>
    </w:p>
    <w:p w:rsidR="00FB1CA7" w:rsidRPr="003952BB" w:rsidRDefault="00C62B7A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FB1CA7" w:rsidRPr="003952BB">
        <w:rPr>
          <w:sz w:val="28"/>
          <w:szCs w:val="28"/>
        </w:rPr>
        <w:t xml:space="preserve">«Соленое </w:t>
      </w:r>
      <w:proofErr w:type="spellStart"/>
      <w:r w:rsidR="00FB1CA7" w:rsidRPr="003952BB">
        <w:rPr>
          <w:sz w:val="28"/>
          <w:szCs w:val="28"/>
        </w:rPr>
        <w:t>тесто»</w:t>
      </w:r>
      <w:proofErr w:type="gramStart"/>
      <w:r w:rsidR="00FB1CA7" w:rsidRPr="003952BB">
        <w:rPr>
          <w:sz w:val="28"/>
          <w:szCs w:val="28"/>
        </w:rPr>
        <w:t>.Б</w:t>
      </w:r>
      <w:proofErr w:type="gramEnd"/>
      <w:r w:rsidR="00FB1CA7" w:rsidRPr="003952BB">
        <w:rPr>
          <w:sz w:val="28"/>
          <w:szCs w:val="28"/>
        </w:rPr>
        <w:t>ольшая</w:t>
      </w:r>
      <w:proofErr w:type="spellEnd"/>
      <w:r w:rsidR="00FB1CA7" w:rsidRPr="003952BB">
        <w:rPr>
          <w:sz w:val="28"/>
          <w:szCs w:val="28"/>
        </w:rPr>
        <w:t xml:space="preserve"> книг</w:t>
      </w:r>
      <w:r w:rsidR="00FB1CA7">
        <w:rPr>
          <w:sz w:val="28"/>
          <w:szCs w:val="28"/>
        </w:rPr>
        <w:t xml:space="preserve">а поделок/М.: </w:t>
      </w:r>
      <w:proofErr w:type="spellStart"/>
      <w:r w:rsidR="00FB1CA7">
        <w:rPr>
          <w:sz w:val="28"/>
          <w:szCs w:val="28"/>
        </w:rPr>
        <w:t>Изда</w:t>
      </w:r>
      <w:proofErr w:type="spellEnd"/>
      <w:r w:rsidR="00FB1CA7">
        <w:rPr>
          <w:sz w:val="28"/>
          <w:szCs w:val="28"/>
        </w:rPr>
        <w:t>-во Эксмо,2010</w:t>
      </w:r>
      <w:r w:rsidR="00FB1CA7" w:rsidRPr="003952BB">
        <w:rPr>
          <w:sz w:val="28"/>
          <w:szCs w:val="28"/>
        </w:rPr>
        <w:t>.</w:t>
      </w:r>
    </w:p>
    <w:p w:rsidR="00FB1CA7" w:rsidRPr="003952BB" w:rsidRDefault="00C62B7A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FB1CA7" w:rsidRPr="003952BB">
        <w:rPr>
          <w:sz w:val="28"/>
          <w:szCs w:val="28"/>
        </w:rPr>
        <w:t xml:space="preserve">Зимина Н. В. «Шедевры из соленого теста», украшения, поделки, сувениры. 2010г. </w:t>
      </w:r>
    </w:p>
    <w:p w:rsidR="00FB1CA7" w:rsidRPr="003952BB" w:rsidRDefault="00C62B7A" w:rsidP="00C62B7A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FB1CA7" w:rsidRPr="003952BB">
        <w:rPr>
          <w:sz w:val="28"/>
          <w:szCs w:val="28"/>
        </w:rPr>
        <w:t>М. А. Антипова «Соленое тесто», нео</w:t>
      </w:r>
      <w:r w:rsidR="00FB1CA7">
        <w:rPr>
          <w:sz w:val="28"/>
          <w:szCs w:val="28"/>
        </w:rPr>
        <w:t>бычные поделки и украшения. 2010</w:t>
      </w:r>
      <w:r w:rsidR="00FB1CA7" w:rsidRPr="003952BB">
        <w:rPr>
          <w:sz w:val="28"/>
          <w:szCs w:val="28"/>
        </w:rPr>
        <w:t>г.</w:t>
      </w:r>
    </w:p>
    <w:p w:rsidR="00FB1CA7" w:rsidRDefault="00C62B7A" w:rsidP="00C62B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11.</w:t>
      </w:r>
      <w:r w:rsidR="00FB1CA7" w:rsidRPr="003952BB">
        <w:rPr>
          <w:sz w:val="28"/>
          <w:szCs w:val="28"/>
        </w:rPr>
        <w:t xml:space="preserve">А.Н. Фоминова, Т.Л. Шабанова «Педагогическая психология» Учебное пособие, </w:t>
      </w:r>
      <w:smartTag w:uri="urn:schemas-microsoft-com:office:smarttags" w:element="metricconverter">
        <w:smartTagPr>
          <w:attr w:name="ProductID" w:val="2013 г"/>
        </w:smartTagPr>
        <w:r w:rsidR="00FB1CA7" w:rsidRPr="003952BB">
          <w:rPr>
            <w:sz w:val="28"/>
            <w:szCs w:val="28"/>
          </w:rPr>
          <w:t>2013 г</w:t>
        </w:r>
      </w:smartTag>
      <w:r w:rsidR="00FB1CA7" w:rsidRPr="003952BB">
        <w:rPr>
          <w:sz w:val="28"/>
          <w:szCs w:val="28"/>
        </w:rPr>
        <w:t>.</w:t>
      </w:r>
    </w:p>
    <w:p w:rsidR="00FB1CA7" w:rsidRDefault="00FB1CA7" w:rsidP="00C62B7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C45E3">
        <w:rPr>
          <w:b/>
          <w:sz w:val="28"/>
          <w:szCs w:val="28"/>
        </w:rPr>
        <w:t xml:space="preserve"> </w:t>
      </w:r>
    </w:p>
    <w:p w:rsidR="00FB1CA7" w:rsidRDefault="00FB1CA7" w:rsidP="00FB1CA7">
      <w:pPr>
        <w:ind w:left="360"/>
        <w:jc w:val="center"/>
        <w:rPr>
          <w:b/>
          <w:sz w:val="28"/>
          <w:szCs w:val="28"/>
        </w:rPr>
      </w:pPr>
      <w:r w:rsidRPr="004C45E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дополнительной </w:t>
      </w:r>
      <w:r w:rsidRPr="004C45E3">
        <w:rPr>
          <w:b/>
          <w:sz w:val="28"/>
          <w:szCs w:val="28"/>
        </w:rPr>
        <w:t>литера</w:t>
      </w:r>
      <w:r>
        <w:rPr>
          <w:b/>
          <w:sz w:val="28"/>
          <w:szCs w:val="28"/>
        </w:rPr>
        <w:t>туры</w:t>
      </w:r>
    </w:p>
    <w:p w:rsidR="00FB1CA7" w:rsidRPr="004C45E3" w:rsidRDefault="00FB1CA7" w:rsidP="00FB1CA7">
      <w:pPr>
        <w:ind w:left="360"/>
        <w:jc w:val="both"/>
        <w:rPr>
          <w:b/>
          <w:sz w:val="28"/>
          <w:szCs w:val="28"/>
        </w:rPr>
      </w:pPr>
    </w:p>
    <w:p w:rsidR="00FB1CA7" w:rsidRPr="003952BB" w:rsidRDefault="00FB1CA7" w:rsidP="00C62B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52BB">
        <w:rPr>
          <w:sz w:val="28"/>
          <w:szCs w:val="28"/>
        </w:rPr>
        <w:t xml:space="preserve">О.А. </w:t>
      </w:r>
      <w:proofErr w:type="spellStart"/>
      <w:r w:rsidRPr="003952BB">
        <w:rPr>
          <w:sz w:val="28"/>
          <w:szCs w:val="28"/>
        </w:rPr>
        <w:t>Фиофанова</w:t>
      </w:r>
      <w:proofErr w:type="spellEnd"/>
      <w:r w:rsidRPr="003952BB">
        <w:rPr>
          <w:sz w:val="28"/>
          <w:szCs w:val="28"/>
        </w:rPr>
        <w:t xml:space="preserve"> «Психология взросления и воспитательные практики нового поколения» Учебное пособие, Москва </w:t>
      </w:r>
      <w:smartTag w:uri="urn:schemas-microsoft-com:office:smarttags" w:element="metricconverter">
        <w:smartTagPr>
          <w:attr w:name="ProductID" w:val="2012 г"/>
        </w:smartTagPr>
        <w:r w:rsidRPr="003952BB">
          <w:rPr>
            <w:sz w:val="28"/>
            <w:szCs w:val="28"/>
          </w:rPr>
          <w:t>2012 г</w:t>
        </w:r>
      </w:smartTag>
      <w:r w:rsidRPr="003952BB">
        <w:rPr>
          <w:sz w:val="28"/>
          <w:szCs w:val="28"/>
        </w:rPr>
        <w:t>.</w:t>
      </w:r>
    </w:p>
    <w:p w:rsidR="00FB1CA7" w:rsidRPr="003952BB" w:rsidRDefault="00FB1CA7" w:rsidP="00C62B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52BB">
        <w:rPr>
          <w:sz w:val="28"/>
          <w:szCs w:val="28"/>
        </w:rPr>
        <w:t xml:space="preserve">Н. </w:t>
      </w:r>
      <w:proofErr w:type="spellStart"/>
      <w:r w:rsidRPr="003952BB">
        <w:rPr>
          <w:sz w:val="28"/>
          <w:szCs w:val="28"/>
        </w:rPr>
        <w:t>Богачкина</w:t>
      </w:r>
      <w:proofErr w:type="spellEnd"/>
      <w:r w:rsidRPr="003952BB">
        <w:rPr>
          <w:sz w:val="28"/>
          <w:szCs w:val="28"/>
        </w:rPr>
        <w:t xml:space="preserve"> «Шпаргалка по педагог</w:t>
      </w:r>
      <w:r>
        <w:rPr>
          <w:sz w:val="28"/>
          <w:szCs w:val="28"/>
        </w:rPr>
        <w:t>ической психологии», Москва 2010</w:t>
      </w:r>
      <w:r w:rsidRPr="003952BB">
        <w:rPr>
          <w:sz w:val="28"/>
          <w:szCs w:val="28"/>
        </w:rPr>
        <w:t xml:space="preserve"> г.</w:t>
      </w:r>
    </w:p>
    <w:p w:rsidR="00FB1CA7" w:rsidRPr="003952BB" w:rsidRDefault="00FB1CA7" w:rsidP="00C62B7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52BB">
        <w:rPr>
          <w:sz w:val="28"/>
          <w:szCs w:val="28"/>
        </w:rPr>
        <w:t xml:space="preserve">Е.П. Ильин «Психология для педагогов» СПб: Питер, </w:t>
      </w:r>
      <w:smartTag w:uri="urn:schemas-microsoft-com:office:smarttags" w:element="metricconverter">
        <w:smartTagPr>
          <w:attr w:name="ProductID" w:val="2012 г"/>
        </w:smartTagPr>
        <w:r w:rsidRPr="003952BB">
          <w:rPr>
            <w:sz w:val="28"/>
            <w:szCs w:val="28"/>
          </w:rPr>
          <w:t>2012 г</w:t>
        </w:r>
      </w:smartTag>
      <w:r w:rsidRPr="003952BB">
        <w:rPr>
          <w:sz w:val="28"/>
          <w:szCs w:val="28"/>
        </w:rPr>
        <w:t>.</w:t>
      </w:r>
    </w:p>
    <w:p w:rsidR="00FB1CA7" w:rsidRPr="003952BB" w:rsidRDefault="00FB1CA7" w:rsidP="00C62B7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52BB">
        <w:rPr>
          <w:sz w:val="28"/>
          <w:szCs w:val="28"/>
        </w:rPr>
        <w:t>О.Е. Акимов «</w:t>
      </w:r>
      <w:proofErr w:type="spellStart"/>
      <w:r w:rsidRPr="003952BB">
        <w:rPr>
          <w:sz w:val="28"/>
          <w:szCs w:val="28"/>
        </w:rPr>
        <w:t>Психолгия</w:t>
      </w:r>
      <w:proofErr w:type="spellEnd"/>
      <w:r w:rsidRPr="003952BB">
        <w:rPr>
          <w:sz w:val="28"/>
          <w:szCs w:val="28"/>
        </w:rPr>
        <w:t xml:space="preserve"> познания. УДОД», </w:t>
      </w:r>
      <w:smartTag w:uri="urn:schemas-microsoft-com:office:smarttags" w:element="metricconverter">
        <w:smartTagPr>
          <w:attr w:name="ProductID" w:val="2012 г"/>
        </w:smartTagPr>
        <w:r w:rsidRPr="003952BB">
          <w:rPr>
            <w:sz w:val="28"/>
            <w:szCs w:val="28"/>
          </w:rPr>
          <w:t>2012 г</w:t>
        </w:r>
      </w:smartTag>
      <w:r w:rsidRPr="003952BB">
        <w:rPr>
          <w:sz w:val="28"/>
          <w:szCs w:val="28"/>
        </w:rPr>
        <w:t>.</w:t>
      </w:r>
    </w:p>
    <w:p w:rsidR="00FB1CA7" w:rsidRPr="003952BB" w:rsidRDefault="00FB1CA7" w:rsidP="00C62B7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52BB">
        <w:rPr>
          <w:sz w:val="28"/>
          <w:szCs w:val="28"/>
        </w:rPr>
        <w:t>Ю.В. Василькова, Т.А. Василькова «Социальная педагогика»</w:t>
      </w:r>
    </w:p>
    <w:p w:rsidR="00FB1CA7" w:rsidRPr="003952BB" w:rsidRDefault="00FB1CA7" w:rsidP="00FB1CA7">
      <w:pPr>
        <w:pStyle w:val="a3"/>
        <w:jc w:val="both"/>
        <w:rPr>
          <w:sz w:val="28"/>
          <w:szCs w:val="28"/>
        </w:rPr>
      </w:pPr>
    </w:p>
    <w:p w:rsidR="00FB1CA7" w:rsidRPr="003952BB" w:rsidRDefault="00FB1CA7" w:rsidP="00FB1CA7">
      <w:pPr>
        <w:pStyle w:val="a3"/>
        <w:jc w:val="both"/>
        <w:rPr>
          <w:sz w:val="28"/>
          <w:szCs w:val="28"/>
        </w:rPr>
      </w:pPr>
    </w:p>
    <w:p w:rsidR="001E4A3C" w:rsidRDefault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Pr="001E4A3C" w:rsidRDefault="001E4A3C" w:rsidP="001E4A3C"/>
    <w:p w:rsidR="001E4A3C" w:rsidRDefault="001E4A3C" w:rsidP="001E4A3C"/>
    <w:p w:rsidR="001E4A3C" w:rsidRPr="001E4A3C" w:rsidRDefault="001E4A3C" w:rsidP="001E4A3C"/>
    <w:p w:rsidR="001E4A3C" w:rsidRDefault="001E4A3C" w:rsidP="001E4A3C"/>
    <w:p w:rsidR="00FB1CA7" w:rsidRDefault="001E4A3C" w:rsidP="001E4A3C">
      <w:pPr>
        <w:tabs>
          <w:tab w:val="left" w:pos="8475"/>
        </w:tabs>
      </w:pPr>
      <w:r>
        <w:tab/>
      </w:r>
    </w:p>
    <w:p w:rsidR="001E4A3C" w:rsidRPr="001E4A3C" w:rsidRDefault="001E4A3C" w:rsidP="001E4A3C">
      <w:pPr>
        <w:tabs>
          <w:tab w:val="left" w:pos="8475"/>
        </w:tabs>
      </w:pPr>
    </w:p>
    <w:sectPr w:rsidR="001E4A3C" w:rsidRPr="001E4A3C" w:rsidSect="005776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Baltica"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-Regular">
    <w:charset w:val="88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ru-RU"/>
      </w:rPr>
    </w:lvl>
  </w:abstractNum>
  <w:abstractNum w:abstractNumId="1">
    <w:nsid w:val="07F97B9C"/>
    <w:multiLevelType w:val="hybridMultilevel"/>
    <w:tmpl w:val="BDF05B90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1114"/>
    <w:multiLevelType w:val="hybridMultilevel"/>
    <w:tmpl w:val="9F88CAAC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32A"/>
    <w:multiLevelType w:val="hybridMultilevel"/>
    <w:tmpl w:val="B8B20056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012A"/>
    <w:multiLevelType w:val="hybridMultilevel"/>
    <w:tmpl w:val="981E2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423FC"/>
    <w:multiLevelType w:val="hybridMultilevel"/>
    <w:tmpl w:val="167CF5B0"/>
    <w:lvl w:ilvl="0" w:tplc="1E40BE14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0E280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1C8CB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24A4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40F5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F8FD7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5CDB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2CE321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9C68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D4"/>
    <w:rsid w:val="00106511"/>
    <w:rsid w:val="00151327"/>
    <w:rsid w:val="001E4A3C"/>
    <w:rsid w:val="00247B76"/>
    <w:rsid w:val="003406A1"/>
    <w:rsid w:val="00344405"/>
    <w:rsid w:val="003F1877"/>
    <w:rsid w:val="0043318C"/>
    <w:rsid w:val="004805F8"/>
    <w:rsid w:val="004E5681"/>
    <w:rsid w:val="00570165"/>
    <w:rsid w:val="005776D3"/>
    <w:rsid w:val="006B64F9"/>
    <w:rsid w:val="007051F7"/>
    <w:rsid w:val="00B61705"/>
    <w:rsid w:val="00B94E06"/>
    <w:rsid w:val="00C62B7A"/>
    <w:rsid w:val="00D536B0"/>
    <w:rsid w:val="00DC6138"/>
    <w:rsid w:val="00F848D4"/>
    <w:rsid w:val="00FB187C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138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805F8"/>
    <w:pPr>
      <w:autoSpaceDE w:val="0"/>
      <w:spacing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a3">
    <w:name w:val="Normal (Web)"/>
    <w:basedOn w:val="a"/>
    <w:uiPriority w:val="99"/>
    <w:rsid w:val="004805F8"/>
    <w:pPr>
      <w:suppressAutoHyphens w:val="0"/>
    </w:pPr>
    <w:rPr>
      <w:lang w:eastAsia="ru-RU"/>
    </w:rPr>
  </w:style>
  <w:style w:type="paragraph" w:styleId="a4">
    <w:name w:val="Body Text"/>
    <w:basedOn w:val="a"/>
    <w:link w:val="a5"/>
    <w:rsid w:val="00B94E06"/>
    <w:pPr>
      <w:spacing w:after="120"/>
    </w:pPr>
  </w:style>
  <w:style w:type="character" w:customStyle="1" w:styleId="a5">
    <w:name w:val="Основной текст Знак"/>
    <w:basedOn w:val="a0"/>
    <w:link w:val="a4"/>
    <w:rsid w:val="00B94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94E06"/>
    <w:rPr>
      <w:rFonts w:cs="Mangal"/>
    </w:rPr>
  </w:style>
  <w:style w:type="character" w:customStyle="1" w:styleId="20">
    <w:name w:val="Заголовок 2 Знак"/>
    <w:basedOn w:val="a0"/>
    <w:link w:val="2"/>
    <w:uiPriority w:val="9"/>
    <w:semiHidden/>
    <w:rsid w:val="00DC61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s2">
    <w:name w:val="s2"/>
    <w:rsid w:val="00DC6138"/>
  </w:style>
  <w:style w:type="paragraph" w:customStyle="1" w:styleId="c2">
    <w:name w:val="c2"/>
    <w:basedOn w:val="a"/>
    <w:rsid w:val="00DC61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DC6138"/>
  </w:style>
  <w:style w:type="character" w:customStyle="1" w:styleId="c4">
    <w:name w:val="c4"/>
    <w:rsid w:val="00DC6138"/>
  </w:style>
  <w:style w:type="table" w:styleId="a7">
    <w:name w:val="Table Grid"/>
    <w:basedOn w:val="a1"/>
    <w:uiPriority w:val="59"/>
    <w:rsid w:val="00B6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a"/>
    <w:rsid w:val="00FB1C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5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138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805F8"/>
    <w:pPr>
      <w:autoSpaceDE w:val="0"/>
      <w:spacing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a3">
    <w:name w:val="Normal (Web)"/>
    <w:basedOn w:val="a"/>
    <w:uiPriority w:val="99"/>
    <w:rsid w:val="004805F8"/>
    <w:pPr>
      <w:suppressAutoHyphens w:val="0"/>
    </w:pPr>
    <w:rPr>
      <w:lang w:eastAsia="ru-RU"/>
    </w:rPr>
  </w:style>
  <w:style w:type="paragraph" w:styleId="a4">
    <w:name w:val="Body Text"/>
    <w:basedOn w:val="a"/>
    <w:link w:val="a5"/>
    <w:rsid w:val="00B94E06"/>
    <w:pPr>
      <w:spacing w:after="120"/>
    </w:pPr>
  </w:style>
  <w:style w:type="character" w:customStyle="1" w:styleId="a5">
    <w:name w:val="Основной текст Знак"/>
    <w:basedOn w:val="a0"/>
    <w:link w:val="a4"/>
    <w:rsid w:val="00B94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94E06"/>
    <w:rPr>
      <w:rFonts w:cs="Mangal"/>
    </w:rPr>
  </w:style>
  <w:style w:type="character" w:customStyle="1" w:styleId="20">
    <w:name w:val="Заголовок 2 Знак"/>
    <w:basedOn w:val="a0"/>
    <w:link w:val="2"/>
    <w:uiPriority w:val="9"/>
    <w:semiHidden/>
    <w:rsid w:val="00DC61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s2">
    <w:name w:val="s2"/>
    <w:rsid w:val="00DC6138"/>
  </w:style>
  <w:style w:type="paragraph" w:customStyle="1" w:styleId="c2">
    <w:name w:val="c2"/>
    <w:basedOn w:val="a"/>
    <w:rsid w:val="00DC61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DC6138"/>
  </w:style>
  <w:style w:type="character" w:customStyle="1" w:styleId="c4">
    <w:name w:val="c4"/>
    <w:rsid w:val="00DC6138"/>
  </w:style>
  <w:style w:type="table" w:styleId="a7">
    <w:name w:val="Table Grid"/>
    <w:basedOn w:val="a1"/>
    <w:uiPriority w:val="59"/>
    <w:rsid w:val="00B6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a"/>
    <w:rsid w:val="00FB1C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5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smart2</cp:lastModifiedBy>
  <cp:revision>9</cp:revision>
  <cp:lastPrinted>2017-10-12T10:13:00Z</cp:lastPrinted>
  <dcterms:created xsi:type="dcterms:W3CDTF">2017-08-20T16:02:00Z</dcterms:created>
  <dcterms:modified xsi:type="dcterms:W3CDTF">2018-03-22T08:18:00Z</dcterms:modified>
</cp:coreProperties>
</file>