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6" w:rsidRDefault="005368D6" w:rsidP="005368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Краевой конкурс образовательной программы                                           «Разговор о правильном питании» в 2018 году</w:t>
      </w:r>
    </w:p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5368D6" w:rsidRPr="00F93959" w:rsidTr="00F939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959">
              <w:rPr>
                <w:rFonts w:ascii="Times New Roman" w:hAnsi="Times New Roman"/>
                <w:b/>
                <w:sz w:val="28"/>
                <w:szCs w:val="28"/>
              </w:rPr>
              <w:t>Детские проекты «Игра - это здорово!»</w:t>
            </w:r>
          </w:p>
        </w:tc>
      </w:tr>
      <w:tr w:rsidR="005368D6" w:rsidRPr="00F93959" w:rsidTr="00F939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</w:tc>
      </w:tr>
      <w:tr w:rsidR="005368D6" w:rsidRPr="00F93959" w:rsidTr="00F939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  <w:tr w:rsidR="005368D6" w:rsidRPr="00F93959" w:rsidTr="00F939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3959">
              <w:rPr>
                <w:rFonts w:ascii="Times New Roman" w:hAnsi="Times New Roman"/>
                <w:b/>
                <w:sz w:val="28"/>
                <w:szCs w:val="28"/>
              </w:rPr>
              <w:t>Игра «Вопросомания»</w:t>
            </w:r>
          </w:p>
        </w:tc>
      </w:tr>
      <w:tr w:rsidR="005368D6" w:rsidRPr="00F93959" w:rsidTr="00F939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Авторы: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Учащиеся 4 «Г» класса МБОУ СОШ № 2: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Волков Дмитрий Витальевич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Костенко Мария Сергеевна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Корзаченко София Андреевна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Жарикова Ева Александровна</w:t>
            </w:r>
          </w:p>
        </w:tc>
      </w:tr>
      <w:tr w:rsidR="005368D6" w:rsidRPr="00F93959" w:rsidTr="00F939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Наставник: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учитель начальных классов 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Скоробогатова Ольга Васильевна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  <w:p w:rsidR="005368D6" w:rsidRPr="00F93959" w:rsidRDefault="005368D6" w:rsidP="00F93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959">
              <w:rPr>
                <w:rFonts w:ascii="Times New Roman" w:hAnsi="Times New Roman"/>
                <w:sz w:val="28"/>
                <w:szCs w:val="28"/>
              </w:rPr>
              <w:t>8-918-49-74-003</w:t>
            </w:r>
          </w:p>
        </w:tc>
      </w:tr>
    </w:tbl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Default="00163CF1" w:rsidP="00163CF1">
      <w:pPr>
        <w:jc w:val="center"/>
        <w:rPr>
          <w:rFonts w:ascii="Times New Roman" w:hAnsi="Times New Roman"/>
          <w:sz w:val="36"/>
          <w:szCs w:val="36"/>
        </w:rPr>
      </w:pPr>
    </w:p>
    <w:p w:rsidR="00163CF1" w:rsidRPr="0081774F" w:rsidRDefault="00163CF1" w:rsidP="00163CF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Игра «</w:t>
      </w:r>
      <w:r w:rsidRPr="0081774F">
        <w:rPr>
          <w:rFonts w:ascii="Times New Roman" w:hAnsi="Times New Roman"/>
          <w:sz w:val="36"/>
          <w:szCs w:val="36"/>
        </w:rPr>
        <w:t>Вопросомания</w:t>
      </w:r>
      <w:r>
        <w:rPr>
          <w:rFonts w:ascii="Times New Roman" w:hAnsi="Times New Roman"/>
          <w:sz w:val="36"/>
          <w:szCs w:val="36"/>
        </w:rPr>
        <w:t>»</w:t>
      </w:r>
    </w:p>
    <w:p w:rsidR="00163CF1" w:rsidRDefault="00163CF1" w:rsidP="00163CF1">
      <w:pPr>
        <w:jc w:val="center"/>
        <w:rPr>
          <w:rFonts w:ascii="Times New Roman" w:hAnsi="Times New Roman"/>
          <w:sz w:val="28"/>
          <w:szCs w:val="28"/>
        </w:rPr>
      </w:pPr>
      <w:r w:rsidRPr="0081774F">
        <w:rPr>
          <w:rFonts w:ascii="Times New Roman" w:hAnsi="Times New Roman"/>
          <w:sz w:val="28"/>
          <w:szCs w:val="28"/>
        </w:rPr>
        <w:t>Правила игры.</w:t>
      </w:r>
    </w:p>
    <w:p w:rsidR="00163CF1" w:rsidRPr="0081774F" w:rsidRDefault="00163CF1" w:rsidP="00163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игру могут играть от 2 до 5 человек. Каждый игрок берёт карточку , бросает кубик. Вопрос  читает в слух и выполняет задание, затем  идёт вперёд столько шагов, сколько ему выпало на кубике.  Если в ходе игры игрок попадает на:</w:t>
      </w:r>
    </w:p>
    <w:p w:rsidR="00163CF1" w:rsidRPr="0081774F" w:rsidRDefault="00163CF1" w:rsidP="00163CF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Фиолетовый цвет – бросает кубик ещё раз и ходит вперёд</w:t>
      </w:r>
      <w:r w:rsidRPr="0081774F">
        <w:rPr>
          <w:rFonts w:ascii="Times New Roman" w:hAnsi="Times New Roman"/>
          <w:sz w:val="28"/>
          <w:szCs w:val="28"/>
        </w:rPr>
        <w:t>.</w:t>
      </w:r>
    </w:p>
    <w:p w:rsidR="00163CF1" w:rsidRPr="0081774F" w:rsidRDefault="00163CF1" w:rsidP="00163CF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Голубой цвет – бросает  кубик и ходит  назад.</w:t>
      </w:r>
    </w:p>
    <w:p w:rsidR="00163CF1" w:rsidRDefault="00163CF1" w:rsidP="00163CF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Коричневый цвет – возвращается на старт. </w:t>
      </w:r>
    </w:p>
    <w:p w:rsidR="00163CF1" w:rsidRDefault="00163CF1" w:rsidP="00163CF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цвет – пропускает один ход.</w:t>
      </w:r>
    </w:p>
    <w:p w:rsidR="00163CF1" w:rsidRPr="00207342" w:rsidRDefault="00163CF1" w:rsidP="00163CF1">
      <w:pPr>
        <w:pStyle w:val="a6"/>
        <w:rPr>
          <w:rFonts w:ascii="Times New Roman" w:hAnsi="Times New Roman"/>
          <w:sz w:val="28"/>
          <w:szCs w:val="28"/>
        </w:rPr>
      </w:pPr>
      <w:r w:rsidRPr="00207342">
        <w:rPr>
          <w:rFonts w:ascii="Times New Roman" w:hAnsi="Times New Roman"/>
          <w:sz w:val="28"/>
          <w:szCs w:val="28"/>
        </w:rPr>
        <w:t xml:space="preserve">                                 Комплект игры.</w:t>
      </w:r>
    </w:p>
    <w:p w:rsidR="00163CF1" w:rsidRPr="0081774F" w:rsidRDefault="00163CF1" w:rsidP="00163CF1">
      <w:pPr>
        <w:ind w:left="360"/>
        <w:rPr>
          <w:rFonts w:ascii="Times New Roman" w:hAnsi="Times New Roman"/>
          <w:sz w:val="28"/>
          <w:szCs w:val="28"/>
        </w:rPr>
      </w:pPr>
      <w:r w:rsidRPr="0081774F">
        <w:rPr>
          <w:rFonts w:ascii="Times New Roman" w:hAnsi="Times New Roman"/>
          <w:sz w:val="28"/>
          <w:szCs w:val="28"/>
        </w:rPr>
        <w:t>Игровое поле.</w:t>
      </w:r>
    </w:p>
    <w:p w:rsidR="00163CF1" w:rsidRPr="0081774F" w:rsidRDefault="00163CF1" w:rsidP="00163CF1">
      <w:pPr>
        <w:ind w:left="360"/>
        <w:rPr>
          <w:rFonts w:ascii="Times New Roman" w:hAnsi="Times New Roman"/>
          <w:sz w:val="28"/>
          <w:szCs w:val="28"/>
        </w:rPr>
      </w:pPr>
      <w:r w:rsidRPr="0081774F">
        <w:rPr>
          <w:rFonts w:ascii="Times New Roman" w:hAnsi="Times New Roman"/>
          <w:sz w:val="28"/>
          <w:szCs w:val="28"/>
        </w:rPr>
        <w:t>1 кубик с числами.</w:t>
      </w:r>
    </w:p>
    <w:p w:rsidR="00163CF1" w:rsidRPr="0081774F" w:rsidRDefault="00163CF1" w:rsidP="00163CF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фишек</w:t>
      </w:r>
      <w:r w:rsidRPr="0081774F">
        <w:rPr>
          <w:rFonts w:ascii="Times New Roman" w:hAnsi="Times New Roman"/>
          <w:sz w:val="28"/>
          <w:szCs w:val="28"/>
        </w:rPr>
        <w:t>.</w:t>
      </w:r>
    </w:p>
    <w:p w:rsidR="00163CF1" w:rsidRPr="0081774F" w:rsidRDefault="00163CF1" w:rsidP="00163CF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81774F">
        <w:rPr>
          <w:rFonts w:ascii="Times New Roman" w:hAnsi="Times New Roman"/>
          <w:sz w:val="28"/>
          <w:szCs w:val="28"/>
        </w:rPr>
        <w:t xml:space="preserve"> карточек с вопросами.</w:t>
      </w:r>
    </w:p>
    <w:p w:rsidR="00163CF1" w:rsidRPr="0081774F" w:rsidRDefault="00163CF1" w:rsidP="00163CF1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81774F">
        <w:rPr>
          <w:rFonts w:ascii="Times New Roman" w:hAnsi="Times New Roman"/>
          <w:sz w:val="28"/>
          <w:szCs w:val="28"/>
        </w:rPr>
        <w:t>Цель игры.</w:t>
      </w:r>
    </w:p>
    <w:p w:rsidR="00163CF1" w:rsidRPr="0081774F" w:rsidRDefault="00163CF1" w:rsidP="00163CF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Дойти до финиша</w:t>
      </w:r>
      <w:r w:rsidRPr="0081774F">
        <w:rPr>
          <w:rFonts w:ascii="Times New Roman" w:hAnsi="Times New Roman"/>
          <w:sz w:val="28"/>
          <w:szCs w:val="28"/>
        </w:rPr>
        <w:t xml:space="preserve"> по правилам игры.</w:t>
      </w:r>
    </w:p>
    <w:p w:rsidR="00163CF1" w:rsidRPr="0081774F" w:rsidRDefault="00163CF1" w:rsidP="00163CF1">
      <w:pPr>
        <w:ind w:left="360"/>
        <w:rPr>
          <w:rFonts w:ascii="Times New Roman" w:hAnsi="Times New Roman"/>
          <w:sz w:val="28"/>
          <w:szCs w:val="28"/>
        </w:rPr>
      </w:pPr>
    </w:p>
    <w:p w:rsidR="00163CF1" w:rsidRPr="0081774F" w:rsidRDefault="00163CF1" w:rsidP="00163CF1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81774F">
        <w:rPr>
          <w:rFonts w:ascii="Times New Roman" w:hAnsi="Times New Roman"/>
          <w:sz w:val="28"/>
          <w:szCs w:val="28"/>
        </w:rPr>
        <w:t>Удачной игры!!!</w:t>
      </w:r>
    </w:p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p w:rsidR="00163CF1" w:rsidRDefault="00163CF1" w:rsidP="005368D6">
      <w:pPr>
        <w:rPr>
          <w:rFonts w:ascii="Times New Roman" w:hAnsi="Times New Roman"/>
          <w:sz w:val="28"/>
          <w:szCs w:val="28"/>
        </w:rPr>
      </w:pPr>
    </w:p>
    <w:p w:rsidR="00163CF1" w:rsidRDefault="00163CF1" w:rsidP="005368D6">
      <w:pPr>
        <w:rPr>
          <w:rFonts w:ascii="Times New Roman" w:hAnsi="Times New Roman"/>
          <w:sz w:val="28"/>
          <w:szCs w:val="28"/>
        </w:rPr>
      </w:pPr>
    </w:p>
    <w:p w:rsidR="00163CF1" w:rsidRDefault="00163CF1" w:rsidP="005368D6">
      <w:pPr>
        <w:rPr>
          <w:rFonts w:ascii="Times New Roman" w:hAnsi="Times New Roman"/>
          <w:sz w:val="28"/>
          <w:szCs w:val="28"/>
        </w:rPr>
      </w:pPr>
    </w:p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p w:rsidR="00163CF1" w:rsidRDefault="00163CF1" w:rsidP="005368D6">
      <w:pPr>
        <w:rPr>
          <w:rFonts w:ascii="Times New Roman" w:hAnsi="Times New Roman"/>
          <w:sz w:val="28"/>
          <w:szCs w:val="28"/>
        </w:rPr>
      </w:pPr>
    </w:p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tbl>
      <w:tblPr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1"/>
        <w:gridCol w:w="3140"/>
        <w:gridCol w:w="2935"/>
      </w:tblGrid>
      <w:tr w:rsidR="00163CF1" w:rsidRPr="00CE33CE" w:rsidTr="00163CF1">
        <w:trPr>
          <w:trHeight w:val="657"/>
        </w:trPr>
        <w:tc>
          <w:tcPr>
            <w:tcW w:w="1715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 xml:space="preserve"> Сколько лет должно пройти от одной зимней Олимпиады до другой?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При какой температуре воздуха  можно заливать каток?</w:t>
            </w:r>
          </w:p>
        </w:tc>
        <w:tc>
          <w:tcPr>
            <w:tcW w:w="1587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Из чего были сделаны самые первые коньки?</w:t>
            </w:r>
          </w:p>
        </w:tc>
      </w:tr>
      <w:tr w:rsidR="00163CF1" w:rsidRPr="00CE33CE" w:rsidTr="00163CF1">
        <w:trPr>
          <w:trHeight w:val="657"/>
        </w:trPr>
        <w:tc>
          <w:tcPr>
            <w:tcW w:w="1715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Какой массы снаряд женское ядро?</w:t>
            </w:r>
          </w:p>
        </w:tc>
        <w:tc>
          <w:tcPr>
            <w:tcW w:w="1698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Молот метают на дальность или на высоту?</w:t>
            </w:r>
          </w:p>
        </w:tc>
        <w:tc>
          <w:tcPr>
            <w:tcW w:w="1587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Сколько попыток даётся спортсмену для прыжка в высоту с разбега на каждом новом уровне планки?</w:t>
            </w:r>
          </w:p>
        </w:tc>
      </w:tr>
      <w:tr w:rsidR="00163CF1" w:rsidRPr="00CE33CE" w:rsidTr="00163CF1">
        <w:trPr>
          <w:trHeight w:val="657"/>
        </w:trPr>
        <w:tc>
          <w:tcPr>
            <w:tcW w:w="1715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Включены ли соревнования по шахматам в Олимпийские игры?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«буллит»?</w:t>
            </w:r>
          </w:p>
        </w:tc>
        <w:tc>
          <w:tcPr>
            <w:tcW w:w="1587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В каком месте футбольного поля стоит голкипер?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87"/>
        </w:trPr>
        <w:tc>
          <w:tcPr>
            <w:tcW w:w="1715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Возможен ли в баскетболе исход игры «ничья»?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Какой вид спорта совместил в себе лыжную гонку и стрельбу из винтовки?</w:t>
            </w:r>
          </w:p>
        </w:tc>
        <w:tc>
          <w:tcPr>
            <w:tcW w:w="1587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Какие ты знаешь витамины?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57"/>
        </w:trPr>
        <w:tc>
          <w:tcPr>
            <w:tcW w:w="1715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Какие виды спорта ты знаешь?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0" w:right="-21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 xml:space="preserve">Где занимаются </w:t>
            </w:r>
          </w:p>
          <w:p w:rsidR="00163CF1" w:rsidRPr="00CE33CE" w:rsidRDefault="00163CF1" w:rsidP="00163CF1">
            <w:pPr>
              <w:pStyle w:val="a6"/>
              <w:spacing w:after="0" w:line="240" w:lineRule="auto"/>
              <w:ind w:left="0" w:right="-21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лыжники?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7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0" w:firstLine="3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По каким видам спорта Россия взяла золотую медаль на Олимпиаде 2018 года?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87"/>
        </w:trPr>
        <w:tc>
          <w:tcPr>
            <w:tcW w:w="1715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Каким видом спорта занимается президент В.В.Путин?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В каком году были Олимпийские игры в Сочи?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7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утром нужно делать в первую очередь?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57"/>
        </w:trPr>
        <w:tc>
          <w:tcPr>
            <w:tcW w:w="1715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В каких продуктах содержится железо?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140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Какие игры с мячом ты знаешь?</w:t>
            </w:r>
          </w:p>
          <w:p w:rsidR="00163CF1" w:rsidRPr="00CE33CE" w:rsidRDefault="00163CF1" w:rsidP="00163CF1">
            <w:pPr>
              <w:spacing w:after="0" w:line="240" w:lineRule="auto"/>
              <w:ind w:left="1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7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Какой витамин содержится в цитрусовых?</w:t>
            </w:r>
          </w:p>
          <w:p w:rsidR="00163CF1" w:rsidRPr="00CE33CE" w:rsidRDefault="00163CF1" w:rsidP="00163CF1">
            <w:pPr>
              <w:spacing w:after="0" w:line="240" w:lineRule="auto"/>
              <w:ind w:left="3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87"/>
        </w:trPr>
        <w:tc>
          <w:tcPr>
            <w:tcW w:w="1715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lastRenderedPageBreak/>
              <w:t>Какие овощи растут у нас в крае?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140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Какие фрукты растут у нас в крае?</w:t>
            </w:r>
          </w:p>
          <w:p w:rsidR="00163CF1" w:rsidRPr="00CE33CE" w:rsidRDefault="00163CF1" w:rsidP="00163CF1">
            <w:pPr>
              <w:spacing w:after="0" w:line="240" w:lineRule="auto"/>
              <w:ind w:left="1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7" w:type="pct"/>
          </w:tcPr>
          <w:p w:rsidR="00163CF1" w:rsidRPr="00CE33CE" w:rsidRDefault="00163CF1" w:rsidP="00163CF1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Какие фрукты растут у нас в крае?</w:t>
            </w:r>
          </w:p>
          <w:p w:rsidR="00163CF1" w:rsidRPr="00CE33CE" w:rsidRDefault="00163CF1" w:rsidP="00163CF1">
            <w:pPr>
              <w:spacing w:after="0" w:line="240" w:lineRule="auto"/>
              <w:ind w:left="3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57"/>
        </w:trPr>
        <w:tc>
          <w:tcPr>
            <w:tcW w:w="1715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Как сохранить здоровье?</w:t>
            </w:r>
          </w:p>
        </w:tc>
        <w:tc>
          <w:tcPr>
            <w:tcW w:w="1698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Почему так важны физические упражнения?</w:t>
            </w:r>
          </w:p>
        </w:tc>
        <w:tc>
          <w:tcPr>
            <w:tcW w:w="1587" w:type="pct"/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Что, кроме силы и ловкости, дают человеку занятия спортом?</w:t>
            </w:r>
          </w:p>
        </w:tc>
      </w:tr>
      <w:tr w:rsidR="00163CF1" w:rsidRPr="00CE33CE" w:rsidTr="00163CF1">
        <w:trPr>
          <w:trHeight w:val="813"/>
        </w:trPr>
        <w:tc>
          <w:tcPr>
            <w:tcW w:w="1715" w:type="pct"/>
            <w:tcBorders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иммунитет?</w:t>
            </w:r>
          </w:p>
        </w:tc>
        <w:tc>
          <w:tcPr>
            <w:tcW w:w="1698" w:type="pct"/>
            <w:tcBorders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В какое время года лучше всего начинать закаляться?</w:t>
            </w: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Почему нельзя пить воду из реки или лужи?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2113"/>
        </w:trPr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Кто такие «моржи»?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Укажите минимальное расстояние от телеэкрана, на котором надо находиться при просмотре телепередачи?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Почему нельзя собирать ягоды, грибы и лекарственные растения вдоль дорог?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1045"/>
        </w:trPr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Зачем нужно чистить зубы?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Почему нужно мыть руки перед едой?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здоровый образ жизни?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876"/>
        </w:trPr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режим дня?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рацион питания?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двигательная активность?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713"/>
        </w:trPr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закаливание?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Что такое личная гигиена?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>Расшифруй аббревиатуру  ЗОЖ?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63CF1" w:rsidRPr="00CE33CE" w:rsidTr="00163CF1">
        <w:trPr>
          <w:trHeight w:val="617"/>
        </w:trPr>
        <w:tc>
          <w:tcPr>
            <w:tcW w:w="1715" w:type="pct"/>
            <w:tcBorders>
              <w:top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 xml:space="preserve">В какое время суток </w:t>
            </w:r>
            <w:r w:rsidRPr="00CE33CE">
              <w:rPr>
                <w:rFonts w:ascii="Times New Roman" w:hAnsi="Times New Roman"/>
                <w:sz w:val="32"/>
                <w:szCs w:val="32"/>
              </w:rPr>
              <w:lastRenderedPageBreak/>
              <w:t>работоспособность человека наиболее низкая?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pct"/>
            <w:tcBorders>
              <w:top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 xml:space="preserve">Продолжи </w:t>
            </w:r>
            <w:r w:rsidRPr="00CE33CE">
              <w:rPr>
                <w:rFonts w:ascii="Times New Roman" w:hAnsi="Times New Roman"/>
                <w:sz w:val="32"/>
                <w:szCs w:val="32"/>
              </w:rPr>
              <w:lastRenderedPageBreak/>
              <w:t>высказывание: «Чтобы быть здоровым, нужно….»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E33CE">
              <w:rPr>
                <w:rFonts w:ascii="Times New Roman" w:hAnsi="Times New Roman"/>
                <w:sz w:val="32"/>
                <w:szCs w:val="32"/>
              </w:rPr>
              <w:t xml:space="preserve">Для чего нужно </w:t>
            </w:r>
            <w:r w:rsidRPr="00CE33CE">
              <w:rPr>
                <w:rFonts w:ascii="Times New Roman" w:hAnsi="Times New Roman"/>
                <w:sz w:val="32"/>
                <w:szCs w:val="32"/>
              </w:rPr>
              <w:lastRenderedPageBreak/>
              <w:t>употреблять в пищу творог?</w:t>
            </w:r>
          </w:p>
          <w:p w:rsidR="00163CF1" w:rsidRPr="00CE33CE" w:rsidRDefault="00163CF1" w:rsidP="00163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368D6" w:rsidRDefault="005368D6" w:rsidP="005368D6">
      <w:pPr>
        <w:rPr>
          <w:rFonts w:ascii="Times New Roman" w:hAnsi="Times New Roman"/>
          <w:sz w:val="28"/>
          <w:szCs w:val="28"/>
        </w:rPr>
      </w:pPr>
    </w:p>
    <w:p w:rsidR="00163CF1" w:rsidRPr="00163CF1" w:rsidRDefault="00184C44">
      <w:r>
        <w:rPr>
          <w:noProof/>
        </w:rPr>
        <w:drawing>
          <wp:inline distT="0" distB="0" distL="0" distR="0">
            <wp:extent cx="4657725" cy="3495675"/>
            <wp:effectExtent l="19050" t="0" r="9525" b="0"/>
            <wp:docPr id="1" name="Рисунок 1" descr="SDC1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6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0E" w:rsidRDefault="00184C44">
      <w:r>
        <w:rPr>
          <w:noProof/>
        </w:rPr>
        <w:drawing>
          <wp:inline distT="0" distB="0" distL="0" distR="0">
            <wp:extent cx="4657725" cy="3486150"/>
            <wp:effectExtent l="19050" t="0" r="9525" b="0"/>
            <wp:docPr id="2" name="Рисунок 2" descr="SDC1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6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F1" w:rsidRPr="00163CF1" w:rsidRDefault="00184C44">
      <w:r>
        <w:rPr>
          <w:noProof/>
        </w:rPr>
        <w:lastRenderedPageBreak/>
        <w:drawing>
          <wp:inline distT="0" distB="0" distL="0" distR="0">
            <wp:extent cx="4552950" cy="3419475"/>
            <wp:effectExtent l="19050" t="0" r="0" b="0"/>
            <wp:docPr id="3" name="Рисунок 3" descr="SDC1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6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F1" w:rsidRDefault="00184C44">
      <w:r>
        <w:rPr>
          <w:noProof/>
        </w:rPr>
        <w:drawing>
          <wp:inline distT="0" distB="0" distL="0" distR="0">
            <wp:extent cx="4572000" cy="3419475"/>
            <wp:effectExtent l="19050" t="0" r="0" b="0"/>
            <wp:docPr id="4" name="Рисунок 4" descr="SDC1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6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CF1" w:rsidSect="0019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850"/>
    <w:multiLevelType w:val="hybridMultilevel"/>
    <w:tmpl w:val="BED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8D6"/>
    <w:rsid w:val="00163CF1"/>
    <w:rsid w:val="00184C44"/>
    <w:rsid w:val="00195C16"/>
    <w:rsid w:val="005368D6"/>
    <w:rsid w:val="007055B9"/>
    <w:rsid w:val="00BF180E"/>
    <w:rsid w:val="00E25A39"/>
    <w:rsid w:val="00F9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CF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2018-03-22T12:30:00Z</dcterms:created>
  <dcterms:modified xsi:type="dcterms:W3CDTF">2018-03-22T12:30:00Z</dcterms:modified>
</cp:coreProperties>
</file>