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D" w:rsidRDefault="00473D3D" w:rsidP="002331E7">
      <w:pPr>
        <w:jc w:val="center"/>
        <w:rPr>
          <w:b/>
          <w:sz w:val="28"/>
          <w:szCs w:val="28"/>
        </w:rPr>
      </w:pPr>
    </w:p>
    <w:p w:rsidR="00473D3D" w:rsidRDefault="00473D3D" w:rsidP="002331E7">
      <w:pPr>
        <w:jc w:val="center"/>
        <w:rPr>
          <w:b/>
          <w:sz w:val="28"/>
          <w:szCs w:val="28"/>
        </w:rPr>
      </w:pPr>
    </w:p>
    <w:p w:rsidR="00473D3D" w:rsidRDefault="00473D3D" w:rsidP="00473D3D">
      <w:pPr>
        <w:jc w:val="center"/>
        <w:rPr>
          <w:sz w:val="28"/>
          <w:szCs w:val="28"/>
        </w:rPr>
      </w:pPr>
    </w:p>
    <w:p w:rsidR="00473D3D" w:rsidRDefault="00473D3D" w:rsidP="00473D3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473D3D" w:rsidRPr="00164D5E" w:rsidRDefault="00473D3D" w:rsidP="00473D3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473D3D" w:rsidRDefault="00473D3D" w:rsidP="00473D3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(КИП-2019, 2020, 2021)</w:t>
      </w:r>
      <w:r w:rsidRPr="00337ACC">
        <w:rPr>
          <w:sz w:val="32"/>
          <w:szCs w:val="32"/>
        </w:rPr>
        <w:t xml:space="preserve"> </w:t>
      </w:r>
    </w:p>
    <w:p w:rsidR="00473D3D" w:rsidRDefault="009F4666" w:rsidP="00473D3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2024</w:t>
      </w:r>
      <w:r w:rsidR="00473D3D">
        <w:rPr>
          <w:sz w:val="32"/>
          <w:szCs w:val="32"/>
        </w:rPr>
        <w:t xml:space="preserve"> год</w:t>
      </w: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Pr="00C10F50" w:rsidRDefault="00473D3D" w:rsidP="00473D3D">
      <w:pPr>
        <w:jc w:val="center"/>
        <w:rPr>
          <w:i/>
          <w:u w:val="single"/>
        </w:rPr>
      </w:pPr>
      <w:r w:rsidRPr="00C10F50">
        <w:rPr>
          <w:i/>
          <w:u w:val="single"/>
        </w:rPr>
        <w:t xml:space="preserve">Муниципального бюджетного общеобразовательного учреждения средней общеобразовательной школы № 11 имени А. В. Кривоноса села Свободного </w:t>
      </w:r>
      <w:r w:rsidR="00C10F50" w:rsidRPr="00C10F50">
        <w:rPr>
          <w:i/>
          <w:u w:val="single"/>
        </w:rPr>
        <w:t>муниципального образования Брюховецкий район</w:t>
      </w:r>
    </w:p>
    <w:p w:rsidR="00473D3D" w:rsidRDefault="00473D3D" w:rsidP="00473D3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473D3D" w:rsidRDefault="00473D3D" w:rsidP="00473D3D">
      <w:pPr>
        <w:jc w:val="center"/>
        <w:rPr>
          <w:sz w:val="32"/>
          <w:szCs w:val="32"/>
        </w:rPr>
      </w:pPr>
    </w:p>
    <w:p w:rsidR="00C10F50" w:rsidRPr="00C10F50" w:rsidRDefault="00473D3D" w:rsidP="00C10F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C10F50" w:rsidRPr="00C10F50">
        <w:rPr>
          <w:sz w:val="32"/>
          <w:szCs w:val="32"/>
          <w:u w:val="single"/>
        </w:rPr>
        <w:t xml:space="preserve">«Агрошкола как форма создания </w:t>
      </w:r>
    </w:p>
    <w:p w:rsidR="00473D3D" w:rsidRPr="00C10F50" w:rsidRDefault="00C10F50" w:rsidP="00C10F50">
      <w:pPr>
        <w:jc w:val="center"/>
        <w:rPr>
          <w:sz w:val="32"/>
          <w:szCs w:val="32"/>
          <w:u w:val="single"/>
        </w:rPr>
      </w:pPr>
      <w:r w:rsidRPr="00C10F50">
        <w:rPr>
          <w:sz w:val="32"/>
          <w:szCs w:val="32"/>
          <w:u w:val="single"/>
        </w:rPr>
        <w:t>условий для развития профессионального самоопределения обучающихся, обеспечивающего формирование осознанного выбора будущего жизнеустройства в сельской местности»</w:t>
      </w:r>
    </w:p>
    <w:p w:rsidR="00473D3D" w:rsidRPr="00C10F50" w:rsidRDefault="00473D3D" w:rsidP="00473D3D">
      <w:pPr>
        <w:jc w:val="center"/>
        <w:rPr>
          <w:sz w:val="32"/>
          <w:szCs w:val="32"/>
          <w:u w:val="single"/>
        </w:rPr>
      </w:pPr>
    </w:p>
    <w:p w:rsidR="00473D3D" w:rsidRDefault="00C10F50" w:rsidP="00473D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D65DA2" w:rsidRDefault="00D65DA2" w:rsidP="00473D3D">
      <w:pPr>
        <w:jc w:val="center"/>
        <w:rPr>
          <w:sz w:val="32"/>
          <w:szCs w:val="32"/>
        </w:rPr>
      </w:pPr>
    </w:p>
    <w:p w:rsidR="00D65DA2" w:rsidRDefault="00D65DA2" w:rsidP="00473D3D">
      <w:pPr>
        <w:jc w:val="center"/>
        <w:rPr>
          <w:sz w:val="32"/>
          <w:szCs w:val="32"/>
        </w:rPr>
      </w:pPr>
    </w:p>
    <w:p w:rsidR="00473D3D" w:rsidRDefault="0041399A" w:rsidP="00473D3D">
      <w:pPr>
        <w:jc w:val="center"/>
        <w:rPr>
          <w:sz w:val="28"/>
          <w:szCs w:val="32"/>
        </w:rPr>
      </w:pPr>
      <w:r>
        <w:rPr>
          <w:sz w:val="28"/>
          <w:szCs w:val="32"/>
        </w:rPr>
        <w:t>2023</w:t>
      </w:r>
      <w:r w:rsidR="00C10F50">
        <w:rPr>
          <w:sz w:val="28"/>
          <w:szCs w:val="32"/>
        </w:rPr>
        <w:t>г.</w:t>
      </w:r>
    </w:p>
    <w:p w:rsidR="00473D3D" w:rsidRPr="00C10F50" w:rsidRDefault="00473D3D" w:rsidP="00C10F50">
      <w:pPr>
        <w:jc w:val="center"/>
        <w:rPr>
          <w:i/>
          <w:sz w:val="20"/>
          <w:szCs w:val="32"/>
        </w:rPr>
      </w:pPr>
    </w:p>
    <w:p w:rsidR="00473D3D" w:rsidRDefault="00473D3D" w:rsidP="00473D3D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473D3D" w:rsidRPr="00785815" w:rsidRDefault="00473D3D" w:rsidP="00473D3D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473D3D" w:rsidRPr="00194AF5" w:rsidRDefault="00C10F50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11 имени А.В. Кривоноса села Свободного муниципального образования Брюховецкий район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473D3D" w:rsidRPr="00194AF5" w:rsidRDefault="00C10F50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 11 им. А.В. Кривоноса 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041976" w:rsidRDefault="00C10F50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352774 Краснодарский край, Брюховецкий район, с. Свободное, </w:t>
            </w:r>
          </w:p>
          <w:p w:rsidR="00473D3D" w:rsidRPr="00194AF5" w:rsidRDefault="00C10F50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Ленина,9 8(86156)54145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C10F50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473D3D" w:rsidRPr="00041976" w:rsidRDefault="00041976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="00C10F50">
              <w:rPr>
                <w:szCs w:val="28"/>
              </w:rPr>
              <w:t xml:space="preserve">88615654145, </w:t>
            </w:r>
            <w:r>
              <w:rPr>
                <w:szCs w:val="28"/>
              </w:rPr>
              <w:t xml:space="preserve">факс </w:t>
            </w:r>
            <w:r w:rsidR="00C10F50">
              <w:rPr>
                <w:szCs w:val="28"/>
              </w:rPr>
              <w:t xml:space="preserve">88615654625, </w:t>
            </w:r>
            <w:r w:rsidR="00C10F50">
              <w:rPr>
                <w:szCs w:val="28"/>
                <w:lang w:val="en-US"/>
              </w:rPr>
              <w:t>school</w:t>
            </w:r>
            <w:r w:rsidR="00C10F50" w:rsidRPr="00041976">
              <w:rPr>
                <w:szCs w:val="28"/>
              </w:rPr>
              <w:t>11@</w:t>
            </w:r>
            <w:proofErr w:type="spellStart"/>
            <w:r w:rsidR="00C10F50">
              <w:rPr>
                <w:szCs w:val="28"/>
                <w:lang w:val="en-US"/>
              </w:rPr>
              <w:t>bru</w:t>
            </w:r>
            <w:proofErr w:type="spellEnd"/>
            <w:r w:rsidR="00C10F50" w:rsidRPr="00041976">
              <w:rPr>
                <w:szCs w:val="28"/>
              </w:rPr>
              <w:t>.</w:t>
            </w:r>
            <w:proofErr w:type="spellStart"/>
            <w:r w:rsidR="00C10F50">
              <w:rPr>
                <w:szCs w:val="28"/>
                <w:lang w:val="en-US"/>
              </w:rPr>
              <w:t>kubannet</w:t>
            </w:r>
            <w:proofErr w:type="spellEnd"/>
            <w:r w:rsidR="00C10F50" w:rsidRPr="00041976">
              <w:rPr>
                <w:szCs w:val="28"/>
              </w:rPr>
              <w:t>.</w:t>
            </w:r>
            <w:proofErr w:type="spellStart"/>
            <w:r w:rsidR="00C10F50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473D3D" w:rsidRPr="00194AF5" w:rsidRDefault="0041399A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Кравцова Елена Ивановна</w:t>
            </w:r>
          </w:p>
        </w:tc>
      </w:tr>
      <w:tr w:rsidR="00473D3D" w:rsidRPr="00194AF5" w:rsidTr="00826923">
        <w:trPr>
          <w:trHeight w:val="499"/>
        </w:trPr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473D3D" w:rsidRPr="00194AF5" w:rsidRDefault="0075422B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согласованию с ГАПОУ КК «Брюховецкий многопрофильный техникум» 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041976" w:rsidRPr="00194AF5" w:rsidRDefault="0041399A" w:rsidP="00754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Кравцова Елена Ивановна, </w:t>
            </w:r>
            <w:r w:rsidR="00041976">
              <w:rPr>
                <w:szCs w:val="28"/>
              </w:rPr>
              <w:t>Аким</w:t>
            </w:r>
            <w:r w:rsidR="0075422B">
              <w:rPr>
                <w:szCs w:val="28"/>
              </w:rPr>
              <w:t xml:space="preserve">ова Елена Алексеевна, </w:t>
            </w:r>
            <w:proofErr w:type="spellStart"/>
            <w:r w:rsidR="0075422B">
              <w:rPr>
                <w:szCs w:val="28"/>
              </w:rPr>
              <w:t>Рыбцова</w:t>
            </w:r>
            <w:proofErr w:type="spellEnd"/>
            <w:r w:rsidR="0075422B">
              <w:rPr>
                <w:szCs w:val="28"/>
              </w:rPr>
              <w:t xml:space="preserve"> Татьяна Александровна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C10F50" w:rsidRPr="00C10F50" w:rsidRDefault="00C10F50" w:rsidP="00C10F50">
            <w:pPr>
              <w:jc w:val="center"/>
              <w:rPr>
                <w:szCs w:val="28"/>
              </w:rPr>
            </w:pPr>
            <w:r w:rsidRPr="00C10F50">
              <w:rPr>
                <w:szCs w:val="28"/>
              </w:rPr>
              <w:t xml:space="preserve">«Агрошкола как форма создания </w:t>
            </w:r>
          </w:p>
          <w:p w:rsidR="00473D3D" w:rsidRPr="00194AF5" w:rsidRDefault="00C10F50" w:rsidP="00C10F50">
            <w:pPr>
              <w:jc w:val="center"/>
              <w:rPr>
                <w:szCs w:val="28"/>
              </w:rPr>
            </w:pPr>
            <w:r w:rsidRPr="00C10F50">
              <w:rPr>
                <w:szCs w:val="28"/>
              </w:rPr>
              <w:t>условий для развития профессионального самоопределения обучающихся, обеспечивающего формирование осознанного выбора будущего жизнеустройст</w:t>
            </w:r>
            <w:r>
              <w:rPr>
                <w:szCs w:val="28"/>
              </w:rPr>
              <w:t>ва в сельской местности»</w:t>
            </w:r>
            <w:r w:rsidR="00473D3D" w:rsidRPr="00194AF5">
              <w:rPr>
                <w:szCs w:val="28"/>
              </w:rPr>
              <w:t xml:space="preserve">   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Предполагается, что в результате разработки и внедрения модели управления развитием личностных и деловых качеств обучающихся, способствующих эффективному социальному и профессиональному самоопределению в условиях проживания в сельской местности будут достигнуты следующие результаты и эффекты.</w:t>
            </w:r>
            <w:r>
              <w:t xml:space="preserve"> </w:t>
            </w:r>
            <w:r w:rsidRPr="0080627B">
              <w:rPr>
                <w:szCs w:val="28"/>
                <w:u w:val="single"/>
              </w:rPr>
              <w:t>Для обучающихся школы</w:t>
            </w:r>
            <w:r w:rsidRPr="0080627B">
              <w:rPr>
                <w:szCs w:val="28"/>
              </w:rPr>
              <w:t>:</w:t>
            </w:r>
          </w:p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созданы условия для раннего социального и профессионального самоопределения и обеспечения дополнительных возможностей дальнейшего обучения по агропромышленному профилю;</w:t>
            </w:r>
          </w:p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получат возможность получать доступные качественные услуги дополнительного образования в своем учебном заведении по месту жительства;</w:t>
            </w:r>
          </w:p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обеспечена дополнительная занятость детей, организация успешного сочетания учебы, досуга, воспитания.</w:t>
            </w:r>
          </w:p>
          <w:p w:rsidR="0080627B" w:rsidRPr="0080627B" w:rsidRDefault="0080627B" w:rsidP="0080627B">
            <w:pPr>
              <w:jc w:val="center"/>
              <w:rPr>
                <w:szCs w:val="28"/>
                <w:u w:val="single"/>
              </w:rPr>
            </w:pPr>
            <w:r w:rsidRPr="0080627B">
              <w:rPr>
                <w:szCs w:val="28"/>
                <w:u w:val="single"/>
              </w:rPr>
              <w:t>Для образовательной организации:</w:t>
            </w:r>
          </w:p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lastRenderedPageBreak/>
              <w:t>•</w:t>
            </w:r>
            <w:r w:rsidRPr="0080627B">
              <w:rPr>
                <w:szCs w:val="28"/>
              </w:rPr>
              <w:tab/>
              <w:t>организовано социальное пространство школы, характеризующееся общими целями и задачами, принципом согласия и сотрудничества, формулированием и реализацией общих замыслов, идей;</w:t>
            </w:r>
          </w:p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возможность сделать досуговую деятельность управляемой и подчиненной целям обучения, воспитания, развития;</w:t>
            </w:r>
          </w:p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повысится психолого-педагогическая компетентность педагогических работников;</w:t>
            </w:r>
          </w:p>
          <w:p w:rsidR="00473D3D" w:rsidRPr="00194AF5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улучшится результативность работы по освоению планируемых результатов.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473D3D" w:rsidRPr="00194AF5" w:rsidRDefault="00C10F50" w:rsidP="00826923">
            <w:pPr>
              <w:jc w:val="center"/>
              <w:rPr>
                <w:szCs w:val="28"/>
              </w:rPr>
            </w:pPr>
            <w:r w:rsidRPr="00C10F50">
              <w:rPr>
                <w:szCs w:val="28"/>
              </w:rPr>
              <w:t xml:space="preserve">развитие у выпускников личностных качеств и </w:t>
            </w:r>
            <w:proofErr w:type="spellStart"/>
            <w:r w:rsidRPr="00C10F50">
              <w:rPr>
                <w:szCs w:val="28"/>
              </w:rPr>
              <w:t>метапредметных</w:t>
            </w:r>
            <w:proofErr w:type="spellEnd"/>
            <w:r w:rsidRPr="00C10F50">
              <w:rPr>
                <w:szCs w:val="28"/>
              </w:rPr>
              <w:t xml:space="preserve"> умений, способствующих личностному и профессиональному самоопределению.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473D3D" w:rsidRDefault="00C10F50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10F50">
              <w:rPr>
                <w:szCs w:val="28"/>
              </w:rPr>
              <w:t xml:space="preserve">планирование и проведение </w:t>
            </w:r>
            <w:r>
              <w:rPr>
                <w:szCs w:val="28"/>
              </w:rPr>
              <w:t>системы мероприятий</w:t>
            </w:r>
            <w:r w:rsidRPr="00C10F50">
              <w:rPr>
                <w:szCs w:val="28"/>
              </w:rPr>
              <w:t xml:space="preserve">, направленных на формирование </w:t>
            </w:r>
            <w:proofErr w:type="gramStart"/>
            <w:r w:rsidRPr="00C10F50">
              <w:rPr>
                <w:szCs w:val="28"/>
              </w:rPr>
              <w:t>устойчивой  мотивации</w:t>
            </w:r>
            <w:proofErr w:type="gramEnd"/>
            <w:r w:rsidRPr="00C10F50">
              <w:rPr>
                <w:szCs w:val="28"/>
              </w:rPr>
              <w:t xml:space="preserve"> обучающихся на организацию своей жизни в сельской местности</w:t>
            </w:r>
            <w:r>
              <w:rPr>
                <w:szCs w:val="28"/>
              </w:rPr>
              <w:t>,</w:t>
            </w:r>
          </w:p>
          <w:p w:rsidR="00C10F50" w:rsidRPr="00194AF5" w:rsidRDefault="00C10F50" w:rsidP="00826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10F50">
              <w:rPr>
                <w:szCs w:val="28"/>
              </w:rPr>
              <w:t>организация системы мероприятий по развитию личностных и деловых качеств  обучающихся с учетом возрастных особенностей и востребованных в местном сообществе форматов проведени</w:t>
            </w:r>
            <w:r>
              <w:rPr>
                <w:szCs w:val="28"/>
              </w:rPr>
              <w:t>я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Федеральный закон Российской Федерации от 29.12.2012г. №273-ФЗ «Об образовании в Российской Федерации»;</w:t>
            </w:r>
          </w:p>
          <w:p w:rsidR="0080627B" w:rsidRP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Закон Краснодарского края от 16.07.2013г. №2770-КЗ «Об образовании в Краснодарском крае»;</w:t>
            </w:r>
          </w:p>
          <w:p w:rsidR="00473D3D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Закон Краснодарского края от 03.04.2020 № 4259-КЗ "О внесении изменений в Закон Краснодарского края "Об образовании в Краснодарском крае»</w:t>
            </w:r>
            <w:r>
              <w:rPr>
                <w:szCs w:val="28"/>
              </w:rPr>
              <w:t>,</w:t>
            </w:r>
          </w:p>
          <w:p w:rsidR="0080627B" w:rsidRDefault="0080627B" w:rsidP="0080627B">
            <w:pPr>
              <w:jc w:val="center"/>
              <w:rPr>
                <w:szCs w:val="28"/>
              </w:rPr>
            </w:pPr>
            <w:r w:rsidRPr="0080627B">
              <w:rPr>
                <w:szCs w:val="28"/>
              </w:rPr>
              <w:t>Закон Краснодарского края от 21 декабря 2018 г. N 3930-КЗ "О Стратегии социально-экономического развития Краснодарского края до 2030 года"</w:t>
            </w:r>
            <w:r>
              <w:rPr>
                <w:szCs w:val="28"/>
              </w:rPr>
              <w:t xml:space="preserve">, </w:t>
            </w:r>
          </w:p>
          <w:p w:rsidR="0080627B" w:rsidRPr="0080627B" w:rsidRDefault="0080627B" w:rsidP="0080627B">
            <w:pPr>
              <w:spacing w:line="276" w:lineRule="auto"/>
              <w:ind w:firstLine="709"/>
              <w:jc w:val="both"/>
            </w:pPr>
            <w:r w:rsidRPr="00946DEE">
              <w:rPr>
                <w:sz w:val="28"/>
                <w:szCs w:val="28"/>
              </w:rPr>
              <w:t>•</w:t>
            </w:r>
            <w:r w:rsidRPr="00946DEE">
              <w:rPr>
                <w:sz w:val="28"/>
                <w:szCs w:val="28"/>
              </w:rPr>
              <w:tab/>
            </w:r>
            <w:r w:rsidRPr="0080627B">
              <w:t>Стратегия инновационного развития Российской Федерации на период до 2025 года;</w:t>
            </w:r>
          </w:p>
          <w:p w:rsidR="0080627B" w:rsidRPr="00041976" w:rsidRDefault="0080627B" w:rsidP="0004197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0627B">
              <w:t>•</w:t>
            </w:r>
            <w:r w:rsidRPr="0080627B">
              <w:tab/>
              <w:t>Стратегия развития воспитания в Российской Федерации  на период до 2025 года;</w:t>
            </w:r>
            <w:r w:rsidRPr="00946DEE">
              <w:rPr>
                <w:sz w:val="28"/>
                <w:szCs w:val="28"/>
              </w:rPr>
              <w:t xml:space="preserve"> </w:t>
            </w:r>
          </w:p>
        </w:tc>
      </w:tr>
      <w:tr w:rsidR="00473D3D" w:rsidRPr="00194AF5" w:rsidTr="00826923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041976" w:rsidRPr="00E5684C" w:rsidRDefault="00041976" w:rsidP="00826923">
            <w:pPr>
              <w:jc w:val="center"/>
            </w:pPr>
            <w:r w:rsidRPr="00E5684C">
              <w:t xml:space="preserve">Результаты реализации представленного инновационного проекта внесут вклад в развитие системы образования с. Свободного так как это позволит: 1. совершенствовать содержательно методические основы непрерывной технологической </w:t>
            </w:r>
            <w:proofErr w:type="spellStart"/>
            <w:r w:rsidRPr="00E5684C">
              <w:t>профилизации</w:t>
            </w:r>
            <w:proofErr w:type="spellEnd"/>
            <w:r w:rsidRPr="00E5684C">
              <w:t xml:space="preserve">, а также </w:t>
            </w:r>
            <w:proofErr w:type="spellStart"/>
            <w:r w:rsidRPr="00E5684C">
              <w:t>предпрофильной</w:t>
            </w:r>
            <w:proofErr w:type="spellEnd"/>
            <w:r w:rsidRPr="00E5684C">
              <w:t xml:space="preserve"> подготовки и профильного обучения; </w:t>
            </w:r>
          </w:p>
          <w:p w:rsidR="00041976" w:rsidRPr="00E5684C" w:rsidRDefault="00041976" w:rsidP="00826923">
            <w:pPr>
              <w:jc w:val="center"/>
            </w:pPr>
            <w:r w:rsidRPr="00E5684C">
              <w:t xml:space="preserve">2. получить конкретные механизмы, позволяющие оптимизировать процесс непрерывной </w:t>
            </w:r>
            <w:proofErr w:type="spellStart"/>
            <w:r w:rsidRPr="00E5684C">
              <w:t>профилизации</w:t>
            </w:r>
            <w:proofErr w:type="spellEnd"/>
            <w:r w:rsidRPr="00E5684C">
              <w:t xml:space="preserve"> о</w:t>
            </w:r>
            <w:r w:rsidR="009110FF" w:rsidRPr="00E5684C">
              <w:t xml:space="preserve">бучающихся (в </w:t>
            </w:r>
            <w:proofErr w:type="spellStart"/>
            <w:r w:rsidR="009110FF" w:rsidRPr="00E5684C">
              <w:t>т.ч</w:t>
            </w:r>
            <w:proofErr w:type="spellEnd"/>
            <w:r w:rsidR="009110FF" w:rsidRPr="00E5684C">
              <w:t xml:space="preserve">. </w:t>
            </w:r>
            <w:r w:rsidRPr="00E5684C">
              <w:t xml:space="preserve">сетевого взаимодействия); 3. обогатить практику непрерывной технологической </w:t>
            </w:r>
            <w:proofErr w:type="spellStart"/>
            <w:r w:rsidRPr="00E5684C">
              <w:t>профилизации</w:t>
            </w:r>
            <w:proofErr w:type="spellEnd"/>
            <w:r w:rsidRPr="00E5684C">
              <w:t xml:space="preserve">, </w:t>
            </w:r>
            <w:proofErr w:type="spellStart"/>
            <w:r w:rsidRPr="00E5684C">
              <w:t>предпрофильной</w:t>
            </w:r>
            <w:proofErr w:type="spellEnd"/>
            <w:r w:rsidRPr="00E5684C">
              <w:t xml:space="preserve"> подготовки и профильного обу</w:t>
            </w:r>
            <w:r w:rsidR="009110FF" w:rsidRPr="00E5684C">
              <w:t>чения инновационным содержанием</w:t>
            </w:r>
            <w:r w:rsidR="00E5684C" w:rsidRPr="00E5684C">
              <w:t>;</w:t>
            </w:r>
          </w:p>
          <w:p w:rsidR="00E5684C" w:rsidRPr="00E5684C" w:rsidRDefault="00E5684C" w:rsidP="00E5684C">
            <w:r w:rsidRPr="00E5684C">
              <w:t>4. повысится качество абитуриентов, поступающих в профессиональные образовательные организации сельскохозяйственного профиля.</w:t>
            </w:r>
          </w:p>
          <w:p w:rsidR="00E5684C" w:rsidRPr="00E5684C" w:rsidRDefault="00E5684C" w:rsidP="00E5684C">
            <w:r w:rsidRPr="00E5684C">
              <w:t>5. усовершенствовано нормативно-правовое, организационно-методическое обеспечение процессов управления и формирования социальных компетенций обучающихся в сельской школе.</w:t>
            </w:r>
          </w:p>
        </w:tc>
      </w:tr>
      <w:tr w:rsidR="00E5684C" w:rsidRPr="00194AF5" w:rsidTr="003015EE">
        <w:tc>
          <w:tcPr>
            <w:tcW w:w="709" w:type="dxa"/>
          </w:tcPr>
          <w:p w:rsidR="00E5684C" w:rsidRPr="00194AF5" w:rsidRDefault="00E5684C" w:rsidP="00E5684C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5684C" w:rsidRPr="00194AF5" w:rsidRDefault="00E5684C" w:rsidP="00E5684C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84C" w:rsidRPr="00200665" w:rsidRDefault="00E5684C" w:rsidP="00E5684C">
            <w:r w:rsidRPr="00933437">
              <w:t>Проблема выбора профессии стара как мир. Именно поэтому с изменением экономической, политической и социально-культурной ситуацией в стране необходимо новое понимание ее содержания.</w:t>
            </w:r>
          </w:p>
        </w:tc>
      </w:tr>
      <w:tr w:rsidR="00E5684C" w:rsidRPr="00194AF5" w:rsidTr="00826923">
        <w:tc>
          <w:tcPr>
            <w:tcW w:w="709" w:type="dxa"/>
          </w:tcPr>
          <w:p w:rsidR="00E5684C" w:rsidRPr="00194AF5" w:rsidRDefault="00E5684C" w:rsidP="00E5684C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5684C" w:rsidRPr="00194AF5" w:rsidRDefault="00E5684C" w:rsidP="00E5684C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E5684C" w:rsidRPr="00194AF5" w:rsidRDefault="00E5684C" w:rsidP="00E5684C">
            <w:pPr>
              <w:jc w:val="center"/>
              <w:rPr>
                <w:szCs w:val="28"/>
              </w:rPr>
            </w:pPr>
            <w:r>
              <w:t xml:space="preserve">Основным результатом реализации инновационного проекта станет </w:t>
            </w:r>
            <w:r w:rsidRPr="0080627B">
              <w:t>создание условий для профессионального самоопределения обучающихся и формирования мотивации к дальнейшему трудоустройству на селе.</w:t>
            </w:r>
          </w:p>
        </w:tc>
      </w:tr>
      <w:tr w:rsidR="00E5684C" w:rsidRPr="00194AF5" w:rsidTr="00826923">
        <w:tc>
          <w:tcPr>
            <w:tcW w:w="709" w:type="dxa"/>
          </w:tcPr>
          <w:p w:rsidR="00E5684C" w:rsidRPr="00194AF5" w:rsidRDefault="00E5684C" w:rsidP="00E5684C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5684C" w:rsidRPr="00194AF5" w:rsidRDefault="00E5684C" w:rsidP="00E5684C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="008E55DF">
              <w:rPr>
                <w:szCs w:val="28"/>
              </w:rPr>
              <w:t>на 2024</w:t>
            </w:r>
            <w:bookmarkStart w:id="0" w:name="_GoBack"/>
            <w:bookmarkEnd w:id="0"/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E5684C" w:rsidRPr="00194AF5" w:rsidRDefault="00E5684C" w:rsidP="00E5684C">
            <w:pPr>
              <w:jc w:val="center"/>
              <w:rPr>
                <w:szCs w:val="28"/>
              </w:rPr>
            </w:pPr>
            <w:r w:rsidRPr="009110FF">
              <w:t xml:space="preserve"> Оценить эффективность внедрения непрерывной индивидуальной </w:t>
            </w:r>
            <w:proofErr w:type="spellStart"/>
            <w:r w:rsidRPr="009110FF">
              <w:t>профилизации</w:t>
            </w:r>
            <w:proofErr w:type="spellEnd"/>
            <w:r w:rsidRPr="009110FF">
              <w:t xml:space="preserve"> обучающихся.</w:t>
            </w:r>
          </w:p>
        </w:tc>
      </w:tr>
    </w:tbl>
    <w:p w:rsidR="00473D3D" w:rsidRDefault="00473D3D" w:rsidP="00B257D9">
      <w:pPr>
        <w:rPr>
          <w:b/>
          <w:sz w:val="28"/>
          <w:szCs w:val="28"/>
        </w:rPr>
      </w:pPr>
    </w:p>
    <w:p w:rsidR="002331E7" w:rsidRPr="00194AF5" w:rsidRDefault="002331E7" w:rsidP="002331E7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41399A">
        <w:rPr>
          <w:b/>
          <w:sz w:val="28"/>
          <w:szCs w:val="28"/>
        </w:rPr>
        <w:t>24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572"/>
        <w:gridCol w:w="2252"/>
        <w:gridCol w:w="2820"/>
      </w:tblGrid>
      <w:tr w:rsidR="002331E7" w:rsidRPr="00194AF5" w:rsidTr="00A0752F">
        <w:tc>
          <w:tcPr>
            <w:tcW w:w="701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72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52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0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2331E7" w:rsidRPr="00194AF5" w:rsidTr="00826923">
        <w:tc>
          <w:tcPr>
            <w:tcW w:w="9345" w:type="dxa"/>
            <w:gridSpan w:val="4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2331E7" w:rsidRPr="00194AF5" w:rsidTr="00A0752F">
        <w:tc>
          <w:tcPr>
            <w:tcW w:w="701" w:type="dxa"/>
          </w:tcPr>
          <w:p w:rsidR="002331E7" w:rsidRPr="00194AF5" w:rsidRDefault="002331E7" w:rsidP="00826923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Диагностика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степени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удовлетворенности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качеством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профильной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подготовки учащимися и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педагогами</w:t>
            </w:r>
          </w:p>
          <w:p w:rsidR="002331E7" w:rsidRP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 профильном классе агротехнологической направленности</w:t>
            </w:r>
          </w:p>
        </w:tc>
        <w:tc>
          <w:tcPr>
            <w:tcW w:w="2252" w:type="dxa"/>
          </w:tcPr>
          <w:p w:rsidR="002331E7" w:rsidRPr="00194AF5" w:rsidRDefault="009A49C5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Ф</w:t>
            </w:r>
            <w:r w:rsidR="00B257D9">
              <w:rPr>
                <w:szCs w:val="32"/>
              </w:rPr>
              <w:t>евраль</w:t>
            </w:r>
            <w:r w:rsidR="0041399A">
              <w:rPr>
                <w:szCs w:val="32"/>
              </w:rPr>
              <w:t>-март 2024</w:t>
            </w:r>
          </w:p>
        </w:tc>
        <w:tc>
          <w:tcPr>
            <w:tcW w:w="2820" w:type="dxa"/>
          </w:tcPr>
          <w:p w:rsidR="002331E7" w:rsidRPr="00194AF5" w:rsidRDefault="009A49C5" w:rsidP="009A49C5">
            <w:pPr>
              <w:jc w:val="center"/>
              <w:rPr>
                <w:szCs w:val="32"/>
              </w:rPr>
            </w:pPr>
            <w:r>
              <w:t>Анализ полученных результатов</w:t>
            </w:r>
          </w:p>
        </w:tc>
      </w:tr>
      <w:tr w:rsidR="00D65DA2" w:rsidRPr="00194AF5" w:rsidTr="00A0752F">
        <w:tc>
          <w:tcPr>
            <w:tcW w:w="701" w:type="dxa"/>
          </w:tcPr>
          <w:p w:rsidR="00D65DA2" w:rsidRPr="00194AF5" w:rsidRDefault="00D65DA2" w:rsidP="00826923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Мониторинг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интересов, запросов,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заинтересованности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 дальнейшем жизненном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самоопределении учащихся,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степени включенности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законных представителей и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просвещенности в вопросах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профильной подготовки в</w:t>
            </w:r>
          </w:p>
          <w:p w:rsidR="00D65DA2" w:rsidRDefault="00D65DA2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аграрном классе</w:t>
            </w:r>
          </w:p>
        </w:tc>
        <w:tc>
          <w:tcPr>
            <w:tcW w:w="2252" w:type="dxa"/>
          </w:tcPr>
          <w:p w:rsidR="00D65DA2" w:rsidRDefault="0041399A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Январь, апрель 2024</w:t>
            </w:r>
          </w:p>
        </w:tc>
        <w:tc>
          <w:tcPr>
            <w:tcW w:w="2820" w:type="dxa"/>
          </w:tcPr>
          <w:p w:rsidR="00D65DA2" w:rsidRDefault="00D65DA2" w:rsidP="009A49C5">
            <w:pPr>
              <w:jc w:val="center"/>
            </w:pPr>
            <w:r>
              <w:t>Анализ полученных результатов</w:t>
            </w:r>
          </w:p>
        </w:tc>
      </w:tr>
      <w:tr w:rsidR="002331E7" w:rsidRPr="00194AF5" w:rsidTr="00826923">
        <w:tc>
          <w:tcPr>
            <w:tcW w:w="9345" w:type="dxa"/>
            <w:gridSpan w:val="4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2331E7" w:rsidRPr="00194AF5" w:rsidTr="00A0752F">
        <w:tc>
          <w:tcPr>
            <w:tcW w:w="701" w:type="dxa"/>
          </w:tcPr>
          <w:p w:rsidR="002331E7" w:rsidRPr="00194AF5" w:rsidRDefault="002331E7" w:rsidP="00826923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2331E7" w:rsidRPr="00194AF5" w:rsidRDefault="00B257D9" w:rsidP="00826923">
            <w:pPr>
              <w:jc w:val="center"/>
              <w:rPr>
                <w:szCs w:val="32"/>
              </w:rPr>
            </w:pPr>
            <w:r>
              <w:t>Разработка тематического плана методических семинаров, круглых столов, мастер – классов</w:t>
            </w:r>
          </w:p>
        </w:tc>
        <w:tc>
          <w:tcPr>
            <w:tcW w:w="2252" w:type="dxa"/>
          </w:tcPr>
          <w:p w:rsidR="002331E7" w:rsidRPr="00194AF5" w:rsidRDefault="0041399A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2024</w:t>
            </w:r>
          </w:p>
        </w:tc>
        <w:tc>
          <w:tcPr>
            <w:tcW w:w="2820" w:type="dxa"/>
          </w:tcPr>
          <w:p w:rsidR="002331E7" w:rsidRPr="00194AF5" w:rsidRDefault="00B257D9" w:rsidP="00826923">
            <w:pPr>
              <w:jc w:val="center"/>
              <w:rPr>
                <w:szCs w:val="32"/>
              </w:rPr>
            </w:pPr>
            <w:r>
              <w:t>Методические материалы мероприятий</w:t>
            </w:r>
          </w:p>
        </w:tc>
      </w:tr>
      <w:tr w:rsidR="00D65DA2" w:rsidRPr="00194AF5" w:rsidTr="00A0752F">
        <w:tc>
          <w:tcPr>
            <w:tcW w:w="701" w:type="dxa"/>
          </w:tcPr>
          <w:p w:rsidR="00D65DA2" w:rsidRPr="00194AF5" w:rsidRDefault="00D65DA2" w:rsidP="00826923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Проведение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факультативных занятий по</w:t>
            </w:r>
          </w:p>
          <w:p w:rsidR="00D65DA2" w:rsidRPr="00D65DA2" w:rsidRDefault="0041399A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учебному курсу «Школа юного агрария</w:t>
            </w:r>
            <w:r w:rsidR="00D65DA2"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2252" w:type="dxa"/>
          </w:tcPr>
          <w:p w:rsidR="00D65DA2" w:rsidRDefault="00D65DA2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Февраль, Апрель </w:t>
            </w:r>
            <w:r w:rsidR="0041399A">
              <w:rPr>
                <w:szCs w:val="32"/>
              </w:rPr>
              <w:t>2024</w:t>
            </w:r>
          </w:p>
        </w:tc>
        <w:tc>
          <w:tcPr>
            <w:tcW w:w="2820" w:type="dxa"/>
          </w:tcPr>
          <w:p w:rsidR="00D65DA2" w:rsidRDefault="00D65DA2" w:rsidP="00826923">
            <w:pPr>
              <w:jc w:val="center"/>
            </w:pPr>
            <w:r>
              <w:t>Материалы мероприятия</w:t>
            </w:r>
          </w:p>
        </w:tc>
      </w:tr>
      <w:tr w:rsidR="002331E7" w:rsidRPr="00194AF5" w:rsidTr="00826923">
        <w:tc>
          <w:tcPr>
            <w:tcW w:w="9345" w:type="dxa"/>
            <w:gridSpan w:val="4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2331E7" w:rsidRPr="00194AF5" w:rsidTr="00A0752F">
        <w:tc>
          <w:tcPr>
            <w:tcW w:w="701" w:type="dxa"/>
          </w:tcPr>
          <w:p w:rsidR="002331E7" w:rsidRPr="00194AF5" w:rsidRDefault="002331E7" w:rsidP="00826923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Привлечение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законных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представителей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учащихся к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участию в совместной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деятельности, проведению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классных часов и других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воспитательных</w:t>
            </w:r>
          </w:p>
          <w:p w:rsidR="002331E7" w:rsidRP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профориентационных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дел</w:t>
            </w:r>
          </w:p>
        </w:tc>
        <w:tc>
          <w:tcPr>
            <w:tcW w:w="2252" w:type="dxa"/>
          </w:tcPr>
          <w:p w:rsidR="002331E7" w:rsidRPr="00194AF5" w:rsidRDefault="006F49D9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0" w:type="dxa"/>
          </w:tcPr>
          <w:p w:rsidR="002331E7" w:rsidRPr="00194AF5" w:rsidRDefault="00D65DA2" w:rsidP="00A0752F">
            <w:pPr>
              <w:jc w:val="center"/>
              <w:rPr>
                <w:szCs w:val="32"/>
              </w:rPr>
            </w:pPr>
            <w:r>
              <w:t>Аналитическая справка</w:t>
            </w:r>
          </w:p>
        </w:tc>
      </w:tr>
      <w:tr w:rsidR="006F49D9" w:rsidRPr="00194AF5" w:rsidTr="00A0752F">
        <w:tc>
          <w:tcPr>
            <w:tcW w:w="701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Реализация проекта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«Пришкольный участок как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образовательная площадка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для современных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безопасных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агротехнологий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»,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работа в теплице,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апробация и развитие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элементов органического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земледелия, участие в сетевом</w:t>
            </w:r>
          </w:p>
          <w:p w:rsid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эксперименте</w:t>
            </w:r>
          </w:p>
          <w:p w:rsidR="006F49D9" w:rsidRPr="00D65DA2" w:rsidRDefault="00D65DA2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«Выращивание лука»;</w:t>
            </w:r>
          </w:p>
        </w:tc>
        <w:tc>
          <w:tcPr>
            <w:tcW w:w="2252" w:type="dxa"/>
          </w:tcPr>
          <w:p w:rsidR="006F49D9" w:rsidRPr="00194AF5" w:rsidRDefault="009F4666" w:rsidP="00D65DA2">
            <w:pPr>
              <w:rPr>
                <w:szCs w:val="32"/>
              </w:rPr>
            </w:pPr>
            <w:r>
              <w:rPr>
                <w:szCs w:val="32"/>
              </w:rPr>
              <w:t>Март-май 2024</w:t>
            </w:r>
          </w:p>
        </w:tc>
        <w:tc>
          <w:tcPr>
            <w:tcW w:w="2820" w:type="dxa"/>
          </w:tcPr>
          <w:p w:rsidR="006F49D9" w:rsidRDefault="006F49D9" w:rsidP="00D65DA2">
            <w:pPr>
              <w:jc w:val="center"/>
            </w:pPr>
            <w:r>
              <w:t xml:space="preserve">справки, аналитические материалы, материалы мероприятий, </w:t>
            </w:r>
          </w:p>
        </w:tc>
      </w:tr>
      <w:tr w:rsidR="00343689" w:rsidRPr="00194AF5" w:rsidTr="00A0752F">
        <w:tc>
          <w:tcPr>
            <w:tcW w:w="701" w:type="dxa"/>
          </w:tcPr>
          <w:p w:rsidR="00343689" w:rsidRPr="00194AF5" w:rsidRDefault="00343689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343689" w:rsidRPr="009A49C5" w:rsidRDefault="009F4666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Разработка и защита проектов обучающихся по направлению агробизнес-образование</w:t>
            </w:r>
          </w:p>
        </w:tc>
        <w:tc>
          <w:tcPr>
            <w:tcW w:w="2252" w:type="dxa"/>
          </w:tcPr>
          <w:p w:rsidR="00343689" w:rsidRDefault="009F466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  2024</w:t>
            </w:r>
          </w:p>
        </w:tc>
        <w:tc>
          <w:tcPr>
            <w:tcW w:w="2820" w:type="dxa"/>
          </w:tcPr>
          <w:p w:rsidR="00343689" w:rsidRDefault="00343689" w:rsidP="006F49D9">
            <w:pPr>
              <w:jc w:val="center"/>
            </w:pPr>
            <w:r>
              <w:t xml:space="preserve">Отчеты, справки, аналитические </w:t>
            </w:r>
            <w:r w:rsidR="009F4666">
              <w:t>материалы</w:t>
            </w:r>
          </w:p>
        </w:tc>
      </w:tr>
      <w:tr w:rsidR="009A49C5" w:rsidRPr="00194AF5" w:rsidTr="00A0752F">
        <w:tc>
          <w:tcPr>
            <w:tcW w:w="701" w:type="dxa"/>
          </w:tcPr>
          <w:p w:rsidR="009A49C5" w:rsidRPr="00194AF5" w:rsidRDefault="009A49C5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Посещение дней открытых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дверей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учреждений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образования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аграрной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направленности</w:t>
            </w:r>
          </w:p>
        </w:tc>
        <w:tc>
          <w:tcPr>
            <w:tcW w:w="2252" w:type="dxa"/>
          </w:tcPr>
          <w:p w:rsidR="009A49C5" w:rsidRDefault="009A49C5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0" w:type="dxa"/>
          </w:tcPr>
          <w:p w:rsidR="009A49C5" w:rsidRDefault="00D65DA2" w:rsidP="006F49D9">
            <w:pPr>
              <w:jc w:val="center"/>
            </w:pPr>
            <w:r>
              <w:t>Аналитическая справка</w:t>
            </w:r>
          </w:p>
        </w:tc>
      </w:tr>
      <w:tr w:rsidR="006F49D9" w:rsidRPr="00194AF5" w:rsidTr="00826923">
        <w:tc>
          <w:tcPr>
            <w:tcW w:w="9345" w:type="dxa"/>
            <w:gridSpan w:val="4"/>
          </w:tcPr>
          <w:p w:rsidR="006F49D9" w:rsidRPr="00194AF5" w:rsidRDefault="006F49D9" w:rsidP="006F49D9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6F49D9" w:rsidRPr="00194AF5" w:rsidTr="00A0752F">
        <w:tc>
          <w:tcPr>
            <w:tcW w:w="701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6F49D9" w:rsidRPr="00194AF5" w:rsidRDefault="009A49C5" w:rsidP="006F49D9">
            <w:pPr>
              <w:jc w:val="center"/>
              <w:rPr>
                <w:szCs w:val="32"/>
              </w:rPr>
            </w:pPr>
            <w:r w:rsidRPr="00A11A6A">
              <w:t>Заседание рабочей групп</w:t>
            </w:r>
            <w:r>
              <w:t xml:space="preserve">ы по реализации </w:t>
            </w:r>
            <w:r w:rsidRPr="00A11A6A">
              <w:t>проекта</w:t>
            </w:r>
            <w:r>
              <w:t xml:space="preserve"> «Агрошкола как форма создания условий для развития профессионального самоопределения обучающихся, обеспечивающего формирование осознанного выбора будущего жизнеустройства в сельской местности»</w:t>
            </w:r>
          </w:p>
        </w:tc>
        <w:tc>
          <w:tcPr>
            <w:tcW w:w="2252" w:type="dxa"/>
          </w:tcPr>
          <w:p w:rsidR="006F49D9" w:rsidRPr="00194AF5" w:rsidRDefault="009F4666" w:rsidP="009A49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2023</w:t>
            </w:r>
            <w:r w:rsidR="009A49C5">
              <w:rPr>
                <w:szCs w:val="32"/>
              </w:rPr>
              <w:t>, м</w:t>
            </w:r>
            <w:r w:rsidR="006F49D9">
              <w:rPr>
                <w:szCs w:val="32"/>
              </w:rPr>
              <w:t xml:space="preserve">арт, май, </w:t>
            </w:r>
            <w:r>
              <w:rPr>
                <w:szCs w:val="32"/>
              </w:rPr>
              <w:t>2024</w:t>
            </w:r>
          </w:p>
        </w:tc>
        <w:tc>
          <w:tcPr>
            <w:tcW w:w="2820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  <w:r>
              <w:t>Методические материалы мероприятия</w:t>
            </w:r>
          </w:p>
        </w:tc>
      </w:tr>
      <w:tr w:rsidR="00343689" w:rsidRPr="00194AF5" w:rsidTr="00A0752F">
        <w:tc>
          <w:tcPr>
            <w:tcW w:w="701" w:type="dxa"/>
          </w:tcPr>
          <w:p w:rsidR="00343689" w:rsidRPr="00194AF5" w:rsidRDefault="00343689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343689" w:rsidRDefault="009F4666" w:rsidP="006F49D9">
            <w:pPr>
              <w:jc w:val="center"/>
            </w:pPr>
            <w:r>
              <w:t>Организация и проведение методических мероприятий по повышению уровня профессиональной компетенции педагогов</w:t>
            </w:r>
          </w:p>
        </w:tc>
        <w:tc>
          <w:tcPr>
            <w:tcW w:w="2252" w:type="dxa"/>
          </w:tcPr>
          <w:p w:rsidR="00343689" w:rsidRDefault="0034368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0" w:type="dxa"/>
          </w:tcPr>
          <w:p w:rsidR="00343689" w:rsidRDefault="00343689" w:rsidP="006F49D9">
            <w:pPr>
              <w:jc w:val="center"/>
            </w:pPr>
            <w:r>
              <w:t>Удостоверения о повышении квалификации, сертификаты об участии</w:t>
            </w:r>
          </w:p>
        </w:tc>
      </w:tr>
      <w:tr w:rsidR="009A49C5" w:rsidRPr="00194AF5" w:rsidTr="00A0752F">
        <w:tc>
          <w:tcPr>
            <w:tcW w:w="701" w:type="dxa"/>
          </w:tcPr>
          <w:p w:rsidR="009A49C5" w:rsidRPr="00194AF5" w:rsidRDefault="009A49C5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Формирование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методической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копилки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разработок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занятий</w:t>
            </w:r>
          </w:p>
          <w:p w:rsidR="009A49C5" w:rsidRDefault="009A49C5" w:rsidP="009A49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факультативного</w:t>
            </w:r>
          </w:p>
          <w:p w:rsidR="009A49C5" w:rsidRPr="00D65DA2" w:rsidRDefault="009F4666" w:rsidP="00D65DA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курса «Школа юного агрария</w:t>
            </w:r>
            <w:r w:rsidR="009A49C5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52" w:type="dxa"/>
          </w:tcPr>
          <w:p w:rsidR="009A49C5" w:rsidRDefault="009A49C5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0" w:type="dxa"/>
          </w:tcPr>
          <w:p w:rsidR="009A49C5" w:rsidRDefault="009F4666" w:rsidP="006F49D9">
            <w:pPr>
              <w:jc w:val="center"/>
            </w:pPr>
            <w:r>
              <w:t>методические материалы</w:t>
            </w:r>
          </w:p>
        </w:tc>
      </w:tr>
      <w:tr w:rsidR="006F49D9" w:rsidRPr="00194AF5" w:rsidTr="00826923">
        <w:tc>
          <w:tcPr>
            <w:tcW w:w="9345" w:type="dxa"/>
            <w:gridSpan w:val="4"/>
          </w:tcPr>
          <w:p w:rsidR="006F49D9" w:rsidRPr="00194AF5" w:rsidRDefault="006F49D9" w:rsidP="006F49D9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6F49D9" w:rsidRPr="00194AF5" w:rsidTr="00A0752F">
        <w:tc>
          <w:tcPr>
            <w:tcW w:w="701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  <w:r>
              <w:rPr>
                <w:color w:val="000000"/>
                <w:shd w:val="clear" w:color="auto" w:fill="FFFFFF"/>
              </w:rPr>
              <w:t>Подготовка и размещение материалов на школьный сайт рубрики «Школьное подворье»</w:t>
            </w:r>
          </w:p>
        </w:tc>
        <w:tc>
          <w:tcPr>
            <w:tcW w:w="2252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0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Информированность населения</w:t>
            </w:r>
          </w:p>
        </w:tc>
      </w:tr>
      <w:tr w:rsidR="006F49D9" w:rsidRPr="00194AF5" w:rsidTr="00A0752F">
        <w:tc>
          <w:tcPr>
            <w:tcW w:w="701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</w:p>
        </w:tc>
        <w:tc>
          <w:tcPr>
            <w:tcW w:w="3572" w:type="dxa"/>
          </w:tcPr>
          <w:p w:rsidR="006F49D9" w:rsidRDefault="006F49D9" w:rsidP="006F49D9">
            <w:pPr>
              <w:jc w:val="center"/>
              <w:rPr>
                <w:color w:val="000000"/>
                <w:shd w:val="clear" w:color="auto" w:fill="FFFFFF"/>
              </w:rPr>
            </w:pPr>
            <w:r>
              <w:t>Участ</w:t>
            </w:r>
            <w:r w:rsidR="00D65DA2">
              <w:t xml:space="preserve">ие в </w:t>
            </w:r>
            <w:r>
              <w:t xml:space="preserve"> конференциях</w:t>
            </w:r>
          </w:p>
        </w:tc>
        <w:tc>
          <w:tcPr>
            <w:tcW w:w="2252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0" w:type="dxa"/>
          </w:tcPr>
          <w:p w:rsidR="006F49D9" w:rsidRDefault="006F49D9" w:rsidP="006F49D9">
            <w:pPr>
              <w:jc w:val="center"/>
              <w:rPr>
                <w:szCs w:val="32"/>
              </w:rPr>
            </w:pPr>
            <w:r>
              <w:t>Трансляция опыта</w:t>
            </w:r>
          </w:p>
        </w:tc>
      </w:tr>
    </w:tbl>
    <w:p w:rsidR="001B0A50" w:rsidRDefault="001B0A50" w:rsidP="00A0752F"/>
    <w:sectPr w:rsidR="001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74"/>
    <w:rsid w:val="00041976"/>
    <w:rsid w:val="001B0A50"/>
    <w:rsid w:val="002331E7"/>
    <w:rsid w:val="00343689"/>
    <w:rsid w:val="0041399A"/>
    <w:rsid w:val="00473D3D"/>
    <w:rsid w:val="006F49D9"/>
    <w:rsid w:val="0075422B"/>
    <w:rsid w:val="0080627B"/>
    <w:rsid w:val="008E55DF"/>
    <w:rsid w:val="009110FF"/>
    <w:rsid w:val="00973074"/>
    <w:rsid w:val="009A49C5"/>
    <w:rsid w:val="009F4666"/>
    <w:rsid w:val="00A0752F"/>
    <w:rsid w:val="00AA39E6"/>
    <w:rsid w:val="00B046B9"/>
    <w:rsid w:val="00B2251D"/>
    <w:rsid w:val="00B257D9"/>
    <w:rsid w:val="00C10F50"/>
    <w:rsid w:val="00D65DA2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536A"/>
  <w15:chartTrackingRefBased/>
  <w15:docId w15:val="{74111F7E-E34F-4F27-A94B-8A94ADF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2022-01-13T08:50:00Z</dcterms:created>
  <dcterms:modified xsi:type="dcterms:W3CDTF">2023-10-19T11:55:00Z</dcterms:modified>
</cp:coreProperties>
</file>