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7F" w:rsidRPr="002E407F" w:rsidRDefault="00F478EB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Министерство образования, науки и молодежной политики </w:t>
      </w:r>
    </w:p>
    <w:p w:rsidR="00F478EB" w:rsidRPr="002E407F" w:rsidRDefault="00F478EB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Краснодарского края</w:t>
      </w: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Pr="00F27CFE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2E407F" w:rsidRDefault="00F478EB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Отчёт о реализации проекта</w:t>
      </w:r>
    </w:p>
    <w:p w:rsidR="00F478EB" w:rsidRPr="002E407F" w:rsidRDefault="00F478EB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краевой инновационной площадки КИП 2016</w:t>
      </w:r>
    </w:p>
    <w:p w:rsidR="002E407F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муниципального общеобразовательного бюджетного учреждения </w:t>
      </w:r>
    </w:p>
    <w:p w:rsidR="00F478EB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гимназии № 15 им. Н.Н. Белоусова г. Сочи</w:t>
      </w:r>
    </w:p>
    <w:p w:rsidR="002E407F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b/>
          <w:szCs w:val="28"/>
        </w:rPr>
      </w:pPr>
    </w:p>
    <w:p w:rsid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P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по теме: «Проектирование и апробация </w:t>
      </w:r>
      <w:proofErr w:type="spellStart"/>
      <w:r w:rsidRPr="002E407F">
        <w:rPr>
          <w:rFonts w:cs="Times New Roman"/>
          <w:szCs w:val="28"/>
        </w:rPr>
        <w:t>внутришкольного</w:t>
      </w:r>
      <w:proofErr w:type="spellEnd"/>
      <w:r w:rsidRPr="002E407F">
        <w:rPr>
          <w:rFonts w:cs="Times New Roman"/>
          <w:szCs w:val="28"/>
        </w:rPr>
        <w:t xml:space="preserve"> мониторинга данных </w:t>
      </w:r>
      <w:proofErr w:type="spellStart"/>
      <w:r w:rsidRPr="002E407F">
        <w:rPr>
          <w:rFonts w:cs="Times New Roman"/>
          <w:szCs w:val="28"/>
        </w:rPr>
        <w:t>метапредметных</w:t>
      </w:r>
      <w:proofErr w:type="spellEnd"/>
      <w:r w:rsidRPr="002E407F">
        <w:rPr>
          <w:rFonts w:cs="Times New Roman"/>
          <w:szCs w:val="28"/>
        </w:rPr>
        <w:t xml:space="preserve"> образовательных достижений обучающихся основной школы средствами сетевого автоматизированного аудита»</w:t>
      </w:r>
    </w:p>
    <w:p w:rsidR="00F478EB" w:rsidRPr="002E407F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AD742A" w:rsidRPr="00F27CFE" w:rsidRDefault="00AD742A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Default="002E407F" w:rsidP="0060105F">
      <w:pPr>
        <w:widowControl w:val="0"/>
        <w:spacing w:after="0" w:line="360" w:lineRule="auto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2017 год</w:t>
      </w:r>
    </w:p>
    <w:tbl>
      <w:tblPr>
        <w:tblW w:w="91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"/>
        <w:gridCol w:w="3686"/>
        <w:gridCol w:w="4961"/>
      </w:tblGrid>
      <w:tr w:rsidR="00367826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367826" w:rsidRDefault="00367826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26" w:rsidRPr="00DB4732" w:rsidRDefault="00367826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Юридическое название учреждения (организации)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DB4732" w:rsidRDefault="00367826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Муниципальное общеобразовательное бюджетное учреждение гимназия № 15 им. Н.Н. Белоусова г.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Учредитель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Администрация города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Юридический адрес, 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 xml:space="preserve">354003, Краснодарский край, город Сочи, улица 60 лет ВЛКСМ, дом 12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Телефон, факс, е-</w:t>
            </w:r>
            <w:r w:rsidRPr="00DB4732">
              <w:rPr>
                <w:rFonts w:cs="Times New Roman"/>
                <w:szCs w:val="28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Тел/факс 8(862)2683987</w:t>
            </w:r>
          </w:p>
          <w:p w:rsidR="00964C60" w:rsidRPr="00DB4732" w:rsidRDefault="0051008D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8" w:history="1">
              <w:r w:rsidR="00964C60" w:rsidRPr="00DB4732">
                <w:rPr>
                  <w:rStyle w:val="ab"/>
                  <w:rFonts w:cs="Times New Roman"/>
                  <w:szCs w:val="28"/>
                </w:rPr>
                <w:t>gymnasium15@edu.sochi.ru</w:t>
              </w:r>
            </w:hyperlink>
            <w:r w:rsidR="00964C60" w:rsidRPr="00DB4732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Сайт учреждения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51008D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9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Ссылка на раздел на сайт, посвященный</w:t>
            </w:r>
            <w:r w:rsidRPr="00110CA4">
              <w:rPr>
                <w:rFonts w:cs="Times New Roman"/>
                <w:szCs w:val="28"/>
              </w:rPr>
              <w:t xml:space="preserve"> проекту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51008D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10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http://gs15.ru/innovatsionnaya-deyatelnost/regionalnaya-innovatsionnaya-ploshhadka/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110CA4">
              <w:rPr>
                <w:rFonts w:cs="Times New Roman"/>
                <w:szCs w:val="28"/>
              </w:rPr>
              <w:t>Официальный статус организации в сфере 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23514B" w:rsidRDefault="00964C60" w:rsidP="0060105F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360" w:lineRule="auto"/>
              <w:ind w:left="0" w:firstLine="29"/>
              <w:jc w:val="both"/>
              <w:rPr>
                <w:rFonts w:cs="Times New Roman"/>
                <w:szCs w:val="28"/>
              </w:rPr>
            </w:pPr>
            <w:r w:rsidRPr="0023514B">
              <w:rPr>
                <w:rFonts w:eastAsia="Calibri" w:cs="Times New Roman"/>
                <w:szCs w:val="28"/>
              </w:rPr>
              <w:t>муниципальная инновационная площадка (Приказ управления по образованию и науке администрации города Сочи от 17.12.2015 года № 1553)</w:t>
            </w:r>
            <w:r>
              <w:rPr>
                <w:rFonts w:eastAsia="Calibri" w:cs="Times New Roman"/>
                <w:szCs w:val="28"/>
              </w:rPr>
              <w:t>,</w:t>
            </w:r>
          </w:p>
          <w:p w:rsidR="00964C60" w:rsidRPr="0023514B" w:rsidRDefault="00090289" w:rsidP="0060105F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360" w:lineRule="auto"/>
              <w:ind w:left="0" w:firstLine="29"/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краевая</w:t>
            </w:r>
            <w:r w:rsidR="00964C60" w:rsidRPr="0023514B">
              <w:rPr>
                <w:rFonts w:eastAsia="Calibri" w:cs="Times New Roman"/>
                <w:szCs w:val="28"/>
              </w:rPr>
              <w:t xml:space="preserve"> инновационная площадка (Приказ </w:t>
            </w:r>
            <w:r w:rsidR="00964C60">
              <w:rPr>
                <w:rFonts w:eastAsia="Calibri" w:cs="Times New Roman"/>
                <w:szCs w:val="28"/>
              </w:rPr>
              <w:t xml:space="preserve">министерства </w:t>
            </w:r>
            <w:r w:rsidR="00964C60" w:rsidRPr="0023514B">
              <w:rPr>
                <w:rFonts w:eastAsia="Calibri" w:cs="Times New Roman"/>
                <w:szCs w:val="28"/>
              </w:rPr>
              <w:t>образования, науки и молодёжной политики Краснодарского края от 17.12.2015 года № 1553)</w:t>
            </w:r>
            <w:r w:rsidR="00964C60">
              <w:rPr>
                <w:rFonts w:eastAsia="Calibri" w:cs="Times New Roman"/>
                <w:szCs w:val="28"/>
              </w:rPr>
              <w:t>,</w:t>
            </w:r>
          </w:p>
          <w:p w:rsidR="00964C60" w:rsidRPr="00F80E05" w:rsidRDefault="00090289" w:rsidP="00090289">
            <w:pPr>
              <w:pStyle w:val="a3"/>
              <w:widowControl w:val="0"/>
              <w:tabs>
                <w:tab w:val="left" w:pos="157"/>
              </w:tabs>
              <w:spacing w:after="0" w:line="360" w:lineRule="auto"/>
              <w:ind w:left="5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="00F80E05">
              <w:rPr>
                <w:rFonts w:cs="Times New Roman"/>
                <w:szCs w:val="28"/>
              </w:rPr>
              <w:t>обладатель</w:t>
            </w:r>
            <w:r w:rsidR="00964C60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гранта в форме субсидии</w:t>
            </w:r>
            <w:r w:rsidR="00F80E05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 xml:space="preserve">Федеральной целевой программы развитие образования на 2016-2020 годы «Создание сети школ, реализующих инновационные программы для отработки новых технологий и содержания </w:t>
            </w:r>
            <w:r w:rsidR="00F80E05" w:rsidRPr="00F80E05">
              <w:rPr>
                <w:rFonts w:cs="Times New Roman"/>
                <w:szCs w:val="28"/>
              </w:rPr>
              <w:lastRenderedPageBreak/>
              <w:t>обучения и воспитания, через конкурсную поддержку школьных инициат</w:t>
            </w:r>
            <w:r w:rsidR="00F80E05">
              <w:rPr>
                <w:rFonts w:cs="Times New Roman"/>
                <w:szCs w:val="28"/>
              </w:rPr>
              <w:t xml:space="preserve">ив и сетевых проектов» </w:t>
            </w:r>
            <w:r w:rsidR="00F80E05" w:rsidRPr="00F80E05">
              <w:rPr>
                <w:rFonts w:cs="Times New Roman"/>
                <w:szCs w:val="28"/>
              </w:rPr>
              <w:t>конкурс</w:t>
            </w:r>
            <w:r w:rsidR="00F80E05">
              <w:rPr>
                <w:rFonts w:cs="Times New Roman"/>
                <w:szCs w:val="28"/>
              </w:rPr>
              <w:t>а</w:t>
            </w:r>
            <w:r w:rsidR="00F80E05" w:rsidRPr="00F80E05">
              <w:rPr>
                <w:rFonts w:cs="Times New Roman"/>
                <w:szCs w:val="28"/>
              </w:rPr>
              <w:t xml:space="preserve"> ФЦПРО-2.3-08-5. «</w:t>
            </w:r>
            <w:proofErr w:type="spellStart"/>
            <w:r w:rsidR="00F80E05" w:rsidRPr="00F80E05">
              <w:rPr>
                <w:rFonts w:cs="Times New Roman"/>
                <w:szCs w:val="28"/>
              </w:rPr>
              <w:t>Внутришкольная</w:t>
            </w:r>
            <w:proofErr w:type="spellEnd"/>
            <w:r w:rsidR="00F80E05" w:rsidRPr="00F80E05">
              <w:rPr>
                <w:rFonts w:cs="Times New Roman"/>
                <w:szCs w:val="28"/>
              </w:rPr>
              <w:t xml:space="preserve"> система оценки качества»</w:t>
            </w:r>
            <w:r w:rsidR="00F80E05">
              <w:rPr>
                <w:rFonts w:cs="Times New Roman"/>
                <w:szCs w:val="28"/>
              </w:rPr>
              <w:t xml:space="preserve"> (приказ Министерства образования и науки Российской Федерации </w:t>
            </w:r>
            <w:r w:rsidR="00F80E05" w:rsidRPr="0023514B">
              <w:rPr>
                <w:rFonts w:eastAsia="Calibri" w:cs="Times New Roman"/>
                <w:szCs w:val="28"/>
              </w:rPr>
              <w:t xml:space="preserve">от </w:t>
            </w:r>
            <w:r w:rsidR="00F80E05">
              <w:rPr>
                <w:rFonts w:eastAsia="Calibri" w:cs="Times New Roman"/>
                <w:szCs w:val="28"/>
              </w:rPr>
              <w:t>0308.2016</w:t>
            </w:r>
            <w:r w:rsidR="00F80E05" w:rsidRPr="0023514B">
              <w:rPr>
                <w:rFonts w:eastAsia="Calibri" w:cs="Times New Roman"/>
                <w:szCs w:val="28"/>
              </w:rPr>
              <w:t xml:space="preserve"> года № </w:t>
            </w:r>
            <w:r w:rsidR="00F80E05">
              <w:rPr>
                <w:rFonts w:eastAsia="Calibri" w:cs="Times New Roman"/>
                <w:szCs w:val="28"/>
              </w:rPr>
              <w:t>949</w:t>
            </w:r>
            <w:r w:rsidR="00F80E05">
              <w:rPr>
                <w:rFonts w:cs="Times New Roman"/>
                <w:szCs w:val="28"/>
              </w:rPr>
              <w:t>)</w:t>
            </w:r>
          </w:p>
        </w:tc>
      </w:tr>
      <w:tr w:rsidR="00E6143B" w:rsidRPr="00E6143B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E6143B" w:rsidRDefault="00E6143B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color w:val="FF0000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AD742A">
              <w:rPr>
                <w:rFonts w:cs="Times New Roman"/>
                <w:szCs w:val="28"/>
              </w:rPr>
              <w:t>Научный консультант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AD742A" w:rsidP="0060105F">
            <w:pPr>
              <w:pStyle w:val="a3"/>
              <w:widowControl w:val="0"/>
              <w:tabs>
                <w:tab w:val="left" w:pos="157"/>
              </w:tabs>
              <w:spacing w:after="0" w:line="360" w:lineRule="auto"/>
              <w:ind w:left="29"/>
              <w:jc w:val="both"/>
              <w:rPr>
                <w:rFonts w:eastAsia="Calibri" w:cs="Times New Roman"/>
                <w:szCs w:val="28"/>
              </w:rPr>
            </w:pPr>
            <w:proofErr w:type="spellStart"/>
            <w:r>
              <w:rPr>
                <w:rFonts w:eastAsia="Calibri" w:cs="Times New Roman"/>
                <w:szCs w:val="28"/>
              </w:rPr>
              <w:t>Кулишов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Владимир Валентинович</w:t>
            </w:r>
          </w:p>
        </w:tc>
      </w:tr>
    </w:tbl>
    <w:p w:rsidR="00F80E05" w:rsidRDefault="00F80E05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b/>
          <w:szCs w:val="28"/>
        </w:rPr>
      </w:pPr>
    </w:p>
    <w:p w:rsidR="004E756F" w:rsidRDefault="004E756F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b/>
          <w:szCs w:val="28"/>
        </w:rPr>
      </w:pPr>
    </w:p>
    <w:p w:rsidR="0060105F" w:rsidRDefault="0060105F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E6143B" w:rsidRDefault="00706FBF" w:rsidP="0060105F">
      <w:pPr>
        <w:pStyle w:val="a3"/>
        <w:widowControl w:val="0"/>
        <w:spacing w:after="0" w:line="360" w:lineRule="auto"/>
        <w:ind w:left="0" w:firstLine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 xml:space="preserve">Соответствие задачам федеральной и региональной </w:t>
      </w:r>
    </w:p>
    <w:p w:rsidR="00706FBF" w:rsidRPr="006F15F7" w:rsidRDefault="00706FBF" w:rsidP="0060105F">
      <w:pPr>
        <w:pStyle w:val="a3"/>
        <w:widowControl w:val="0"/>
        <w:spacing w:after="0" w:line="360" w:lineRule="auto"/>
        <w:ind w:left="0" w:firstLine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t>образовательной политики.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E6143B">
        <w:rPr>
          <w:rFonts w:cs="Times New Roman"/>
          <w:szCs w:val="28"/>
        </w:rPr>
        <w:t xml:space="preserve">Важнейшей задачей образовательных организаций, реализующих ФГОС ООО, является формирование личностных, познавательных, коммуникативных и регулятивных универсальных учебных действий и ориентация содержания образования не только на усвоение готовых специализированных знаний, но и на формирование социальных компетенций, креативности и готовности к переобучению. Сегодня на государственном уровне активизирована работа над разработкой моделей оценки качества с учетом требований ФГОС ООО, начата работа по формированию единой базы показателей качества образовательных достижений обучающихся на основе результатов различного рода диагностик и мониторинговых исследований. </w:t>
      </w:r>
    </w:p>
    <w:p w:rsidR="00E6143B" w:rsidRPr="00E6143B" w:rsidRDefault="00E6143B" w:rsidP="0060105F">
      <w:pPr>
        <w:widowControl w:val="0"/>
        <w:autoSpaceDE w:val="0"/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  <w:r w:rsidRPr="00E6143B">
        <w:rPr>
          <w:rFonts w:eastAsia="Calibri" w:cs="Times New Roman"/>
          <w:szCs w:val="28"/>
        </w:rPr>
        <w:t>Важнейшим элементом создаваемых региональных моделей оценки качества образования является школьная система оценки достижения планируемых результатов освоения учащимися ООП ООО</w:t>
      </w:r>
      <w:r w:rsidRPr="00E6143B">
        <w:rPr>
          <w:rFonts w:cs="Times New Roman"/>
          <w:szCs w:val="28"/>
        </w:rPr>
        <w:t xml:space="preserve">. </w:t>
      </w:r>
      <w:r w:rsidRPr="00E6143B">
        <w:rPr>
          <w:rFonts w:cs="Times New Roman"/>
          <w:szCs w:val="28"/>
          <w:lang w:bidi="ru-RU"/>
        </w:rPr>
        <w:t xml:space="preserve">В соответствии с ФГОС ООО </w:t>
      </w:r>
      <w:r w:rsidRPr="00E6143B">
        <w:rPr>
          <w:rFonts w:eastAsia="Calibri" w:cs="Times New Roman"/>
          <w:szCs w:val="28"/>
          <w:lang w:bidi="ru-RU"/>
        </w:rPr>
        <w:t xml:space="preserve">основной </w:t>
      </w:r>
      <w:r w:rsidRPr="00E6143B">
        <w:rPr>
          <w:rFonts w:eastAsia="Calibri" w:cs="Times New Roman"/>
          <w:bCs/>
          <w:szCs w:val="28"/>
          <w:lang w:bidi="ru-RU"/>
        </w:rPr>
        <w:t>функцией школьной системы оценки</w:t>
      </w:r>
      <w:r w:rsidRPr="00E6143B">
        <w:rPr>
          <w:rFonts w:eastAsia="Calibri" w:cs="Times New Roman"/>
          <w:szCs w:val="28"/>
          <w:lang w:bidi="ru-RU"/>
        </w:rPr>
        <w:t xml:space="preserve"> является </w:t>
      </w:r>
      <w:r w:rsidRPr="00E6143B">
        <w:rPr>
          <w:rFonts w:eastAsia="Calibri" w:cs="Times New Roman"/>
          <w:bCs/>
          <w:iCs/>
          <w:szCs w:val="28"/>
          <w:lang w:bidi="ru-RU"/>
        </w:rPr>
        <w:t>ориентация образовательного процесса</w:t>
      </w:r>
      <w:r w:rsidRPr="00E6143B">
        <w:rPr>
          <w:rFonts w:eastAsia="Calibri" w:cs="Times New Roman"/>
          <w:szCs w:val="28"/>
          <w:lang w:bidi="ru-RU"/>
        </w:rPr>
        <w:t xml:space="preserve"> на достижение</w:t>
      </w:r>
      <w:r w:rsidRPr="00E6143B">
        <w:rPr>
          <w:rFonts w:eastAsia="Calibri" w:cs="Times New Roman"/>
          <w:bCs/>
          <w:szCs w:val="28"/>
          <w:lang w:bidi="ru-RU"/>
        </w:rPr>
        <w:t xml:space="preserve"> требований стандарта. Основными </w:t>
      </w:r>
      <w:r w:rsidRPr="00E6143B">
        <w:rPr>
          <w:rFonts w:eastAsia="Calibri" w:cs="Times New Roman"/>
          <w:szCs w:val="28"/>
          <w:lang w:bidi="ru-RU"/>
        </w:rPr>
        <w:t xml:space="preserve">направлениями оценочной деятельности в школе являются оценка образовательных достижений, обучающихся. Школьная система должна опираться на </w:t>
      </w:r>
      <w:r w:rsidRPr="00E6143B">
        <w:rPr>
          <w:rFonts w:eastAsia="Calibri" w:cs="Times New Roman"/>
          <w:bCs/>
          <w:iCs/>
          <w:szCs w:val="28"/>
          <w:lang w:bidi="ru-RU"/>
        </w:rPr>
        <w:t>комплексный подход к оценке результатов</w:t>
      </w:r>
      <w:r w:rsidRPr="00E6143B">
        <w:rPr>
          <w:rFonts w:eastAsia="Calibri" w:cs="Times New Roman"/>
          <w:b/>
          <w:bCs/>
          <w:szCs w:val="28"/>
          <w:lang w:bidi="ru-RU"/>
        </w:rPr>
        <w:t xml:space="preserve"> </w:t>
      </w:r>
      <w:r w:rsidRPr="00E6143B">
        <w:rPr>
          <w:rFonts w:eastAsia="Calibri" w:cs="Times New Roman"/>
          <w:szCs w:val="28"/>
          <w:lang w:bidi="ru-RU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E6143B">
        <w:rPr>
          <w:rFonts w:eastAsia="Calibri" w:cs="Times New Roman"/>
          <w:bCs/>
          <w:iCs/>
          <w:szCs w:val="28"/>
          <w:lang w:bidi="ru-RU"/>
        </w:rPr>
        <w:t xml:space="preserve">личностных, </w:t>
      </w:r>
      <w:proofErr w:type="spellStart"/>
      <w:r w:rsidRPr="00E6143B">
        <w:rPr>
          <w:rFonts w:eastAsia="Calibri" w:cs="Times New Roman"/>
          <w:bCs/>
          <w:iCs/>
          <w:szCs w:val="28"/>
          <w:lang w:bidi="ru-RU"/>
        </w:rPr>
        <w:t>метапредметных</w:t>
      </w:r>
      <w:proofErr w:type="spellEnd"/>
      <w:r w:rsidRPr="00E6143B">
        <w:rPr>
          <w:rFonts w:eastAsia="Calibri" w:cs="Times New Roman"/>
          <w:bCs/>
          <w:iCs/>
          <w:szCs w:val="28"/>
          <w:lang w:bidi="ru-RU"/>
        </w:rPr>
        <w:t xml:space="preserve"> </w:t>
      </w:r>
      <w:r w:rsidRPr="00E6143B">
        <w:rPr>
          <w:rFonts w:eastAsia="Calibri" w:cs="Times New Roman"/>
          <w:szCs w:val="28"/>
          <w:lang w:bidi="ru-RU"/>
        </w:rPr>
        <w:t>и</w:t>
      </w:r>
      <w:r w:rsidRPr="00E6143B">
        <w:rPr>
          <w:rFonts w:eastAsia="Calibri" w:cs="Times New Roman"/>
          <w:bCs/>
          <w:iCs/>
          <w:szCs w:val="28"/>
          <w:lang w:bidi="ru-RU"/>
        </w:rPr>
        <w:t xml:space="preserve"> предметных</w:t>
      </w:r>
      <w:r w:rsidRPr="00E6143B">
        <w:rPr>
          <w:rFonts w:eastAsia="Calibri" w:cs="Times New Roman"/>
          <w:szCs w:val="28"/>
          <w:lang w:bidi="ru-RU"/>
        </w:rPr>
        <w:t>.</w:t>
      </w:r>
      <w:r w:rsidRPr="00E6143B">
        <w:rPr>
          <w:rFonts w:cs="Times New Roman"/>
          <w:szCs w:val="28"/>
        </w:rPr>
        <w:t xml:space="preserve"> </w:t>
      </w:r>
      <w:r w:rsidRPr="00E6143B">
        <w:rPr>
          <w:rFonts w:eastAsia="Calibri" w:cs="Times New Roman"/>
          <w:szCs w:val="28"/>
          <w:lang w:bidi="ru-RU"/>
        </w:rPr>
        <w:t xml:space="preserve">Следовательно, итоговая оценка обучающихся должна определяться с учётом их стартового уровня и динамики образовательных достижений, </w:t>
      </w:r>
      <w:r w:rsidRPr="00E6143B">
        <w:rPr>
          <w:rStyle w:val="dash041e0431044b0447043d044b0439char1"/>
          <w:sz w:val="28"/>
          <w:szCs w:val="28"/>
        </w:rPr>
        <w:t xml:space="preserve">по результатам промежуточной и итоговой аттестации обучающихся. </w:t>
      </w:r>
    </w:p>
    <w:p w:rsidR="00E6143B" w:rsidRPr="00E6143B" w:rsidRDefault="00E6143B" w:rsidP="0060105F">
      <w:pPr>
        <w:widowControl w:val="0"/>
        <w:autoSpaceDE w:val="0"/>
        <w:spacing w:after="0" w:line="360" w:lineRule="auto"/>
        <w:ind w:firstLine="709"/>
        <w:jc w:val="both"/>
        <w:rPr>
          <w:rFonts w:cs="Times New Roman"/>
          <w:szCs w:val="28"/>
          <w:lang w:bidi="ru-RU"/>
        </w:rPr>
      </w:pPr>
      <w:r w:rsidRPr="00E6143B">
        <w:rPr>
          <w:rStyle w:val="dash041e0431044b0447043d044b0439char1"/>
          <w:sz w:val="28"/>
          <w:szCs w:val="28"/>
        </w:rPr>
        <w:t xml:space="preserve">Основным элементом </w:t>
      </w:r>
      <w:proofErr w:type="spellStart"/>
      <w:r w:rsidRPr="00E6143B">
        <w:rPr>
          <w:rStyle w:val="dash041e0431044b0447043d044b0439char1"/>
          <w:sz w:val="28"/>
          <w:szCs w:val="28"/>
        </w:rPr>
        <w:t>внутришкольной</w:t>
      </w:r>
      <w:proofErr w:type="spellEnd"/>
      <w:r w:rsidRPr="00E6143B">
        <w:rPr>
          <w:rStyle w:val="dash041e0431044b0447043d044b0439char1"/>
          <w:sz w:val="28"/>
          <w:szCs w:val="28"/>
        </w:rPr>
        <w:t xml:space="preserve"> системы оценки качества является система </w:t>
      </w:r>
      <w:proofErr w:type="spellStart"/>
      <w:r w:rsidRPr="00E6143B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E6143B">
        <w:rPr>
          <w:rStyle w:val="dash041e0431044b0447043d044b0439char1"/>
          <w:sz w:val="28"/>
          <w:szCs w:val="28"/>
        </w:rPr>
        <w:t xml:space="preserve"> мониторинга образовательных достижений обучающихся. Результаты </w:t>
      </w:r>
      <w:proofErr w:type="spellStart"/>
      <w:r w:rsidRPr="00E6143B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E6143B">
        <w:rPr>
          <w:rStyle w:val="dash041e0431044b0447043d044b0439char1"/>
          <w:sz w:val="28"/>
          <w:szCs w:val="28"/>
        </w:rPr>
        <w:t xml:space="preserve"> мониторинга образова</w:t>
      </w:r>
      <w:r w:rsidRPr="00E6143B">
        <w:rPr>
          <w:rStyle w:val="dash041e0431044b0447043d044b0439char1"/>
          <w:sz w:val="28"/>
          <w:szCs w:val="28"/>
        </w:rPr>
        <w:lastRenderedPageBreak/>
        <w:t>тельных достижений, должны отражать динамику</w:t>
      </w:r>
      <w:r w:rsidRPr="00E6143B">
        <w:rPr>
          <w:rStyle w:val="dash041e0431044b0447043d044b0439char1"/>
          <w:b/>
          <w:i/>
          <w:sz w:val="28"/>
          <w:szCs w:val="28"/>
        </w:rPr>
        <w:t xml:space="preserve"> </w:t>
      </w:r>
      <w:r w:rsidRPr="00E6143B">
        <w:rPr>
          <w:rStyle w:val="dash041e0431044b0447043d044b0439char1"/>
          <w:sz w:val="28"/>
          <w:szCs w:val="28"/>
        </w:rPr>
        <w:t>формирования способности учащихся основной школы к решению учебно-практических, учебно-познавательных задач и навыков проектной деятельности.</w:t>
      </w:r>
      <w:r w:rsidRPr="00E6143B">
        <w:rPr>
          <w:rStyle w:val="dash041e0431044b0447043d044b0439char1"/>
          <w:rFonts w:eastAsia="Calibri"/>
          <w:sz w:val="28"/>
          <w:szCs w:val="28"/>
          <w:lang w:bidi="ru-RU"/>
        </w:rPr>
        <w:t xml:space="preserve"> </w:t>
      </w:r>
      <w:r w:rsidRPr="00E6143B">
        <w:rPr>
          <w:rFonts w:cs="Times New Roman"/>
          <w:szCs w:val="28"/>
          <w:lang w:bidi="ru-RU"/>
        </w:rPr>
        <w:t xml:space="preserve">Одним из основных показателей в оценке образовательных достижений является показатель динамики образовательных достижений каждого обучающегося. показателем эффективности учебного процесса, работы педагога и образовательного учреждения является </w:t>
      </w:r>
      <w:r w:rsidR="00090289" w:rsidRPr="00E6143B">
        <w:rPr>
          <w:rFonts w:cs="Times New Roman"/>
          <w:szCs w:val="28"/>
          <w:lang w:bidi="ru-RU"/>
        </w:rPr>
        <w:t>положительная</w:t>
      </w:r>
      <w:r w:rsidRPr="00E6143B">
        <w:rPr>
          <w:rFonts w:cs="Times New Roman"/>
          <w:szCs w:val="28"/>
          <w:lang w:bidi="ru-RU"/>
        </w:rPr>
        <w:t xml:space="preserve"> динамика образовательных достижений. 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  <w:r w:rsidRPr="00E6143B">
        <w:rPr>
          <w:rStyle w:val="dash041e0431044b0447043d044b0439char1"/>
          <w:sz w:val="28"/>
          <w:szCs w:val="28"/>
        </w:rPr>
        <w:t xml:space="preserve">Анализ традиционных школьных систем оценки качества образования и </w:t>
      </w:r>
      <w:proofErr w:type="spellStart"/>
      <w:r w:rsidRPr="00E6143B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E6143B">
        <w:rPr>
          <w:rStyle w:val="dash041e0431044b0447043d044b0439char1"/>
          <w:sz w:val="28"/>
          <w:szCs w:val="28"/>
        </w:rPr>
        <w:t xml:space="preserve"> мониторинга образовательных достижений учащихся 5-9 классов не соответствуют требованиям ФГОС ООО и сводится чаще всего лишь к оценке предметных результатов. 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E6143B">
        <w:rPr>
          <w:rFonts w:eastAsia="Calibri" w:cs="Times New Roman"/>
          <w:szCs w:val="28"/>
        </w:rPr>
        <w:t xml:space="preserve">Существующая практика оценивания основывается на данных </w:t>
      </w:r>
      <w:proofErr w:type="spellStart"/>
      <w:r w:rsidRPr="00E6143B">
        <w:rPr>
          <w:rFonts w:eastAsia="Calibri" w:cs="Times New Roman"/>
          <w:szCs w:val="28"/>
        </w:rPr>
        <w:t>внутришкольного</w:t>
      </w:r>
      <w:proofErr w:type="spellEnd"/>
      <w:r w:rsidRPr="00E6143B">
        <w:rPr>
          <w:rFonts w:eastAsia="Calibri" w:cs="Times New Roman"/>
          <w:szCs w:val="28"/>
        </w:rPr>
        <w:t xml:space="preserve"> контроля, организованного, как правило, без учета современных требований к сбору, обработке и интерпретации информации. Это тормозит развитие системы образования.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eastAsia="Calibri" w:cs="Times New Roman"/>
          <w:szCs w:val="28"/>
          <w:lang w:bidi="ru-RU"/>
        </w:rPr>
      </w:pPr>
      <w:r w:rsidRPr="00E6143B">
        <w:rPr>
          <w:rFonts w:eastAsia="Calibri" w:cs="Times New Roman"/>
          <w:szCs w:val="28"/>
        </w:rPr>
        <w:t>В настоящее время большинство школьных систем оценки качества ориентированы преимущественно на традиционные представления об образовательном результате и пороге успешности ребенка.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E6143B">
        <w:rPr>
          <w:rFonts w:cs="Times New Roman"/>
          <w:szCs w:val="28"/>
        </w:rPr>
        <w:t xml:space="preserve">остребованность современным педагогическим сообществом инновационных, научно обоснованных моделей </w:t>
      </w:r>
      <w:proofErr w:type="spellStart"/>
      <w:r w:rsidRPr="00E6143B">
        <w:rPr>
          <w:rFonts w:cs="Times New Roman"/>
          <w:szCs w:val="28"/>
        </w:rPr>
        <w:t>внутришкольного</w:t>
      </w:r>
      <w:proofErr w:type="spellEnd"/>
      <w:r w:rsidRPr="00E6143B">
        <w:rPr>
          <w:rFonts w:cs="Times New Roman"/>
          <w:szCs w:val="28"/>
        </w:rPr>
        <w:t xml:space="preserve"> мониторинга динамики образовательных достижений учащихся соответствует ведущим инновационным направлениям</w:t>
      </w:r>
      <w:r>
        <w:rPr>
          <w:rFonts w:cs="Times New Roman"/>
          <w:szCs w:val="28"/>
        </w:rPr>
        <w:t xml:space="preserve"> образования</w:t>
      </w:r>
      <w:r w:rsidRPr="00E6143B">
        <w:rPr>
          <w:rFonts w:cs="Times New Roman"/>
          <w:szCs w:val="28"/>
        </w:rPr>
        <w:t xml:space="preserve"> Краснодарского края.</w:t>
      </w:r>
    </w:p>
    <w:p w:rsidR="00706FBF" w:rsidRDefault="00706FBF" w:rsidP="0060105F">
      <w:pPr>
        <w:widowControl w:val="0"/>
        <w:spacing w:after="0" w:line="360" w:lineRule="auto"/>
        <w:ind w:left="851" w:firstLine="709"/>
        <w:contextualSpacing/>
        <w:mirrorIndents/>
        <w:jc w:val="both"/>
        <w:rPr>
          <w:rFonts w:cs="Times New Roman"/>
          <w:b/>
          <w:szCs w:val="28"/>
        </w:rPr>
      </w:pPr>
    </w:p>
    <w:p w:rsidR="00530EB8" w:rsidRDefault="00530EB8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911A2A" w:rsidRPr="006F15F7" w:rsidRDefault="00911A2A" w:rsidP="0060105F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>Задачи отчетного периода.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Проведение семинаров, тренингов, мастер-классов, индивидуальных консультаций для педагогов. 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Обработка результатов, анализ работы мониторинга, корректировка программного обеспечения. 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Знакомство образовательных организаций города и края с опытом работы гимназии по апробации и внедрения уникальной системы </w:t>
      </w:r>
      <w:proofErr w:type="spellStart"/>
      <w:r w:rsidRPr="004E756F">
        <w:rPr>
          <w:rFonts w:cs="Times New Roman"/>
          <w:szCs w:val="28"/>
        </w:rPr>
        <w:t>внутришкольного</w:t>
      </w:r>
      <w:proofErr w:type="spellEnd"/>
      <w:r w:rsidRPr="004E756F">
        <w:rPr>
          <w:rFonts w:cs="Times New Roman"/>
          <w:szCs w:val="28"/>
        </w:rPr>
        <w:t xml:space="preserve"> автоматизированного мониторинга.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 Знакомство родительского сообщества с результатами апробации автоматизированного мониторинга. </w:t>
      </w:r>
    </w:p>
    <w:p w:rsidR="00ED2975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>Диссеминация уникального инновационного опыта.</w:t>
      </w:r>
    </w:p>
    <w:p w:rsidR="006F15F7" w:rsidRDefault="006F15F7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szCs w:val="28"/>
        </w:rPr>
      </w:pPr>
    </w:p>
    <w:p w:rsidR="00530EB8" w:rsidRDefault="00530EB8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ED2975" w:rsidRDefault="00ED2975" w:rsidP="0060105F">
      <w:pPr>
        <w:pStyle w:val="a3"/>
        <w:widowControl w:val="0"/>
        <w:spacing w:after="0" w:line="360" w:lineRule="auto"/>
        <w:ind w:left="942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>Содержание инновационной деятельности.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В основу </w:t>
      </w:r>
      <w:r w:rsidR="007A369F" w:rsidRPr="00D41D92">
        <w:rPr>
          <w:sz w:val="28"/>
          <w:szCs w:val="28"/>
        </w:rPr>
        <w:t>инновационной деятельности</w:t>
      </w:r>
      <w:r w:rsidRPr="00D41D92">
        <w:rPr>
          <w:sz w:val="28"/>
          <w:szCs w:val="28"/>
        </w:rPr>
        <w:t xml:space="preserve"> положены основные критерии оценивания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результатов. Разрабатываемый эффективный автоматизированный мониторинг позвол</w:t>
      </w:r>
      <w:r w:rsidR="007A369F" w:rsidRPr="00D41D92">
        <w:rPr>
          <w:sz w:val="28"/>
          <w:szCs w:val="28"/>
        </w:rPr>
        <w:t>яе</w:t>
      </w:r>
      <w:r w:rsidRPr="00D41D92">
        <w:rPr>
          <w:sz w:val="28"/>
          <w:szCs w:val="28"/>
        </w:rPr>
        <w:t xml:space="preserve">т рассмотреть в динамике уровень сформированности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 каждого ребенка на основной ступени обучения. Автоматизированный мониторинг помо</w:t>
      </w:r>
      <w:r w:rsidR="007A369F" w:rsidRPr="00D41D92">
        <w:rPr>
          <w:sz w:val="28"/>
          <w:szCs w:val="28"/>
        </w:rPr>
        <w:t>гает</w:t>
      </w:r>
      <w:r w:rsidRPr="00D41D92">
        <w:rPr>
          <w:sz w:val="28"/>
          <w:szCs w:val="28"/>
        </w:rPr>
        <w:t xml:space="preserve"> исключить человеческий фактор при определении уровня сформированности возрастных новообразований.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Модель </w:t>
      </w:r>
      <w:proofErr w:type="spellStart"/>
      <w:r w:rsidRPr="00D41D92">
        <w:rPr>
          <w:sz w:val="28"/>
          <w:szCs w:val="28"/>
        </w:rPr>
        <w:t>внутришкольного</w:t>
      </w:r>
      <w:proofErr w:type="spellEnd"/>
      <w:r w:rsidRPr="00D41D92">
        <w:rPr>
          <w:sz w:val="28"/>
          <w:szCs w:val="28"/>
        </w:rPr>
        <w:t xml:space="preserve"> мониторинга строится на следующих принципах: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1.</w:t>
      </w:r>
      <w:r w:rsidRPr="00D41D92">
        <w:rPr>
          <w:sz w:val="28"/>
          <w:szCs w:val="28"/>
        </w:rPr>
        <w:tab/>
        <w:t xml:space="preserve">Объективность и достоверность. В системе мониторинга </w:t>
      </w:r>
      <w:proofErr w:type="spellStart"/>
      <w:r w:rsidRPr="00D41D92">
        <w:rPr>
          <w:sz w:val="28"/>
          <w:szCs w:val="28"/>
        </w:rPr>
        <w:t>метапредметныр</w:t>
      </w:r>
      <w:proofErr w:type="spellEnd"/>
      <w:r w:rsidRPr="00D41D92">
        <w:rPr>
          <w:sz w:val="28"/>
          <w:szCs w:val="28"/>
        </w:rPr>
        <w:t xml:space="preserve"> результатов диагностируются реальные результаты с точки зрения степени их соответствия проектируемым целям. Критерии оценки результатов определяются в соответствии с целями функционирования образовательного учреждения. Используемые диагностические методики будут иметь достаточную степень достоверности, поэтому в процессе диагностики по каждому критерию мы будем использовать несколько методик.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2.</w:t>
      </w:r>
      <w:r w:rsidRPr="00D41D92">
        <w:rPr>
          <w:sz w:val="28"/>
          <w:szCs w:val="28"/>
        </w:rPr>
        <w:tab/>
        <w:t xml:space="preserve">Целостность и целенаправленность. Мониторинговые критерии оценки качества определяются исходя из целей образования и в соответствии с нормативной документацией. Целевые установки диагностических методик будут соответствовать целям образовательного процесса и критериям оценки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3.</w:t>
      </w:r>
      <w:r w:rsidRPr="00D41D92">
        <w:rPr>
          <w:sz w:val="28"/>
          <w:szCs w:val="28"/>
        </w:rPr>
        <w:tab/>
        <w:t xml:space="preserve">Минимальность и достаточность. Количество критериев оценки результатов образовательного процесса является минимально необходимым, а потому каждый выбранный критерий будет достаточно интегративным и позволит оценивать наиболее существенные параметры качества образования. Количество показателей по каждому критерию и объем получаемой информации будет оптимальными, поскольку слишком большой объем затруднит </w:t>
      </w:r>
      <w:r w:rsidRPr="00D41D92">
        <w:rPr>
          <w:sz w:val="28"/>
          <w:szCs w:val="28"/>
        </w:rPr>
        <w:lastRenderedPageBreak/>
        <w:t>анализ. Диагностические методики в мониторинге должны быть доступными для использования психологам и педагогам гимназии, получившим соответствующие инструкции, при минимизации временных затрат на проведение диагностики.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4.</w:t>
      </w:r>
      <w:r w:rsidRPr="00D41D92">
        <w:rPr>
          <w:sz w:val="28"/>
          <w:szCs w:val="28"/>
        </w:rPr>
        <w:tab/>
        <w:t>Приоритет управления цепочке «управление - мониторинг - прогноз». Управление определяет целевые установки и разрабатывает систему мониторинга, осуществляет прогноз на основе полученных результатов и их экспертизы, принимает конкретные решения на основе мониторингового прогноза.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5.</w:t>
      </w:r>
      <w:r w:rsidRPr="00D41D92">
        <w:rPr>
          <w:sz w:val="28"/>
          <w:szCs w:val="28"/>
        </w:rPr>
        <w:tab/>
        <w:t>Оперативность, которая выражается не столько в технической стороне дела, сколько в оперативности принятия решений на основании выявленных мониторингом тенденций развития образовательной системы. Оперативность особенно необходима, если мониторинг выявит критическую ситуацию.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6.</w:t>
      </w:r>
      <w:r w:rsidRPr="00D41D92">
        <w:rPr>
          <w:sz w:val="28"/>
          <w:szCs w:val="28"/>
        </w:rPr>
        <w:tab/>
        <w:t xml:space="preserve">Научность. Критерии оценки результатов, диагностические методики будут определяться с точки зрения современных психологических и педагогических теорий, что позволит определить их надежность и </w:t>
      </w:r>
      <w:proofErr w:type="spellStart"/>
      <w:r w:rsidRPr="00D41D92">
        <w:rPr>
          <w:sz w:val="28"/>
          <w:szCs w:val="28"/>
        </w:rPr>
        <w:t>валидность</w:t>
      </w:r>
      <w:proofErr w:type="spellEnd"/>
      <w:r w:rsidRPr="00D41D92">
        <w:rPr>
          <w:sz w:val="28"/>
          <w:szCs w:val="28"/>
        </w:rPr>
        <w:t>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При разработке мониторинга использован такой диагностический инструментарий, который позвол</w:t>
      </w:r>
      <w:r w:rsidR="007A369F" w:rsidRPr="00D41D92">
        <w:rPr>
          <w:sz w:val="28"/>
          <w:szCs w:val="28"/>
        </w:rPr>
        <w:t>яе</w:t>
      </w:r>
      <w:r w:rsidRPr="00D41D92">
        <w:rPr>
          <w:sz w:val="28"/>
          <w:szCs w:val="28"/>
        </w:rPr>
        <w:t xml:space="preserve">т педагогу: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-определить уровень и особенности усвоения обучающимися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 обучения;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-выявить характер трудностей каждого школьника и установить их причины; 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-оценить изменения, происходящие в развитии ученика.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</w:rPr>
        <w:t>-</w:t>
      </w:r>
      <w:r w:rsidRPr="00D41D92">
        <w:rPr>
          <w:sz w:val="28"/>
          <w:szCs w:val="28"/>
          <w:lang w:val="ru"/>
        </w:rPr>
        <w:t xml:space="preserve">оперативно изучить, оценить, регулировать и корректировать процессы сформированности </w:t>
      </w:r>
      <w:proofErr w:type="spellStart"/>
      <w:r w:rsidRPr="00D41D92">
        <w:rPr>
          <w:sz w:val="28"/>
          <w:szCs w:val="28"/>
          <w:lang w:val="ru"/>
        </w:rPr>
        <w:t>метапредметных</w:t>
      </w:r>
      <w:proofErr w:type="spellEnd"/>
      <w:r w:rsidRPr="00D41D92">
        <w:rPr>
          <w:sz w:val="28"/>
          <w:szCs w:val="28"/>
          <w:lang w:val="ru"/>
        </w:rPr>
        <w:t xml:space="preserve"> универсальных учебных действий.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В данном проекте использова</w:t>
      </w:r>
      <w:r w:rsidR="007A369F" w:rsidRPr="00D41D92">
        <w:rPr>
          <w:sz w:val="28"/>
          <w:szCs w:val="28"/>
          <w:lang w:val="ru"/>
        </w:rPr>
        <w:t>лись</w:t>
      </w:r>
      <w:r w:rsidRPr="00D41D92">
        <w:rPr>
          <w:sz w:val="28"/>
          <w:szCs w:val="28"/>
          <w:lang w:val="ru"/>
        </w:rPr>
        <w:t xml:space="preserve"> следующие методы исследования: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- теоретические: анализ психолого-педагогической литературы и инновационного опыта по исследуемой теме;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lastRenderedPageBreak/>
        <w:t>- эмпирические: наблюдение, анкетирование, тестирование, диагностика, количественная и качественная обработка статистических данных;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- учет и аудит.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 xml:space="preserve">При разработке автоматизированного мониторинга </w:t>
      </w:r>
      <w:r w:rsidR="007A369F" w:rsidRPr="00D41D92">
        <w:rPr>
          <w:sz w:val="28"/>
          <w:szCs w:val="28"/>
          <w:lang w:val="ru"/>
        </w:rPr>
        <w:t>мы опирались</w:t>
      </w:r>
      <w:r w:rsidRPr="00D41D92">
        <w:rPr>
          <w:sz w:val="28"/>
          <w:szCs w:val="28"/>
          <w:lang w:val="ru"/>
        </w:rPr>
        <w:t xml:space="preserve"> на анализ и оценку следующих </w:t>
      </w:r>
      <w:proofErr w:type="spellStart"/>
      <w:r w:rsidRPr="00D41D92">
        <w:rPr>
          <w:sz w:val="28"/>
          <w:szCs w:val="28"/>
          <w:lang w:val="ru"/>
        </w:rPr>
        <w:t>метапредметнх</w:t>
      </w:r>
      <w:proofErr w:type="spellEnd"/>
      <w:r w:rsidRPr="00D41D92">
        <w:rPr>
          <w:sz w:val="28"/>
          <w:szCs w:val="28"/>
          <w:lang w:val="ru"/>
        </w:rPr>
        <w:t xml:space="preserve"> результатов: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овладение способностью принимать и сохранять цели и задачи учебной деятельности, поиска средств ее осуществления; освоение способов решения проблем различного характера;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умение планировать, контролировать и оценивать учебные действия в соответствии с поставленной задачей и условиями ее реализации;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определять наиболее эффективные способы достижения результата;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 умение понимать причины успеха или неуспеха учебной деятельности;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При разработке </w:t>
      </w:r>
      <w:proofErr w:type="spellStart"/>
      <w:r w:rsidRPr="00D41D92">
        <w:rPr>
          <w:sz w:val="28"/>
          <w:szCs w:val="28"/>
        </w:rPr>
        <w:t>внутришкольного</w:t>
      </w:r>
      <w:proofErr w:type="spellEnd"/>
      <w:r w:rsidRPr="00D41D92">
        <w:rPr>
          <w:sz w:val="28"/>
          <w:szCs w:val="28"/>
        </w:rPr>
        <w:t xml:space="preserve"> автоматизированного мониторинга данных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образовательных достижений обучающихся</w:t>
      </w:r>
      <w:r w:rsidR="007A369F" w:rsidRPr="00D41D92">
        <w:rPr>
          <w:sz w:val="28"/>
          <w:szCs w:val="28"/>
        </w:rPr>
        <w:t>,</w:t>
      </w:r>
      <w:r w:rsidRPr="00D41D92">
        <w:rPr>
          <w:sz w:val="28"/>
          <w:szCs w:val="28"/>
        </w:rPr>
        <w:t xml:space="preserve"> использова</w:t>
      </w:r>
      <w:r w:rsidR="007A369F" w:rsidRPr="00D41D92">
        <w:rPr>
          <w:sz w:val="28"/>
          <w:szCs w:val="28"/>
        </w:rPr>
        <w:t>лся</w:t>
      </w:r>
      <w:r w:rsidRPr="00D41D92">
        <w:rPr>
          <w:sz w:val="28"/>
          <w:szCs w:val="28"/>
        </w:rPr>
        <w:t xml:space="preserve"> следующий диагностический инструментарий: листы наблюдений (учителя, научного руководителя, психолога и других участников образовательного процесса), анкетирование, контрольные вопросы</w:t>
      </w:r>
      <w:r w:rsidR="007A369F" w:rsidRPr="00D41D92">
        <w:rPr>
          <w:sz w:val="28"/>
          <w:szCs w:val="28"/>
        </w:rPr>
        <w:t>, тесты, учебное проектирование, психологическая диагностика.</w:t>
      </w:r>
      <w:r w:rsidRPr="00D41D92">
        <w:rPr>
          <w:sz w:val="28"/>
          <w:szCs w:val="28"/>
        </w:rPr>
        <w:t xml:space="preserve"> Весь инструментарий </w:t>
      </w:r>
      <w:r w:rsidR="007A369F" w:rsidRPr="00D41D92">
        <w:rPr>
          <w:sz w:val="28"/>
          <w:szCs w:val="28"/>
        </w:rPr>
        <w:t>был</w:t>
      </w:r>
      <w:r w:rsidRPr="00D41D92">
        <w:rPr>
          <w:sz w:val="28"/>
          <w:szCs w:val="28"/>
        </w:rPr>
        <w:t xml:space="preserve"> создан согласно задач мониторинга. Все результаты вносятся в автоматизированную систему, что и </w:t>
      </w:r>
      <w:r w:rsidR="007A369F" w:rsidRPr="00D41D92">
        <w:rPr>
          <w:sz w:val="28"/>
          <w:szCs w:val="28"/>
        </w:rPr>
        <w:t>позволяет</w:t>
      </w:r>
      <w:r w:rsidRPr="00D41D92">
        <w:rPr>
          <w:sz w:val="28"/>
          <w:szCs w:val="28"/>
        </w:rPr>
        <w:t xml:space="preserve"> увидеть уровень </w:t>
      </w:r>
      <w:proofErr w:type="spellStart"/>
      <w:r w:rsidRPr="00D41D92">
        <w:rPr>
          <w:sz w:val="28"/>
          <w:szCs w:val="28"/>
        </w:rPr>
        <w:t>сфорсированности</w:t>
      </w:r>
      <w:proofErr w:type="spellEnd"/>
      <w:r w:rsidRPr="00D41D92">
        <w:rPr>
          <w:sz w:val="28"/>
          <w:szCs w:val="28"/>
        </w:rPr>
        <w:t xml:space="preserve">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 с последующей коррекцией педагогической деятельности.</w:t>
      </w:r>
      <w:r w:rsidR="007A369F" w:rsidRPr="00D41D92">
        <w:rPr>
          <w:sz w:val="28"/>
          <w:szCs w:val="28"/>
        </w:rPr>
        <w:t xml:space="preserve"> Данная деятельность будет показана на методике </w:t>
      </w:r>
      <w:r w:rsidR="00D41D92" w:rsidRPr="00D41D92">
        <w:rPr>
          <w:sz w:val="28"/>
          <w:szCs w:val="28"/>
        </w:rPr>
        <w:t>А.Д. Андреева</w:t>
      </w:r>
    </w:p>
    <w:p w:rsidR="004E756F" w:rsidRPr="00D41D92" w:rsidRDefault="00D41D92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 wp14:anchorId="21A077AA" wp14:editId="241B6F34">
            <wp:simplePos x="0" y="0"/>
            <wp:positionH relativeFrom="column">
              <wp:posOffset>120015</wp:posOffset>
            </wp:positionH>
            <wp:positionV relativeFrom="paragraph">
              <wp:posOffset>12700</wp:posOffset>
            </wp:positionV>
            <wp:extent cx="5536565" cy="3074670"/>
            <wp:effectExtent l="19050" t="1905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/>
                  </pic:blipFill>
                  <pic:spPr bwMode="auto">
                    <a:xfrm>
                      <a:off x="0" y="0"/>
                      <a:ext cx="5536565" cy="3074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 xml:space="preserve">В качестве показателей мониторинга </w:t>
      </w:r>
      <w:r w:rsidRPr="00D41D92">
        <w:rPr>
          <w:sz w:val="28"/>
          <w:szCs w:val="28"/>
        </w:rPr>
        <w:t>рассматриваются регулятивных</w:t>
      </w:r>
      <w:r w:rsidR="004E756F" w:rsidRPr="00D41D92">
        <w:rPr>
          <w:sz w:val="28"/>
          <w:szCs w:val="28"/>
        </w:rPr>
        <w:t xml:space="preserve"> универсальных действия. Перечень показателей составлен на основе перечня </w:t>
      </w:r>
      <w:proofErr w:type="spellStart"/>
      <w:r w:rsidR="004E756F" w:rsidRPr="00D41D92">
        <w:rPr>
          <w:sz w:val="28"/>
          <w:szCs w:val="28"/>
        </w:rPr>
        <w:t>метапредметных</w:t>
      </w:r>
      <w:proofErr w:type="spellEnd"/>
      <w:r w:rsidR="004E756F" w:rsidRPr="00D41D92">
        <w:rPr>
          <w:sz w:val="28"/>
          <w:szCs w:val="28"/>
        </w:rPr>
        <w:t xml:space="preserve"> УУД, содержащихся в основной образовательной программе основного общего образования. С 5 по 9 класс число показателей в проводимом мониторинге постепенно увеличивается. В полном объеме все показател</w:t>
      </w:r>
      <w:r>
        <w:rPr>
          <w:sz w:val="28"/>
          <w:szCs w:val="28"/>
        </w:rPr>
        <w:t>и</w:t>
      </w:r>
      <w:r w:rsidR="004E756F" w:rsidRPr="00D41D92">
        <w:rPr>
          <w:sz w:val="28"/>
          <w:szCs w:val="28"/>
        </w:rPr>
        <w:t xml:space="preserve"> изучаются и анализируются с 8 класса, согласно возрастных особенностей ребенка.</w:t>
      </w:r>
    </w:p>
    <w:p w:rsidR="00413E4A" w:rsidRDefault="00413E4A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rPr>
          <w:sz w:val="28"/>
          <w:szCs w:val="28"/>
        </w:rPr>
      </w:pPr>
      <w:r w:rsidRPr="00D41D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114328</wp:posOffset>
            </wp:positionH>
            <wp:positionV relativeFrom="paragraph">
              <wp:posOffset>386080</wp:posOffset>
            </wp:positionV>
            <wp:extent cx="5687060" cy="3255645"/>
            <wp:effectExtent l="0" t="0" r="0" b="0"/>
            <wp:wrapTopAndBottom/>
            <wp:docPr id="1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 xml:space="preserve">Данные наблюдений вносится в автоматизированный мониторинг </w:t>
      </w:r>
      <w:r w:rsidR="004E756F" w:rsidRPr="00D41D92">
        <w:rPr>
          <w:sz w:val="28"/>
          <w:szCs w:val="28"/>
        </w:rPr>
        <w:lastRenderedPageBreak/>
        <w:t xml:space="preserve">вручную, а обработка и анализ результатов происходит автоматически. </w:t>
      </w:r>
      <w:r w:rsidR="00B75FAF">
        <w:rPr>
          <w:noProof/>
          <w:sz w:val="28"/>
          <w:szCs w:val="28"/>
          <w:lang w:eastAsia="ru-RU"/>
        </w:rPr>
        <w:drawing>
          <wp:inline distT="0" distB="0" distL="0" distR="0" wp14:anchorId="23DDD225" wp14:editId="0FD3A6D1">
            <wp:extent cx="5284771" cy="3205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19" cy="321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Все результаты направлены на получение диагностической информации о каждом ученике гимназии.</w:t>
      </w:r>
      <w:r w:rsidR="00D41D92" w:rsidRPr="00D41D92">
        <w:rPr>
          <w:sz w:val="28"/>
          <w:szCs w:val="28"/>
        </w:rPr>
        <w:t xml:space="preserve"> </w:t>
      </w:r>
      <w:r w:rsidRPr="00D41D92">
        <w:rPr>
          <w:sz w:val="28"/>
          <w:szCs w:val="28"/>
        </w:rPr>
        <w:t>Способы обработки и представление результатов представлены: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Мини-таблицами, составленные с учетом УУД, исследуемого в данной параллели по каждому ученику;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Сводные таблицы, графики и диаграммы по каждому обучающемуся, созданные автоматизированной системой мониторинга;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Составление автоматизированного рейтинга сформированности УУД по каждому ученику и по классу в целом;</w:t>
      </w:r>
    </w:p>
    <w:p w:rsidR="004E756F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Выявление </w:t>
      </w:r>
      <w:proofErr w:type="gramStart"/>
      <w:r w:rsidRPr="00D41D92">
        <w:rPr>
          <w:sz w:val="28"/>
          <w:szCs w:val="28"/>
        </w:rPr>
        <w:t>групп</w:t>
      </w:r>
      <w:proofErr w:type="gramEnd"/>
      <w:r w:rsidRPr="00D41D92">
        <w:rPr>
          <w:sz w:val="28"/>
          <w:szCs w:val="28"/>
        </w:rPr>
        <w:t xml:space="preserve"> обучающихся по уровню сформированности УУД;</w:t>
      </w:r>
    </w:p>
    <w:p w:rsidR="004E756F" w:rsidRPr="00D41D92" w:rsidRDefault="004E756F" w:rsidP="00530EB8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В систему мониторинга включены такие </w:t>
      </w:r>
      <w:proofErr w:type="spellStart"/>
      <w:r w:rsidRPr="00D41D92">
        <w:rPr>
          <w:sz w:val="28"/>
          <w:szCs w:val="28"/>
        </w:rPr>
        <w:t>метапредметные</w:t>
      </w:r>
      <w:proofErr w:type="spellEnd"/>
      <w:r w:rsidRPr="00D41D92">
        <w:rPr>
          <w:sz w:val="28"/>
          <w:szCs w:val="28"/>
        </w:rPr>
        <w:t xml:space="preserve"> результаты как: целеполагание, прогнозирование, планирование и организация действий, контроль и оценка. Которые в свою очередь разделены на определенные критерии оценивания.</w:t>
      </w:r>
    </w:p>
    <w:p w:rsidR="004E756F" w:rsidRDefault="004E756F" w:rsidP="00530EB8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Таблицы для учета и внесения данных в систему мониторинга могут анализироваться как по каждому критерию оценивания в отдельности, так и по всем регулятивным УУД в целом.</w:t>
      </w:r>
    </w:p>
    <w:p w:rsidR="004E756F" w:rsidRPr="00D41D92" w:rsidRDefault="00530EB8" w:rsidP="0060105F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38115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3339465</wp:posOffset>
            </wp:positionV>
            <wp:extent cx="4982210" cy="2039620"/>
            <wp:effectExtent l="0" t="0" r="0" b="0"/>
            <wp:wrapTopAndBottom/>
            <wp:docPr id="1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t="33256" r="8746"/>
                    <a:stretch/>
                  </pic:blipFill>
                  <pic:spPr bwMode="auto">
                    <a:xfrm>
                      <a:off x="0" y="0"/>
                      <a:ext cx="49822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15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164695</wp:posOffset>
            </wp:positionH>
            <wp:positionV relativeFrom="paragraph">
              <wp:posOffset>235034</wp:posOffset>
            </wp:positionV>
            <wp:extent cx="5606980" cy="3170555"/>
            <wp:effectExtent l="0" t="0" r="0" b="0"/>
            <wp:wrapTopAndBottom/>
            <wp:docPr id="1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59" cy="31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>Анализ индивидуальных результатов позволи</w:t>
      </w:r>
      <w:r w:rsidR="00F4603D">
        <w:rPr>
          <w:sz w:val="28"/>
          <w:szCs w:val="28"/>
        </w:rPr>
        <w:t>л</w:t>
      </w:r>
      <w:r w:rsidR="004E756F" w:rsidRPr="00D41D92">
        <w:rPr>
          <w:sz w:val="28"/>
          <w:szCs w:val="28"/>
        </w:rPr>
        <w:t xml:space="preserve"> педагогу решить несколько основных задач: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Выявить задания, которые вызывают у обучающихся трудности;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Определить приоритеты индивидуальной работе в классе;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Определить оптимальный темп выполнения диагностических заданий;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Привлечь к работе с ребенком психолога, педагога-предметника и др.;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Получить, проанализировать и сравнить информацию о динамике развития школьника;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Да</w:t>
      </w:r>
      <w:r w:rsidR="00CC007E">
        <w:rPr>
          <w:sz w:val="28"/>
          <w:szCs w:val="28"/>
        </w:rPr>
        <w:t>е</w:t>
      </w:r>
      <w:r w:rsidRPr="00D41D92">
        <w:rPr>
          <w:sz w:val="28"/>
          <w:szCs w:val="28"/>
        </w:rPr>
        <w:t xml:space="preserve">т возможность спланировать работу по развитию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УУД с учетом как возрастных, так и индивидуальных особенностей каждого обучающегося;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Организовать групповую работу и выбор дифференцированных заданий </w:t>
      </w:r>
      <w:r w:rsidRPr="00D41D92">
        <w:rPr>
          <w:sz w:val="28"/>
          <w:szCs w:val="28"/>
        </w:rPr>
        <w:lastRenderedPageBreak/>
        <w:t>по содержанию, уровню сложности, сформированности умений;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Выявить объективные группы развития УУД согласно адекватных измерений;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Использовать задания, которые позволят решать реальные задачи, образовательные и проблемные ситуации, задать нужную степень самостоятельности, выбор проектов, конкурсов, олимпиад. Выбрать формы и методы работы.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Данный инновационный про</w:t>
      </w:r>
      <w:r w:rsidR="00CC007E">
        <w:rPr>
          <w:sz w:val="28"/>
          <w:szCs w:val="28"/>
          <w:lang w:val="ru"/>
        </w:rPr>
        <w:t>дукт</w:t>
      </w:r>
      <w:r w:rsidRPr="00D41D92">
        <w:rPr>
          <w:sz w:val="28"/>
          <w:szCs w:val="28"/>
          <w:lang w:val="ru"/>
        </w:rPr>
        <w:t xml:space="preserve"> отвечает интересам всех участников образовательного процесса: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руководителю образовательной организации позволит повысить имидж и конкурентоспособность самой образовательной организации;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педагогу даст возможность повысить уровень профессионального мастерства, использовать систему автоматизированного мониторинга </w:t>
      </w:r>
      <w:proofErr w:type="spellStart"/>
      <w:r w:rsidRPr="00D41D92">
        <w:rPr>
          <w:sz w:val="28"/>
          <w:szCs w:val="28"/>
        </w:rPr>
        <w:t>метапредметных</w:t>
      </w:r>
      <w:proofErr w:type="spellEnd"/>
      <w:r w:rsidRPr="00D41D92">
        <w:rPr>
          <w:sz w:val="28"/>
          <w:szCs w:val="28"/>
        </w:rPr>
        <w:t xml:space="preserve"> результатов в соответствии с требованиями ФГОС ООО для облегчения своей работы и экономии рабочего времени, видеть и корректировать проблемы и возрастные особенности каждого ребенка;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родители получат гарантии того, что их ребенок получит конкурентоспособное образование, следовательно, это позволит ему быть социально защищенным и востребованным на рынке труда;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выпускник получит качественное образование, которое позволит эффективно реализовать свои способности.</w:t>
      </w:r>
    </w:p>
    <w:p w:rsidR="004E756F" w:rsidRDefault="00CC007E" w:rsidP="0060105F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работы </w:t>
      </w:r>
      <w:r w:rsidR="00B75FAF">
        <w:rPr>
          <w:sz w:val="28"/>
          <w:szCs w:val="28"/>
        </w:rPr>
        <w:t xml:space="preserve">были созданы следующие </w:t>
      </w:r>
      <w:r w:rsidR="00B75FAF" w:rsidRPr="00B75FAF">
        <w:rPr>
          <w:sz w:val="28"/>
          <w:szCs w:val="28"/>
        </w:rPr>
        <w:t>локальны</w:t>
      </w:r>
      <w:r w:rsidR="00B75FAF">
        <w:rPr>
          <w:sz w:val="28"/>
          <w:szCs w:val="28"/>
        </w:rPr>
        <w:t>е</w:t>
      </w:r>
      <w:r w:rsidR="00B75FAF" w:rsidRPr="00B75FAF">
        <w:rPr>
          <w:sz w:val="28"/>
          <w:szCs w:val="28"/>
        </w:rPr>
        <w:t xml:space="preserve"> акт</w:t>
      </w:r>
      <w:r w:rsidR="00B75FAF">
        <w:rPr>
          <w:sz w:val="28"/>
          <w:szCs w:val="28"/>
        </w:rPr>
        <w:t>ы</w:t>
      </w:r>
      <w:r w:rsidR="00B75FAF" w:rsidRPr="00B75FAF">
        <w:rPr>
          <w:sz w:val="28"/>
          <w:szCs w:val="28"/>
        </w:rPr>
        <w:t>, регл</w:t>
      </w:r>
      <w:r w:rsidR="00B75FAF">
        <w:rPr>
          <w:sz w:val="28"/>
          <w:szCs w:val="28"/>
        </w:rPr>
        <w:t xml:space="preserve">аментирующие деятельность гимназии в рамках </w:t>
      </w:r>
      <w:proofErr w:type="spellStart"/>
      <w:r w:rsidR="00B75FAF">
        <w:rPr>
          <w:sz w:val="28"/>
          <w:szCs w:val="28"/>
        </w:rPr>
        <w:t>внутришкольного</w:t>
      </w:r>
      <w:proofErr w:type="spellEnd"/>
      <w:r w:rsidR="00B75FAF">
        <w:rPr>
          <w:sz w:val="28"/>
          <w:szCs w:val="28"/>
        </w:rPr>
        <w:t xml:space="preserve"> автоматизированного мониторинга: </w:t>
      </w:r>
      <w:r w:rsidR="00B75FAF" w:rsidRPr="00B75FAF">
        <w:rPr>
          <w:sz w:val="28"/>
          <w:szCs w:val="28"/>
        </w:rPr>
        <w:t xml:space="preserve">Положение о ведении автоматизированного мониторинга, Положение о </w:t>
      </w:r>
      <w:proofErr w:type="spellStart"/>
      <w:r w:rsidR="00B75FAF" w:rsidRPr="00B75FAF">
        <w:rPr>
          <w:sz w:val="28"/>
          <w:szCs w:val="28"/>
        </w:rPr>
        <w:t>внутришкольном</w:t>
      </w:r>
      <w:proofErr w:type="spellEnd"/>
      <w:r w:rsidR="00B75FAF" w:rsidRPr="00B75FAF">
        <w:rPr>
          <w:sz w:val="28"/>
          <w:szCs w:val="28"/>
        </w:rPr>
        <w:t xml:space="preserve"> контроле, Положение о </w:t>
      </w:r>
      <w:proofErr w:type="spellStart"/>
      <w:r w:rsidR="00B75FAF" w:rsidRPr="00B75FAF">
        <w:rPr>
          <w:sz w:val="28"/>
          <w:szCs w:val="28"/>
        </w:rPr>
        <w:t>внутришкольном</w:t>
      </w:r>
      <w:proofErr w:type="spellEnd"/>
      <w:r w:rsidR="00B75FAF" w:rsidRPr="00B75FAF">
        <w:rPr>
          <w:sz w:val="28"/>
          <w:szCs w:val="28"/>
        </w:rPr>
        <w:t xml:space="preserve"> мониторинге достижения планируемых результатов освоения основной образовательной программы основного общего образования </w:t>
      </w:r>
    </w:p>
    <w:p w:rsidR="00F4603D" w:rsidRDefault="00F4603D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3A4564" w:rsidRDefault="003A4564" w:rsidP="0060105F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proofErr w:type="spellStart"/>
      <w:r w:rsidRPr="00F27CFE">
        <w:rPr>
          <w:rFonts w:cs="Times New Roman"/>
          <w:b/>
          <w:szCs w:val="28"/>
        </w:rPr>
        <w:lastRenderedPageBreak/>
        <w:t>Инновационность</w:t>
      </w:r>
      <w:proofErr w:type="spellEnd"/>
      <w:r w:rsidRPr="00F27CFE">
        <w:rPr>
          <w:rFonts w:cs="Times New Roman"/>
          <w:b/>
          <w:szCs w:val="28"/>
        </w:rPr>
        <w:t>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Данный проект носит инновационный характер, так как в педагогической и административной практике отсутствует комплексный универсальный автоматизированный мониторинг образовательных результатов, который можно использовать в любой образовательной организации и на любой ступени школьного образования.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 xml:space="preserve">Создание современной школьной системы оценки качества </w:t>
      </w:r>
      <w:proofErr w:type="spellStart"/>
      <w:r w:rsidRPr="00413E4A">
        <w:rPr>
          <w:sz w:val="28"/>
          <w:szCs w:val="28"/>
        </w:rPr>
        <w:t>метопредметных</w:t>
      </w:r>
      <w:proofErr w:type="spellEnd"/>
      <w:r w:rsidRPr="00413E4A">
        <w:rPr>
          <w:sz w:val="28"/>
          <w:szCs w:val="28"/>
        </w:rPr>
        <w:t xml:space="preserve"> результатов обучающихся в соответствии с требованиями ФГОС ООО. Созданный инновационный продукт позволит автоматизировать систему </w:t>
      </w:r>
      <w:proofErr w:type="spellStart"/>
      <w:r w:rsidRPr="00413E4A">
        <w:rPr>
          <w:sz w:val="28"/>
          <w:szCs w:val="28"/>
        </w:rPr>
        <w:t>внутришкольного</w:t>
      </w:r>
      <w:proofErr w:type="spellEnd"/>
      <w:r w:rsidRPr="00413E4A">
        <w:rPr>
          <w:sz w:val="28"/>
          <w:szCs w:val="28"/>
        </w:rPr>
        <w:t xml:space="preserve"> мониторинга достижений обучающихся.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 xml:space="preserve">После введения в гимназии системы </w:t>
      </w:r>
      <w:proofErr w:type="spellStart"/>
      <w:r w:rsidRPr="00413E4A">
        <w:rPr>
          <w:sz w:val="28"/>
          <w:szCs w:val="28"/>
        </w:rPr>
        <w:t>внутришкольного</w:t>
      </w:r>
      <w:proofErr w:type="spellEnd"/>
      <w:r w:rsidRPr="00413E4A">
        <w:rPr>
          <w:sz w:val="28"/>
          <w:szCs w:val="28"/>
        </w:rPr>
        <w:t xml:space="preserve"> </w:t>
      </w:r>
      <w:proofErr w:type="spellStart"/>
      <w:proofErr w:type="gramStart"/>
      <w:r w:rsidRPr="00413E4A">
        <w:rPr>
          <w:sz w:val="28"/>
          <w:szCs w:val="28"/>
        </w:rPr>
        <w:t>автоматизи-рованного</w:t>
      </w:r>
      <w:proofErr w:type="spellEnd"/>
      <w:proofErr w:type="gramEnd"/>
      <w:r w:rsidRPr="00413E4A">
        <w:rPr>
          <w:sz w:val="28"/>
          <w:szCs w:val="28"/>
        </w:rPr>
        <w:t xml:space="preserve"> мониторинга данных </w:t>
      </w:r>
      <w:proofErr w:type="spellStart"/>
      <w:r w:rsidRPr="00413E4A">
        <w:rPr>
          <w:sz w:val="28"/>
          <w:szCs w:val="28"/>
        </w:rPr>
        <w:t>метапредметных</w:t>
      </w:r>
      <w:proofErr w:type="spellEnd"/>
      <w:r w:rsidRPr="00413E4A">
        <w:rPr>
          <w:sz w:val="28"/>
          <w:szCs w:val="28"/>
        </w:rPr>
        <w:t xml:space="preserve">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 xml:space="preserve">Данная система мониторинга позволила проанализировать уровень </w:t>
      </w:r>
      <w:proofErr w:type="spellStart"/>
      <w:r w:rsidRPr="00413E4A">
        <w:rPr>
          <w:sz w:val="28"/>
          <w:szCs w:val="28"/>
        </w:rPr>
        <w:t>сфорсированности</w:t>
      </w:r>
      <w:proofErr w:type="spellEnd"/>
      <w:r w:rsidRPr="00413E4A">
        <w:rPr>
          <w:sz w:val="28"/>
          <w:szCs w:val="28"/>
        </w:rPr>
        <w:t xml:space="preserve"> </w:t>
      </w:r>
      <w:proofErr w:type="spellStart"/>
      <w:r w:rsidRPr="00413E4A">
        <w:rPr>
          <w:sz w:val="28"/>
          <w:szCs w:val="28"/>
        </w:rPr>
        <w:t>метапредметных</w:t>
      </w:r>
      <w:proofErr w:type="spellEnd"/>
      <w:r w:rsidRPr="00413E4A">
        <w:rPr>
          <w:sz w:val="28"/>
          <w:szCs w:val="28"/>
        </w:rPr>
        <w:t xml:space="preserve"> результатов с последующей коррекцией педагогической деятельности.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</w:t>
      </w:r>
      <w:proofErr w:type="spellStart"/>
      <w:r w:rsidRPr="00413E4A">
        <w:rPr>
          <w:sz w:val="28"/>
          <w:szCs w:val="28"/>
        </w:rPr>
        <w:t>тьюторов</w:t>
      </w:r>
      <w:proofErr w:type="spellEnd"/>
      <w:r w:rsidRPr="00413E4A">
        <w:rPr>
          <w:sz w:val="28"/>
          <w:szCs w:val="28"/>
        </w:rPr>
        <w:t xml:space="preserve">. </w:t>
      </w:r>
    </w:p>
    <w:p w:rsidR="00F4603D" w:rsidRDefault="00F4603D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F67CCC" w:rsidRDefault="00F67CCC" w:rsidP="00F4603D">
      <w:pPr>
        <w:pStyle w:val="a3"/>
        <w:widowControl w:val="0"/>
        <w:spacing w:after="0" w:line="360" w:lineRule="auto"/>
        <w:ind w:left="0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Измерение и оценка качества инновации.</w:t>
      </w:r>
    </w:p>
    <w:p w:rsidR="00385A55" w:rsidRPr="0060105F" w:rsidRDefault="00385A55" w:rsidP="0060105F">
      <w:pPr>
        <w:widowControl w:val="0"/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  <w:r w:rsidRPr="0060105F">
        <w:rPr>
          <w:rFonts w:cs="Times New Roman"/>
          <w:szCs w:val="28"/>
        </w:rPr>
        <w:t>Основными показателями оценки качества инновации стали: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Создание универсальной модели автоматизированного мониторинга уровня сформированности </w:t>
      </w:r>
      <w:proofErr w:type="spellStart"/>
      <w:r w:rsidRPr="0060105F">
        <w:rPr>
          <w:sz w:val="28"/>
          <w:szCs w:val="28"/>
        </w:rPr>
        <w:t>метапредметных</w:t>
      </w:r>
      <w:proofErr w:type="spellEnd"/>
      <w:r w:rsidRPr="0060105F">
        <w:rPr>
          <w:sz w:val="28"/>
          <w:szCs w:val="28"/>
        </w:rPr>
        <w:t xml:space="preserve"> универсальных учебных действий;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локальных актов для регулирования нормативной базы гимназии;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банка данных диагностического инструментария и методик психологического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инновационного программного обеспечения автоматизированного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методических рекомендаций по использованию и внедрению уникальной и универсальной системы автоматизированного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Проведение семинаров, конференций, тренингов</w:t>
      </w:r>
      <w:r w:rsidR="0060105F">
        <w:rPr>
          <w:sz w:val="28"/>
          <w:szCs w:val="28"/>
        </w:rPr>
        <w:t>.</w:t>
      </w:r>
    </w:p>
    <w:p w:rsidR="00A41552" w:rsidRPr="0060105F" w:rsidRDefault="00A41552" w:rsidP="0060105F">
      <w:pPr>
        <w:pStyle w:val="3"/>
        <w:widowControl w:val="0"/>
        <w:tabs>
          <w:tab w:val="left" w:pos="284"/>
          <w:tab w:val="left" w:pos="426"/>
          <w:tab w:val="left" w:pos="2705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Оценка эффективности проекта производится в соответствии с достигнутыми результатами, обеспечивающими эффективное управление образовательной системой или образовательным учреждением. </w:t>
      </w:r>
      <w:r w:rsidR="0060105F">
        <w:rPr>
          <w:sz w:val="28"/>
          <w:szCs w:val="28"/>
        </w:rPr>
        <w:t>Нами</w:t>
      </w:r>
      <w:r w:rsidRPr="0060105F">
        <w:rPr>
          <w:sz w:val="28"/>
          <w:szCs w:val="28"/>
        </w:rPr>
        <w:t xml:space="preserve"> получены следующие результаты: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алгоритмы оценивания </w:t>
      </w:r>
      <w:proofErr w:type="spellStart"/>
      <w:r w:rsidRPr="0060105F">
        <w:rPr>
          <w:sz w:val="28"/>
          <w:szCs w:val="28"/>
        </w:rPr>
        <w:t>метопредметных</w:t>
      </w:r>
      <w:proofErr w:type="spellEnd"/>
      <w:r w:rsidRPr="0060105F">
        <w:rPr>
          <w:sz w:val="28"/>
          <w:szCs w:val="28"/>
        </w:rPr>
        <w:t xml:space="preserve"> результатов;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алгоритмы получения, обработки и представления результатов оценки </w:t>
      </w:r>
      <w:proofErr w:type="spellStart"/>
      <w:r w:rsidRPr="0060105F">
        <w:rPr>
          <w:sz w:val="28"/>
          <w:szCs w:val="28"/>
        </w:rPr>
        <w:t>метапредметных</w:t>
      </w:r>
      <w:proofErr w:type="spellEnd"/>
      <w:r w:rsidRPr="0060105F">
        <w:rPr>
          <w:sz w:val="28"/>
          <w:szCs w:val="28"/>
        </w:rPr>
        <w:t xml:space="preserve"> результатов;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методические рекомендации по применению результатов оценки образовательных результатов для управления образовательной организацией;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аналитический отчет о результатах апробации автоматизированного </w:t>
      </w:r>
      <w:proofErr w:type="spellStart"/>
      <w:r w:rsidRPr="0060105F">
        <w:rPr>
          <w:sz w:val="28"/>
          <w:szCs w:val="28"/>
        </w:rPr>
        <w:t>внутришкольного</w:t>
      </w:r>
      <w:proofErr w:type="spellEnd"/>
      <w:r w:rsidRPr="0060105F">
        <w:rPr>
          <w:sz w:val="28"/>
          <w:szCs w:val="28"/>
        </w:rPr>
        <w:t xml:space="preserve"> мониторинга.</w:t>
      </w:r>
    </w:p>
    <w:p w:rsidR="00A41552" w:rsidRPr="0060105F" w:rsidRDefault="00A41552" w:rsidP="0060105F">
      <w:pPr>
        <w:pStyle w:val="3"/>
        <w:widowControl w:val="0"/>
        <w:tabs>
          <w:tab w:val="left" w:pos="284"/>
          <w:tab w:val="left" w:pos="426"/>
          <w:tab w:val="left" w:pos="2705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Критериями оценки эффективности проекта также</w:t>
      </w:r>
      <w:r w:rsidR="0060105F">
        <w:rPr>
          <w:sz w:val="28"/>
          <w:szCs w:val="28"/>
        </w:rPr>
        <w:t xml:space="preserve"> являются</w:t>
      </w:r>
      <w:r w:rsidRPr="0060105F">
        <w:rPr>
          <w:sz w:val="28"/>
          <w:szCs w:val="28"/>
        </w:rPr>
        <w:t>:</w:t>
      </w:r>
    </w:p>
    <w:p w:rsidR="00A41552" w:rsidRPr="0060105F" w:rsidRDefault="0060105F" w:rsidP="0060105F">
      <w:pPr>
        <w:pStyle w:val="3"/>
        <w:widowControl w:val="0"/>
        <w:numPr>
          <w:ilvl w:val="0"/>
          <w:numId w:val="16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41552" w:rsidRPr="0060105F">
        <w:rPr>
          <w:sz w:val="28"/>
          <w:szCs w:val="28"/>
        </w:rPr>
        <w:t>ценка результатов исследования педагогической и родительской обще</w:t>
      </w:r>
      <w:r w:rsidR="00A41552" w:rsidRPr="0060105F">
        <w:rPr>
          <w:sz w:val="28"/>
          <w:szCs w:val="28"/>
        </w:rPr>
        <w:lastRenderedPageBreak/>
        <w:t>ственностью</w:t>
      </w:r>
      <w:r>
        <w:rPr>
          <w:sz w:val="28"/>
          <w:szCs w:val="28"/>
        </w:rPr>
        <w:t>. По данным опросов было выявлено</w:t>
      </w:r>
      <w:r w:rsidR="00F4603D">
        <w:rPr>
          <w:sz w:val="28"/>
          <w:szCs w:val="28"/>
        </w:rPr>
        <w:t xml:space="preserve">, что более 78,3% педагогических работников довольны результатами использования системы </w:t>
      </w:r>
      <w:proofErr w:type="spellStart"/>
      <w:r w:rsidR="00F4603D">
        <w:rPr>
          <w:sz w:val="28"/>
          <w:szCs w:val="28"/>
        </w:rPr>
        <w:t>автоматизированниго</w:t>
      </w:r>
      <w:proofErr w:type="spellEnd"/>
      <w:r w:rsidR="00F4603D">
        <w:rPr>
          <w:sz w:val="28"/>
          <w:szCs w:val="28"/>
        </w:rPr>
        <w:t xml:space="preserve"> мониторинга, в то время как более 82,7 % родителей удовлетворены </w:t>
      </w:r>
      <w:r w:rsidR="00324887">
        <w:rPr>
          <w:sz w:val="28"/>
          <w:szCs w:val="28"/>
        </w:rPr>
        <w:t>данной программой, так как, по их словам, не предполагали тех особенностей ребёнка, которые были выявлены в процессе исследований</w:t>
      </w:r>
      <w:r w:rsidR="00A41552" w:rsidRPr="0060105F">
        <w:rPr>
          <w:sz w:val="28"/>
          <w:szCs w:val="28"/>
        </w:rPr>
        <w:t>;</w:t>
      </w:r>
    </w:p>
    <w:p w:rsidR="00A41552" w:rsidRPr="0060105F" w:rsidRDefault="00324887" w:rsidP="0060105F">
      <w:pPr>
        <w:pStyle w:val="3"/>
        <w:widowControl w:val="0"/>
        <w:numPr>
          <w:ilvl w:val="0"/>
          <w:numId w:val="16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выявлены </w:t>
      </w:r>
      <w:r w:rsidRPr="0060105F">
        <w:rPr>
          <w:sz w:val="28"/>
          <w:szCs w:val="28"/>
        </w:rPr>
        <w:t>изменения</w:t>
      </w:r>
      <w:r w:rsidR="00A41552" w:rsidRPr="0060105F">
        <w:rPr>
          <w:sz w:val="28"/>
          <w:szCs w:val="28"/>
        </w:rPr>
        <w:t xml:space="preserve"> в результатах образовательной деятельности учащихся общеобразовательных учреждений, принимающих участие в проекте.</w:t>
      </w:r>
      <w:r>
        <w:rPr>
          <w:sz w:val="28"/>
          <w:szCs w:val="28"/>
        </w:rPr>
        <w:t xml:space="preserve"> Повысилось качества обучения, изменилось отношение к школе, выросла мотивация к обучению.</w:t>
      </w:r>
    </w:p>
    <w:p w:rsidR="00324887" w:rsidRDefault="00324887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80137D" w:rsidRPr="00324887" w:rsidRDefault="0080137D" w:rsidP="00324887">
      <w:pPr>
        <w:widowControl w:val="0"/>
        <w:spacing w:after="0" w:line="360" w:lineRule="auto"/>
        <w:mirrorIndents/>
        <w:jc w:val="center"/>
        <w:rPr>
          <w:rFonts w:cs="Times New Roman"/>
          <w:b/>
          <w:szCs w:val="28"/>
        </w:rPr>
      </w:pPr>
      <w:r w:rsidRPr="00324887">
        <w:rPr>
          <w:rFonts w:cs="Times New Roman"/>
          <w:b/>
          <w:szCs w:val="28"/>
        </w:rPr>
        <w:lastRenderedPageBreak/>
        <w:t>Результативность.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 xml:space="preserve">После введения в гимназии системы </w:t>
      </w:r>
      <w:proofErr w:type="spellStart"/>
      <w:r w:rsidRPr="00324887">
        <w:rPr>
          <w:sz w:val="28"/>
          <w:szCs w:val="28"/>
        </w:rPr>
        <w:t>внутришкольного</w:t>
      </w:r>
      <w:proofErr w:type="spellEnd"/>
      <w:r w:rsidRPr="00324887">
        <w:rPr>
          <w:sz w:val="28"/>
          <w:szCs w:val="28"/>
        </w:rPr>
        <w:t xml:space="preserve"> автоматизированного мониторинга данных </w:t>
      </w:r>
      <w:proofErr w:type="spellStart"/>
      <w:r w:rsidRPr="00324887">
        <w:rPr>
          <w:sz w:val="28"/>
          <w:szCs w:val="28"/>
        </w:rPr>
        <w:t>метапредметных</w:t>
      </w:r>
      <w:proofErr w:type="spellEnd"/>
      <w:r w:rsidRPr="00324887">
        <w:rPr>
          <w:sz w:val="28"/>
          <w:szCs w:val="28"/>
        </w:rPr>
        <w:t xml:space="preserve">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 xml:space="preserve">Данная система мониторинга позволила проанализировать уровень </w:t>
      </w:r>
      <w:proofErr w:type="spellStart"/>
      <w:r w:rsidRPr="00324887">
        <w:rPr>
          <w:sz w:val="28"/>
          <w:szCs w:val="28"/>
        </w:rPr>
        <w:t>сфорсированности</w:t>
      </w:r>
      <w:proofErr w:type="spellEnd"/>
      <w:r w:rsidRPr="00324887">
        <w:rPr>
          <w:sz w:val="28"/>
          <w:szCs w:val="28"/>
        </w:rPr>
        <w:t xml:space="preserve"> </w:t>
      </w:r>
      <w:proofErr w:type="spellStart"/>
      <w:r w:rsidRPr="00324887">
        <w:rPr>
          <w:sz w:val="28"/>
          <w:szCs w:val="28"/>
        </w:rPr>
        <w:t>метапредметных</w:t>
      </w:r>
      <w:proofErr w:type="spellEnd"/>
      <w:r w:rsidRPr="00324887">
        <w:rPr>
          <w:sz w:val="28"/>
          <w:szCs w:val="28"/>
        </w:rPr>
        <w:t xml:space="preserve"> результатов с последующей коррекцией педагогической деятельности.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Результаты обследований вносятся в автоматизированный мониторинг учителем-предметником и классным руководителем. Все результаты направлены на получение диагностической информации о каждом ученике гимназии. Уровень сформированности определяется в процентных показателях.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</w:t>
      </w:r>
      <w:proofErr w:type="spellStart"/>
      <w:r w:rsidRPr="00324887">
        <w:rPr>
          <w:sz w:val="28"/>
          <w:szCs w:val="28"/>
        </w:rPr>
        <w:t>тьюторов</w:t>
      </w:r>
      <w:proofErr w:type="spellEnd"/>
      <w:r w:rsidRPr="00324887">
        <w:rPr>
          <w:sz w:val="28"/>
          <w:szCs w:val="28"/>
        </w:rPr>
        <w:t xml:space="preserve">. </w:t>
      </w:r>
    </w:p>
    <w:p w:rsid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После введения данного инновационного продукта мы видим реальные изменения в системе обучения и воспитания, так как учитель уделяет больше внимания каждому ученику, что привело к динамике развития, личностному росту каждого ученика, повышению мотивации. Наши учителя получили инструментарий для всесторонней оценки результатов обучения.</w:t>
      </w:r>
    </w:p>
    <w:p w:rsidR="00090289" w:rsidRDefault="00090289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80137D" w:rsidRDefault="0080137D" w:rsidP="00324887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bookmarkStart w:id="0" w:name="_GoBack"/>
      <w:bookmarkEnd w:id="0"/>
      <w:r w:rsidRPr="00F27CFE">
        <w:rPr>
          <w:rFonts w:cs="Times New Roman"/>
          <w:b/>
          <w:szCs w:val="28"/>
        </w:rPr>
        <w:lastRenderedPageBreak/>
        <w:t>Организация сетевого взаимодействия.</w:t>
      </w:r>
    </w:p>
    <w:p w:rsidR="00686D5C" w:rsidRDefault="00324887" w:rsidP="00686D5C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86D5C">
        <w:rPr>
          <w:sz w:val="28"/>
          <w:szCs w:val="28"/>
        </w:rPr>
        <w:t xml:space="preserve">В следствие реализации проекта на сайте </w:t>
      </w:r>
      <w:hyperlink r:id="rId16" w:history="1">
        <w:r w:rsidR="00E41345" w:rsidRPr="00686D5C">
          <w:rPr>
            <w:rStyle w:val="ab"/>
            <w:sz w:val="28"/>
            <w:szCs w:val="28"/>
          </w:rPr>
          <w:t>http://конкурсшкол.рф</w:t>
        </w:r>
      </w:hyperlink>
      <w:r w:rsidR="00E41345" w:rsidRPr="00686D5C">
        <w:rPr>
          <w:sz w:val="28"/>
          <w:szCs w:val="28"/>
        </w:rPr>
        <w:t xml:space="preserve"> была создана методическая сеть в которую вошли 32 образовательные организации РФ из республик: Тыва, Мари Эл, Башкортостан, Удмуртия, Алтай, Кировской области, Самарской области, Вологодской области, Калининградской области, Белгородской области, Свердловской области, Нижегородской области, Мурманской области и Краснодарского края. </w:t>
      </w:r>
    </w:p>
    <w:p w:rsidR="00786AB0" w:rsidRPr="00686D5C" w:rsidRDefault="00E41345" w:rsidP="00686D5C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86D5C">
        <w:rPr>
          <w:sz w:val="28"/>
          <w:szCs w:val="28"/>
        </w:rPr>
        <w:t xml:space="preserve">Мы продолжаем тесное сотрудничество </w:t>
      </w:r>
      <w:r w:rsidR="00686D5C">
        <w:rPr>
          <w:sz w:val="28"/>
          <w:szCs w:val="28"/>
        </w:rPr>
        <w:t xml:space="preserve">со </w:t>
      </w:r>
      <w:r w:rsidR="00686D5C" w:rsidRPr="00686D5C">
        <w:rPr>
          <w:sz w:val="28"/>
          <w:szCs w:val="28"/>
        </w:rPr>
        <w:t>школ</w:t>
      </w:r>
      <w:r w:rsidR="00686D5C">
        <w:rPr>
          <w:sz w:val="28"/>
          <w:szCs w:val="28"/>
        </w:rPr>
        <w:t>ами</w:t>
      </w:r>
      <w:r w:rsidR="00686D5C" w:rsidRPr="00686D5C">
        <w:rPr>
          <w:sz w:val="28"/>
          <w:szCs w:val="28"/>
        </w:rPr>
        <w:t xml:space="preserve"> Ростовской и Волгоградской области</w:t>
      </w:r>
      <w:r w:rsidR="00686D5C">
        <w:rPr>
          <w:sz w:val="28"/>
          <w:szCs w:val="28"/>
        </w:rPr>
        <w:t xml:space="preserve"> среди которых</w:t>
      </w:r>
      <w:r w:rsidR="00686D5C" w:rsidRPr="00686D5C">
        <w:rPr>
          <w:sz w:val="28"/>
          <w:szCs w:val="28"/>
        </w:rPr>
        <w:t xml:space="preserve">: муниципальное бюджетное общеобразовательное учреждение средняя общеобразовательная школа № 16 города Батайска, муниципальное бюджетное общеобразовательное учреждение </w:t>
      </w:r>
      <w:proofErr w:type="spellStart"/>
      <w:r w:rsidR="00686D5C" w:rsidRPr="00686D5C">
        <w:rPr>
          <w:sz w:val="28"/>
          <w:szCs w:val="28"/>
        </w:rPr>
        <w:t>Песчанокопская</w:t>
      </w:r>
      <w:proofErr w:type="spellEnd"/>
      <w:r w:rsidR="00686D5C" w:rsidRPr="00686D5C">
        <w:rPr>
          <w:sz w:val="28"/>
          <w:szCs w:val="28"/>
        </w:rPr>
        <w:t xml:space="preserve"> средняя общеобразовательная школа № 1 имени В.Г. Алисова, муниципальное образовательное учреждение средняя общеобразовательная школа № 75 Красноармейского района г. Волгограда, муниципальное общеобразовательное учреждение «Средняя школа № 134 «Дарование» Красноармейского района Волгограда», муниципальное общеобразовательное учреждение «Гимназия № 7 Красноармейского района Волгограда».</w:t>
      </w:r>
    </w:p>
    <w:p w:rsidR="00324887" w:rsidRDefault="00324887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4552B" w:rsidRDefault="0004552B" w:rsidP="00324887">
      <w:pPr>
        <w:pStyle w:val="a3"/>
        <w:widowControl w:val="0"/>
        <w:spacing w:after="0" w:line="360" w:lineRule="auto"/>
        <w:ind w:left="0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Апробация и диссеминация результатов деятельности КИП</w:t>
      </w:r>
      <w:r w:rsidR="00786AB0" w:rsidRPr="00F27CFE">
        <w:rPr>
          <w:rFonts w:cs="Times New Roman"/>
          <w:b/>
          <w:szCs w:val="28"/>
        </w:rPr>
        <w:t>.</w:t>
      </w:r>
    </w:p>
    <w:p w:rsidR="00A179DB" w:rsidRPr="00F27CFE" w:rsidRDefault="00601DD1" w:rsidP="0060105F">
      <w:pPr>
        <w:widowControl w:val="0"/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Реализуя данный проект, мы приняли участие в краевом семинаре «</w:t>
      </w:r>
      <w:r w:rsidRPr="00601DD1">
        <w:rPr>
          <w:rFonts w:cs="Times New Roman"/>
          <w:szCs w:val="28"/>
        </w:rPr>
        <w:t xml:space="preserve">Современные модели организации </w:t>
      </w:r>
      <w:proofErr w:type="spellStart"/>
      <w:r w:rsidRPr="00601DD1">
        <w:rPr>
          <w:rFonts w:cs="Times New Roman"/>
          <w:szCs w:val="28"/>
        </w:rPr>
        <w:t>внутришкольного</w:t>
      </w:r>
      <w:proofErr w:type="spellEnd"/>
      <w:r w:rsidRPr="00601DD1">
        <w:rPr>
          <w:rFonts w:cs="Times New Roman"/>
          <w:szCs w:val="28"/>
        </w:rPr>
        <w:t xml:space="preserve"> контроля как ресурса повышения качества образования</w:t>
      </w:r>
      <w:r>
        <w:rPr>
          <w:rFonts w:cs="Times New Roman"/>
          <w:szCs w:val="28"/>
        </w:rPr>
        <w:t xml:space="preserve">» (27.01.2017 года, г. Краснодар), круглом столе «Нормативное, методическое и организационное обеспечение системы оценки </w:t>
      </w:r>
      <w:proofErr w:type="spellStart"/>
      <w:r>
        <w:rPr>
          <w:rFonts w:cs="Times New Roman"/>
          <w:szCs w:val="28"/>
        </w:rPr>
        <w:t>метапредметных</w:t>
      </w:r>
      <w:proofErr w:type="spellEnd"/>
      <w:r>
        <w:rPr>
          <w:rFonts w:cs="Times New Roman"/>
          <w:szCs w:val="28"/>
        </w:rPr>
        <w:t xml:space="preserve"> результатов в основной школе» (21.04.2017</w:t>
      </w:r>
      <w:r w:rsidR="005E783C">
        <w:rPr>
          <w:rFonts w:cs="Times New Roman"/>
          <w:szCs w:val="28"/>
        </w:rPr>
        <w:t xml:space="preserve"> года,</w:t>
      </w:r>
      <w:r>
        <w:rPr>
          <w:rFonts w:cs="Times New Roman"/>
          <w:szCs w:val="28"/>
        </w:rPr>
        <w:t xml:space="preserve"> г. Краснодар), организовали и провели </w:t>
      </w:r>
      <w:r w:rsidR="005E783C">
        <w:rPr>
          <w:rFonts w:cs="Times New Roman"/>
          <w:szCs w:val="28"/>
        </w:rPr>
        <w:t xml:space="preserve">семинар-тренинг </w:t>
      </w:r>
      <w:r w:rsidR="005E783C" w:rsidRPr="003D252B">
        <w:rPr>
          <w:rFonts w:cs="Times New Roman"/>
          <w:szCs w:val="28"/>
        </w:rPr>
        <w:t xml:space="preserve">«Технология работы с системой автоматизированного </w:t>
      </w:r>
      <w:proofErr w:type="spellStart"/>
      <w:r w:rsidR="005E783C" w:rsidRPr="003D252B">
        <w:rPr>
          <w:rFonts w:cs="Times New Roman"/>
          <w:szCs w:val="28"/>
        </w:rPr>
        <w:t>внутриш</w:t>
      </w:r>
      <w:r w:rsidR="005E783C">
        <w:rPr>
          <w:rFonts w:cs="Times New Roman"/>
          <w:szCs w:val="28"/>
        </w:rPr>
        <w:t>к</w:t>
      </w:r>
      <w:r w:rsidR="005E783C" w:rsidRPr="003D252B">
        <w:rPr>
          <w:rFonts w:cs="Times New Roman"/>
          <w:szCs w:val="28"/>
        </w:rPr>
        <w:t>ольного</w:t>
      </w:r>
      <w:proofErr w:type="spellEnd"/>
      <w:r w:rsidR="005E783C" w:rsidRPr="003D252B">
        <w:rPr>
          <w:rFonts w:cs="Times New Roman"/>
          <w:szCs w:val="28"/>
        </w:rPr>
        <w:t xml:space="preserve"> мониторинга </w:t>
      </w:r>
      <w:proofErr w:type="spellStart"/>
      <w:r w:rsidR="005E783C" w:rsidRPr="003D252B">
        <w:rPr>
          <w:rFonts w:cs="Times New Roman"/>
          <w:szCs w:val="28"/>
        </w:rPr>
        <w:t>метапредметных</w:t>
      </w:r>
      <w:proofErr w:type="spellEnd"/>
      <w:r w:rsidR="005E783C" w:rsidRPr="003D252B">
        <w:rPr>
          <w:rFonts w:cs="Times New Roman"/>
          <w:szCs w:val="28"/>
        </w:rPr>
        <w:t xml:space="preserve"> достижений обучающихся»</w:t>
      </w:r>
      <w:r w:rsidR="005E783C">
        <w:rPr>
          <w:rFonts w:cs="Times New Roman"/>
          <w:szCs w:val="28"/>
        </w:rPr>
        <w:t xml:space="preserve"> (31.01.2017 года, г. Сочи), семинары: </w:t>
      </w:r>
      <w:r w:rsidR="005E783C" w:rsidRPr="00B855B6">
        <w:rPr>
          <w:rFonts w:cs="Times New Roman"/>
          <w:szCs w:val="28"/>
        </w:rPr>
        <w:t>«</w:t>
      </w:r>
      <w:r w:rsidR="005E783C">
        <w:rPr>
          <w:rFonts w:cs="Times New Roman"/>
          <w:szCs w:val="28"/>
        </w:rPr>
        <w:t xml:space="preserve">Принятие управленческих решений при создании условий для введения в образовательной организации системы мероприятий, направленных на формирование </w:t>
      </w:r>
      <w:proofErr w:type="spellStart"/>
      <w:r w:rsidR="005E783C">
        <w:rPr>
          <w:rFonts w:cs="Times New Roman"/>
          <w:szCs w:val="28"/>
        </w:rPr>
        <w:t>метапредметных</w:t>
      </w:r>
      <w:proofErr w:type="spellEnd"/>
      <w:r w:rsidR="005E783C">
        <w:rPr>
          <w:rFonts w:cs="Times New Roman"/>
          <w:szCs w:val="28"/>
        </w:rPr>
        <w:t xml:space="preserve"> универсальных учебных действий у обучающихся</w:t>
      </w:r>
      <w:r w:rsidR="005E783C" w:rsidRPr="00B855B6">
        <w:rPr>
          <w:rFonts w:cs="Times New Roman"/>
          <w:szCs w:val="28"/>
        </w:rPr>
        <w:t>»</w:t>
      </w:r>
      <w:r w:rsidR="005E783C">
        <w:rPr>
          <w:rFonts w:cs="Times New Roman"/>
          <w:szCs w:val="28"/>
        </w:rPr>
        <w:t xml:space="preserve"> (12.12.2017 года, г. Сочи), </w:t>
      </w:r>
      <w:r w:rsidR="005E783C" w:rsidRPr="00B855B6">
        <w:rPr>
          <w:rFonts w:cs="Times New Roman"/>
          <w:szCs w:val="28"/>
        </w:rPr>
        <w:t>«</w:t>
      </w:r>
      <w:r w:rsidR="005E783C">
        <w:rPr>
          <w:rFonts w:cs="Times New Roman"/>
          <w:szCs w:val="28"/>
        </w:rPr>
        <w:t>Современные формы работы, направленные на формирование</w:t>
      </w:r>
      <w:r w:rsidR="005E783C" w:rsidRPr="003D252B">
        <w:rPr>
          <w:rFonts w:cs="Times New Roman"/>
          <w:szCs w:val="28"/>
        </w:rPr>
        <w:t xml:space="preserve"> </w:t>
      </w:r>
      <w:proofErr w:type="spellStart"/>
      <w:r w:rsidR="005E783C" w:rsidRPr="003D252B">
        <w:rPr>
          <w:rFonts w:cs="Times New Roman"/>
          <w:szCs w:val="28"/>
        </w:rPr>
        <w:t>метапредметных</w:t>
      </w:r>
      <w:proofErr w:type="spellEnd"/>
      <w:r w:rsidR="005E783C" w:rsidRPr="003D252B">
        <w:rPr>
          <w:rFonts w:cs="Times New Roman"/>
          <w:szCs w:val="28"/>
        </w:rPr>
        <w:t xml:space="preserve"> достижений обучающихся</w:t>
      </w:r>
      <w:r w:rsidR="005E783C" w:rsidRPr="00B855B6">
        <w:rPr>
          <w:rFonts w:cs="Times New Roman"/>
          <w:szCs w:val="28"/>
        </w:rPr>
        <w:t>»</w:t>
      </w:r>
      <w:r w:rsidR="005E783C">
        <w:rPr>
          <w:rFonts w:cs="Times New Roman"/>
          <w:szCs w:val="28"/>
        </w:rPr>
        <w:t xml:space="preserve"> (22.12.2017 года, г. Сочи). </w:t>
      </w:r>
    </w:p>
    <w:p w:rsidR="00A179DB" w:rsidRPr="00F27CFE" w:rsidRDefault="00A179D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04552B" w:rsidRPr="00F27CFE" w:rsidRDefault="0004552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Pr="00F27CFE" w:rsidRDefault="006F15F7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sectPr w:rsidR="006F15F7" w:rsidRPr="00F27CFE" w:rsidSect="00530EB8">
      <w:footerReference w:type="default" r:id="rId17"/>
      <w:pgSz w:w="11906" w:h="16838"/>
      <w:pgMar w:top="1418" w:right="1418" w:bottom="1418" w:left="1418" w:header="426" w:footer="92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08D" w:rsidRDefault="0051008D" w:rsidP="00911A2A">
      <w:pPr>
        <w:spacing w:after="0" w:line="240" w:lineRule="auto"/>
      </w:pPr>
      <w:r>
        <w:separator/>
      </w:r>
    </w:p>
  </w:endnote>
  <w:endnote w:type="continuationSeparator" w:id="0">
    <w:p w:rsidR="0051008D" w:rsidRDefault="0051008D" w:rsidP="0091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9334837"/>
      <w:docPartObj>
        <w:docPartGallery w:val="Page Numbers (Bottom of Page)"/>
        <w:docPartUnique/>
      </w:docPartObj>
    </w:sdtPr>
    <w:sdtEndPr/>
    <w:sdtContent>
      <w:p w:rsidR="00D84279" w:rsidRDefault="00C041F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2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08D" w:rsidRDefault="0051008D" w:rsidP="00911A2A">
      <w:pPr>
        <w:spacing w:after="0" w:line="240" w:lineRule="auto"/>
      </w:pPr>
      <w:r>
        <w:separator/>
      </w:r>
    </w:p>
  </w:footnote>
  <w:footnote w:type="continuationSeparator" w:id="0">
    <w:p w:rsidR="0051008D" w:rsidRDefault="0051008D" w:rsidP="00911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23B"/>
    <w:multiLevelType w:val="hybridMultilevel"/>
    <w:tmpl w:val="C49E5C34"/>
    <w:lvl w:ilvl="0" w:tplc="D0E69AAC">
      <w:start w:val="1"/>
      <w:numFmt w:val="bullet"/>
      <w:lvlText w:val="С"/>
      <w:lvlJc w:val="left"/>
    </w:lvl>
    <w:lvl w:ilvl="1" w:tplc="577A43D8">
      <w:start w:val="1"/>
      <w:numFmt w:val="bullet"/>
      <w:lvlText w:val=""/>
      <w:lvlJc w:val="left"/>
    </w:lvl>
    <w:lvl w:ilvl="2" w:tplc="3DB0DABA">
      <w:numFmt w:val="decimal"/>
      <w:lvlText w:val=""/>
      <w:lvlJc w:val="left"/>
    </w:lvl>
    <w:lvl w:ilvl="3" w:tplc="B53C2C30">
      <w:numFmt w:val="decimal"/>
      <w:lvlText w:val=""/>
      <w:lvlJc w:val="left"/>
    </w:lvl>
    <w:lvl w:ilvl="4" w:tplc="BAB64A48">
      <w:numFmt w:val="decimal"/>
      <w:lvlText w:val=""/>
      <w:lvlJc w:val="left"/>
    </w:lvl>
    <w:lvl w:ilvl="5" w:tplc="40B01262">
      <w:numFmt w:val="decimal"/>
      <w:lvlText w:val=""/>
      <w:lvlJc w:val="left"/>
    </w:lvl>
    <w:lvl w:ilvl="6" w:tplc="97FAB768">
      <w:numFmt w:val="decimal"/>
      <w:lvlText w:val=""/>
      <w:lvlJc w:val="left"/>
    </w:lvl>
    <w:lvl w:ilvl="7" w:tplc="A028B4E8">
      <w:numFmt w:val="decimal"/>
      <w:lvlText w:val=""/>
      <w:lvlJc w:val="left"/>
    </w:lvl>
    <w:lvl w:ilvl="8" w:tplc="C7C2D11A">
      <w:numFmt w:val="decimal"/>
      <w:lvlText w:val=""/>
      <w:lvlJc w:val="left"/>
    </w:lvl>
  </w:abstractNum>
  <w:abstractNum w:abstractNumId="1" w15:restartNumberingAfterBreak="0">
    <w:nsid w:val="010F3BFD"/>
    <w:multiLevelType w:val="hybridMultilevel"/>
    <w:tmpl w:val="3A60E1C6"/>
    <w:lvl w:ilvl="0" w:tplc="0419000F">
      <w:start w:val="1"/>
      <w:numFmt w:val="decimal"/>
      <w:lvlText w:val="%1."/>
      <w:lvlJc w:val="left"/>
      <w:pPr>
        <w:ind w:left="3000" w:hanging="360"/>
      </w:p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2" w15:restartNumberingAfterBreak="0">
    <w:nsid w:val="019133DF"/>
    <w:multiLevelType w:val="hybridMultilevel"/>
    <w:tmpl w:val="403A3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05D71"/>
    <w:multiLevelType w:val="hybridMultilevel"/>
    <w:tmpl w:val="1960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E379D"/>
    <w:multiLevelType w:val="multilevel"/>
    <w:tmpl w:val="983CA28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D0658B9"/>
    <w:multiLevelType w:val="hybridMultilevel"/>
    <w:tmpl w:val="9A6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D79FD"/>
    <w:multiLevelType w:val="hybridMultilevel"/>
    <w:tmpl w:val="86A2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F6AE0"/>
    <w:multiLevelType w:val="hybridMultilevel"/>
    <w:tmpl w:val="89DEA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2F1A80"/>
    <w:multiLevelType w:val="hybridMultilevel"/>
    <w:tmpl w:val="9A10DDF6"/>
    <w:lvl w:ilvl="0" w:tplc="62EEC4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56FD6"/>
    <w:multiLevelType w:val="hybridMultilevel"/>
    <w:tmpl w:val="5E38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F0DB2"/>
    <w:multiLevelType w:val="multilevel"/>
    <w:tmpl w:val="7A36E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3"/>
      <w:numFmt w:val="decimal"/>
      <w:lvlText w:val="%1.%2."/>
      <w:lvlJc w:val="left"/>
      <w:pPr>
        <w:ind w:left="475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53064E88"/>
    <w:multiLevelType w:val="hybridMultilevel"/>
    <w:tmpl w:val="EF925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14B6"/>
    <w:multiLevelType w:val="hybridMultilevel"/>
    <w:tmpl w:val="7E506376"/>
    <w:lvl w:ilvl="0" w:tplc="A77CEAF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36CD8"/>
    <w:multiLevelType w:val="hybridMultilevel"/>
    <w:tmpl w:val="E682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72864"/>
    <w:multiLevelType w:val="hybridMultilevel"/>
    <w:tmpl w:val="8C9CAC54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 w15:restartNumberingAfterBreak="0">
    <w:nsid w:val="7DFD3480"/>
    <w:multiLevelType w:val="hybridMultilevel"/>
    <w:tmpl w:val="97449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15"/>
  </w:num>
  <w:num w:numId="5">
    <w:abstractNumId w:val="0"/>
  </w:num>
  <w:num w:numId="6">
    <w:abstractNumId w:val="4"/>
  </w:num>
  <w:num w:numId="7">
    <w:abstractNumId w:val="12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10"/>
  </w:num>
  <w:num w:numId="13">
    <w:abstractNumId w:val="5"/>
  </w:num>
  <w:num w:numId="14">
    <w:abstractNumId w:val="11"/>
  </w:num>
  <w:num w:numId="15">
    <w:abstractNumId w:val="9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EB"/>
    <w:rsid w:val="00033B3C"/>
    <w:rsid w:val="0004552B"/>
    <w:rsid w:val="00090289"/>
    <w:rsid w:val="001235C4"/>
    <w:rsid w:val="0019105B"/>
    <w:rsid w:val="001A6CE7"/>
    <w:rsid w:val="002E407F"/>
    <w:rsid w:val="00324887"/>
    <w:rsid w:val="00367826"/>
    <w:rsid w:val="0038115E"/>
    <w:rsid w:val="00385A55"/>
    <w:rsid w:val="003A4564"/>
    <w:rsid w:val="003B7202"/>
    <w:rsid w:val="003E0DFB"/>
    <w:rsid w:val="00413E4A"/>
    <w:rsid w:val="004A447A"/>
    <w:rsid w:val="004E756F"/>
    <w:rsid w:val="0051008D"/>
    <w:rsid w:val="00530EB8"/>
    <w:rsid w:val="00550268"/>
    <w:rsid w:val="0055193E"/>
    <w:rsid w:val="00555399"/>
    <w:rsid w:val="005E783C"/>
    <w:rsid w:val="005F44A9"/>
    <w:rsid w:val="0060105F"/>
    <w:rsid w:val="00601DD1"/>
    <w:rsid w:val="00603078"/>
    <w:rsid w:val="00686D5C"/>
    <w:rsid w:val="00687A5D"/>
    <w:rsid w:val="006F15F7"/>
    <w:rsid w:val="00706FBF"/>
    <w:rsid w:val="0072367C"/>
    <w:rsid w:val="00786AB0"/>
    <w:rsid w:val="007A369F"/>
    <w:rsid w:val="007C699E"/>
    <w:rsid w:val="007F318B"/>
    <w:rsid w:val="007F3251"/>
    <w:rsid w:val="0080137D"/>
    <w:rsid w:val="008837D0"/>
    <w:rsid w:val="008D5D10"/>
    <w:rsid w:val="008E3A13"/>
    <w:rsid w:val="00911A2A"/>
    <w:rsid w:val="00934BF5"/>
    <w:rsid w:val="0094311C"/>
    <w:rsid w:val="00964C60"/>
    <w:rsid w:val="00A179DB"/>
    <w:rsid w:val="00A41552"/>
    <w:rsid w:val="00A63CA2"/>
    <w:rsid w:val="00A7078B"/>
    <w:rsid w:val="00AA1D4A"/>
    <w:rsid w:val="00AD054B"/>
    <w:rsid w:val="00AD23B7"/>
    <w:rsid w:val="00AD742A"/>
    <w:rsid w:val="00B701AB"/>
    <w:rsid w:val="00B75FAF"/>
    <w:rsid w:val="00B933BE"/>
    <w:rsid w:val="00BC3732"/>
    <w:rsid w:val="00BE77BD"/>
    <w:rsid w:val="00C041FB"/>
    <w:rsid w:val="00CA7808"/>
    <w:rsid w:val="00CC007E"/>
    <w:rsid w:val="00D25150"/>
    <w:rsid w:val="00D41D92"/>
    <w:rsid w:val="00D66561"/>
    <w:rsid w:val="00D81CB6"/>
    <w:rsid w:val="00D84279"/>
    <w:rsid w:val="00DC4C88"/>
    <w:rsid w:val="00E41345"/>
    <w:rsid w:val="00E6143B"/>
    <w:rsid w:val="00EB269E"/>
    <w:rsid w:val="00ED2975"/>
    <w:rsid w:val="00F150F6"/>
    <w:rsid w:val="00F27CFE"/>
    <w:rsid w:val="00F4603D"/>
    <w:rsid w:val="00F478EB"/>
    <w:rsid w:val="00F54FF3"/>
    <w:rsid w:val="00F67CCC"/>
    <w:rsid w:val="00F80E05"/>
    <w:rsid w:val="00F9513B"/>
    <w:rsid w:val="00FD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E8A6E"/>
  <w15:docId w15:val="{63609FAA-3A66-4388-B8B1-77816E28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8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A2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A2A"/>
    <w:rPr>
      <w:rFonts w:ascii="Times New Roman" w:hAnsi="Times New Roman"/>
      <w:sz w:val="28"/>
    </w:rPr>
  </w:style>
  <w:style w:type="table" w:styleId="a8">
    <w:name w:val="Table Grid"/>
    <w:basedOn w:val="a1"/>
    <w:uiPriority w:val="59"/>
    <w:rsid w:val="00ED2975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51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F15F7"/>
    <w:rPr>
      <w:color w:val="0000FF" w:themeColor="hyperlink"/>
      <w:u w:val="single"/>
    </w:rPr>
  </w:style>
  <w:style w:type="character" w:customStyle="1" w:styleId="Bodytext">
    <w:name w:val="Body text_"/>
    <w:basedOn w:val="a0"/>
    <w:link w:val="3"/>
    <w:rsid w:val="00E614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E6143B"/>
    <w:pPr>
      <w:shd w:val="clear" w:color="auto" w:fill="FFFFFF"/>
      <w:spacing w:after="420" w:line="310" w:lineRule="exact"/>
      <w:jc w:val="center"/>
    </w:pPr>
    <w:rPr>
      <w:rFonts w:eastAsia="Times New Roman" w:cs="Times New Roman"/>
      <w:sz w:val="26"/>
      <w:szCs w:val="26"/>
    </w:rPr>
  </w:style>
  <w:style w:type="character" w:customStyle="1" w:styleId="dash041e0431044b0447043d044b0439char1">
    <w:name w:val="dash041e_0431_044b_0447_043d_044b_0439__char1"/>
    <w:rsid w:val="00E614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asium15@edu.sochi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&#1082;&#1086;&#1085;&#1082;&#1091;&#1088;&#1089;&#1096;&#1082;&#1086;&#1083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gs15.ru/innovatsionnaya-deyatelnost/regionalnaya-innovatsionnaya-ploshhadk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gs15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3B45C-034D-42EA-B6CC-D5A085CE3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3215</Words>
  <Characters>18328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Semiletova</cp:lastModifiedBy>
  <cp:revision>4</cp:revision>
  <dcterms:created xsi:type="dcterms:W3CDTF">2017-12-28T11:13:00Z</dcterms:created>
  <dcterms:modified xsi:type="dcterms:W3CDTF">2018-01-12T05:35:00Z</dcterms:modified>
</cp:coreProperties>
</file>