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DF" w:rsidRPr="00A975A2" w:rsidRDefault="001F4FDF" w:rsidP="001F4FDF">
      <w:pPr>
        <w:jc w:val="center"/>
        <w:rPr>
          <w:b/>
          <w:bCs/>
          <w:lang w:eastAsia="ar-SA"/>
        </w:rPr>
      </w:pPr>
      <w:bookmarkStart w:id="0" w:name="_GoBack"/>
      <w:bookmarkEnd w:id="0"/>
      <w:r w:rsidRPr="00A975A2">
        <w:rPr>
          <w:b/>
          <w:bCs/>
          <w:lang w:eastAsia="ar-SA"/>
        </w:rPr>
        <w:t xml:space="preserve">Муниципальное автономное общеобразовательное учреждение </w:t>
      </w:r>
    </w:p>
    <w:p w:rsidR="001F4FDF" w:rsidRPr="00A975A2" w:rsidRDefault="001F4FDF" w:rsidP="001F4FDF">
      <w:pPr>
        <w:jc w:val="center"/>
        <w:rPr>
          <w:b/>
          <w:bCs/>
          <w:lang w:eastAsia="ar-SA"/>
        </w:rPr>
      </w:pPr>
      <w:r w:rsidRPr="00A975A2">
        <w:rPr>
          <w:b/>
          <w:bCs/>
          <w:lang w:eastAsia="ar-SA"/>
        </w:rPr>
        <w:t xml:space="preserve">средняя общеобразовательная школа №12 </w:t>
      </w:r>
    </w:p>
    <w:p w:rsidR="001F4FDF" w:rsidRPr="00A975A2" w:rsidRDefault="001F4FDF" w:rsidP="001F4FDF">
      <w:pPr>
        <w:jc w:val="center"/>
        <w:rPr>
          <w:b/>
          <w:bCs/>
          <w:lang w:eastAsia="ar-SA"/>
        </w:rPr>
      </w:pPr>
      <w:r w:rsidRPr="00A975A2">
        <w:rPr>
          <w:b/>
          <w:bCs/>
          <w:lang w:eastAsia="ar-SA"/>
        </w:rPr>
        <w:t xml:space="preserve">ст-цы Михайловской Курганинского района Краснодарского края </w:t>
      </w:r>
    </w:p>
    <w:p w:rsidR="001F4FDF" w:rsidRPr="00A975A2" w:rsidRDefault="001F4FDF" w:rsidP="00FF072C">
      <w:pPr>
        <w:jc w:val="center"/>
        <w:rPr>
          <w:szCs w:val="28"/>
          <w:lang w:eastAsia="ar-SA"/>
        </w:rPr>
      </w:pPr>
      <w:r w:rsidRPr="00A975A2">
        <w:rPr>
          <w:lang w:eastAsia="ar-SA"/>
        </w:rPr>
        <w:t xml:space="preserve">Октябрьская ул., д. 79, ст-ца Михайловская, Курганинский район, Краснодарский край, 352401, тел./факс (861) </w:t>
      </w:r>
      <w:r w:rsidR="00FF072C" w:rsidRPr="00A975A2">
        <w:t>47</w:t>
      </w:r>
      <w:r w:rsidRPr="00A975A2">
        <w:t>2</w:t>
      </w:r>
      <w:r w:rsidR="00FF072C" w:rsidRPr="00A975A2">
        <w:t>-</w:t>
      </w:r>
      <w:r w:rsidRPr="00A975A2">
        <w:t>14</w:t>
      </w:r>
      <w:r w:rsidR="00FF072C" w:rsidRPr="00A975A2">
        <w:t>-</w:t>
      </w:r>
      <w:r w:rsidRPr="00A975A2">
        <w:t>87</w:t>
      </w:r>
      <w:r w:rsidRPr="00A975A2">
        <w:rPr>
          <w:lang w:eastAsia="ar-SA"/>
        </w:rPr>
        <w:t xml:space="preserve">, </w:t>
      </w:r>
      <w:r w:rsidRPr="00A975A2">
        <w:rPr>
          <w:lang w:val="en-US" w:eastAsia="ar-SA"/>
        </w:rPr>
        <w:t>e</w:t>
      </w:r>
      <w:r w:rsidRPr="00A975A2">
        <w:rPr>
          <w:lang w:eastAsia="ar-SA"/>
        </w:rPr>
        <w:t>-</w:t>
      </w:r>
      <w:r w:rsidRPr="00A975A2">
        <w:rPr>
          <w:lang w:val="en-US" w:eastAsia="ar-SA"/>
        </w:rPr>
        <w:t>mail</w:t>
      </w:r>
      <w:r w:rsidRPr="00A975A2">
        <w:rPr>
          <w:lang w:eastAsia="ar-SA"/>
        </w:rPr>
        <w:t xml:space="preserve">: </w:t>
      </w:r>
      <w:r w:rsidR="00FF072C" w:rsidRPr="00A975A2">
        <w:rPr>
          <w:lang w:val="en-US" w:eastAsia="ar-SA"/>
        </w:rPr>
        <w:t>school</w:t>
      </w:r>
      <w:r w:rsidR="00FF072C" w:rsidRPr="00A975A2">
        <w:rPr>
          <w:lang w:eastAsia="ar-SA"/>
        </w:rPr>
        <w:t>12@</w:t>
      </w:r>
      <w:r w:rsidR="00FF072C" w:rsidRPr="00A975A2">
        <w:rPr>
          <w:lang w:val="en-US" w:eastAsia="ar-SA"/>
        </w:rPr>
        <w:t>kurgan</w:t>
      </w:r>
      <w:r w:rsidR="00FF072C" w:rsidRPr="00A975A2">
        <w:rPr>
          <w:lang w:eastAsia="ar-SA"/>
        </w:rPr>
        <w:t>.</w:t>
      </w:r>
      <w:r w:rsidR="00FF072C" w:rsidRPr="00A975A2">
        <w:rPr>
          <w:lang w:val="en-US" w:eastAsia="ar-SA"/>
        </w:rPr>
        <w:t>kubannet</w:t>
      </w:r>
      <w:r w:rsidR="00FF072C" w:rsidRPr="00A975A2">
        <w:rPr>
          <w:lang w:eastAsia="ar-SA"/>
        </w:rPr>
        <w:t>.</w:t>
      </w:r>
      <w:r w:rsidR="00FF072C" w:rsidRPr="00A975A2">
        <w:rPr>
          <w:lang w:val="en-US" w:eastAsia="ar-SA"/>
        </w:rPr>
        <w:t>ru</w:t>
      </w:r>
    </w:p>
    <w:p w:rsidR="001F4FDF" w:rsidRPr="00A975A2" w:rsidRDefault="001F4FDF" w:rsidP="001F4FDF">
      <w:pPr>
        <w:jc w:val="center"/>
        <w:rPr>
          <w:b/>
          <w:bCs/>
          <w:sz w:val="28"/>
          <w:szCs w:val="28"/>
          <w:lang w:eastAsia="en-US"/>
        </w:rPr>
      </w:pPr>
    </w:p>
    <w:p w:rsidR="001F4FDF" w:rsidRPr="00A975A2" w:rsidRDefault="001F4FDF" w:rsidP="003639D2">
      <w:pPr>
        <w:spacing w:line="360" w:lineRule="auto"/>
        <w:jc w:val="both"/>
      </w:pPr>
    </w:p>
    <w:p w:rsidR="00FF072C" w:rsidRPr="00A975A2" w:rsidRDefault="00FF072C" w:rsidP="003639D2">
      <w:pPr>
        <w:spacing w:line="360" w:lineRule="auto"/>
        <w:jc w:val="both"/>
      </w:pPr>
    </w:p>
    <w:p w:rsidR="00FF072C" w:rsidRPr="00A975A2" w:rsidRDefault="00FF072C" w:rsidP="003639D2">
      <w:pPr>
        <w:spacing w:line="360" w:lineRule="auto"/>
        <w:jc w:val="both"/>
      </w:pPr>
    </w:p>
    <w:p w:rsidR="00FF072C" w:rsidRPr="00A975A2" w:rsidRDefault="00FF072C" w:rsidP="00FF072C">
      <w:pPr>
        <w:spacing w:line="360" w:lineRule="auto"/>
        <w:jc w:val="center"/>
        <w:rPr>
          <w:b/>
          <w:bCs/>
        </w:rPr>
      </w:pPr>
      <w:r w:rsidRPr="00A975A2">
        <w:rPr>
          <w:b/>
          <w:bCs/>
        </w:rPr>
        <w:t>Инновационный проект</w:t>
      </w:r>
    </w:p>
    <w:p w:rsidR="005838C9" w:rsidRPr="00A975A2" w:rsidRDefault="005838C9" w:rsidP="003639D2">
      <w:pPr>
        <w:spacing w:line="360" w:lineRule="auto"/>
        <w:jc w:val="both"/>
      </w:pPr>
    </w:p>
    <w:p w:rsidR="005838C9" w:rsidRPr="00A975A2" w:rsidRDefault="00FF072C" w:rsidP="003639D2">
      <w:pPr>
        <w:spacing w:line="360" w:lineRule="auto"/>
        <w:jc w:val="both"/>
      </w:pPr>
      <w:r w:rsidRPr="00A975A2">
        <w:t>«</w:t>
      </w:r>
      <w:r w:rsidR="005838C9" w:rsidRPr="00A975A2">
        <w:t>Реализация концепции школьного языкового образования как механизма интеграции общего, дополнительного и профессионального образования при реализации ФГОС общ</w:t>
      </w:r>
      <w:r w:rsidR="005838C9" w:rsidRPr="00A975A2">
        <w:t>е</w:t>
      </w:r>
      <w:r w:rsidR="005838C9" w:rsidRPr="00A975A2">
        <w:t>го образования</w:t>
      </w:r>
      <w:r w:rsidRPr="00A975A2">
        <w:t>»</w:t>
      </w:r>
    </w:p>
    <w:p w:rsidR="00FF072C" w:rsidRPr="00A975A2" w:rsidRDefault="00FF072C" w:rsidP="003639D2">
      <w:pPr>
        <w:spacing w:line="360" w:lineRule="auto"/>
        <w:jc w:val="both"/>
      </w:pPr>
    </w:p>
    <w:p w:rsidR="00FF072C" w:rsidRPr="00A975A2" w:rsidRDefault="00FF072C" w:rsidP="00FF072C">
      <w:pPr>
        <w:spacing w:line="360" w:lineRule="auto"/>
        <w:jc w:val="both"/>
      </w:pPr>
      <w:r w:rsidRPr="00A975A2">
        <w:t>Номинация №4. Создание современных моделей и механизмов интеграции общего, д</w:t>
      </w:r>
      <w:r w:rsidRPr="00A975A2">
        <w:t>о</w:t>
      </w:r>
      <w:r w:rsidRPr="00A975A2">
        <w:t>полнительного и/или профессионального образования при реализации ФГОС общего о</w:t>
      </w:r>
      <w:r w:rsidRPr="00A975A2">
        <w:t>б</w:t>
      </w:r>
      <w:r w:rsidRPr="00A975A2">
        <w:t>разования</w:t>
      </w:r>
    </w:p>
    <w:p w:rsidR="00FF072C" w:rsidRPr="00A975A2" w:rsidRDefault="00FF072C" w:rsidP="00FF072C">
      <w:pPr>
        <w:spacing w:line="360" w:lineRule="auto"/>
        <w:jc w:val="center"/>
      </w:pPr>
    </w:p>
    <w:p w:rsidR="00FF072C" w:rsidRPr="00A975A2" w:rsidRDefault="00FF072C" w:rsidP="00FF072C">
      <w:pPr>
        <w:spacing w:line="360" w:lineRule="auto"/>
        <w:jc w:val="center"/>
      </w:pPr>
    </w:p>
    <w:p w:rsidR="00FF072C" w:rsidRPr="00A975A2" w:rsidRDefault="00FF072C" w:rsidP="00FF072C">
      <w:pPr>
        <w:spacing w:line="360" w:lineRule="auto"/>
        <w:jc w:val="center"/>
      </w:pPr>
    </w:p>
    <w:p w:rsidR="00FF072C" w:rsidRPr="00A975A2" w:rsidRDefault="00B8389F" w:rsidP="00FF072C">
      <w:pPr>
        <w:spacing w:line="360" w:lineRule="auto"/>
      </w:pPr>
      <w:r w:rsidRPr="00A975A2">
        <w:t>Директор МАОУ СОШ № 12</w:t>
      </w:r>
      <w:r w:rsidRPr="00A975A2">
        <w:tab/>
      </w:r>
      <w:r w:rsidRPr="00A975A2">
        <w:tab/>
      </w:r>
      <w:r w:rsidRPr="00A975A2">
        <w:tab/>
      </w:r>
      <w:r w:rsidRPr="00A975A2">
        <w:tab/>
      </w:r>
      <w:r w:rsidRPr="00A975A2">
        <w:tab/>
      </w:r>
      <w:r w:rsidR="00FF072C" w:rsidRPr="00A975A2">
        <w:t>Н.П. Ополева</w:t>
      </w:r>
    </w:p>
    <w:p w:rsidR="00FF072C" w:rsidRPr="00A975A2" w:rsidRDefault="00FF072C" w:rsidP="00FF072C">
      <w:pPr>
        <w:spacing w:line="360" w:lineRule="auto"/>
        <w:jc w:val="center"/>
      </w:pPr>
    </w:p>
    <w:p w:rsidR="00FF072C" w:rsidRPr="00A975A2" w:rsidRDefault="00FF072C" w:rsidP="00FF072C">
      <w:pPr>
        <w:spacing w:line="360" w:lineRule="auto"/>
      </w:pPr>
      <w:r w:rsidRPr="00A975A2">
        <w:t>Науч</w:t>
      </w:r>
      <w:r w:rsidR="00AF2302" w:rsidRPr="00A975A2">
        <w:t>ный руководитель проекта:</w:t>
      </w:r>
      <w:r w:rsidR="00AF2302" w:rsidRPr="00A975A2">
        <w:tab/>
      </w:r>
      <w:r w:rsidR="00AF2302" w:rsidRPr="00A975A2">
        <w:tab/>
      </w:r>
      <w:r w:rsidR="00AF2302" w:rsidRPr="00A975A2">
        <w:tab/>
      </w:r>
      <w:r w:rsidR="00AF2302" w:rsidRPr="00A975A2">
        <w:tab/>
      </w:r>
      <w:r w:rsidR="00AF2302" w:rsidRPr="00A975A2">
        <w:tab/>
      </w:r>
      <w:r w:rsidRPr="00A975A2">
        <w:t>О.С. Науменко,</w:t>
      </w:r>
    </w:p>
    <w:p w:rsidR="00AF2302" w:rsidRPr="00A975A2" w:rsidRDefault="00AF2302" w:rsidP="00FF072C">
      <w:pPr>
        <w:spacing w:line="360" w:lineRule="auto"/>
      </w:pPr>
      <w:r w:rsidRPr="00A975A2">
        <w:tab/>
      </w:r>
      <w:r w:rsidRPr="00A975A2">
        <w:tab/>
      </w:r>
      <w:r w:rsidRPr="00A975A2">
        <w:tab/>
      </w:r>
      <w:r w:rsidRPr="00A975A2">
        <w:tab/>
      </w:r>
      <w:r w:rsidRPr="00A975A2">
        <w:tab/>
      </w:r>
      <w:r w:rsidRPr="00A975A2">
        <w:tab/>
      </w:r>
      <w:r w:rsidRPr="00A975A2">
        <w:tab/>
      </w:r>
      <w:r w:rsidRPr="00A975A2">
        <w:tab/>
      </w:r>
      <w:r w:rsidRPr="00A975A2">
        <w:tab/>
        <w:t xml:space="preserve">зав.кафедрой ин.яз. и </w:t>
      </w:r>
    </w:p>
    <w:p w:rsidR="00AF2302" w:rsidRPr="00A975A2" w:rsidRDefault="00AF2302" w:rsidP="00FF072C">
      <w:pPr>
        <w:spacing w:line="360" w:lineRule="auto"/>
      </w:pPr>
      <w:r w:rsidRPr="00A975A2">
        <w:tab/>
      </w:r>
      <w:r w:rsidRPr="00A975A2">
        <w:tab/>
      </w:r>
      <w:r w:rsidRPr="00A975A2">
        <w:tab/>
      </w:r>
      <w:r w:rsidRPr="00A975A2">
        <w:tab/>
      </w:r>
      <w:r w:rsidRPr="00A975A2">
        <w:tab/>
      </w:r>
      <w:r w:rsidRPr="00A975A2">
        <w:tab/>
      </w:r>
      <w:r w:rsidRPr="00A975A2">
        <w:tab/>
      </w:r>
      <w:r w:rsidRPr="00A975A2">
        <w:tab/>
      </w:r>
      <w:r w:rsidRPr="00A975A2">
        <w:tab/>
        <w:t>межкультурного о</w:t>
      </w:r>
      <w:r w:rsidRPr="00A975A2">
        <w:t>б</w:t>
      </w:r>
      <w:r w:rsidRPr="00A975A2">
        <w:t>щения</w:t>
      </w:r>
    </w:p>
    <w:p w:rsidR="00AF2302" w:rsidRPr="00A975A2" w:rsidRDefault="00AF2302" w:rsidP="00FF072C">
      <w:pPr>
        <w:spacing w:line="360" w:lineRule="auto"/>
      </w:pPr>
      <w:r w:rsidRPr="00A975A2">
        <w:tab/>
      </w:r>
      <w:r w:rsidRPr="00A975A2">
        <w:tab/>
      </w:r>
      <w:r w:rsidRPr="00A975A2">
        <w:tab/>
      </w:r>
      <w:r w:rsidRPr="00A975A2">
        <w:tab/>
      </w:r>
      <w:r w:rsidRPr="00A975A2">
        <w:tab/>
      </w:r>
      <w:r w:rsidRPr="00A975A2">
        <w:tab/>
      </w:r>
      <w:r w:rsidRPr="00A975A2">
        <w:tab/>
      </w:r>
      <w:r w:rsidRPr="00A975A2">
        <w:tab/>
      </w:r>
      <w:r w:rsidRPr="00A975A2">
        <w:tab/>
        <w:t>ККИДППО г. Краснодара</w:t>
      </w:r>
    </w:p>
    <w:p w:rsidR="00FF072C" w:rsidRPr="00A975A2" w:rsidRDefault="00FF072C" w:rsidP="00FF072C">
      <w:pPr>
        <w:spacing w:line="360" w:lineRule="auto"/>
        <w:jc w:val="center"/>
      </w:pPr>
    </w:p>
    <w:p w:rsidR="00FF072C" w:rsidRPr="00A975A2" w:rsidRDefault="00FF072C" w:rsidP="00FF072C">
      <w:pPr>
        <w:spacing w:line="360" w:lineRule="auto"/>
        <w:jc w:val="center"/>
      </w:pPr>
    </w:p>
    <w:p w:rsidR="00FF072C" w:rsidRPr="00A975A2" w:rsidRDefault="00FF072C" w:rsidP="00FF072C">
      <w:pPr>
        <w:spacing w:line="360" w:lineRule="auto"/>
      </w:pPr>
      <w:r w:rsidRPr="00A975A2">
        <w:rPr>
          <w:u w:val="single"/>
        </w:rPr>
        <w:t>Адрес</w:t>
      </w:r>
      <w:r w:rsidRPr="00A975A2">
        <w:t>: 352401, Краснодарский край, Курганинский район, ст. Михайловская, ул. Октябр</w:t>
      </w:r>
      <w:r w:rsidRPr="00A975A2">
        <w:t>ь</w:t>
      </w:r>
      <w:r w:rsidRPr="00A975A2">
        <w:t>ская, 79</w:t>
      </w:r>
    </w:p>
    <w:p w:rsidR="00FF072C" w:rsidRPr="00A975A2" w:rsidRDefault="00FF072C" w:rsidP="00FF072C">
      <w:pPr>
        <w:spacing w:line="360" w:lineRule="auto"/>
      </w:pPr>
      <w:r w:rsidRPr="00A975A2">
        <w:rPr>
          <w:u w:val="single"/>
        </w:rPr>
        <w:t>Телефон, факс</w:t>
      </w:r>
      <w:r w:rsidRPr="00A975A2">
        <w:t>: (861) 472-14-87,</w:t>
      </w:r>
    </w:p>
    <w:p w:rsidR="00FF072C" w:rsidRPr="00A975A2" w:rsidRDefault="00FF072C" w:rsidP="00FF072C">
      <w:pPr>
        <w:spacing w:line="360" w:lineRule="auto"/>
      </w:pPr>
      <w:r w:rsidRPr="00A975A2">
        <w:rPr>
          <w:u w:val="single"/>
          <w:lang w:val="en-US" w:eastAsia="ar-SA"/>
        </w:rPr>
        <w:t>e</w:t>
      </w:r>
      <w:r w:rsidRPr="00A975A2">
        <w:rPr>
          <w:u w:val="single"/>
          <w:lang w:eastAsia="ar-SA"/>
        </w:rPr>
        <w:t>-</w:t>
      </w:r>
      <w:r w:rsidRPr="00A975A2">
        <w:rPr>
          <w:u w:val="single"/>
          <w:lang w:val="en-US" w:eastAsia="ar-SA"/>
        </w:rPr>
        <w:t>mail</w:t>
      </w:r>
      <w:r w:rsidRPr="00A975A2">
        <w:rPr>
          <w:lang w:eastAsia="ar-SA"/>
        </w:rPr>
        <w:t xml:space="preserve">: </w:t>
      </w:r>
      <w:r w:rsidRPr="00A975A2">
        <w:rPr>
          <w:lang w:val="en-US" w:eastAsia="ar-SA"/>
        </w:rPr>
        <w:t>school</w:t>
      </w:r>
      <w:r w:rsidRPr="00A975A2">
        <w:rPr>
          <w:lang w:eastAsia="ar-SA"/>
        </w:rPr>
        <w:t>12@</w:t>
      </w:r>
      <w:r w:rsidRPr="00A975A2">
        <w:rPr>
          <w:lang w:val="en-US" w:eastAsia="ar-SA"/>
        </w:rPr>
        <w:t>kurgan</w:t>
      </w:r>
      <w:r w:rsidRPr="00A975A2">
        <w:rPr>
          <w:lang w:eastAsia="ar-SA"/>
        </w:rPr>
        <w:t>.</w:t>
      </w:r>
      <w:r w:rsidRPr="00A975A2">
        <w:rPr>
          <w:lang w:val="en-US" w:eastAsia="ar-SA"/>
        </w:rPr>
        <w:t>kubannet</w:t>
      </w:r>
      <w:r w:rsidRPr="00A975A2">
        <w:rPr>
          <w:lang w:eastAsia="ar-SA"/>
        </w:rPr>
        <w:t>.</w:t>
      </w:r>
      <w:r w:rsidRPr="00A975A2">
        <w:rPr>
          <w:lang w:val="en-US" w:eastAsia="ar-SA"/>
        </w:rPr>
        <w:t>ru</w:t>
      </w:r>
      <w:r w:rsidRPr="00A975A2">
        <w:t xml:space="preserve"> </w:t>
      </w:r>
    </w:p>
    <w:p w:rsidR="00FF072C" w:rsidRPr="00A975A2" w:rsidRDefault="00FF072C" w:rsidP="00FF072C">
      <w:pPr>
        <w:spacing w:line="360" w:lineRule="auto"/>
      </w:pPr>
    </w:p>
    <w:p w:rsidR="00FF072C" w:rsidRPr="00A975A2" w:rsidRDefault="00FF072C" w:rsidP="00FF072C">
      <w:pPr>
        <w:spacing w:line="360" w:lineRule="auto"/>
      </w:pPr>
    </w:p>
    <w:p w:rsidR="00FF072C" w:rsidRPr="00A975A2" w:rsidRDefault="00FF072C" w:rsidP="00FF072C">
      <w:pPr>
        <w:spacing w:line="360" w:lineRule="auto"/>
      </w:pPr>
    </w:p>
    <w:p w:rsidR="003639D2" w:rsidRDefault="00FF072C" w:rsidP="00AD599B">
      <w:pPr>
        <w:spacing w:line="360" w:lineRule="auto"/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2016 г"/>
        </w:smartTagPr>
        <w:r w:rsidRPr="00A975A2">
          <w:t>2016 г</w:t>
        </w:r>
      </w:smartTag>
      <w:r w:rsidR="005838C9" w:rsidRPr="00A975A2">
        <w:br w:type="page"/>
      </w:r>
      <w:r w:rsidR="00AD599B">
        <w:rPr>
          <w:b/>
          <w:bCs/>
        </w:rPr>
        <w:lastRenderedPageBreak/>
        <w:t>1. Тема</w:t>
      </w:r>
    </w:p>
    <w:p w:rsidR="00D71D59" w:rsidRDefault="00D71D59" w:rsidP="00AD599B">
      <w:pPr>
        <w:spacing w:line="360" w:lineRule="auto"/>
        <w:jc w:val="both"/>
        <w:rPr>
          <w:b/>
          <w:bCs/>
        </w:rPr>
      </w:pPr>
    </w:p>
    <w:p w:rsidR="0028301A" w:rsidRDefault="0028301A" w:rsidP="0028301A">
      <w:pPr>
        <w:spacing w:line="360" w:lineRule="auto"/>
        <w:jc w:val="both"/>
      </w:pPr>
      <w:r w:rsidRPr="00A975A2">
        <w:t>«Реализация концепции школьного языкового образования как механизма интеграции общего, дополнительного и профессионального образования при реализации ФГОС общ</w:t>
      </w:r>
      <w:r w:rsidRPr="00A975A2">
        <w:t>е</w:t>
      </w:r>
      <w:r w:rsidRPr="00A975A2">
        <w:t>го образования»</w:t>
      </w:r>
    </w:p>
    <w:p w:rsidR="00D71D59" w:rsidRDefault="00D71D59" w:rsidP="0028301A">
      <w:pPr>
        <w:spacing w:line="360" w:lineRule="auto"/>
        <w:jc w:val="both"/>
      </w:pPr>
    </w:p>
    <w:p w:rsidR="00A55CC4" w:rsidRPr="00A975A2" w:rsidRDefault="00A55CC4" w:rsidP="0028301A">
      <w:pPr>
        <w:spacing w:line="360" w:lineRule="auto"/>
        <w:jc w:val="both"/>
      </w:pPr>
    </w:p>
    <w:p w:rsidR="00AD599B" w:rsidRDefault="00D71D59" w:rsidP="00D71D59">
      <w:pPr>
        <w:spacing w:line="360" w:lineRule="auto"/>
        <w:jc w:val="both"/>
        <w:rPr>
          <w:b/>
          <w:bCs/>
        </w:rPr>
      </w:pPr>
      <w:r>
        <w:rPr>
          <w:b/>
          <w:bCs/>
          <w:lang w:val="en-US"/>
        </w:rPr>
        <w:t>2.</w:t>
      </w:r>
      <w:r>
        <w:rPr>
          <w:b/>
          <w:bCs/>
        </w:rPr>
        <w:t xml:space="preserve"> Обоснование проекта</w:t>
      </w:r>
    </w:p>
    <w:p w:rsidR="00D71D59" w:rsidRDefault="00D71D59" w:rsidP="00D71D59">
      <w:pPr>
        <w:spacing w:line="360" w:lineRule="auto"/>
        <w:jc w:val="both"/>
        <w:rPr>
          <w:b/>
          <w:bCs/>
        </w:rPr>
      </w:pPr>
    </w:p>
    <w:p w:rsidR="00D71D59" w:rsidRPr="00D71D59" w:rsidRDefault="00D71D59" w:rsidP="00D71D59">
      <w:pPr>
        <w:spacing w:line="360" w:lineRule="auto"/>
        <w:jc w:val="both"/>
        <w:rPr>
          <w:b/>
          <w:bCs/>
        </w:rPr>
      </w:pPr>
      <w:r>
        <w:rPr>
          <w:b/>
          <w:bCs/>
        </w:rPr>
        <w:t>2.1. Актуальность для развития системы образования, соответствие ведущим н</w:t>
      </w:r>
      <w:r>
        <w:rPr>
          <w:b/>
          <w:bCs/>
        </w:rPr>
        <w:t>а</w:t>
      </w:r>
      <w:r>
        <w:rPr>
          <w:b/>
          <w:bCs/>
        </w:rPr>
        <w:t>правлениям развития образования Краснодарского края</w:t>
      </w:r>
    </w:p>
    <w:p w:rsidR="003639D2" w:rsidRPr="00A975A2" w:rsidRDefault="003639D2" w:rsidP="003639D2">
      <w:pPr>
        <w:spacing w:line="360" w:lineRule="auto"/>
        <w:ind w:left="708"/>
        <w:jc w:val="both"/>
        <w:rPr>
          <w:b/>
          <w:bCs/>
        </w:rPr>
      </w:pPr>
    </w:p>
    <w:p w:rsidR="003639D2" w:rsidRPr="00A975A2" w:rsidRDefault="003639D2" w:rsidP="003639D2">
      <w:pPr>
        <w:spacing w:line="360" w:lineRule="auto"/>
        <w:ind w:firstLine="708"/>
        <w:jc w:val="both"/>
      </w:pPr>
      <w:r w:rsidRPr="00A975A2">
        <w:t>В свете современных тенденций развития российского образования, обусловле</w:t>
      </w:r>
      <w:r w:rsidRPr="00A975A2">
        <w:t>н</w:t>
      </w:r>
      <w:r w:rsidRPr="00A975A2">
        <w:t>ных социально – экономическими и социально – политическими изменениями в России и мире, обучение иностранному языку признается приоритетным направлением во всех н</w:t>
      </w:r>
      <w:r w:rsidRPr="00A975A2">
        <w:t>о</w:t>
      </w:r>
      <w:r w:rsidRPr="00A975A2">
        <w:t>вых российских документах об образовании, а также документах Совета Европы. В связи с расширением международного сотрудничества кардинальным образом изменились тр</w:t>
      </w:r>
      <w:r w:rsidRPr="00A975A2">
        <w:t>е</w:t>
      </w:r>
      <w:r w:rsidRPr="00A975A2">
        <w:t>бования, предъявляемые сегодня работодателями к выпускникам российских вузов, в том числе неязыковых специальностей. Выстраивая иерархию профессиональных компете</w:t>
      </w:r>
      <w:r w:rsidRPr="00A975A2">
        <w:t>н</w:t>
      </w:r>
      <w:r w:rsidRPr="00A975A2">
        <w:t>ций любого специалиста, следует учесть, что особое место в ней занимает иноязычное профессиональное общение, а также умение развивать свою профессиональную комп</w:t>
      </w:r>
      <w:r w:rsidRPr="00A975A2">
        <w:t>е</w:t>
      </w:r>
      <w:r w:rsidRPr="00A975A2">
        <w:t>тенцию через чтение современной специализированной литературы. Таким образом, зн</w:t>
      </w:r>
      <w:r w:rsidRPr="00A975A2">
        <w:t>а</w:t>
      </w:r>
      <w:r w:rsidRPr="00A975A2">
        <w:t>ние иностранных языков становится одним из ключевых факторов конкурентоспособн</w:t>
      </w:r>
      <w:r w:rsidRPr="00A975A2">
        <w:t>о</w:t>
      </w:r>
      <w:r w:rsidRPr="00A975A2">
        <w:t>сти молодого специалиста.</w:t>
      </w:r>
    </w:p>
    <w:p w:rsidR="003639D2" w:rsidRPr="00A975A2" w:rsidRDefault="003639D2" w:rsidP="003639D2">
      <w:pPr>
        <w:spacing w:line="360" w:lineRule="auto"/>
        <w:ind w:firstLine="708"/>
        <w:jc w:val="both"/>
      </w:pPr>
      <w:r w:rsidRPr="00A975A2">
        <w:t xml:space="preserve">Но, как известно, обучение иностранному языку начинается много раньше, т.е. в школе. И, следовательно, основы успешности ребенка закладываются именно в школе. </w:t>
      </w:r>
    </w:p>
    <w:p w:rsidR="00D71D59" w:rsidRDefault="003639D2" w:rsidP="00D71D59">
      <w:pPr>
        <w:spacing w:line="360" w:lineRule="auto"/>
        <w:ind w:firstLine="708"/>
        <w:jc w:val="both"/>
      </w:pPr>
      <w:r w:rsidRPr="00A975A2">
        <w:t>Кроме того, интегративный подход к обучению иностранным языкам предполагает не только развитие умений иноязычного речевого общения, но и решение задач воспит</w:t>
      </w:r>
      <w:r w:rsidRPr="00A975A2">
        <w:t>а</w:t>
      </w:r>
      <w:r w:rsidRPr="00A975A2">
        <w:t>тельного, межкультурного и прагматического характера. В основной школе (5-9 классы) происходит интенсивное развитие склонностей, способностей учащихся, формирование готовности к выбору дальнейшего образования и к определению в нем места иностранн</w:t>
      </w:r>
      <w:r w:rsidRPr="00A975A2">
        <w:t>о</w:t>
      </w:r>
      <w:r w:rsidRPr="00A975A2">
        <w:t>го языка. Возрастные особенности школьников обуславливают усиление принципов и</w:t>
      </w:r>
      <w:r w:rsidRPr="00A975A2">
        <w:t>н</w:t>
      </w:r>
      <w:r w:rsidRPr="00A975A2">
        <w:t>дивидуализации и дифференциации в образовательном процессе. А значит, способствуют формированию всесторонне развитой успешной личности, способной стать надеждой и опорой своего района, края и даже страны. Поэтому, изучение иностранных языков дол</w:t>
      </w:r>
      <w:r w:rsidRPr="00A975A2">
        <w:t>ж</w:t>
      </w:r>
      <w:r w:rsidRPr="00A975A2">
        <w:lastRenderedPageBreak/>
        <w:t xml:space="preserve">но стать приоритетным для всех образовательных учреждений страны, наряду с такими предметами как русский язык и математика. </w:t>
      </w:r>
    </w:p>
    <w:p w:rsidR="00D71D59" w:rsidRDefault="003639D2" w:rsidP="003639D2">
      <w:pPr>
        <w:spacing w:line="360" w:lineRule="auto"/>
        <w:ind w:firstLine="708"/>
        <w:jc w:val="both"/>
      </w:pPr>
      <w:r w:rsidRPr="00A975A2">
        <w:t xml:space="preserve">Анализ ситуации подтверждает </w:t>
      </w:r>
      <w:r w:rsidRPr="00A975A2">
        <w:rPr>
          <w:b/>
          <w:bCs/>
        </w:rPr>
        <w:t>актуальность</w:t>
      </w:r>
      <w:r w:rsidRPr="00A975A2">
        <w:t xml:space="preserve"> создания модели интеграции общего, дополнительного и профессионального образования посредством учебного предмета «Иностранный язык» при реализации ФГОС общего образования для каждого школьника МАОУ СОШ №12 на основе образовательных ресурсов школы (через урочную и вн</w:t>
      </w:r>
      <w:r w:rsidRPr="00A975A2">
        <w:t>е</w:t>
      </w:r>
      <w:r w:rsidRPr="00A975A2">
        <w:t>урочную деятельность) и края (взаимодействуя с институтом развития школьного образ</w:t>
      </w:r>
      <w:r w:rsidRPr="00A975A2">
        <w:t>о</w:t>
      </w:r>
      <w:r w:rsidRPr="00A975A2">
        <w:t>вания, г. Краснодар), сотрудничества с учреждениями профессионального образования (Кубанский государственный университет).</w:t>
      </w:r>
    </w:p>
    <w:p w:rsidR="00D71D59" w:rsidRDefault="00D71D59" w:rsidP="003639D2">
      <w:pPr>
        <w:spacing w:line="360" w:lineRule="auto"/>
        <w:ind w:firstLine="708"/>
        <w:jc w:val="both"/>
      </w:pPr>
    </w:p>
    <w:p w:rsidR="00D71D59" w:rsidRPr="00D71D59" w:rsidRDefault="00D71D59" w:rsidP="00D71D59">
      <w:pPr>
        <w:spacing w:line="360" w:lineRule="auto"/>
        <w:jc w:val="both"/>
        <w:rPr>
          <w:b/>
          <w:bCs/>
        </w:rPr>
      </w:pPr>
      <w:r w:rsidRPr="00D71D59">
        <w:rPr>
          <w:b/>
          <w:bCs/>
        </w:rPr>
        <w:t>2.2.</w:t>
      </w:r>
      <w:r>
        <w:rPr>
          <w:b/>
          <w:bCs/>
        </w:rPr>
        <w:t xml:space="preserve"> Нормативно-правовое обеспечение проекта</w:t>
      </w:r>
    </w:p>
    <w:p w:rsidR="00D71D59" w:rsidRDefault="00D71D59" w:rsidP="003639D2">
      <w:pPr>
        <w:spacing w:line="360" w:lineRule="auto"/>
        <w:ind w:firstLine="708"/>
        <w:jc w:val="both"/>
      </w:pPr>
      <w:r>
        <w:t xml:space="preserve"> </w:t>
      </w:r>
    </w:p>
    <w:p w:rsidR="00D71D59" w:rsidRPr="00A975A2" w:rsidRDefault="00D71D59" w:rsidP="00D71D59">
      <w:pPr>
        <w:spacing w:line="360" w:lineRule="auto"/>
        <w:ind w:firstLine="708"/>
        <w:jc w:val="both"/>
      </w:pPr>
      <w:r w:rsidRPr="00A975A2">
        <w:t xml:space="preserve">Наш инновационный проект разработан и реализуется согласно следующим </w:t>
      </w:r>
      <w:r w:rsidRPr="00A975A2">
        <w:rPr>
          <w:b/>
          <w:bCs/>
        </w:rPr>
        <w:t>но</w:t>
      </w:r>
      <w:r w:rsidRPr="00A975A2">
        <w:rPr>
          <w:b/>
          <w:bCs/>
        </w:rPr>
        <w:t>р</w:t>
      </w:r>
      <w:r w:rsidRPr="00A975A2">
        <w:rPr>
          <w:b/>
          <w:bCs/>
        </w:rPr>
        <w:t>мативным документам</w:t>
      </w:r>
      <w:r w:rsidRPr="00A975A2">
        <w:t>:</w:t>
      </w:r>
    </w:p>
    <w:p w:rsidR="00D71D59" w:rsidRPr="00A975A2" w:rsidRDefault="00D71D59" w:rsidP="00D71D59">
      <w:pPr>
        <w:spacing w:line="360" w:lineRule="auto"/>
        <w:ind w:firstLine="708"/>
        <w:jc w:val="both"/>
      </w:pPr>
      <w:r w:rsidRPr="00A975A2">
        <w:t>1. Закон РФ «Об образовании» от 29.12. 2012 года № 273-ФЗ;</w:t>
      </w:r>
    </w:p>
    <w:p w:rsidR="00D71D59" w:rsidRPr="00A975A2" w:rsidRDefault="00D71D59" w:rsidP="00D71D59">
      <w:pPr>
        <w:spacing w:line="360" w:lineRule="auto"/>
        <w:ind w:firstLine="708"/>
        <w:jc w:val="both"/>
      </w:pPr>
      <w:r w:rsidRPr="00A975A2">
        <w:t xml:space="preserve">2. Закон Краснодарского края от 16 июля </w:t>
      </w:r>
      <w:smartTag w:uri="urn:schemas-microsoft-com:office:smarttags" w:element="metricconverter">
        <w:smartTagPr>
          <w:attr w:name="ProductID" w:val="2013 г"/>
        </w:smartTagPr>
        <w:r w:rsidRPr="00A975A2">
          <w:t>2013 г</w:t>
        </w:r>
      </w:smartTag>
      <w:r w:rsidRPr="00A975A2">
        <w:t>. N 2770-КЗ "Об образовании в Краснодарском крае" (с изменениями и дополнениями);</w:t>
      </w:r>
    </w:p>
    <w:p w:rsidR="00D71D59" w:rsidRPr="00A975A2" w:rsidRDefault="00D71D59" w:rsidP="00D71D59">
      <w:pPr>
        <w:spacing w:line="360" w:lineRule="auto"/>
        <w:ind w:firstLine="708"/>
        <w:jc w:val="both"/>
      </w:pPr>
      <w:r w:rsidRPr="00A975A2">
        <w:t xml:space="preserve">3. Приказ Министерства образования РФ от 05.03. </w:t>
      </w:r>
      <w:smartTag w:uri="urn:schemas-microsoft-com:office:smarttags" w:element="metricconverter">
        <w:smartTagPr>
          <w:attr w:name="ProductID" w:val="2004 г"/>
        </w:smartTagPr>
        <w:r w:rsidRPr="00A975A2">
          <w:t>2004 г</w:t>
        </w:r>
      </w:smartTag>
      <w:r w:rsidRPr="00A975A2">
        <w:t>. N 1089 «Об утверждении федерального компонента государственных образовательных стандартов начального о</w:t>
      </w:r>
      <w:r w:rsidRPr="00A975A2">
        <w:t>б</w:t>
      </w:r>
      <w:r w:rsidRPr="00A975A2">
        <w:t>щего, основного общего и среднего (полного) общего образования», с изменениями и д</w:t>
      </w:r>
      <w:r w:rsidRPr="00A975A2">
        <w:t>о</w:t>
      </w:r>
      <w:r w:rsidRPr="00A975A2">
        <w:t>полнениями;</w:t>
      </w:r>
    </w:p>
    <w:p w:rsidR="00D71D59" w:rsidRPr="00A975A2" w:rsidRDefault="00D71D59" w:rsidP="00D71D59">
      <w:pPr>
        <w:spacing w:line="360" w:lineRule="auto"/>
        <w:ind w:firstLine="708"/>
        <w:jc w:val="both"/>
      </w:pPr>
      <w:r w:rsidRPr="00A975A2">
        <w:t xml:space="preserve">4. Приказ Министерства образования и науки РФ от 06.10. </w:t>
      </w:r>
      <w:smartTag w:uri="urn:schemas-microsoft-com:office:smarttags" w:element="metricconverter">
        <w:smartTagPr>
          <w:attr w:name="ProductID" w:val="2009 г"/>
        </w:smartTagPr>
        <w:r w:rsidRPr="00A975A2">
          <w:t>2009 г</w:t>
        </w:r>
      </w:smartTag>
      <w:r w:rsidRPr="00A975A2">
        <w:t>. № 373 «Об у</w:t>
      </w:r>
      <w:r w:rsidRPr="00A975A2">
        <w:t>т</w:t>
      </w:r>
      <w:r w:rsidRPr="00A975A2">
        <w:t>верждении и введении в действие федерального государственного образовательного ста</w:t>
      </w:r>
      <w:r w:rsidRPr="00A975A2">
        <w:t>н</w:t>
      </w:r>
      <w:r w:rsidRPr="00A975A2">
        <w:t>дарта начального общего образования», с изменениями и дополнениями;</w:t>
      </w:r>
    </w:p>
    <w:p w:rsidR="00D71D59" w:rsidRPr="00A975A2" w:rsidRDefault="00D71D59" w:rsidP="00D71D59">
      <w:pPr>
        <w:spacing w:line="360" w:lineRule="auto"/>
        <w:ind w:firstLine="708"/>
        <w:jc w:val="both"/>
      </w:pPr>
      <w:r w:rsidRPr="00A975A2">
        <w:t xml:space="preserve">5. Приказ Министерства образования и науки РФ от 29.12. </w:t>
      </w:r>
      <w:smartTag w:uri="urn:schemas-microsoft-com:office:smarttags" w:element="metricconverter">
        <w:smartTagPr>
          <w:attr w:name="ProductID" w:val="2014 г"/>
        </w:smartTagPr>
        <w:r w:rsidRPr="00A975A2">
          <w:t>2014 г</w:t>
        </w:r>
      </w:smartTag>
      <w:r w:rsidRPr="00A975A2">
        <w:t>. № 1643 «О вн</w:t>
      </w:r>
      <w:r w:rsidRPr="00A975A2">
        <w:t>е</w:t>
      </w:r>
      <w:r w:rsidRPr="00A975A2">
        <w:t xml:space="preserve">сении изменений в приказ Министерства образования и науки Российской Федерации от 06.10. </w:t>
      </w:r>
      <w:smartTag w:uri="urn:schemas-microsoft-com:office:smarttags" w:element="metricconverter">
        <w:smartTagPr>
          <w:attr w:name="ProductID" w:val="2009 г"/>
        </w:smartTagPr>
        <w:r w:rsidRPr="00A975A2">
          <w:t>2009 г</w:t>
        </w:r>
      </w:smartTag>
      <w:r w:rsidRPr="00A975A2">
        <w:t>. № 373 «Об утверждении и введении в действие федерального государстве</w:t>
      </w:r>
      <w:r w:rsidRPr="00A975A2">
        <w:t>н</w:t>
      </w:r>
      <w:r w:rsidRPr="00A975A2">
        <w:t>ного образовательного стандарта начального общего образования»;</w:t>
      </w:r>
    </w:p>
    <w:p w:rsidR="00D71D59" w:rsidRPr="00A975A2" w:rsidRDefault="00D71D59" w:rsidP="00D71D59">
      <w:pPr>
        <w:spacing w:line="360" w:lineRule="auto"/>
        <w:ind w:firstLine="708"/>
        <w:jc w:val="both"/>
      </w:pPr>
      <w:r w:rsidRPr="00A975A2">
        <w:t xml:space="preserve">6. Приказ Министерства образования и науки РФ от 17.12. </w:t>
      </w:r>
      <w:smartTag w:uri="urn:schemas-microsoft-com:office:smarttags" w:element="metricconverter">
        <w:smartTagPr>
          <w:attr w:name="ProductID" w:val="2010 г"/>
        </w:smartTagPr>
        <w:r w:rsidRPr="00A975A2">
          <w:t>2010 г</w:t>
        </w:r>
      </w:smartTag>
      <w:r w:rsidRPr="00A975A2">
        <w:t>. № 1897 «Об у</w:t>
      </w:r>
      <w:r w:rsidRPr="00A975A2">
        <w:t>т</w:t>
      </w:r>
      <w:r w:rsidRPr="00A975A2">
        <w:t>верждении федерального государственного образовательного стандарта основного общего образования»;</w:t>
      </w:r>
    </w:p>
    <w:p w:rsidR="00D71D59" w:rsidRPr="00A975A2" w:rsidRDefault="00D71D59" w:rsidP="00D71D59">
      <w:pPr>
        <w:spacing w:line="360" w:lineRule="auto"/>
        <w:ind w:firstLine="708"/>
        <w:jc w:val="both"/>
      </w:pPr>
      <w:r w:rsidRPr="00A975A2">
        <w:t xml:space="preserve">7. Приказ Министерства образования и науки РФ от 29.12. </w:t>
      </w:r>
      <w:smartTag w:uri="urn:schemas-microsoft-com:office:smarttags" w:element="metricconverter">
        <w:smartTagPr>
          <w:attr w:name="ProductID" w:val="2014 г"/>
        </w:smartTagPr>
        <w:r w:rsidRPr="00A975A2">
          <w:t>2014 г</w:t>
        </w:r>
      </w:smartTag>
      <w:r w:rsidRPr="00A975A2">
        <w:t>. № 1644 «О вн</w:t>
      </w:r>
      <w:r w:rsidRPr="00A975A2">
        <w:t>е</w:t>
      </w:r>
      <w:r w:rsidRPr="00A975A2">
        <w:t xml:space="preserve">сении изменений в приказ Министерства образования и науки Российской Федерации от 17.12. </w:t>
      </w:r>
      <w:smartTag w:uri="urn:schemas-microsoft-com:office:smarttags" w:element="metricconverter">
        <w:smartTagPr>
          <w:attr w:name="ProductID" w:val="2010 г"/>
        </w:smartTagPr>
        <w:r w:rsidRPr="00A975A2">
          <w:t>2010 г</w:t>
        </w:r>
      </w:smartTag>
      <w:r w:rsidRPr="00A975A2">
        <w:t>. № 1897 «Об утверждении федерального государственного образовательного стандарта основного общего образования»</w:t>
      </w:r>
    </w:p>
    <w:p w:rsidR="00D71D59" w:rsidRPr="00A975A2" w:rsidRDefault="00D71D59" w:rsidP="00D71D59">
      <w:pPr>
        <w:spacing w:line="360" w:lineRule="auto"/>
        <w:ind w:firstLine="708"/>
        <w:jc w:val="both"/>
      </w:pPr>
      <w:r w:rsidRPr="00A975A2">
        <w:lastRenderedPageBreak/>
        <w:t xml:space="preserve">8. Письмо Департамента государственной политики в образовании Министерства образования и науки РФ от 07.07. </w:t>
      </w:r>
      <w:smartTag w:uri="urn:schemas-microsoft-com:office:smarttags" w:element="metricconverter">
        <w:smartTagPr>
          <w:attr w:name="ProductID" w:val="2005 г"/>
        </w:smartTagPr>
        <w:r w:rsidRPr="00A975A2">
          <w:t>2005 г</w:t>
        </w:r>
      </w:smartTag>
      <w:r w:rsidRPr="00A975A2">
        <w:t>. N 03-1263 «О примерных программах по уче</w:t>
      </w:r>
      <w:r w:rsidRPr="00A975A2">
        <w:t>б</w:t>
      </w:r>
      <w:r w:rsidRPr="00A975A2">
        <w:t>ным предметам федерального базисного учебного плана»;</w:t>
      </w:r>
    </w:p>
    <w:p w:rsidR="00D71D59" w:rsidRPr="00A975A2" w:rsidRDefault="00D71D59" w:rsidP="00D71D59">
      <w:pPr>
        <w:spacing w:line="360" w:lineRule="auto"/>
        <w:ind w:firstLine="708"/>
        <w:jc w:val="both"/>
      </w:pPr>
      <w:r w:rsidRPr="00A975A2">
        <w:t>9. Приказ Министерства образования и науки Российской Федерации от 30.08.2013 № 1015 (с изм. и дополнениями) «Об утверждении Порядка организации и осуществления образовательной деятельности по основным общеобразовательным программам - образ</w:t>
      </w:r>
      <w:r w:rsidRPr="00A975A2">
        <w:t>о</w:t>
      </w:r>
      <w:r w:rsidRPr="00A975A2">
        <w:t>вательным программам начального общего, основного общего и среднего общего образ</w:t>
      </w:r>
      <w:r w:rsidRPr="00A975A2">
        <w:t>о</w:t>
      </w:r>
      <w:r w:rsidRPr="00A975A2">
        <w:t>вания»</w:t>
      </w:r>
    </w:p>
    <w:p w:rsidR="00D71D59" w:rsidRPr="00A975A2" w:rsidRDefault="00D71D59" w:rsidP="00D71D59">
      <w:pPr>
        <w:spacing w:line="360" w:lineRule="auto"/>
        <w:ind w:firstLine="708"/>
        <w:jc w:val="both"/>
      </w:pPr>
      <w:r w:rsidRPr="00A975A2">
        <w:t xml:space="preserve">10. Приказ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4 г"/>
        </w:smartTagPr>
        <w:r w:rsidRPr="00A975A2">
          <w:t>2014 г</w:t>
        </w:r>
      </w:smartTag>
      <w:r w:rsidRPr="00A975A2">
        <w:t>. № 253 «Об утверждении федерального перечня учебников, рекомендуемых к и</w:t>
      </w:r>
      <w:r w:rsidRPr="00A975A2">
        <w:t>с</w:t>
      </w:r>
      <w:r w:rsidRPr="00A975A2">
        <w:t>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71D59" w:rsidRPr="00A975A2" w:rsidRDefault="00D71D59" w:rsidP="00D71D59">
      <w:pPr>
        <w:spacing w:line="360" w:lineRule="auto"/>
        <w:ind w:firstLine="708"/>
        <w:jc w:val="both"/>
      </w:pPr>
      <w:r w:rsidRPr="00A975A2">
        <w:t xml:space="preserve">11. Приказ Министерства образования и науки Российской Федерации от 08.06. </w:t>
      </w:r>
      <w:smartTag w:uri="urn:schemas-microsoft-com:office:smarttags" w:element="metricconverter">
        <w:smartTagPr>
          <w:attr w:name="ProductID" w:val="2015 г"/>
        </w:smartTagPr>
        <w:r w:rsidRPr="00A975A2">
          <w:t>2015 г</w:t>
        </w:r>
      </w:smartTag>
      <w:r w:rsidRPr="00A975A2">
        <w:t>. № 576 «О внесении изменений в федеральный перечень учебников, рекоменду</w:t>
      </w:r>
      <w:r w:rsidRPr="00A975A2">
        <w:t>е</w:t>
      </w:r>
      <w:r w:rsidRPr="00A975A2">
        <w:t>мых к использованию при реализации имеющих государственную аккредитацию образ</w:t>
      </w:r>
      <w:r w:rsidRPr="00A975A2">
        <w:t>о</w:t>
      </w:r>
      <w:r w:rsidRPr="00A975A2">
        <w:t xml:space="preserve">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A975A2">
          <w:t>2014 г</w:t>
        </w:r>
      </w:smartTag>
      <w:r w:rsidRPr="00A975A2">
        <w:t>. № 253»;</w:t>
      </w:r>
    </w:p>
    <w:p w:rsidR="00D71D59" w:rsidRPr="00A975A2" w:rsidRDefault="00D71D59" w:rsidP="00D71D59">
      <w:pPr>
        <w:spacing w:line="360" w:lineRule="auto"/>
        <w:ind w:firstLine="708"/>
        <w:jc w:val="both"/>
      </w:pPr>
      <w:r w:rsidRPr="00A975A2">
        <w:t>12. Постановление Федеральной службы по надзору в свете защиты прав потреб</w:t>
      </w:r>
      <w:r w:rsidRPr="00A975A2">
        <w:t>и</w:t>
      </w:r>
      <w:r w:rsidRPr="00A975A2">
        <w:t xml:space="preserve">телей и благополучия человека, Главного государственного санитарного врача РФ от 29.12. </w:t>
      </w:r>
      <w:smartTag w:uri="urn:schemas-microsoft-com:office:smarttags" w:element="metricconverter">
        <w:smartTagPr>
          <w:attr w:name="ProductID" w:val="2010 г"/>
        </w:smartTagPr>
        <w:r w:rsidRPr="00A975A2">
          <w:t>2010 г</w:t>
        </w:r>
      </w:smartTag>
      <w:r w:rsidRPr="00A975A2">
        <w:t>. N 189 «Об утверждении СанПиН 2.4.2.2821-10 «Санитарноэпидемиологич</w:t>
      </w:r>
      <w:r w:rsidRPr="00A975A2">
        <w:t>е</w:t>
      </w:r>
      <w:r w:rsidRPr="00A975A2">
        <w:t>ские требования к условиям и организации обучения в общеобразовательных учрежден</w:t>
      </w:r>
      <w:r w:rsidRPr="00A975A2">
        <w:t>и</w:t>
      </w:r>
      <w:r w:rsidRPr="00A975A2">
        <w:t>ях», с изменениями;</w:t>
      </w:r>
    </w:p>
    <w:p w:rsidR="00D71D59" w:rsidRPr="00A975A2" w:rsidRDefault="00D71D59" w:rsidP="00D71D59">
      <w:pPr>
        <w:spacing w:line="360" w:lineRule="auto"/>
        <w:ind w:firstLine="708"/>
        <w:jc w:val="both"/>
      </w:pPr>
      <w:r w:rsidRPr="00A975A2">
        <w:t xml:space="preserve">13. Приказ Министерства образования и науки РФ от 04.10. </w:t>
      </w:r>
      <w:smartTag w:uri="urn:schemas-microsoft-com:office:smarttags" w:element="metricconverter">
        <w:smartTagPr>
          <w:attr w:name="ProductID" w:val="2010 г"/>
        </w:smartTagPr>
        <w:r w:rsidRPr="00A975A2">
          <w:t>2010 г</w:t>
        </w:r>
      </w:smartTag>
      <w:r w:rsidRPr="00A975A2">
        <w:t>. № 986 «Об у</w:t>
      </w:r>
      <w:r w:rsidRPr="00A975A2">
        <w:t>т</w:t>
      </w:r>
      <w:r w:rsidRPr="00A975A2">
        <w:t>верждении федеральных требований к образовательным учреждениям в части минимал</w:t>
      </w:r>
      <w:r w:rsidRPr="00A975A2">
        <w:t>ь</w:t>
      </w:r>
      <w:r w:rsidRPr="00A975A2">
        <w:t>ной оснащённости учебного процесса и оборудования учебных помещений»;</w:t>
      </w:r>
    </w:p>
    <w:p w:rsidR="00D71D59" w:rsidRPr="00A975A2" w:rsidRDefault="00D71D59" w:rsidP="00D71D59">
      <w:pPr>
        <w:spacing w:line="360" w:lineRule="auto"/>
        <w:ind w:firstLine="708"/>
        <w:jc w:val="both"/>
      </w:pPr>
      <w:r w:rsidRPr="00A975A2">
        <w:t xml:space="preserve">14. Письмо Министерства образования и науки РФ от 01.04. </w:t>
      </w:r>
      <w:smartTag w:uri="urn:schemas-microsoft-com:office:smarttags" w:element="metricconverter">
        <w:smartTagPr>
          <w:attr w:name="ProductID" w:val="2005 г"/>
        </w:smartTagPr>
        <w:r w:rsidRPr="00A975A2">
          <w:t>2005 г</w:t>
        </w:r>
      </w:smartTag>
      <w:r w:rsidRPr="00A975A2">
        <w:t>. № 03-417 «О перечне учебного и компьютерного оборудования для оснащения общеобразовательных учреждений»;</w:t>
      </w:r>
    </w:p>
    <w:p w:rsidR="00D71D59" w:rsidRPr="00A975A2" w:rsidRDefault="00D71D59" w:rsidP="00D71D59">
      <w:pPr>
        <w:spacing w:line="360" w:lineRule="auto"/>
        <w:ind w:firstLine="708"/>
        <w:jc w:val="both"/>
      </w:pPr>
      <w:r w:rsidRPr="00A975A2">
        <w:t xml:space="preserve">15. Рекомендации Министерства образования и науки РФ от 24.11. </w:t>
      </w:r>
      <w:smartTag w:uri="urn:schemas-microsoft-com:office:smarttags" w:element="metricconverter">
        <w:smartTagPr>
          <w:attr w:name="ProductID" w:val="2011 г"/>
        </w:smartTagPr>
        <w:r w:rsidRPr="00A975A2">
          <w:t>2011 г</w:t>
        </w:r>
      </w:smartTag>
      <w:r w:rsidRPr="00A975A2">
        <w:t>. № МД-1552/03 «Об оснащении общеобразовательных учреждений учебным и учебно-лабораторным оборудованием»;</w:t>
      </w:r>
    </w:p>
    <w:p w:rsidR="00D71D59" w:rsidRPr="00A975A2" w:rsidRDefault="00D71D59" w:rsidP="00D71D59">
      <w:pPr>
        <w:spacing w:line="360" w:lineRule="auto"/>
        <w:ind w:firstLine="708"/>
        <w:jc w:val="both"/>
      </w:pPr>
      <w:r w:rsidRPr="00A975A2">
        <w:t>16. Письмо министерства образования и науки Краснодарского края от 16.03. 2015 года № 47-3353/15-14 «О структуре основных образовательных программ общеобразов</w:t>
      </w:r>
      <w:r w:rsidRPr="00A975A2">
        <w:t>а</w:t>
      </w:r>
      <w:r w:rsidRPr="00A975A2">
        <w:t>тельных организаций»;</w:t>
      </w:r>
    </w:p>
    <w:p w:rsidR="00D71D59" w:rsidRPr="00A975A2" w:rsidRDefault="00D71D59" w:rsidP="00D71D59">
      <w:pPr>
        <w:spacing w:line="360" w:lineRule="auto"/>
        <w:ind w:firstLine="708"/>
        <w:jc w:val="both"/>
      </w:pPr>
      <w:r w:rsidRPr="00A975A2">
        <w:lastRenderedPageBreak/>
        <w:t>17. Письмо министерства образования и науки Краснодарского края от 14.07.2015 г. № 47-10267/ 15-14 «О формировании учебных планов общеобразовательных организаций Краснодарского края на 2015-2016 учебный год»;</w:t>
      </w:r>
    </w:p>
    <w:p w:rsidR="00D71D59" w:rsidRPr="00A975A2" w:rsidRDefault="00D71D59" w:rsidP="00D71D59">
      <w:pPr>
        <w:spacing w:line="360" w:lineRule="auto"/>
        <w:ind w:firstLine="708"/>
        <w:jc w:val="both"/>
      </w:pPr>
      <w:r w:rsidRPr="00A975A2">
        <w:t>18. Примерные основные образовательные программы начального общего образ</w:t>
      </w:r>
      <w:r w:rsidRPr="00A975A2">
        <w:t>о</w:t>
      </w:r>
      <w:r w:rsidRPr="00A975A2">
        <w:t xml:space="preserve">вания и основного общего образования, внесенных в реестр образовательных программ, одобренных федеральным учебно-методическим объединением по общему образованию (протокол от 8 апреля 2015г. № 1/5). </w:t>
      </w:r>
      <w:hyperlink r:id="rId7" w:history="1">
        <w:r w:rsidRPr="00A975A2">
          <w:rPr>
            <w:rStyle w:val="a3"/>
          </w:rPr>
          <w:t>http://fgosreestr.ru/</w:t>
        </w:r>
      </w:hyperlink>
      <w:r w:rsidRPr="00A975A2">
        <w:t>;</w:t>
      </w:r>
    </w:p>
    <w:p w:rsidR="00D71D59" w:rsidRPr="00A975A2" w:rsidRDefault="00D71D59" w:rsidP="00D71D59">
      <w:pPr>
        <w:spacing w:line="360" w:lineRule="auto"/>
        <w:ind w:firstLine="708"/>
        <w:jc w:val="both"/>
      </w:pPr>
      <w:r w:rsidRPr="00A975A2">
        <w:t>19. Письмо министерства образования и науки Краснодарского края от 17.07.2015 года № 47-10474/15-14 «О рекомендациях по составлению рабочих программ учебных предметов, курсов и календарно-тематического планирования»;</w:t>
      </w:r>
    </w:p>
    <w:p w:rsidR="00D71D59" w:rsidRPr="00A975A2" w:rsidRDefault="00D71D59" w:rsidP="00D71D59">
      <w:pPr>
        <w:spacing w:line="360" w:lineRule="auto"/>
        <w:ind w:firstLine="708"/>
        <w:jc w:val="both"/>
      </w:pPr>
      <w:r w:rsidRPr="00A975A2">
        <w:t xml:space="preserve">20. Методические рекомендации об организации внеурочной деятельности при введении ФГОС общего образования /Письмо Департамента общего образования Ми- нобрнауки России от 12 мая </w:t>
      </w:r>
      <w:smartTag w:uri="urn:schemas-microsoft-com:office:smarttags" w:element="metricconverter">
        <w:smartTagPr>
          <w:attr w:name="ProductID" w:val="2011 г"/>
        </w:smartTagPr>
        <w:r w:rsidRPr="00A975A2">
          <w:t>2011 г</w:t>
        </w:r>
      </w:smartTag>
      <w:r w:rsidRPr="00A975A2">
        <w:t xml:space="preserve">. № 03-296. </w:t>
      </w:r>
      <w:hyperlink r:id="rId8" w:history="1">
        <w:r w:rsidRPr="00A975A2">
          <w:rPr>
            <w:rStyle w:val="a3"/>
          </w:rPr>
          <w:t>http://www.garant.ru</w:t>
        </w:r>
      </w:hyperlink>
      <w:r w:rsidRPr="00A975A2">
        <w:t>;</w:t>
      </w:r>
    </w:p>
    <w:p w:rsidR="00D71D59" w:rsidRPr="00A975A2" w:rsidRDefault="00D71D59" w:rsidP="00D71D59">
      <w:pPr>
        <w:spacing w:line="360" w:lineRule="auto"/>
        <w:ind w:firstLine="708"/>
        <w:jc w:val="both"/>
      </w:pPr>
      <w:r w:rsidRPr="00A975A2">
        <w:t>21. Об организации внеурочной деятельности в общеобразовательных учреждениях, реализующих ФГОС начального и основного общего образования/Письмо Министерства образования и науки Краснодарского края от 27.09.2012 №47-14800/12-14;</w:t>
      </w:r>
    </w:p>
    <w:p w:rsidR="00D71D59" w:rsidRPr="00A975A2" w:rsidRDefault="00D71D59" w:rsidP="00D71D59">
      <w:pPr>
        <w:spacing w:line="360" w:lineRule="auto"/>
        <w:ind w:firstLine="708"/>
        <w:jc w:val="both"/>
      </w:pPr>
      <w:r w:rsidRPr="00A975A2">
        <w:t>22. Письмо Министерства образования и науки Российской Федерации от 14.12.2015 № 09-3564 «О внеурочной деятельности и реализации дополнительных общ</w:t>
      </w:r>
      <w:r w:rsidRPr="00A975A2">
        <w:t>е</w:t>
      </w:r>
      <w:r w:rsidRPr="00A975A2">
        <w:t>образовательных программ»;</w:t>
      </w:r>
    </w:p>
    <w:p w:rsidR="00D71D59" w:rsidRPr="00A975A2" w:rsidRDefault="00D71D59" w:rsidP="00D71D59">
      <w:pPr>
        <w:spacing w:line="360" w:lineRule="auto"/>
        <w:ind w:firstLine="708"/>
        <w:jc w:val="both"/>
      </w:pPr>
      <w:r w:rsidRPr="00A975A2">
        <w:t>23. Устав МАОУ СОШ №12;</w:t>
      </w:r>
    </w:p>
    <w:p w:rsidR="00D71D59" w:rsidRPr="00A975A2" w:rsidRDefault="00D71D59" w:rsidP="00D71D59">
      <w:pPr>
        <w:spacing w:line="360" w:lineRule="auto"/>
        <w:ind w:firstLine="708"/>
        <w:jc w:val="both"/>
      </w:pPr>
      <w:r w:rsidRPr="00A975A2">
        <w:t>24. Основная общеобразовательная программа основного общего образования МАОУ СОШ №12;</w:t>
      </w:r>
    </w:p>
    <w:p w:rsidR="00D71D59" w:rsidRPr="00A975A2" w:rsidRDefault="00D71D59" w:rsidP="00D71D59">
      <w:pPr>
        <w:spacing w:line="360" w:lineRule="auto"/>
        <w:ind w:firstLine="708"/>
        <w:jc w:val="both"/>
      </w:pPr>
      <w:r w:rsidRPr="00A975A2">
        <w:t>25. План учебно-воспитательной работы МАОУ СОШ №12.</w:t>
      </w:r>
    </w:p>
    <w:p w:rsidR="00D71D59" w:rsidRPr="00A975A2" w:rsidRDefault="00D71D59" w:rsidP="00D71D59">
      <w:pPr>
        <w:spacing w:line="360" w:lineRule="auto"/>
        <w:ind w:firstLine="708"/>
        <w:jc w:val="both"/>
        <w:rPr>
          <w:color w:val="303030"/>
        </w:rPr>
      </w:pPr>
      <w:r w:rsidRPr="00A975A2">
        <w:t xml:space="preserve">Все вышеперечисленные документы являются неоспоримым доказательством того, что российское образование ступило на абсолютно новый путь. Образование становится более гибким, взаимообусловленным. А </w:t>
      </w:r>
      <w:r w:rsidRPr="00A975A2">
        <w:rPr>
          <w:color w:val="303030"/>
        </w:rPr>
        <w:t>педагогические инновации в образовании выст</w:t>
      </w:r>
      <w:r w:rsidRPr="00A975A2">
        <w:rPr>
          <w:color w:val="303030"/>
        </w:rPr>
        <w:t>у</w:t>
      </w:r>
      <w:r w:rsidRPr="00A975A2">
        <w:rPr>
          <w:color w:val="303030"/>
        </w:rPr>
        <w:t>пают средством обновления образовательной политики.</w:t>
      </w:r>
    </w:p>
    <w:p w:rsidR="00D71D59" w:rsidRDefault="00D71D59" w:rsidP="003639D2">
      <w:pPr>
        <w:spacing w:line="360" w:lineRule="auto"/>
        <w:ind w:firstLine="708"/>
        <w:jc w:val="both"/>
      </w:pPr>
    </w:p>
    <w:p w:rsidR="00D71D59" w:rsidRDefault="00D71D59" w:rsidP="00D71D59">
      <w:pPr>
        <w:spacing w:line="360" w:lineRule="auto"/>
        <w:jc w:val="both"/>
        <w:rPr>
          <w:b/>
          <w:bCs/>
        </w:rPr>
      </w:pPr>
      <w:r w:rsidRPr="00D71D59">
        <w:rPr>
          <w:b/>
          <w:bCs/>
        </w:rPr>
        <w:t>2.</w:t>
      </w:r>
      <w:r>
        <w:rPr>
          <w:b/>
          <w:bCs/>
        </w:rPr>
        <w:t>3.  Проблема инновационной деятельности. Степень теоретической и практической проработанности проблемы.</w:t>
      </w:r>
    </w:p>
    <w:p w:rsidR="00A55CC4" w:rsidRDefault="00A55CC4" w:rsidP="00D71D59">
      <w:pPr>
        <w:spacing w:line="360" w:lineRule="auto"/>
        <w:jc w:val="both"/>
        <w:rPr>
          <w:b/>
          <w:bCs/>
        </w:rPr>
      </w:pPr>
    </w:p>
    <w:p w:rsidR="00C349D2" w:rsidRDefault="00C349D2" w:rsidP="00C349D2">
      <w:pPr>
        <w:spacing w:line="360" w:lineRule="auto"/>
        <w:ind w:firstLine="708"/>
        <w:jc w:val="both"/>
      </w:pPr>
      <w:r>
        <w:rPr>
          <w:b/>
          <w:bCs/>
        </w:rPr>
        <w:t>П</w:t>
      </w:r>
      <w:r w:rsidRPr="00A975A2">
        <w:rPr>
          <w:b/>
          <w:bCs/>
        </w:rPr>
        <w:t>роблема</w:t>
      </w:r>
      <w:r w:rsidRPr="00A975A2">
        <w:t xml:space="preserve"> инновационной деятельности, заключается в том, чтобы построить т</w:t>
      </w:r>
      <w:r w:rsidRPr="00A975A2">
        <w:t>а</w:t>
      </w:r>
      <w:r w:rsidRPr="00A975A2">
        <w:t>кой механизм интеграции всех компонентов образовательной системы (дошкольное – школьное - … - высшее образование), которая будет способствовать повышению конкурент</w:t>
      </w:r>
      <w:r w:rsidRPr="00A975A2">
        <w:t>о</w:t>
      </w:r>
      <w:r w:rsidRPr="00A975A2">
        <w:t>способности будущих молодых специалистов.</w:t>
      </w:r>
    </w:p>
    <w:p w:rsidR="00C349D2" w:rsidRPr="00A975A2" w:rsidRDefault="00C349D2" w:rsidP="00C349D2">
      <w:pPr>
        <w:spacing w:line="360" w:lineRule="auto"/>
        <w:ind w:firstLine="708"/>
        <w:jc w:val="both"/>
      </w:pPr>
      <w:r w:rsidRPr="00A975A2">
        <w:lastRenderedPageBreak/>
        <w:t>Рассматривая образовательную деятельность Краснодарского края, а в частности инновационную деятельность в образовательной сфере, можно сделать следующее ум</w:t>
      </w:r>
      <w:r w:rsidRPr="00A975A2">
        <w:t>о</w:t>
      </w:r>
      <w:r w:rsidRPr="00A975A2">
        <w:t>заключение в отношении учебного предмета «Иностранный язык». Несмотря на то, что признается значимость обсуждаемого нами учебного предмета в дальнейшей жизни по</w:t>
      </w:r>
      <w:r w:rsidRPr="00A975A2">
        <w:t>д</w:t>
      </w:r>
      <w:r w:rsidRPr="00A975A2">
        <w:t>растающих поколений, школьное образование еще не достигло нужного уровня в данном вопросе, за исключением школ с углубленным изучением иностранного языка и гимназий. Во многих школах края еще остается открытым вопрос о необходимости изучения втор</w:t>
      </w:r>
      <w:r w:rsidRPr="00A975A2">
        <w:t>о</w:t>
      </w:r>
      <w:r w:rsidRPr="00A975A2">
        <w:t xml:space="preserve">го иностранного языка. Причина тому – мнение общественности. Зачастую родители не хотят, чтобы их дети изучали какой бы то ни было другой иностранный язык (немецкий, испанский и др.), кроме английского. </w:t>
      </w:r>
    </w:p>
    <w:p w:rsidR="00C349D2" w:rsidRPr="00A975A2" w:rsidRDefault="00C349D2" w:rsidP="00C349D2">
      <w:pPr>
        <w:spacing w:line="360" w:lineRule="auto"/>
        <w:ind w:firstLine="708"/>
        <w:jc w:val="both"/>
      </w:pPr>
      <w:r w:rsidRPr="00A975A2">
        <w:t>Возможно, именно отрицательное отношение родителей к данному нововведению в образовании является одной из основополагающих причин, которые приводят к замедл</w:t>
      </w:r>
      <w:r w:rsidRPr="00A975A2">
        <w:t>е</w:t>
      </w:r>
      <w:r w:rsidRPr="00A975A2">
        <w:t>нию развития учебного предмета «Иностранный язык» в образовательной среде школ края. А следовательно, в будущем это может способствовать снижению конкурентоспособности молодых специалистов. Таким образом, отрицая необходимость знания иностранных яз</w:t>
      </w:r>
      <w:r w:rsidRPr="00A975A2">
        <w:t>ы</w:t>
      </w:r>
      <w:r w:rsidRPr="00A975A2">
        <w:t xml:space="preserve">ков, родитель воздвигает перед своим ребенком невидимую стену, на которую ребенок натолкнется, будучи уже взрослым, когда станет устраиваться на работу. </w:t>
      </w:r>
    </w:p>
    <w:p w:rsidR="00C349D2" w:rsidRPr="00A975A2" w:rsidRDefault="00C349D2" w:rsidP="00C349D2">
      <w:pPr>
        <w:spacing w:line="360" w:lineRule="auto"/>
        <w:ind w:firstLine="708"/>
        <w:jc w:val="both"/>
      </w:pPr>
      <w:r w:rsidRPr="00A975A2">
        <w:t>Проблемы изучения иностранного языка, особенно второго иностранного языка, являются на сегодняшний день актуальными не только среди исследователей – лингви</w:t>
      </w:r>
      <w:r w:rsidRPr="00A975A2">
        <w:t>с</w:t>
      </w:r>
      <w:r w:rsidRPr="00A975A2">
        <w:t>тов, методистов и психологов, но и учителей иностранного языка, которые в свою очередь имеют преимущество перед учеными – теоретиками и способны видеть проблему изнутри. Основная проблема любого учебного предмета – мотивированность учащихся. Самый главный вопрос на который обучающиется должны получить ответ – «Зачем изучать? Для чего это нужно?». Если ни учитель, ни тем более родитель не способны дать ребенку о</w:t>
      </w:r>
      <w:r w:rsidRPr="00A975A2">
        <w:t>т</w:t>
      </w:r>
      <w:r w:rsidRPr="00A975A2">
        <w:t xml:space="preserve">вет на этот вопрос, предмет останется без внимания, даже при всей его необходимости для изучения. </w:t>
      </w:r>
    </w:p>
    <w:p w:rsidR="00C349D2" w:rsidRPr="00A975A2" w:rsidRDefault="00C349D2" w:rsidP="00C349D2">
      <w:pPr>
        <w:spacing w:line="360" w:lineRule="auto"/>
        <w:ind w:firstLine="708"/>
        <w:jc w:val="both"/>
      </w:pPr>
      <w:r w:rsidRPr="00A975A2">
        <w:t>Несмотря на теоретическую и практическую проработанность проблемы изучения иностранных языков для дальнейшего роста личности и успешности ребенка, вопросов остается много и проблема не теряет своей актуальности.</w:t>
      </w:r>
    </w:p>
    <w:p w:rsidR="00C349D2" w:rsidRDefault="00C349D2" w:rsidP="00C349D2">
      <w:pPr>
        <w:spacing w:line="360" w:lineRule="auto"/>
        <w:ind w:firstLine="708"/>
        <w:jc w:val="both"/>
      </w:pPr>
    </w:p>
    <w:p w:rsidR="00A55CC4" w:rsidRDefault="00A55CC4" w:rsidP="00C349D2">
      <w:pPr>
        <w:spacing w:line="360" w:lineRule="auto"/>
        <w:ind w:firstLine="708"/>
        <w:jc w:val="both"/>
      </w:pPr>
    </w:p>
    <w:p w:rsidR="00A55CC4" w:rsidRDefault="00A55CC4" w:rsidP="00A55CC4">
      <w:pPr>
        <w:spacing w:line="360" w:lineRule="auto"/>
        <w:jc w:val="both"/>
        <w:rPr>
          <w:b/>
          <w:bCs/>
        </w:rPr>
      </w:pPr>
      <w:r>
        <w:rPr>
          <w:b/>
          <w:bCs/>
        </w:rPr>
        <w:t>3. Цель.  Объект инновационной деятельности. Предмет инновационной деятельн</w:t>
      </w:r>
      <w:r>
        <w:rPr>
          <w:b/>
          <w:bCs/>
        </w:rPr>
        <w:t>о</w:t>
      </w:r>
      <w:r>
        <w:rPr>
          <w:b/>
          <w:bCs/>
        </w:rPr>
        <w:t>сти. Гипотеза. Задачи.</w:t>
      </w:r>
    </w:p>
    <w:p w:rsidR="00A55CC4" w:rsidRPr="00A55CC4" w:rsidRDefault="00A55CC4" w:rsidP="00A55CC4">
      <w:pPr>
        <w:spacing w:line="360" w:lineRule="auto"/>
        <w:jc w:val="both"/>
        <w:rPr>
          <w:b/>
          <w:bCs/>
        </w:rPr>
      </w:pPr>
    </w:p>
    <w:p w:rsidR="00A55CC4" w:rsidRDefault="00A55CC4" w:rsidP="003B38DE">
      <w:pPr>
        <w:spacing w:line="360" w:lineRule="auto"/>
        <w:ind w:firstLine="708"/>
        <w:jc w:val="both"/>
      </w:pPr>
      <w:r w:rsidRPr="00A975A2">
        <w:rPr>
          <w:b/>
        </w:rPr>
        <w:lastRenderedPageBreak/>
        <w:t>Целью</w:t>
      </w:r>
      <w:r w:rsidRPr="00A975A2">
        <w:t xml:space="preserve"> инновационной деятельности является </w:t>
      </w:r>
      <w:r w:rsidRPr="00A975A2">
        <w:rPr>
          <w:bCs/>
        </w:rPr>
        <w:t xml:space="preserve">изучение механизма формирования и реализации процесса </w:t>
      </w:r>
      <w:r w:rsidRPr="00A975A2">
        <w:t>интеграции общего, дополнительного и/или профессионального образования при реа</w:t>
      </w:r>
      <w:r w:rsidR="003B38DE">
        <w:t>лизации ФГОС общего образования, чтобы помочь будущим выпус</w:t>
      </w:r>
      <w:r w:rsidR="003B38DE">
        <w:t>к</w:t>
      </w:r>
      <w:r w:rsidR="003B38DE">
        <w:t>никам школы профессионально реализовать себя.</w:t>
      </w:r>
    </w:p>
    <w:p w:rsidR="00A55CC4" w:rsidRPr="00A975A2" w:rsidRDefault="00A55CC4" w:rsidP="00A55CC4">
      <w:pPr>
        <w:spacing w:line="360" w:lineRule="auto"/>
        <w:ind w:firstLine="708"/>
        <w:jc w:val="both"/>
      </w:pPr>
      <w:r w:rsidRPr="00A975A2">
        <w:rPr>
          <w:b/>
          <w:bCs/>
        </w:rPr>
        <w:t>Объектом</w:t>
      </w:r>
      <w:r w:rsidRPr="00A975A2">
        <w:t xml:space="preserve"> инновационной деятельности является учебный предмет «Иностранный язык» как инструмент механизма интеграции общего, дополнительного и/или професси</w:t>
      </w:r>
      <w:r w:rsidRPr="00A975A2">
        <w:t>о</w:t>
      </w:r>
      <w:r w:rsidRPr="00A975A2">
        <w:t xml:space="preserve">нального образования при реализации ФГОС общего образования. </w:t>
      </w:r>
    </w:p>
    <w:p w:rsidR="00A55CC4" w:rsidRPr="00A975A2" w:rsidRDefault="00A55CC4" w:rsidP="00A55CC4">
      <w:pPr>
        <w:spacing w:line="360" w:lineRule="auto"/>
        <w:ind w:firstLine="708"/>
        <w:jc w:val="both"/>
      </w:pPr>
      <w:r w:rsidRPr="00A975A2">
        <w:rPr>
          <w:b/>
          <w:bCs/>
        </w:rPr>
        <w:t>Предметом</w:t>
      </w:r>
      <w:r w:rsidRPr="00A975A2">
        <w:t xml:space="preserve"> послужил процесс взаимодействия МАОУ СОШ №12 с другими учр</w:t>
      </w:r>
      <w:r w:rsidRPr="00A975A2">
        <w:t>е</w:t>
      </w:r>
      <w:r w:rsidRPr="00A975A2">
        <w:t>ждениями, ведущими образовательную деятельность в рамках предмета «Иностранный язык».</w:t>
      </w:r>
    </w:p>
    <w:p w:rsidR="00A55CC4" w:rsidRPr="00A975A2" w:rsidRDefault="00A55CC4" w:rsidP="00A55CC4">
      <w:pPr>
        <w:spacing w:line="360" w:lineRule="auto"/>
        <w:ind w:firstLine="708"/>
        <w:jc w:val="both"/>
      </w:pPr>
      <w:r w:rsidRPr="00A975A2">
        <w:rPr>
          <w:b/>
        </w:rPr>
        <w:t>Гипотеза</w:t>
      </w:r>
      <w:r w:rsidRPr="00A975A2">
        <w:t>, положенная в основу инновационной деятельности состоит в следу</w:t>
      </w:r>
      <w:r w:rsidRPr="00A975A2">
        <w:t>ю</w:t>
      </w:r>
      <w:r w:rsidRPr="00A975A2">
        <w:t>щем. Механизм интеграции общего, дополнительного и профессионального образования при реализации ФГОС общего образования станет эффективным инструментом в пов</w:t>
      </w:r>
      <w:r w:rsidRPr="00A975A2">
        <w:t>ы</w:t>
      </w:r>
      <w:r w:rsidRPr="00A975A2">
        <w:t>шении конкурентоспособности выпускников школы и будущих молодых специалистов, при соблюдении следующих условий:</w:t>
      </w:r>
    </w:p>
    <w:p w:rsidR="00A55CC4" w:rsidRPr="00A975A2" w:rsidRDefault="00A55CC4" w:rsidP="00A55CC4">
      <w:pPr>
        <w:spacing w:line="360" w:lineRule="auto"/>
        <w:ind w:left="708"/>
        <w:jc w:val="both"/>
      </w:pPr>
      <w:r w:rsidRPr="00A975A2">
        <w:t>- если будут созданы благоприятные условия для обучения иностранному языку в рамках МАОУ СОШ №12 через урочную и внеурочную деятельность;</w:t>
      </w:r>
    </w:p>
    <w:p w:rsidR="00A55CC4" w:rsidRPr="00A975A2" w:rsidRDefault="00A55CC4" w:rsidP="00A55CC4">
      <w:pPr>
        <w:spacing w:line="360" w:lineRule="auto"/>
        <w:ind w:left="708"/>
        <w:jc w:val="both"/>
      </w:pPr>
      <w:r w:rsidRPr="00A975A2">
        <w:t>- если будет налажено взаимодействие с социальными партнерами (другие учебные заведения);</w:t>
      </w:r>
    </w:p>
    <w:p w:rsidR="00A55CC4" w:rsidRPr="00A975A2" w:rsidRDefault="00A55CC4" w:rsidP="00A55CC4">
      <w:pPr>
        <w:spacing w:line="360" w:lineRule="auto"/>
        <w:ind w:left="708"/>
        <w:jc w:val="both"/>
      </w:pPr>
      <w:r w:rsidRPr="00A975A2">
        <w:t>- если будут привлечены внешние образовательные ресурсы учреждений ВПО и т.п.</w:t>
      </w:r>
    </w:p>
    <w:p w:rsidR="00A55CC4" w:rsidRPr="00A975A2" w:rsidRDefault="00A55CC4" w:rsidP="00A55CC4">
      <w:pPr>
        <w:spacing w:line="360" w:lineRule="auto"/>
        <w:ind w:left="708"/>
        <w:jc w:val="both"/>
      </w:pPr>
      <w:r w:rsidRPr="00A975A2">
        <w:t>- если учащиеся будут привлечены к участию в интеллектуальных и творческих конкурсах, организуемых социальными партнерами;</w:t>
      </w:r>
    </w:p>
    <w:p w:rsidR="00A55CC4" w:rsidRPr="00A975A2" w:rsidRDefault="00A55CC4" w:rsidP="00A55CC4">
      <w:pPr>
        <w:spacing w:line="360" w:lineRule="auto"/>
        <w:ind w:left="708"/>
        <w:jc w:val="both"/>
      </w:pPr>
      <w:r w:rsidRPr="00A975A2">
        <w:t>- если будет осуществляться мониторинг достижений учащихся по предмету.</w:t>
      </w:r>
    </w:p>
    <w:p w:rsidR="00A55CC4" w:rsidRPr="00A975A2" w:rsidRDefault="00A55CC4" w:rsidP="00A55CC4">
      <w:pPr>
        <w:spacing w:line="360" w:lineRule="auto"/>
        <w:ind w:firstLine="708"/>
        <w:jc w:val="both"/>
      </w:pPr>
      <w:r w:rsidRPr="00A975A2">
        <w:t xml:space="preserve">Для достижения поставленной цели и проверки выдвигаемой гипотезы необходимо решение следующих исследовательских </w:t>
      </w:r>
      <w:r w:rsidRPr="00A975A2">
        <w:rPr>
          <w:b/>
        </w:rPr>
        <w:t>задач</w:t>
      </w:r>
      <w:r w:rsidRPr="00A975A2">
        <w:t>:</w:t>
      </w:r>
    </w:p>
    <w:p w:rsidR="00A55CC4" w:rsidRPr="00A975A2" w:rsidRDefault="00A55CC4" w:rsidP="00A55CC4">
      <w:pPr>
        <w:numPr>
          <w:ilvl w:val="0"/>
          <w:numId w:val="2"/>
        </w:numPr>
        <w:spacing w:line="360" w:lineRule="auto"/>
        <w:jc w:val="both"/>
      </w:pPr>
      <w:r w:rsidRPr="00A975A2">
        <w:t>осуществить анализ российских и зарубежных исследований в области качества общего образования, обучения иностранному языку и второму иностранному языку и соответствующей образовательной практики;</w:t>
      </w:r>
    </w:p>
    <w:p w:rsidR="00A55CC4" w:rsidRPr="00A975A2" w:rsidRDefault="00A55CC4" w:rsidP="00A55CC4">
      <w:pPr>
        <w:numPr>
          <w:ilvl w:val="0"/>
          <w:numId w:val="2"/>
        </w:numPr>
        <w:spacing w:line="360" w:lineRule="auto"/>
        <w:jc w:val="both"/>
      </w:pPr>
      <w:r w:rsidRPr="00A975A2">
        <w:t>выявить систему социально-экономических факторов, обусловивших введение второго иностранного языка как учебного предмета;</w:t>
      </w:r>
    </w:p>
    <w:p w:rsidR="00A55CC4" w:rsidRPr="00A975A2" w:rsidRDefault="00A55CC4" w:rsidP="00A55CC4">
      <w:pPr>
        <w:numPr>
          <w:ilvl w:val="0"/>
          <w:numId w:val="2"/>
        </w:numPr>
        <w:spacing w:line="360" w:lineRule="auto"/>
        <w:jc w:val="both"/>
      </w:pPr>
      <w:r w:rsidRPr="00A975A2">
        <w:t>выявить совокупность условий эффективного взаимодействия школы с другими образовательными учреждениями, предоставляющими ресурсы для реализации обучения иностранному языку, обеспечить преемственность школьного и вузо</w:t>
      </w:r>
      <w:r w:rsidRPr="00A975A2">
        <w:t>в</w:t>
      </w:r>
      <w:r w:rsidRPr="00A975A2">
        <w:t>ского образования;</w:t>
      </w:r>
    </w:p>
    <w:p w:rsidR="00A55CC4" w:rsidRPr="00A975A2" w:rsidRDefault="00A55CC4" w:rsidP="00A55CC4">
      <w:pPr>
        <w:numPr>
          <w:ilvl w:val="0"/>
          <w:numId w:val="2"/>
        </w:numPr>
        <w:spacing w:line="360" w:lineRule="auto"/>
        <w:jc w:val="both"/>
      </w:pPr>
      <w:r w:rsidRPr="00A975A2">
        <w:lastRenderedPageBreak/>
        <w:t>апробировать сетевую модель подготовки и обучения, реализуемую через систему взаимодействия школы с другими образовательными учреждениями, как инстр</w:t>
      </w:r>
      <w:r w:rsidRPr="00A975A2">
        <w:t>у</w:t>
      </w:r>
      <w:r w:rsidRPr="00A975A2">
        <w:t>мент повышения качества общего образования, в случае необходимости осущес</w:t>
      </w:r>
      <w:r w:rsidRPr="00A975A2">
        <w:t>т</w:t>
      </w:r>
      <w:r w:rsidRPr="00A975A2">
        <w:t>вить коррекцию модели;</w:t>
      </w:r>
    </w:p>
    <w:p w:rsidR="00A55CC4" w:rsidRPr="00A975A2" w:rsidRDefault="00A55CC4" w:rsidP="00A55CC4">
      <w:pPr>
        <w:numPr>
          <w:ilvl w:val="0"/>
          <w:numId w:val="2"/>
        </w:numPr>
        <w:spacing w:line="360" w:lineRule="auto"/>
        <w:jc w:val="both"/>
      </w:pPr>
      <w:r w:rsidRPr="00A975A2">
        <w:t>проанализировать и обобщить материалы исследования, подготовить опыт иннов</w:t>
      </w:r>
      <w:r w:rsidRPr="00A975A2">
        <w:t>а</w:t>
      </w:r>
      <w:r w:rsidRPr="00A975A2">
        <w:t>ционной деятельности к публикации в виде статей.</w:t>
      </w:r>
    </w:p>
    <w:p w:rsidR="00A55CC4" w:rsidRPr="00A975A2" w:rsidRDefault="00A55CC4" w:rsidP="00A55CC4">
      <w:pPr>
        <w:spacing w:line="360" w:lineRule="auto"/>
        <w:ind w:firstLine="708"/>
        <w:jc w:val="both"/>
      </w:pPr>
      <w:r w:rsidRPr="00A975A2">
        <w:t xml:space="preserve">Для решения поставленных задач в исследовании применялись следующие </w:t>
      </w:r>
      <w:r w:rsidRPr="00A975A2">
        <w:rPr>
          <w:b/>
          <w:bCs/>
        </w:rPr>
        <w:t>методы</w:t>
      </w:r>
      <w:r w:rsidRPr="00A975A2">
        <w:t xml:space="preserve">: </w:t>
      </w:r>
      <w:r w:rsidRPr="00A975A2">
        <w:rPr>
          <w:b/>
        </w:rPr>
        <w:t xml:space="preserve">- </w:t>
      </w:r>
      <w:r w:rsidRPr="00A975A2">
        <w:rPr>
          <w:i/>
        </w:rPr>
        <w:t>теоретические</w:t>
      </w:r>
      <w:r w:rsidRPr="00A975A2">
        <w:t>: анализ литературы, экспертный анализ инновационного педагогическ</w:t>
      </w:r>
      <w:r w:rsidRPr="00A975A2">
        <w:t>о</w:t>
      </w:r>
      <w:r w:rsidRPr="00A975A2">
        <w:t>го опыта, моделирование, синтез данных;</w:t>
      </w:r>
    </w:p>
    <w:p w:rsidR="00A55CC4" w:rsidRDefault="00A55CC4" w:rsidP="00A55CC4">
      <w:pPr>
        <w:spacing w:line="360" w:lineRule="auto"/>
        <w:ind w:firstLine="708"/>
        <w:jc w:val="both"/>
      </w:pPr>
      <w:r w:rsidRPr="00A975A2">
        <w:rPr>
          <w:b/>
        </w:rPr>
        <w:t>-</w:t>
      </w:r>
      <w:r w:rsidRPr="00A975A2">
        <w:rPr>
          <w:i/>
        </w:rPr>
        <w:t xml:space="preserve"> эмпирические:</w:t>
      </w:r>
      <w:r w:rsidRPr="00A975A2">
        <w:t xml:space="preserve"> анкетирование, тестирование, педагогический эксперимент.</w:t>
      </w:r>
    </w:p>
    <w:p w:rsidR="00A55CC4" w:rsidRDefault="00A55CC4" w:rsidP="00A55CC4">
      <w:pPr>
        <w:spacing w:line="360" w:lineRule="auto"/>
        <w:ind w:firstLine="708"/>
        <w:jc w:val="both"/>
      </w:pPr>
    </w:p>
    <w:p w:rsidR="00A55CC4" w:rsidRDefault="00A55CC4" w:rsidP="00A55CC4">
      <w:pPr>
        <w:spacing w:line="360" w:lineRule="auto"/>
        <w:ind w:firstLine="708"/>
        <w:jc w:val="both"/>
      </w:pPr>
    </w:p>
    <w:p w:rsidR="00A55CC4" w:rsidRDefault="00A55CC4" w:rsidP="00A55CC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4. </w:t>
      </w:r>
      <w:r w:rsidR="000A4869">
        <w:rPr>
          <w:b/>
          <w:bCs/>
        </w:rPr>
        <w:t xml:space="preserve">Теоретические и методологические основания проекта </w:t>
      </w:r>
    </w:p>
    <w:p w:rsidR="000A4869" w:rsidRDefault="000A4869" w:rsidP="00A55CC4">
      <w:pPr>
        <w:spacing w:line="360" w:lineRule="auto"/>
        <w:jc w:val="both"/>
        <w:rPr>
          <w:b/>
          <w:bCs/>
        </w:rPr>
      </w:pPr>
    </w:p>
    <w:p w:rsidR="000A4869" w:rsidRDefault="000A4869" w:rsidP="000A4869">
      <w:pPr>
        <w:spacing w:line="360" w:lineRule="auto"/>
        <w:ind w:firstLine="360"/>
        <w:jc w:val="both"/>
      </w:pPr>
      <w:r w:rsidRPr="00A975A2">
        <w:rPr>
          <w:b/>
          <w:bCs/>
        </w:rPr>
        <w:t xml:space="preserve">Методологическую основу </w:t>
      </w:r>
      <w:r w:rsidRPr="00A975A2">
        <w:rPr>
          <w:bCs/>
        </w:rPr>
        <w:t>исследования</w:t>
      </w:r>
      <w:r w:rsidRPr="00A975A2">
        <w:t xml:space="preserve"> составили системный и деятельностный подходы, принцип индивидуализации образования, а также лингводидактическая конце</w:t>
      </w:r>
      <w:r w:rsidRPr="00A975A2">
        <w:t>п</w:t>
      </w:r>
      <w:r w:rsidRPr="00A975A2">
        <w:t>ция.</w:t>
      </w:r>
    </w:p>
    <w:p w:rsidR="000A4869" w:rsidRPr="00A975A2" w:rsidRDefault="000A4869" w:rsidP="000A4869">
      <w:pPr>
        <w:spacing w:line="360" w:lineRule="auto"/>
        <w:ind w:firstLine="708"/>
        <w:jc w:val="both"/>
      </w:pPr>
      <w:r w:rsidRPr="00A975A2">
        <w:t>Согласно основам современной педагогики, человек получает образование в совм</w:t>
      </w:r>
      <w:r w:rsidRPr="00A975A2">
        <w:t>е</w:t>
      </w:r>
      <w:r w:rsidRPr="00A975A2">
        <w:t>стной с педагогом их общей творческой деятельности. При этом за педагогом сохраняется роль ведущего в этой деятельности. Образование как процесс - это процесс воспитания и обучения, направленный на развитие человека. Образование как результат - это культура конкретного человека [32].</w:t>
      </w:r>
    </w:p>
    <w:p w:rsidR="000A4869" w:rsidRPr="00A975A2" w:rsidRDefault="000A4869" w:rsidP="000A4869">
      <w:pPr>
        <w:spacing w:line="360" w:lineRule="auto"/>
        <w:ind w:firstLine="708"/>
        <w:jc w:val="both"/>
      </w:pPr>
      <w:r w:rsidRPr="00A975A2">
        <w:t>Состояние экономики, промышленности, производства государства напрямую з</w:t>
      </w:r>
      <w:r w:rsidRPr="00A975A2">
        <w:t>а</w:t>
      </w:r>
      <w:r w:rsidRPr="00A975A2">
        <w:t>висит от качества трудовых ресурсов, в свою очередь обусловленных уровнем образов</w:t>
      </w:r>
      <w:r w:rsidRPr="00A975A2">
        <w:t>а</w:t>
      </w:r>
      <w:r w:rsidRPr="00A975A2">
        <w:t>ния. Система образования формирует личность гражданина, соответственно оказывая влияние на политическую, культурную, духовную, сферу общественной жизни, создавая условия и предпосылки для социальной мобильности, а также передавая культурное до</w:t>
      </w:r>
      <w:r w:rsidRPr="00A975A2">
        <w:t>с</w:t>
      </w:r>
      <w:r w:rsidRPr="00A975A2">
        <w:t>тояние общества из поколения в поколение [30].</w:t>
      </w:r>
    </w:p>
    <w:p w:rsidR="000A4869" w:rsidRPr="00A975A2" w:rsidRDefault="000A4869" w:rsidP="000A4869">
      <w:pPr>
        <w:spacing w:line="360" w:lineRule="auto"/>
        <w:ind w:firstLine="708"/>
        <w:jc w:val="both"/>
      </w:pPr>
      <w:r w:rsidRPr="00A975A2">
        <w:t>В Законе Российской Федерации «Об образовании» даётся понятие системы обр</w:t>
      </w:r>
      <w:r w:rsidRPr="00A975A2">
        <w:t>а</w:t>
      </w:r>
      <w:r w:rsidRPr="00A975A2">
        <w:t>зования. Следуя из этого, система образования в Российской Федерации представляет с</w:t>
      </w:r>
      <w:r w:rsidRPr="00A975A2">
        <w:t>о</w:t>
      </w:r>
      <w:r w:rsidRPr="00A975A2">
        <w:t>бой совокупность взаимодействующих элементов:</w:t>
      </w:r>
    </w:p>
    <w:p w:rsidR="000A4869" w:rsidRPr="00A975A2" w:rsidRDefault="000A4869" w:rsidP="000A4869">
      <w:pPr>
        <w:spacing w:line="360" w:lineRule="auto"/>
        <w:ind w:firstLine="708"/>
        <w:jc w:val="both"/>
      </w:pPr>
      <w:r w:rsidRPr="00A975A2">
        <w:t>- преемственных образовательных программ и государственных образовательных стандартов различного уровня и направленности;</w:t>
      </w:r>
    </w:p>
    <w:p w:rsidR="000A4869" w:rsidRPr="00A975A2" w:rsidRDefault="000A4869" w:rsidP="000A4869">
      <w:pPr>
        <w:spacing w:line="360" w:lineRule="auto"/>
        <w:ind w:firstLine="708"/>
        <w:jc w:val="both"/>
      </w:pPr>
      <w:r w:rsidRPr="00A975A2">
        <w:t>- сети реализующих их образовательных учреждений независимо от их организ</w:t>
      </w:r>
      <w:r w:rsidRPr="00A975A2">
        <w:t>а</w:t>
      </w:r>
      <w:r w:rsidRPr="00A975A2">
        <w:t>ционно-правовых форм, типов и видов;</w:t>
      </w:r>
    </w:p>
    <w:p w:rsidR="000A4869" w:rsidRPr="00A975A2" w:rsidRDefault="000A4869" w:rsidP="000A4869">
      <w:pPr>
        <w:spacing w:line="360" w:lineRule="auto"/>
        <w:ind w:firstLine="708"/>
        <w:jc w:val="both"/>
      </w:pPr>
      <w:r w:rsidRPr="00A975A2">
        <w:lastRenderedPageBreak/>
        <w:t>- органов управления образованием и подведомственных им учреждений и орган</w:t>
      </w:r>
      <w:r w:rsidRPr="00A975A2">
        <w:t>и</w:t>
      </w:r>
      <w:r w:rsidRPr="00A975A2">
        <w:t>заций.</w:t>
      </w:r>
    </w:p>
    <w:p w:rsidR="000A4869" w:rsidRPr="00A975A2" w:rsidRDefault="000A4869" w:rsidP="000A4869">
      <w:pPr>
        <w:spacing w:line="360" w:lineRule="auto"/>
        <w:ind w:firstLine="708"/>
        <w:jc w:val="both"/>
      </w:pPr>
      <w:r w:rsidRPr="00A975A2">
        <w:t>Таким образом, под образованием в настоящем Законе понимается целенаправле</w:t>
      </w:r>
      <w:r w:rsidRPr="00A975A2">
        <w:t>н</w:t>
      </w:r>
      <w:r w:rsidRPr="00A975A2">
        <w:t>ный процесс воспитания и обучения в интересах человека, общества, государства, сопр</w:t>
      </w:r>
      <w:r w:rsidRPr="00A975A2">
        <w:t>о</w:t>
      </w:r>
      <w:r w:rsidRPr="00A975A2">
        <w:t>вождающийся констатацией достижения гражданином (обучающимся) установленных г</w:t>
      </w:r>
      <w:r w:rsidRPr="00A975A2">
        <w:t>о</w:t>
      </w:r>
      <w:r w:rsidRPr="00A975A2">
        <w:t>сударством образовательных уровней (образовательных цензов).</w:t>
      </w:r>
    </w:p>
    <w:p w:rsidR="000A4869" w:rsidRPr="00A975A2" w:rsidRDefault="000A4869" w:rsidP="000A4869">
      <w:pPr>
        <w:spacing w:line="360" w:lineRule="auto"/>
        <w:ind w:firstLine="708"/>
        <w:jc w:val="both"/>
      </w:pPr>
      <w:r w:rsidRPr="00A975A2">
        <w:t>Под получением гражданином (обучающимся) образования понимается достиж</w:t>
      </w:r>
      <w:r w:rsidRPr="00A975A2">
        <w:t>е</w:t>
      </w:r>
      <w:r w:rsidRPr="00A975A2">
        <w:t>ние и подтверждение им определенного образовательного ценза, которое удостоверяется соответствующим документом.</w:t>
      </w:r>
    </w:p>
    <w:p w:rsidR="000A4869" w:rsidRPr="00A975A2" w:rsidRDefault="000A4869" w:rsidP="000A4869">
      <w:pPr>
        <w:spacing w:line="360" w:lineRule="auto"/>
        <w:ind w:firstLine="708"/>
        <w:jc w:val="both"/>
      </w:pPr>
      <w:r w:rsidRPr="00A975A2">
        <w:t>Система образования в России в настоящий момент переживает радикальные изм</w:t>
      </w:r>
      <w:r w:rsidRPr="00A975A2">
        <w:t>е</w:t>
      </w:r>
      <w:r w:rsidRPr="00A975A2">
        <w:t>нения, затрагивающие все ее элементы и звенья. Введение единого государственного э</w:t>
      </w:r>
      <w:r w:rsidRPr="00A975A2">
        <w:t>к</w:t>
      </w:r>
      <w:r w:rsidRPr="00A975A2">
        <w:t>замены (ЕГЭ), позволяющего поступать в высшее учебное заведение (ВУЗ) в случае наб</w:t>
      </w:r>
      <w:r w:rsidRPr="00A975A2">
        <w:t>о</w:t>
      </w:r>
      <w:r w:rsidRPr="00A975A2">
        <w:t>ра необходимого числа баллов, внедрение системы бакалавриата и магистратуры в вы</w:t>
      </w:r>
      <w:r w:rsidRPr="00A975A2">
        <w:t>с</w:t>
      </w:r>
      <w:r w:rsidRPr="00A975A2">
        <w:t>шем образовании, введение новых государственных образовательных стандартов выз</w:t>
      </w:r>
      <w:r w:rsidRPr="00A975A2">
        <w:t>ы</w:t>
      </w:r>
      <w:r w:rsidRPr="00A975A2">
        <w:t>вают множество споров, но идут в русле тенденций сближения с мировой практикой си</w:t>
      </w:r>
      <w:r w:rsidRPr="00A975A2">
        <w:t>с</w:t>
      </w:r>
      <w:r w:rsidRPr="00A975A2">
        <w:t>темы образования [26].</w:t>
      </w:r>
    </w:p>
    <w:p w:rsidR="000A4869" w:rsidRPr="00A975A2" w:rsidRDefault="000A4869" w:rsidP="000A4869">
      <w:pPr>
        <w:spacing w:line="360" w:lineRule="auto"/>
        <w:ind w:firstLine="708"/>
        <w:jc w:val="both"/>
      </w:pPr>
      <w:r w:rsidRPr="00A975A2">
        <w:t>Современные требования общества к работодателю выражаются в систему при</w:t>
      </w:r>
      <w:r w:rsidRPr="00A975A2">
        <w:t>н</w:t>
      </w:r>
      <w:r w:rsidRPr="00A975A2">
        <w:t>ципов государственной политики [34].</w:t>
      </w:r>
    </w:p>
    <w:p w:rsidR="000A4869" w:rsidRPr="00A975A2" w:rsidRDefault="000A4869" w:rsidP="000A4869">
      <w:pPr>
        <w:spacing w:line="360" w:lineRule="auto"/>
        <w:ind w:firstLine="708"/>
        <w:jc w:val="both"/>
      </w:pPr>
      <w:r w:rsidRPr="00A975A2">
        <w:t>Целями государственной политики в этой сфере является создание условий для реализации гражданами своих прав на образование, по своей структуре и качеству соо</w:t>
      </w:r>
      <w:r w:rsidRPr="00A975A2">
        <w:t>т</w:t>
      </w:r>
      <w:r w:rsidRPr="00A975A2">
        <w:t>ветствующее потребностям развития экономики и гражданского общества, которое заи</w:t>
      </w:r>
      <w:r w:rsidRPr="00A975A2">
        <w:t>н</w:t>
      </w:r>
      <w:r w:rsidRPr="00A975A2">
        <w:t>тересованно в получении квалифицированного кадра и работника, наделенного следу</w:t>
      </w:r>
      <w:r w:rsidRPr="00A975A2">
        <w:t>ю</w:t>
      </w:r>
      <w:r w:rsidRPr="00A975A2">
        <w:t>щими качествами:</w:t>
      </w:r>
    </w:p>
    <w:p w:rsidR="000A4869" w:rsidRPr="00A975A2" w:rsidRDefault="000A4869" w:rsidP="000A4869">
      <w:pPr>
        <w:spacing w:line="360" w:lineRule="auto"/>
        <w:ind w:firstLine="708"/>
        <w:jc w:val="both"/>
      </w:pPr>
      <w:r w:rsidRPr="00A975A2">
        <w:t>- действовать самостоятельно и решать разнообразные проблемы (применять пол</w:t>
      </w:r>
      <w:r w:rsidRPr="00A975A2">
        <w:t>у</w:t>
      </w:r>
      <w:r w:rsidRPr="00A975A2">
        <w:t>ченные знания для решения);</w:t>
      </w:r>
    </w:p>
    <w:p w:rsidR="000A4869" w:rsidRPr="00A975A2" w:rsidRDefault="000A4869" w:rsidP="000A4869">
      <w:pPr>
        <w:spacing w:line="360" w:lineRule="auto"/>
        <w:ind w:firstLine="708"/>
        <w:jc w:val="both"/>
      </w:pPr>
      <w:r w:rsidRPr="00A975A2">
        <w:t>- обладать творческим мышлением;</w:t>
      </w:r>
    </w:p>
    <w:p w:rsidR="000A4869" w:rsidRPr="00A975A2" w:rsidRDefault="000A4869" w:rsidP="000A4869">
      <w:pPr>
        <w:spacing w:line="360" w:lineRule="auto"/>
        <w:ind w:firstLine="708"/>
        <w:jc w:val="both"/>
      </w:pPr>
      <w:r w:rsidRPr="00A975A2">
        <w:t>- обладать богатым словарным запасом, основанным на глубоком понимании гум</w:t>
      </w:r>
      <w:r w:rsidRPr="00A975A2">
        <w:t>а</w:t>
      </w:r>
      <w:r w:rsidRPr="00A975A2">
        <w:t>нитарных знаний [24].</w:t>
      </w:r>
    </w:p>
    <w:p w:rsidR="000A4869" w:rsidRPr="00A975A2" w:rsidRDefault="000A4869" w:rsidP="000A4869">
      <w:pPr>
        <w:spacing w:line="360" w:lineRule="auto"/>
        <w:ind w:firstLine="708"/>
        <w:jc w:val="both"/>
      </w:pPr>
      <w:r w:rsidRPr="00A975A2">
        <w:t>Таким образом, главное стратегическое направление развития системы образов</w:t>
      </w:r>
      <w:r w:rsidRPr="00A975A2">
        <w:t>а</w:t>
      </w:r>
      <w:r w:rsidRPr="00A975A2">
        <w:t>ния на современном этапе находится в решении проблемы личностно-ориентированного образования, то есть образования, в котором личность ученика существует в центре вн</w:t>
      </w:r>
      <w:r w:rsidRPr="00A975A2">
        <w:t>и</w:t>
      </w:r>
      <w:r w:rsidRPr="00A975A2">
        <w:t>мания учителя; познавательная деятельность, является ведущей в тандеме учитель-ученик, а традиционная парадигма образования учитель-учебник-ученик заменена на новую пар</w:t>
      </w:r>
      <w:r w:rsidRPr="00A975A2">
        <w:t>а</w:t>
      </w:r>
      <w:r w:rsidRPr="00A975A2">
        <w:t>дигму ученик-учебник-учитель. Такая система образования отражает гуманистическое н</w:t>
      </w:r>
      <w:r w:rsidRPr="00A975A2">
        <w:t>а</w:t>
      </w:r>
      <w:r w:rsidRPr="00A975A2">
        <w:t>правление в философии, психологии и педагогике [27].</w:t>
      </w:r>
    </w:p>
    <w:p w:rsidR="000A4869" w:rsidRPr="00A975A2" w:rsidRDefault="000A4869" w:rsidP="000A4869">
      <w:pPr>
        <w:spacing w:line="360" w:lineRule="auto"/>
        <w:ind w:firstLine="708"/>
        <w:jc w:val="both"/>
      </w:pPr>
      <w:r w:rsidRPr="00A975A2">
        <w:lastRenderedPageBreak/>
        <w:t>На современном этапе развития общества возрастает востребованность знаний иностранных языков, о чем свидетельствуют следующие обстоятельства:</w:t>
      </w:r>
    </w:p>
    <w:p w:rsidR="000A4869" w:rsidRPr="00A975A2" w:rsidRDefault="000A4869" w:rsidP="000A4869">
      <w:pPr>
        <w:spacing w:line="360" w:lineRule="auto"/>
        <w:ind w:firstLine="708"/>
        <w:jc w:val="both"/>
      </w:pPr>
      <w:r w:rsidRPr="00A975A2">
        <w:t>- глобализация интеграционных общественных процессов;</w:t>
      </w:r>
    </w:p>
    <w:p w:rsidR="000A4869" w:rsidRPr="00A975A2" w:rsidRDefault="000A4869" w:rsidP="000A4869">
      <w:pPr>
        <w:spacing w:line="360" w:lineRule="auto"/>
        <w:ind w:firstLine="708"/>
        <w:jc w:val="both"/>
      </w:pPr>
      <w:r w:rsidRPr="00A975A2">
        <w:t>- межгосударственная интеграция в сфере образования;</w:t>
      </w:r>
    </w:p>
    <w:p w:rsidR="000A4869" w:rsidRPr="00A975A2" w:rsidRDefault="000A4869" w:rsidP="000A4869">
      <w:pPr>
        <w:spacing w:line="360" w:lineRule="auto"/>
        <w:ind w:firstLine="708"/>
        <w:jc w:val="both"/>
      </w:pPr>
      <w:r w:rsidRPr="00A975A2">
        <w:t>- доступ к качественному образованию за рубежом;</w:t>
      </w:r>
    </w:p>
    <w:p w:rsidR="000A4869" w:rsidRPr="00A975A2" w:rsidRDefault="000A4869" w:rsidP="000A4869">
      <w:pPr>
        <w:spacing w:line="360" w:lineRule="auto"/>
        <w:ind w:firstLine="708"/>
        <w:jc w:val="both"/>
      </w:pPr>
      <w:r w:rsidRPr="00A975A2">
        <w:t>- возможность занять более престижное место в обществе, как в социальном, так и в материальном отношении [28].</w:t>
      </w:r>
    </w:p>
    <w:p w:rsidR="000A4869" w:rsidRPr="00A975A2" w:rsidRDefault="000A4869" w:rsidP="000A4869">
      <w:pPr>
        <w:spacing w:line="360" w:lineRule="auto"/>
        <w:ind w:firstLine="708"/>
        <w:jc w:val="both"/>
      </w:pPr>
      <w:r w:rsidRPr="00A975A2">
        <w:t>П. Щедровский в своих трудах утверждает, что в настоящее время, время мульт</w:t>
      </w:r>
      <w:r w:rsidRPr="00A975A2">
        <w:t>и</w:t>
      </w:r>
      <w:r w:rsidRPr="00A975A2">
        <w:t>культурного диалога, формирование языковой личности является принципиально важным. Роль языкового образования возрастает, владение иностранным языком рассматривается как государственная, общечеловеческая и личностная ценность [29].</w:t>
      </w:r>
    </w:p>
    <w:p w:rsidR="000A4869" w:rsidRPr="00A975A2" w:rsidRDefault="000A4869" w:rsidP="000A4869">
      <w:pPr>
        <w:spacing w:line="360" w:lineRule="auto"/>
        <w:ind w:firstLine="708"/>
        <w:jc w:val="both"/>
      </w:pPr>
      <w:r w:rsidRPr="00A975A2">
        <w:t>Опираясь на современные представления, целью и результатом обучения ин</w:t>
      </w:r>
      <w:r w:rsidRPr="00A975A2">
        <w:t>о</w:t>
      </w:r>
      <w:r w:rsidRPr="00A975A2">
        <w:t>странным языкам является вторичная языковая личность как показатель способности ч</w:t>
      </w:r>
      <w:r w:rsidRPr="00A975A2">
        <w:t>е</w:t>
      </w:r>
      <w:r w:rsidRPr="00A975A2">
        <w:t>ловека принимать активное участие в коммуникации в рамках поликультурного мног</w:t>
      </w:r>
      <w:r w:rsidRPr="00A975A2">
        <w:t>о</w:t>
      </w:r>
      <w:r w:rsidRPr="00A975A2">
        <w:t>язычного мира. По мнению Н.Д. Гальсковой, вторичная языковая личность есть совоку</w:t>
      </w:r>
      <w:r w:rsidRPr="00A975A2">
        <w:t>п</w:t>
      </w:r>
      <w:r w:rsidRPr="00A975A2">
        <w:t>ность способностей человека к иноязычному общению на межкультурном уровне, под к</w:t>
      </w:r>
      <w:r w:rsidRPr="00A975A2">
        <w:t>о</w:t>
      </w:r>
      <w:r w:rsidRPr="00A975A2">
        <w:t>торым понимается адекватное взаимодействие с представителями других культур [28].</w:t>
      </w:r>
    </w:p>
    <w:p w:rsidR="000A4869" w:rsidRPr="00A975A2" w:rsidRDefault="000A4869" w:rsidP="000A4869">
      <w:pPr>
        <w:spacing w:line="360" w:lineRule="auto"/>
        <w:ind w:firstLine="708"/>
        <w:jc w:val="both"/>
      </w:pPr>
      <w:r w:rsidRPr="00A975A2">
        <w:t>По убеждению Н.Н. Нечаева, государственно-общественная значимость языкового образования должна быть подкреплена его личностно-ориентированной ценностью, кот</w:t>
      </w:r>
      <w:r w:rsidRPr="00A975A2">
        <w:t>о</w:t>
      </w:r>
      <w:r w:rsidRPr="00A975A2">
        <w:t>рая связанна с индивидуально мотивированным и стимулированным отношением каждой личности к собственному образованию и языковому образованию в частности, а также к его качеству и уровню. Так как язык, а следовательно, и языковое образование выступают в качестве важного инструмента успешной жизнедеятельности человека в поликульту</w:t>
      </w:r>
      <w:r w:rsidRPr="00A975A2">
        <w:t>р</w:t>
      </w:r>
      <w:r w:rsidRPr="00A975A2">
        <w:t>ном и мультилингвальном сообществе людей [32].</w:t>
      </w:r>
    </w:p>
    <w:p w:rsidR="000A4869" w:rsidRPr="00A975A2" w:rsidRDefault="000A4869" w:rsidP="000A4869">
      <w:pPr>
        <w:spacing w:line="360" w:lineRule="auto"/>
        <w:ind w:firstLine="708"/>
        <w:jc w:val="both"/>
      </w:pPr>
      <w:r w:rsidRPr="00A975A2">
        <w:t>Б.С. Гершунский. в своих трудах рассматривает смысл образования как результата, как факт присвоения и личностью и государством, и обществом всех ценностей, которые появляются в процессе образовательной деятельности. Таким образом, результат языков</w:t>
      </w:r>
      <w:r w:rsidRPr="00A975A2">
        <w:t>о</w:t>
      </w:r>
      <w:r w:rsidRPr="00A975A2">
        <w:t>го образования на современном этапе определяется на трех уровнях: 1) индивидуально-личностном, 2) общественно-государственном, 3) общецивилизационном [30].</w:t>
      </w:r>
    </w:p>
    <w:p w:rsidR="000A4869" w:rsidRPr="00A975A2" w:rsidRDefault="000A4869" w:rsidP="000A4869">
      <w:pPr>
        <w:spacing w:line="360" w:lineRule="auto"/>
        <w:ind w:firstLine="708"/>
        <w:jc w:val="both"/>
      </w:pPr>
      <w:r w:rsidRPr="00A975A2">
        <w:t>По мнению Н.Д. Гальсковой, языковое образование как ценность делает актуал</w:t>
      </w:r>
      <w:r w:rsidRPr="00A975A2">
        <w:t>ь</w:t>
      </w:r>
      <w:r w:rsidRPr="00A975A2">
        <w:t>ной проблему гармонизации государственных, общественных и личностных потребностей по отношению к лингвокультурной подготовке учащихся, с чем первостепенно связана разработка комплекса институциональных мероприятий, призванных способствовать:</w:t>
      </w:r>
    </w:p>
    <w:p w:rsidR="000A4869" w:rsidRPr="00A975A2" w:rsidRDefault="000A4869" w:rsidP="000A4869">
      <w:pPr>
        <w:spacing w:line="360" w:lineRule="auto"/>
        <w:ind w:firstLine="708"/>
        <w:jc w:val="both"/>
      </w:pPr>
      <w:r w:rsidRPr="00A975A2">
        <w:lastRenderedPageBreak/>
        <w:t>1) усилению статуса современных иностранных языков в обществе как средства межкультурного образования и как учебной дисциплины в системе среднего общего обр</w:t>
      </w:r>
      <w:r w:rsidRPr="00A975A2">
        <w:t>а</w:t>
      </w:r>
      <w:r w:rsidRPr="00A975A2">
        <w:t>зования;</w:t>
      </w:r>
    </w:p>
    <w:p w:rsidR="000A4869" w:rsidRPr="00A975A2" w:rsidRDefault="000A4869" w:rsidP="000A4869">
      <w:pPr>
        <w:spacing w:line="360" w:lineRule="auto"/>
        <w:ind w:firstLine="708"/>
        <w:jc w:val="both"/>
      </w:pPr>
      <w:r w:rsidRPr="00A975A2">
        <w:t>2) созданию условий, гарантирующих каждому человеку в соответствии с его инт</w:t>
      </w:r>
      <w:r w:rsidRPr="00A975A2">
        <w:t>е</w:t>
      </w:r>
      <w:r w:rsidRPr="00A975A2">
        <w:t>ресами и потребностями на каждом этапе его развития изучение иностранного языка как инструмента, позволяющего ориентироваться в современном полиэтническом и пол</w:t>
      </w:r>
      <w:r w:rsidRPr="00A975A2">
        <w:t>и</w:t>
      </w:r>
      <w:r w:rsidRPr="00A975A2">
        <w:t>культурном обществе, а также успешно осуществлять межкультурное взаимодействие;</w:t>
      </w:r>
    </w:p>
    <w:p w:rsidR="000A4869" w:rsidRPr="00A975A2" w:rsidRDefault="000A4869" w:rsidP="000A4869">
      <w:pPr>
        <w:spacing w:line="360" w:lineRule="auto"/>
        <w:ind w:firstLine="708"/>
        <w:jc w:val="both"/>
      </w:pPr>
      <w:r w:rsidRPr="00A975A2">
        <w:t>3) созданию ситуаций практического использования изучаемых языков как инс</w:t>
      </w:r>
      <w:r w:rsidRPr="00A975A2">
        <w:t>т</w:t>
      </w:r>
      <w:r w:rsidRPr="00A975A2">
        <w:t>рументов межкультурного познания и взаимодействия [29].</w:t>
      </w:r>
    </w:p>
    <w:p w:rsidR="000A4869" w:rsidRPr="00A975A2" w:rsidRDefault="000A4869" w:rsidP="000A4869">
      <w:pPr>
        <w:spacing w:line="360" w:lineRule="auto"/>
        <w:ind w:firstLine="708"/>
        <w:jc w:val="both"/>
      </w:pPr>
      <w:r w:rsidRPr="00A975A2">
        <w:t>В современной отечественной методической науке все более последовательно употребляют термин языковое образование. Он имеет многоаспектный характер и пре</w:t>
      </w:r>
      <w:r w:rsidRPr="00A975A2">
        <w:t>д</w:t>
      </w:r>
      <w:r w:rsidRPr="00A975A2">
        <w:t>полагает рассмотрение образования в области иностранного языка как ценность, процесс, результат и систему.</w:t>
      </w:r>
    </w:p>
    <w:p w:rsidR="000A4869" w:rsidRPr="00A975A2" w:rsidRDefault="000A4869" w:rsidP="000A4869">
      <w:pPr>
        <w:spacing w:line="360" w:lineRule="auto"/>
        <w:ind w:firstLine="708"/>
        <w:jc w:val="both"/>
      </w:pPr>
      <w:r w:rsidRPr="00A975A2">
        <w:t>Язык и, следовательно, языковое образование выступают в качестве важного инс</w:t>
      </w:r>
      <w:r w:rsidRPr="00A975A2">
        <w:t>т</w:t>
      </w:r>
      <w:r w:rsidRPr="00A975A2">
        <w:t>румента успешной жизнедеятельности человека в поликультурном и мультилингваль- ном сообществе людей. Языковое образование выступает также в качестве значимого средства, которое формирует сознание личности, ее способность быть социально мобильной в о</w:t>
      </w:r>
      <w:r w:rsidRPr="00A975A2">
        <w:t>б</w:t>
      </w:r>
      <w:r w:rsidRPr="00A975A2">
        <w:t>ществе и свободно «входить» в открытое информационное пространство. Осознание в той или иной степени важности языкового образования в современном обществе стимулирует в последние десятилетия большинство родителей приобщать своих детей к иностранным языкам с младшего школьного и даже дошкольного возраста.</w:t>
      </w:r>
    </w:p>
    <w:p w:rsidR="000A4869" w:rsidRPr="00A975A2" w:rsidRDefault="000A4869" w:rsidP="000A4869">
      <w:pPr>
        <w:spacing w:line="360" w:lineRule="auto"/>
        <w:ind w:firstLine="708"/>
        <w:jc w:val="both"/>
      </w:pPr>
      <w:r w:rsidRPr="00A975A2">
        <w:t>Ярко выраженная потребность современного общества в качественном языковом образовании находит поддержку на государственном уровне. В соответствии с новой о</w:t>
      </w:r>
      <w:r w:rsidRPr="00A975A2">
        <w:t>б</w:t>
      </w:r>
      <w:r w:rsidRPr="00A975A2">
        <w:t>разовательной политикой первой ступенью новой 12-летней школы является четырехле</w:t>
      </w:r>
      <w:r w:rsidRPr="00A975A2">
        <w:t>т</w:t>
      </w:r>
      <w:r w:rsidRPr="00A975A2">
        <w:t>нее начальное образование, перед которым ставятся задачи, отвечающие мировым те</w:t>
      </w:r>
      <w:r w:rsidRPr="00A975A2">
        <w:t>н</w:t>
      </w:r>
      <w:r w:rsidRPr="00A975A2">
        <w:t>денциям развития образования. Признанием государством объективно существующего общественного интереса к изучению иностранных языков является тот факт, что в 12-летней школе иностранный язык как учебный предмет предлагается изучать со 2 класса. Новый базисный учебный план предусматривает обязательное изучение иностранного языка со 2 по 4 класс в начальной школе при 2 часах в неделю. В основной школе (5 - 9 классы) на изучение иностранного языка выделяется 3 часа в неделю; на старшей ступени обучения в школе (10-11 классы) изучение иностранного языка также является обязател</w:t>
      </w:r>
      <w:r w:rsidRPr="00A975A2">
        <w:t>ь</w:t>
      </w:r>
      <w:r w:rsidRPr="00A975A2">
        <w:t xml:space="preserve">ным и предусматривает два уровня: общеобразовательный (с учебной нагрузкой 2 часа в неделю) и профильный (с учебной нагрузкой 3 часа в неделю). Кроме того, начиная с 5 </w:t>
      </w:r>
      <w:r w:rsidRPr="00A975A2">
        <w:lastRenderedPageBreak/>
        <w:t>класса возможно введение второго иностранного языка как предмета (с учебной нагрузкой 2 часа в неделю).</w:t>
      </w:r>
    </w:p>
    <w:p w:rsidR="000A4869" w:rsidRPr="00A975A2" w:rsidRDefault="000A4869" w:rsidP="000A4869">
      <w:pPr>
        <w:spacing w:line="360" w:lineRule="auto"/>
        <w:ind w:firstLine="708"/>
        <w:jc w:val="both"/>
      </w:pPr>
      <w:r w:rsidRPr="00A975A2">
        <w:t>Языковое многообразие и многообразие культур рассматриваются в настоящее время как один из наиболее ценных элементов мирового европейского и общероссийского культурного наследия и как философия межкультурного социального взаимодействия в любом поликультурном и мультилингвальном обществе. Под языковым многообразием понимаются не только поддержка и развитие языков глобального или межгосударственн</w:t>
      </w:r>
      <w:r w:rsidRPr="00A975A2">
        <w:t>о</w:t>
      </w:r>
      <w:r w:rsidRPr="00A975A2">
        <w:t>го общения, но и защита и развитие локальных языков, то есть региональных языков и языков меньшинств, проживающих на конкретной территории. Многоязычие индивиду</w:t>
      </w:r>
      <w:r w:rsidRPr="00A975A2">
        <w:t>у</w:t>
      </w:r>
      <w:r w:rsidRPr="00A975A2">
        <w:t>ма означает владение им (на разных уровнях) не менее чем двумя неродными языками как средством межкультурного общения с их «коренными» носителями.</w:t>
      </w:r>
    </w:p>
    <w:p w:rsidR="000A4869" w:rsidRPr="00A975A2" w:rsidRDefault="000A4869" w:rsidP="000A4869">
      <w:pPr>
        <w:spacing w:line="360" w:lineRule="auto"/>
        <w:ind w:firstLine="708"/>
        <w:jc w:val="both"/>
      </w:pPr>
      <w:r w:rsidRPr="00A975A2">
        <w:t>Россия является одним из крупнейших полиэтнических государств, где проживает, по последним данным, 176 народов, наций и национальных групп. Языковое и культурное многообразие России является одним из ее исторических и культурных наследий.</w:t>
      </w:r>
    </w:p>
    <w:p w:rsidR="000A4869" w:rsidRPr="00A975A2" w:rsidRDefault="000A4869" w:rsidP="000A4869">
      <w:pPr>
        <w:spacing w:line="360" w:lineRule="auto"/>
        <w:ind w:firstLine="708"/>
        <w:jc w:val="both"/>
      </w:pPr>
      <w:r w:rsidRPr="00A975A2">
        <w:t>Таким образом, поликультурный и многоязычный «ландшафт» России создает плодотворную базу для развития многоязычия отдельной личности. Если речь идет о «в</w:t>
      </w:r>
      <w:r w:rsidRPr="00A975A2">
        <w:t>ы</w:t>
      </w:r>
      <w:r w:rsidRPr="00A975A2">
        <w:t>ходе» в общеевропейскую и мировую сферы общения, то очень важно приобщение уч</w:t>
      </w:r>
      <w:r w:rsidRPr="00A975A2">
        <w:t>а</w:t>
      </w:r>
      <w:r w:rsidRPr="00A975A2">
        <w:t>щихся к иностранным языкам. Общероссийский уровень межкультурной коммуникации требует, в свою очередь, внимательного отношения к национальным языкам и культурам России, языкам и культурам меньшинств, проживающих на территории страны. Именно этот подход является принципиально важным для понимания ценности современного языкового образования как ценности. Отсюда очевидно, что в понятие «языковое образ</w:t>
      </w:r>
      <w:r w:rsidRPr="00A975A2">
        <w:t>о</w:t>
      </w:r>
      <w:r w:rsidRPr="00A975A2">
        <w:t>вание» вкладывается широкий смысл — овладение школьниками, наряду с родным и ин</w:t>
      </w:r>
      <w:r w:rsidRPr="00A975A2">
        <w:t>о</w:t>
      </w:r>
      <w:r w:rsidRPr="00A975A2">
        <w:t>странными языками, любыми неродными языками России. При этом ученик понимает, что все языки равноценны. Он осознает важность изучения языков и культур и испытывает чувство гордости в том случае, если он владеет более чем двумя языками. Важно, чтобы учащийся испытывал также потребность практически пользоваться этими языками.</w:t>
      </w:r>
    </w:p>
    <w:p w:rsidR="000A4869" w:rsidRPr="00A975A2" w:rsidRDefault="000A4869" w:rsidP="000A4869">
      <w:pPr>
        <w:spacing w:line="360" w:lineRule="auto"/>
        <w:ind w:firstLine="708"/>
        <w:jc w:val="both"/>
      </w:pPr>
      <w:r w:rsidRPr="00A975A2">
        <w:t>Общество и школа должны создавать условия для самовыражения и самореализ</w:t>
      </w:r>
      <w:r w:rsidRPr="00A975A2">
        <w:t>а</w:t>
      </w:r>
      <w:r w:rsidRPr="00A975A2">
        <w:t>ции детей — представителей различных этнических и языковых групп, но живущих и/или обучающихся рядом друг с другом. Языковое или, правильнее сказать, лингвокультурное образование призвано способствовать интеграции отечественной общеобразовательной школы в общеевропейское и мировое образовательное пространство.</w:t>
      </w:r>
    </w:p>
    <w:p w:rsidR="000A4869" w:rsidRPr="00A975A2" w:rsidRDefault="000A4869" w:rsidP="000A4869">
      <w:pPr>
        <w:spacing w:line="360" w:lineRule="auto"/>
        <w:ind w:firstLine="708"/>
        <w:jc w:val="both"/>
      </w:pPr>
      <w:r w:rsidRPr="00A975A2">
        <w:t>Таким образом, при изучении предметов «Иностранный язык» и «Второй ин</w:t>
      </w:r>
      <w:r w:rsidRPr="00A975A2">
        <w:t>о</w:t>
      </w:r>
      <w:r w:rsidRPr="00A975A2">
        <w:t>странный язык» происходит развитие и воспитание способности к личностному и профе</w:t>
      </w:r>
      <w:r w:rsidRPr="00A975A2">
        <w:t>с</w:t>
      </w:r>
      <w:r w:rsidRPr="00A975A2">
        <w:t>сиональному самоопределению учащихся, их социальной адаптации; формирование а</w:t>
      </w:r>
      <w:r w:rsidRPr="00A975A2">
        <w:t>к</w:t>
      </w:r>
      <w:r w:rsidRPr="00A975A2">
        <w:lastRenderedPageBreak/>
        <w:t>тивной жизненной позиции как гражданина и патриота, а также как субъекта межкульту</w:t>
      </w:r>
      <w:r w:rsidRPr="00A975A2">
        <w:t>р</w:t>
      </w:r>
      <w:r w:rsidRPr="00A975A2">
        <w:t>ного взаимодействия; развитие таких личностных качеств, как культура общения, умение работать в сотрудничестве, в том числе в процессе межкультурного общения; развитие способности и готовности старшеклассников к самостоятельному изучению иностранного языка, к дальнейшему самообразованию с его помощью в разных областях знания; прио</w:t>
      </w:r>
      <w:r w:rsidRPr="00A975A2">
        <w:t>б</w:t>
      </w:r>
      <w:r w:rsidRPr="00A975A2">
        <w:t>ретение опыта творческой деятельности, опыта проектно-исследовательской работы с и</w:t>
      </w:r>
      <w:r w:rsidRPr="00A975A2">
        <w:t>с</w:t>
      </w:r>
      <w:r w:rsidRPr="00A975A2">
        <w:t>пользованием изучаемого языка, в том числе в русле выбранного профиля.</w:t>
      </w:r>
    </w:p>
    <w:p w:rsidR="000A4869" w:rsidRDefault="000A4869" w:rsidP="000A4869">
      <w:pPr>
        <w:spacing w:line="360" w:lineRule="auto"/>
        <w:ind w:firstLine="360"/>
        <w:jc w:val="both"/>
        <w:rPr>
          <w:b/>
          <w:bCs/>
        </w:rPr>
      </w:pPr>
    </w:p>
    <w:p w:rsidR="00830FCD" w:rsidRDefault="00830FCD" w:rsidP="000A4869">
      <w:pPr>
        <w:spacing w:line="360" w:lineRule="auto"/>
        <w:ind w:firstLine="360"/>
        <w:jc w:val="both"/>
        <w:rPr>
          <w:b/>
          <w:bCs/>
        </w:rPr>
      </w:pPr>
    </w:p>
    <w:p w:rsidR="00830FCD" w:rsidRDefault="00830FCD" w:rsidP="00830FCD">
      <w:pPr>
        <w:spacing w:line="360" w:lineRule="auto"/>
        <w:jc w:val="both"/>
        <w:rPr>
          <w:b/>
          <w:bCs/>
        </w:rPr>
      </w:pPr>
      <w:r>
        <w:rPr>
          <w:b/>
          <w:bCs/>
        </w:rPr>
        <w:t>5. Обоснование идеи инновации и механизма реализации инновационного проекта</w:t>
      </w:r>
    </w:p>
    <w:p w:rsidR="00830FCD" w:rsidRDefault="00830FCD" w:rsidP="00830FCD">
      <w:pPr>
        <w:spacing w:line="360" w:lineRule="auto"/>
        <w:jc w:val="both"/>
        <w:rPr>
          <w:b/>
          <w:bCs/>
        </w:rPr>
      </w:pPr>
    </w:p>
    <w:p w:rsidR="00D41A5E" w:rsidRPr="00A975A2" w:rsidRDefault="00D41A5E" w:rsidP="009042AD">
      <w:pPr>
        <w:spacing w:line="360" w:lineRule="auto"/>
        <w:ind w:firstLine="708"/>
        <w:jc w:val="both"/>
        <w:rPr>
          <w:bCs/>
        </w:rPr>
      </w:pPr>
      <w:r w:rsidRPr="00A975A2">
        <w:rPr>
          <w:bCs/>
        </w:rPr>
        <w:t xml:space="preserve">Концепция школьного языкового образования МАОУ СОШ №12 разработана </w:t>
      </w:r>
      <w:r w:rsidR="0060278B" w:rsidRPr="00A975A2">
        <w:rPr>
          <w:bCs/>
        </w:rPr>
        <w:t>с ц</w:t>
      </w:r>
      <w:r w:rsidR="0060278B" w:rsidRPr="00A975A2">
        <w:rPr>
          <w:bCs/>
        </w:rPr>
        <w:t>е</w:t>
      </w:r>
      <w:r w:rsidR="0060278B" w:rsidRPr="00A975A2">
        <w:rPr>
          <w:bCs/>
        </w:rPr>
        <w:t>лью улучшения качества общего образования, создания благоприятных условий для инт</w:t>
      </w:r>
      <w:r w:rsidR="0060278B" w:rsidRPr="00A975A2">
        <w:rPr>
          <w:bCs/>
        </w:rPr>
        <w:t>е</w:t>
      </w:r>
      <w:r w:rsidR="0060278B" w:rsidRPr="00A975A2">
        <w:rPr>
          <w:bCs/>
        </w:rPr>
        <w:t xml:space="preserve">грации всех ступеней образования между собой, </w:t>
      </w:r>
      <w:r w:rsidR="009042AD" w:rsidRPr="00A975A2">
        <w:rPr>
          <w:bCs/>
        </w:rPr>
        <w:t>а также, что немало важно, создания у</w:t>
      </w:r>
      <w:r w:rsidR="009042AD" w:rsidRPr="00A975A2">
        <w:rPr>
          <w:bCs/>
        </w:rPr>
        <w:t>с</w:t>
      </w:r>
      <w:r w:rsidR="009042AD" w:rsidRPr="00A975A2">
        <w:rPr>
          <w:bCs/>
        </w:rPr>
        <w:t xml:space="preserve">ловий для роста конкурентоспособной личности. </w:t>
      </w:r>
    </w:p>
    <w:p w:rsidR="009042AD" w:rsidRPr="00A975A2" w:rsidRDefault="009042AD" w:rsidP="009042AD">
      <w:pPr>
        <w:spacing w:line="360" w:lineRule="auto"/>
        <w:ind w:firstLine="708"/>
        <w:jc w:val="both"/>
        <w:rPr>
          <w:bCs/>
        </w:rPr>
      </w:pPr>
      <w:r w:rsidRPr="00A975A2">
        <w:rPr>
          <w:bCs/>
        </w:rPr>
        <w:t>В школе осуществляется обучение, при котором приоритетом ставится самоце</w:t>
      </w:r>
      <w:r w:rsidRPr="00A975A2">
        <w:rPr>
          <w:bCs/>
        </w:rPr>
        <w:t>н</w:t>
      </w:r>
      <w:r w:rsidRPr="00A975A2">
        <w:rPr>
          <w:bCs/>
        </w:rPr>
        <w:t>ность каждого участника образовательного процесса. Поэтому деятельность школы осн</w:t>
      </w:r>
      <w:r w:rsidRPr="00A975A2">
        <w:rPr>
          <w:bCs/>
        </w:rPr>
        <w:t>о</w:t>
      </w:r>
      <w:r w:rsidRPr="00A975A2">
        <w:rPr>
          <w:bCs/>
        </w:rPr>
        <w:t>вывается на таких ценностях, как:</w:t>
      </w:r>
    </w:p>
    <w:p w:rsidR="009042AD" w:rsidRPr="00A975A2" w:rsidRDefault="009042AD" w:rsidP="009042AD">
      <w:pPr>
        <w:spacing w:line="360" w:lineRule="auto"/>
        <w:jc w:val="both"/>
        <w:rPr>
          <w:bCs/>
        </w:rPr>
      </w:pPr>
      <w:r w:rsidRPr="00A975A2">
        <w:rPr>
          <w:bCs/>
        </w:rPr>
        <w:t>- доверие и уважение друг к другу учащихся, педагогов, родителей и партнеров школы;</w:t>
      </w:r>
    </w:p>
    <w:p w:rsidR="009042AD" w:rsidRPr="00A975A2" w:rsidRDefault="009042AD" w:rsidP="009042AD">
      <w:pPr>
        <w:spacing w:line="360" w:lineRule="auto"/>
        <w:jc w:val="both"/>
        <w:rPr>
          <w:bCs/>
        </w:rPr>
      </w:pPr>
      <w:r w:rsidRPr="00A975A2">
        <w:rPr>
          <w:bCs/>
        </w:rPr>
        <w:t>- психологический комфорт для всех участников образовательного процесса;</w:t>
      </w:r>
    </w:p>
    <w:p w:rsidR="009042AD" w:rsidRPr="00A975A2" w:rsidRDefault="009042AD" w:rsidP="009042AD">
      <w:pPr>
        <w:spacing w:line="360" w:lineRule="auto"/>
        <w:jc w:val="both"/>
        <w:rPr>
          <w:bCs/>
        </w:rPr>
      </w:pPr>
      <w:r w:rsidRPr="00A975A2">
        <w:rPr>
          <w:bCs/>
        </w:rPr>
        <w:t>- самоорганизация детского коллектива и коллектива учителей;</w:t>
      </w:r>
    </w:p>
    <w:p w:rsidR="009042AD" w:rsidRPr="00A975A2" w:rsidRDefault="009042AD" w:rsidP="009042AD">
      <w:pPr>
        <w:spacing w:line="360" w:lineRule="auto"/>
        <w:jc w:val="both"/>
        <w:rPr>
          <w:bCs/>
        </w:rPr>
      </w:pPr>
      <w:r w:rsidRPr="00A975A2">
        <w:rPr>
          <w:bCs/>
        </w:rPr>
        <w:t>- свобода творчества учащихся и учителей;</w:t>
      </w:r>
    </w:p>
    <w:p w:rsidR="009042AD" w:rsidRPr="00A975A2" w:rsidRDefault="009042AD" w:rsidP="009042AD">
      <w:pPr>
        <w:spacing w:line="360" w:lineRule="auto"/>
        <w:jc w:val="both"/>
        <w:rPr>
          <w:bCs/>
        </w:rPr>
      </w:pPr>
      <w:r w:rsidRPr="00A975A2">
        <w:rPr>
          <w:bCs/>
        </w:rPr>
        <w:t>- сотрудничество педагогического и ученического коллективов.</w:t>
      </w:r>
    </w:p>
    <w:p w:rsidR="009042AD" w:rsidRPr="00A975A2" w:rsidRDefault="009042AD" w:rsidP="009042AD">
      <w:pPr>
        <w:spacing w:line="360" w:lineRule="auto"/>
        <w:ind w:firstLine="708"/>
        <w:jc w:val="both"/>
        <w:rPr>
          <w:bCs/>
        </w:rPr>
      </w:pPr>
      <w:r w:rsidRPr="00A975A2">
        <w:rPr>
          <w:bCs/>
        </w:rPr>
        <w:t>Сущность подхода к школьнику в нашей школе заключается в следующем:</w:t>
      </w:r>
    </w:p>
    <w:p w:rsidR="009042AD" w:rsidRPr="00A975A2" w:rsidRDefault="009042AD" w:rsidP="009042AD">
      <w:pPr>
        <w:spacing w:line="360" w:lineRule="auto"/>
        <w:jc w:val="both"/>
        <w:rPr>
          <w:bCs/>
        </w:rPr>
      </w:pPr>
      <w:r w:rsidRPr="00A975A2">
        <w:rPr>
          <w:bCs/>
        </w:rPr>
        <w:t>- в признании его уникальности и неповторимости;</w:t>
      </w:r>
    </w:p>
    <w:p w:rsidR="009042AD" w:rsidRPr="00A975A2" w:rsidRDefault="009042AD" w:rsidP="009042AD">
      <w:pPr>
        <w:spacing w:line="360" w:lineRule="auto"/>
        <w:jc w:val="both"/>
        <w:rPr>
          <w:bCs/>
        </w:rPr>
      </w:pPr>
      <w:r w:rsidRPr="00A975A2">
        <w:rPr>
          <w:bCs/>
        </w:rPr>
        <w:t>- в уважении его достоинства;</w:t>
      </w:r>
    </w:p>
    <w:p w:rsidR="009042AD" w:rsidRPr="00A975A2" w:rsidRDefault="009042AD" w:rsidP="009042AD">
      <w:pPr>
        <w:spacing w:line="360" w:lineRule="auto"/>
        <w:jc w:val="both"/>
        <w:rPr>
          <w:bCs/>
        </w:rPr>
      </w:pPr>
      <w:r w:rsidRPr="00A975A2">
        <w:rPr>
          <w:bCs/>
        </w:rPr>
        <w:t>- в принятии его целей, запросов, интересов;</w:t>
      </w:r>
    </w:p>
    <w:p w:rsidR="009042AD" w:rsidRPr="00A975A2" w:rsidRDefault="009042AD" w:rsidP="009042AD">
      <w:pPr>
        <w:spacing w:line="360" w:lineRule="auto"/>
        <w:jc w:val="both"/>
        <w:rPr>
          <w:bCs/>
        </w:rPr>
      </w:pPr>
      <w:r w:rsidRPr="00A975A2">
        <w:rPr>
          <w:bCs/>
        </w:rPr>
        <w:t>- в создании условий для его максимального развитияна основе всестороннего педагог</w:t>
      </w:r>
      <w:r w:rsidRPr="00A975A2">
        <w:rPr>
          <w:bCs/>
        </w:rPr>
        <w:t>и</w:t>
      </w:r>
      <w:r w:rsidRPr="00A975A2">
        <w:rPr>
          <w:bCs/>
        </w:rPr>
        <w:t>ческого анализа успехов, достижений и проблем ребенка.</w:t>
      </w:r>
    </w:p>
    <w:p w:rsidR="009042AD" w:rsidRPr="00A975A2" w:rsidRDefault="009042AD" w:rsidP="009042AD">
      <w:pPr>
        <w:spacing w:line="360" w:lineRule="auto"/>
        <w:ind w:firstLine="708"/>
        <w:jc w:val="both"/>
        <w:rPr>
          <w:bCs/>
        </w:rPr>
      </w:pPr>
      <w:r w:rsidRPr="00A975A2">
        <w:rPr>
          <w:bCs/>
        </w:rPr>
        <w:t>Таким образом, задача школы - раскрытие индивидуальности каждого ребенка. П</w:t>
      </w:r>
      <w:r w:rsidRPr="00A975A2">
        <w:rPr>
          <w:bCs/>
        </w:rPr>
        <w:t>о</w:t>
      </w:r>
      <w:r w:rsidRPr="00A975A2">
        <w:rPr>
          <w:bCs/>
        </w:rPr>
        <w:t>этому, миссия школы - создать образовательную среду в условиях языкового образования, способствующую максимальной самореализации каждого школьника.</w:t>
      </w:r>
    </w:p>
    <w:p w:rsidR="009042AD" w:rsidRPr="00A975A2" w:rsidRDefault="009042AD" w:rsidP="009042AD">
      <w:pPr>
        <w:spacing w:line="360" w:lineRule="auto"/>
        <w:ind w:firstLine="708"/>
        <w:jc w:val="both"/>
        <w:rPr>
          <w:bCs/>
        </w:rPr>
      </w:pPr>
      <w:r w:rsidRPr="00A975A2">
        <w:rPr>
          <w:bCs/>
        </w:rPr>
        <w:t xml:space="preserve">Сущность подхода к деятельности учителя в нашей школе заключается в том, что каждому педагогу предоставляется право на творчество, т.е. на определение собственного </w:t>
      </w:r>
      <w:r w:rsidRPr="00A975A2">
        <w:rPr>
          <w:bCs/>
        </w:rPr>
        <w:lastRenderedPageBreak/>
        <w:t>педагогического кредо, на свободу выбора педагогических технологий, методов оценки учащихся и т.д., на участие в управлении школы.</w:t>
      </w:r>
    </w:p>
    <w:p w:rsidR="009042AD" w:rsidRPr="00A975A2" w:rsidRDefault="009042AD" w:rsidP="009042AD">
      <w:pPr>
        <w:spacing w:line="360" w:lineRule="auto"/>
        <w:ind w:firstLine="708"/>
        <w:jc w:val="both"/>
        <w:rPr>
          <w:bCs/>
        </w:rPr>
      </w:pPr>
      <w:r w:rsidRPr="00A975A2">
        <w:rPr>
          <w:bCs/>
        </w:rPr>
        <w:t>В основе концепции развития нашей школы лежит идея создания целостной откр</w:t>
      </w:r>
      <w:r w:rsidRPr="00A975A2">
        <w:rPr>
          <w:bCs/>
        </w:rPr>
        <w:t>ы</w:t>
      </w:r>
      <w:r w:rsidRPr="00A975A2">
        <w:rPr>
          <w:bCs/>
        </w:rPr>
        <w:t>той социально-педагогической системы образования, которая обеспечивает самовыраж</w:t>
      </w:r>
      <w:r w:rsidRPr="00A975A2">
        <w:rPr>
          <w:bCs/>
        </w:rPr>
        <w:t>е</w:t>
      </w:r>
      <w:r w:rsidRPr="00A975A2">
        <w:rPr>
          <w:bCs/>
        </w:rPr>
        <w:t>ние, самореализацию, самоопределение личности и ученика, и учителя. Эффективный о</w:t>
      </w:r>
      <w:r w:rsidRPr="00A975A2">
        <w:rPr>
          <w:bCs/>
        </w:rPr>
        <w:t>б</w:t>
      </w:r>
      <w:r w:rsidRPr="00A975A2">
        <w:rPr>
          <w:bCs/>
        </w:rPr>
        <w:t>разовательный процесс возможен только при комфортном сосуществовании педагогов и учащихся. А максимальный эффект достижим при взаимодействии семьи, ребенка и пед</w:t>
      </w:r>
      <w:r w:rsidRPr="00A975A2">
        <w:rPr>
          <w:bCs/>
        </w:rPr>
        <w:t>а</w:t>
      </w:r>
      <w:r w:rsidRPr="00A975A2">
        <w:rPr>
          <w:bCs/>
        </w:rPr>
        <w:t>гога.</w:t>
      </w:r>
    </w:p>
    <w:p w:rsidR="009042AD" w:rsidRPr="00A975A2" w:rsidRDefault="009042AD" w:rsidP="009042AD">
      <w:pPr>
        <w:spacing w:line="360" w:lineRule="auto"/>
        <w:ind w:firstLine="708"/>
        <w:jc w:val="both"/>
        <w:rPr>
          <w:bCs/>
        </w:rPr>
      </w:pPr>
      <w:r w:rsidRPr="00A975A2">
        <w:rPr>
          <w:bCs/>
        </w:rPr>
        <w:t>При этом школа строится на реализации следующих идей:</w:t>
      </w:r>
    </w:p>
    <w:p w:rsidR="009042AD" w:rsidRPr="00A975A2" w:rsidRDefault="009042AD" w:rsidP="009042AD">
      <w:pPr>
        <w:spacing w:line="360" w:lineRule="auto"/>
        <w:jc w:val="both"/>
        <w:rPr>
          <w:bCs/>
        </w:rPr>
      </w:pPr>
      <w:r w:rsidRPr="00A975A2">
        <w:rPr>
          <w:bCs/>
        </w:rPr>
        <w:t>- идеи развития личности ученика, педагога, других участников образовательного проце</w:t>
      </w:r>
      <w:r w:rsidRPr="00A975A2">
        <w:rPr>
          <w:bCs/>
        </w:rPr>
        <w:t>с</w:t>
      </w:r>
      <w:r w:rsidRPr="00A975A2">
        <w:rPr>
          <w:bCs/>
        </w:rPr>
        <w:t>са;</w:t>
      </w:r>
    </w:p>
    <w:p w:rsidR="009042AD" w:rsidRPr="00A975A2" w:rsidRDefault="009042AD" w:rsidP="009042AD">
      <w:pPr>
        <w:spacing w:line="360" w:lineRule="auto"/>
        <w:jc w:val="both"/>
        <w:rPr>
          <w:bCs/>
        </w:rPr>
      </w:pPr>
      <w:r w:rsidRPr="00A975A2">
        <w:rPr>
          <w:bCs/>
        </w:rPr>
        <w:t>- идеи творчества, при которой творчество рассматривается как универсальный механизм развития личности, обеспечивающей ее вхождение в мир и формирование способа сос</w:t>
      </w:r>
      <w:r w:rsidRPr="00A975A2">
        <w:rPr>
          <w:bCs/>
        </w:rPr>
        <w:t>у</w:t>
      </w:r>
      <w:r w:rsidRPr="00A975A2">
        <w:rPr>
          <w:bCs/>
        </w:rPr>
        <w:t>ществования в современном мире.</w:t>
      </w:r>
    </w:p>
    <w:p w:rsidR="009042AD" w:rsidRPr="00A975A2" w:rsidRDefault="009042AD" w:rsidP="009042AD">
      <w:pPr>
        <w:spacing w:line="360" w:lineRule="auto"/>
        <w:ind w:firstLine="708"/>
        <w:jc w:val="both"/>
        <w:rPr>
          <w:bCs/>
        </w:rPr>
      </w:pPr>
      <w:r w:rsidRPr="00A975A2">
        <w:rPr>
          <w:bCs/>
        </w:rPr>
        <w:t>Для реализации этой идеи создается атмосфера</w:t>
      </w:r>
      <w:r w:rsidR="00830FCD">
        <w:rPr>
          <w:bCs/>
        </w:rPr>
        <w:t>,</w:t>
      </w:r>
      <w:r w:rsidRPr="00A975A2">
        <w:rPr>
          <w:bCs/>
        </w:rPr>
        <w:t xml:space="preserve"> стимулирующая всех субъектов образовательного процесса к творчеству:</w:t>
      </w:r>
    </w:p>
    <w:p w:rsidR="009042AD" w:rsidRPr="00A975A2" w:rsidRDefault="009042AD" w:rsidP="009042AD">
      <w:pPr>
        <w:spacing w:line="360" w:lineRule="auto"/>
        <w:jc w:val="both"/>
        <w:rPr>
          <w:bCs/>
        </w:rPr>
      </w:pPr>
      <w:r w:rsidRPr="00A975A2">
        <w:rPr>
          <w:bCs/>
        </w:rPr>
        <w:t>- идеи сотрудничества, основанных на гуманитарных отношениях детей и взрослых;</w:t>
      </w:r>
    </w:p>
    <w:p w:rsidR="009042AD" w:rsidRPr="00A975A2" w:rsidRDefault="009042AD" w:rsidP="009042AD">
      <w:pPr>
        <w:spacing w:line="360" w:lineRule="auto"/>
        <w:jc w:val="both"/>
        <w:rPr>
          <w:bCs/>
        </w:rPr>
      </w:pPr>
      <w:r w:rsidRPr="00A975A2">
        <w:rPr>
          <w:bCs/>
        </w:rPr>
        <w:t>- идеи выбора и ответственности, которая реализуется посредством представления учен</w:t>
      </w:r>
      <w:r w:rsidRPr="00A975A2">
        <w:rPr>
          <w:bCs/>
        </w:rPr>
        <w:t>и</w:t>
      </w:r>
      <w:r w:rsidRPr="00A975A2">
        <w:rPr>
          <w:bCs/>
        </w:rPr>
        <w:t>ку возможности выбора характеристик своего образовательного маршрута;</w:t>
      </w:r>
    </w:p>
    <w:p w:rsidR="009042AD" w:rsidRPr="00A975A2" w:rsidRDefault="009042AD" w:rsidP="009042AD">
      <w:pPr>
        <w:spacing w:line="360" w:lineRule="auto"/>
        <w:jc w:val="both"/>
        <w:rPr>
          <w:bCs/>
        </w:rPr>
      </w:pPr>
      <w:r w:rsidRPr="00A975A2">
        <w:rPr>
          <w:bCs/>
        </w:rPr>
        <w:t>- идеи открытости, при которой школа становится открытой для широких социальных связей, где значительную роль будет иметь полученное языковое образование.</w:t>
      </w:r>
    </w:p>
    <w:p w:rsidR="009042AD" w:rsidRPr="00A975A2" w:rsidRDefault="009042AD" w:rsidP="009042AD">
      <w:pPr>
        <w:spacing w:line="360" w:lineRule="auto"/>
        <w:ind w:firstLine="708"/>
        <w:jc w:val="both"/>
        <w:rPr>
          <w:bCs/>
        </w:rPr>
      </w:pPr>
      <w:r w:rsidRPr="00A975A2">
        <w:rPr>
          <w:bCs/>
        </w:rPr>
        <w:t>Основой разрабатываемой модели служит представление всем учащимся одинак</w:t>
      </w:r>
      <w:r w:rsidRPr="00A975A2">
        <w:rPr>
          <w:bCs/>
        </w:rPr>
        <w:t>о</w:t>
      </w:r>
      <w:r w:rsidRPr="00A975A2">
        <w:rPr>
          <w:bCs/>
        </w:rPr>
        <w:t>вых стартовых возможностей, на основе глубокого изучения личностных особенностей ученика, индивидуализации и дифференциации обучения.</w:t>
      </w:r>
    </w:p>
    <w:p w:rsidR="0060278B" w:rsidRDefault="009042AD" w:rsidP="009042AD">
      <w:pPr>
        <w:spacing w:line="360" w:lineRule="auto"/>
        <w:ind w:firstLine="708"/>
        <w:jc w:val="both"/>
        <w:rPr>
          <w:bCs/>
        </w:rPr>
      </w:pPr>
      <w:r w:rsidRPr="00A975A2">
        <w:rPr>
          <w:bCs/>
        </w:rPr>
        <w:t>В настоящее время разработана и утверждена программа развития языкового обр</w:t>
      </w:r>
      <w:r w:rsidRPr="00A975A2">
        <w:rPr>
          <w:bCs/>
        </w:rPr>
        <w:t>а</w:t>
      </w:r>
      <w:r w:rsidRPr="00A975A2">
        <w:rPr>
          <w:bCs/>
        </w:rPr>
        <w:t>зования школы.</w:t>
      </w:r>
    </w:p>
    <w:p w:rsidR="00830FCD" w:rsidRPr="00A975A2" w:rsidRDefault="00830FCD" w:rsidP="00830FCD">
      <w:pPr>
        <w:spacing w:line="360" w:lineRule="auto"/>
        <w:ind w:firstLine="708"/>
        <w:jc w:val="both"/>
      </w:pPr>
      <w:r w:rsidRPr="00A975A2">
        <w:t>Для достижения поставленной цели мы организовали работу школы по трем н</w:t>
      </w:r>
      <w:r w:rsidRPr="00A975A2">
        <w:t>а</w:t>
      </w:r>
      <w:r w:rsidRPr="00A975A2">
        <w:t>правлениям: внутренняя (школьная) образовательная среда, внешняя образовательная ср</w:t>
      </w:r>
      <w:r w:rsidRPr="00A975A2">
        <w:t>е</w:t>
      </w:r>
      <w:r w:rsidRPr="00A975A2">
        <w:t>да, сотрудничество с учреждениями ВПО.</w:t>
      </w:r>
    </w:p>
    <w:p w:rsidR="00830FCD" w:rsidRPr="00A975A2" w:rsidRDefault="00830FCD" w:rsidP="00830FCD">
      <w:pPr>
        <w:spacing w:line="360" w:lineRule="auto"/>
        <w:ind w:firstLine="708"/>
        <w:jc w:val="both"/>
      </w:pPr>
      <w:r w:rsidRPr="00A975A2">
        <w:t xml:space="preserve">В рамках </w:t>
      </w:r>
      <w:r w:rsidRPr="00A975A2">
        <w:rPr>
          <w:u w:val="single"/>
        </w:rPr>
        <w:t>внутренней образовательной среды</w:t>
      </w:r>
      <w:r w:rsidRPr="00A975A2">
        <w:t xml:space="preserve"> школа организует обучение ин</w:t>
      </w:r>
      <w:r w:rsidRPr="00A975A2">
        <w:t>о</w:t>
      </w:r>
      <w:r w:rsidRPr="00A975A2">
        <w:t>странному языку в рамках урочной и внеурочной деятельности.</w:t>
      </w:r>
    </w:p>
    <w:p w:rsidR="00830FCD" w:rsidRPr="00A975A2" w:rsidRDefault="00830FCD" w:rsidP="00830FCD">
      <w:pPr>
        <w:spacing w:line="360" w:lineRule="auto"/>
        <w:ind w:firstLine="708"/>
        <w:jc w:val="both"/>
      </w:pPr>
      <w:r w:rsidRPr="00A975A2">
        <w:t>Преподавание иностранного языка вводится в учебный план школьников МАОУ СОШ №12 со второго класса. Учащиеся имеют возможность выбрать для изучения ан</w:t>
      </w:r>
      <w:r w:rsidRPr="00A975A2">
        <w:t>г</w:t>
      </w:r>
      <w:r w:rsidRPr="00A975A2">
        <w:t xml:space="preserve">лийский или немецкий язык. </w:t>
      </w:r>
    </w:p>
    <w:p w:rsidR="00830FCD" w:rsidRPr="00A975A2" w:rsidRDefault="00830FCD" w:rsidP="00830FCD">
      <w:pPr>
        <w:spacing w:line="360" w:lineRule="auto"/>
        <w:ind w:firstLine="708"/>
        <w:jc w:val="both"/>
      </w:pPr>
      <w:r w:rsidRPr="00A975A2">
        <w:lastRenderedPageBreak/>
        <w:t>Также, МАОУ СОШ №12 ст. Михайловской является базовой школой – центром дистанционного обучения детей – инвалидов. Начиная с 2013 года, учителя нашей школы проводят дистанционные уроки по различным дисциплинам, в том числе по иностранному языку. Очень важно, чтобы каждый учащийся имел возможность стать успешным в буд</w:t>
      </w:r>
      <w:r w:rsidRPr="00A975A2">
        <w:t>у</w:t>
      </w:r>
      <w:r w:rsidRPr="00A975A2">
        <w:t>щем, смог на должном уровне взаимодействовать с окружающей средой. Особенно, это касается детей с ограниченными возможностями здоровья. Для таких детей знание ин</w:t>
      </w:r>
      <w:r w:rsidRPr="00A975A2">
        <w:t>о</w:t>
      </w:r>
      <w:r w:rsidRPr="00A975A2">
        <w:t>странного яз</w:t>
      </w:r>
      <w:r w:rsidRPr="00A975A2">
        <w:t>ы</w:t>
      </w:r>
      <w:r w:rsidRPr="00A975A2">
        <w:t>ка значительно расширяет профессиональный выбор.</w:t>
      </w:r>
    </w:p>
    <w:p w:rsidR="00830FCD" w:rsidRPr="00A975A2" w:rsidRDefault="00830FCD" w:rsidP="00830FCD">
      <w:pPr>
        <w:spacing w:line="360" w:lineRule="auto"/>
        <w:ind w:firstLine="708"/>
        <w:jc w:val="both"/>
      </w:pPr>
      <w:r w:rsidRPr="00A975A2">
        <w:t>Мы считаем, что важнейшим условием для интеллектуального, творческого и нравственного развития всех учащихся является внедрение новых педагогических техн</w:t>
      </w:r>
      <w:r w:rsidRPr="00A975A2">
        <w:t>о</w:t>
      </w:r>
      <w:r w:rsidRPr="00A975A2">
        <w:t>логий в практику обучения иностранного языка. Необходимо применение индивидуальн</w:t>
      </w:r>
      <w:r w:rsidRPr="00A975A2">
        <w:t>о</w:t>
      </w:r>
      <w:r w:rsidRPr="00A975A2">
        <w:t>го подхода к каждому учащемуся, чтобы знать на какие стороны личности ребенка может повлиять знание иностранного языка, в каких профессиях ребенок возможно будет усп</w:t>
      </w:r>
      <w:r w:rsidRPr="00A975A2">
        <w:t>е</w:t>
      </w:r>
      <w:r w:rsidRPr="00A975A2">
        <w:t>шен и сможет применить полученные знания и какие педагогические технологии необх</w:t>
      </w:r>
      <w:r w:rsidRPr="00A975A2">
        <w:t>о</w:t>
      </w:r>
      <w:r w:rsidRPr="00A975A2">
        <w:t>димо применить в образовательном процессе, чтобы пол</w:t>
      </w:r>
      <w:r w:rsidRPr="00A975A2">
        <w:t>у</w:t>
      </w:r>
      <w:r w:rsidRPr="00A975A2">
        <w:t xml:space="preserve">чить планируемые результаты. </w:t>
      </w:r>
    </w:p>
    <w:p w:rsidR="00830FCD" w:rsidRPr="00A975A2" w:rsidRDefault="00830FCD" w:rsidP="00830FCD">
      <w:pPr>
        <w:spacing w:line="360" w:lineRule="auto"/>
        <w:ind w:firstLine="708"/>
        <w:jc w:val="both"/>
      </w:pPr>
      <w:r w:rsidRPr="00A975A2">
        <w:t xml:space="preserve">Наиболее эффективным и целесообразным на наш взгляд является </w:t>
      </w:r>
      <w:r w:rsidRPr="00A975A2">
        <w:rPr>
          <w:i/>
          <w:iCs/>
        </w:rPr>
        <w:t>применение сл</w:t>
      </w:r>
      <w:r w:rsidRPr="00A975A2">
        <w:rPr>
          <w:i/>
          <w:iCs/>
        </w:rPr>
        <w:t>е</w:t>
      </w:r>
      <w:r w:rsidRPr="00A975A2">
        <w:rPr>
          <w:i/>
          <w:iCs/>
        </w:rPr>
        <w:t>дующих педагогических технологий на уроках иностранного языка</w:t>
      </w:r>
      <w:r w:rsidRPr="00A975A2">
        <w:t>:</w:t>
      </w:r>
    </w:p>
    <w:p w:rsidR="00830FCD" w:rsidRPr="00A975A2" w:rsidRDefault="00830FCD" w:rsidP="00830FCD">
      <w:pPr>
        <w:numPr>
          <w:ilvl w:val="0"/>
          <w:numId w:val="5"/>
        </w:numPr>
        <w:spacing w:line="360" w:lineRule="auto"/>
        <w:jc w:val="both"/>
      </w:pPr>
      <w:r w:rsidRPr="00A975A2">
        <w:t xml:space="preserve">с помощью </w:t>
      </w:r>
      <w:r w:rsidRPr="00A975A2">
        <w:rPr>
          <w:i/>
          <w:iCs/>
        </w:rPr>
        <w:t>технологии проблемного обучения</w:t>
      </w:r>
      <w:r w:rsidRPr="00A975A2">
        <w:t xml:space="preserve"> учителя создают на уроках проблемную  ситуацию и организуют активную самостоятельную деятел</w:t>
      </w:r>
      <w:r w:rsidRPr="00A975A2">
        <w:t>ь</w:t>
      </w:r>
      <w:r w:rsidRPr="00A975A2">
        <w:t>ность  учащихся по их разрешению, в результате чего происходит творч</w:t>
      </w:r>
      <w:r w:rsidRPr="00A975A2">
        <w:t>е</w:t>
      </w:r>
      <w:r w:rsidRPr="00A975A2">
        <w:t>ское овладение знаниями, умениями, навыками, развиваются мыслительные способн</w:t>
      </w:r>
      <w:r w:rsidRPr="00A975A2">
        <w:t>о</w:t>
      </w:r>
      <w:r w:rsidRPr="00A975A2">
        <w:t>сти;</w:t>
      </w:r>
    </w:p>
    <w:p w:rsidR="00830FCD" w:rsidRPr="00A975A2" w:rsidRDefault="00830FCD" w:rsidP="00830FCD">
      <w:pPr>
        <w:numPr>
          <w:ilvl w:val="0"/>
          <w:numId w:val="5"/>
        </w:numPr>
        <w:spacing w:line="360" w:lineRule="auto"/>
        <w:jc w:val="both"/>
      </w:pPr>
      <w:r w:rsidRPr="00A975A2">
        <w:t xml:space="preserve">при использовании </w:t>
      </w:r>
      <w:r w:rsidRPr="00A975A2">
        <w:rPr>
          <w:i/>
          <w:iCs/>
        </w:rPr>
        <w:t>технологии разноуровевого</w:t>
      </w:r>
      <w:r w:rsidRPr="00A975A2">
        <w:t xml:space="preserve"> </w:t>
      </w:r>
      <w:r w:rsidRPr="00A975A2">
        <w:rPr>
          <w:i/>
          <w:iCs/>
        </w:rPr>
        <w:t>обучения</w:t>
      </w:r>
      <w:r w:rsidRPr="00A975A2">
        <w:t xml:space="preserve"> у учителя появл</w:t>
      </w:r>
      <w:r w:rsidRPr="00A975A2">
        <w:t>я</w:t>
      </w:r>
      <w:r w:rsidRPr="00A975A2">
        <w:t>ется возможность помогать слабоуспевающим учащимся, уделять вним</w:t>
      </w:r>
      <w:r w:rsidRPr="00A975A2">
        <w:t>а</w:t>
      </w:r>
      <w:r w:rsidRPr="00A975A2">
        <w:t>ние «сильному»; реализовать желание сильных учащихся быстрее и глубже пр</w:t>
      </w:r>
      <w:r w:rsidRPr="00A975A2">
        <w:t>о</w:t>
      </w:r>
      <w:r w:rsidRPr="00A975A2">
        <w:t>двигаться в образовании. Учитель имеет возможность помочь сильным у</w:t>
      </w:r>
      <w:r w:rsidRPr="00A975A2">
        <w:t>т</w:t>
      </w:r>
      <w:r w:rsidRPr="00A975A2">
        <w:t>вердиться в своих способностях, а слабым – реализует возможность исп</w:t>
      </w:r>
      <w:r w:rsidRPr="00A975A2">
        <w:t>ы</w:t>
      </w:r>
      <w:r w:rsidRPr="00A975A2">
        <w:t>тать учебный успех, тем самым на уроках повышается уровень учебной м</w:t>
      </w:r>
      <w:r w:rsidRPr="00A975A2">
        <w:t>о</w:t>
      </w:r>
      <w:r w:rsidRPr="00A975A2">
        <w:t>тивации;</w:t>
      </w:r>
    </w:p>
    <w:p w:rsidR="00830FCD" w:rsidRPr="00A975A2" w:rsidRDefault="00830FCD" w:rsidP="00830FCD">
      <w:pPr>
        <w:numPr>
          <w:ilvl w:val="0"/>
          <w:numId w:val="5"/>
        </w:numPr>
        <w:spacing w:line="360" w:lineRule="auto"/>
        <w:jc w:val="both"/>
      </w:pPr>
      <w:r w:rsidRPr="00A975A2">
        <w:t xml:space="preserve">Применение методики </w:t>
      </w:r>
      <w:r w:rsidRPr="00A975A2">
        <w:rPr>
          <w:i/>
          <w:iCs/>
        </w:rPr>
        <w:t>проектных методов обучения</w:t>
      </w:r>
      <w:r w:rsidRPr="00A975A2">
        <w:t xml:space="preserve"> даёт возможность ра</w:t>
      </w:r>
      <w:r w:rsidRPr="00A975A2">
        <w:t>з</w:t>
      </w:r>
      <w:r w:rsidRPr="00A975A2">
        <w:t>вивать индивидуальные творческие способности учащихся, более осознанно подходить к профессиональному и социальному самоопределению. Уч</w:t>
      </w:r>
      <w:r w:rsidRPr="00A975A2">
        <w:t>а</w:t>
      </w:r>
      <w:r w:rsidRPr="00A975A2">
        <w:t>щиеся выполняют проекты на различные темы как в группах, так и индив</w:t>
      </w:r>
      <w:r w:rsidRPr="00A975A2">
        <w:t>и</w:t>
      </w:r>
      <w:r w:rsidRPr="00A975A2">
        <w:t>дуально;</w:t>
      </w:r>
    </w:p>
    <w:p w:rsidR="00830FCD" w:rsidRPr="00A975A2" w:rsidRDefault="00830FCD" w:rsidP="00830FCD">
      <w:pPr>
        <w:numPr>
          <w:ilvl w:val="0"/>
          <w:numId w:val="5"/>
        </w:numPr>
        <w:spacing w:line="360" w:lineRule="auto"/>
        <w:jc w:val="both"/>
      </w:pPr>
      <w:r w:rsidRPr="00A975A2">
        <w:t xml:space="preserve">Использование </w:t>
      </w:r>
      <w:r w:rsidRPr="00A975A2">
        <w:rPr>
          <w:i/>
          <w:iCs/>
        </w:rPr>
        <w:t>исследовательских методов в обучении</w:t>
      </w:r>
      <w:r w:rsidRPr="00A975A2">
        <w:t>, даёт возможность учащимся самостоятельно пополнять свои знания, глубоко вникать в из</w:t>
      </w:r>
      <w:r w:rsidRPr="00A975A2">
        <w:t>у</w:t>
      </w:r>
      <w:r w:rsidRPr="00A975A2">
        <w:t>ча</w:t>
      </w:r>
      <w:r w:rsidRPr="00A975A2">
        <w:lastRenderedPageBreak/>
        <w:t>емую проблему и предполагать пути ее решения, что важно при формир</w:t>
      </w:r>
      <w:r w:rsidRPr="00A975A2">
        <w:t>о</w:t>
      </w:r>
      <w:r w:rsidRPr="00A975A2">
        <w:t>вании мировоззрения. Это важно для определения индивидуальной траект</w:t>
      </w:r>
      <w:r w:rsidRPr="00A975A2">
        <w:t>о</w:t>
      </w:r>
      <w:r w:rsidRPr="00A975A2">
        <w:t>рии развития ка</w:t>
      </w:r>
      <w:r w:rsidRPr="00A975A2">
        <w:t>ж</w:t>
      </w:r>
      <w:r w:rsidRPr="00A975A2">
        <w:t>дого школьника;</w:t>
      </w:r>
    </w:p>
    <w:p w:rsidR="00830FCD" w:rsidRPr="00A975A2" w:rsidRDefault="00830FCD" w:rsidP="00830FCD">
      <w:pPr>
        <w:numPr>
          <w:ilvl w:val="0"/>
          <w:numId w:val="5"/>
        </w:numPr>
        <w:spacing w:line="360" w:lineRule="auto"/>
        <w:jc w:val="both"/>
      </w:pPr>
      <w:r w:rsidRPr="00A975A2">
        <w:rPr>
          <w:i/>
          <w:iCs/>
        </w:rPr>
        <w:t>Технология использования в обучении игровых методов: ролевых, деловых, и других видов обучающих игр</w:t>
      </w:r>
      <w:r w:rsidRPr="00A975A2">
        <w:t xml:space="preserve"> способствует расширению  кругозора, разв</w:t>
      </w:r>
      <w:r w:rsidRPr="00A975A2">
        <w:t>и</w:t>
      </w:r>
      <w:r w:rsidRPr="00A975A2">
        <w:t>тию познавательной деятельности, формированию определенных умений и навыков, необходимых в практической деятельности, развитию общеуче</w:t>
      </w:r>
      <w:r w:rsidRPr="00A975A2">
        <w:t>б</w:t>
      </w:r>
      <w:r w:rsidRPr="00A975A2">
        <w:t>ных умений и навыков.</w:t>
      </w:r>
    </w:p>
    <w:p w:rsidR="00830FCD" w:rsidRPr="00A975A2" w:rsidRDefault="00830FCD" w:rsidP="00830FCD">
      <w:pPr>
        <w:numPr>
          <w:ilvl w:val="0"/>
          <w:numId w:val="5"/>
        </w:numPr>
        <w:spacing w:line="360" w:lineRule="auto"/>
        <w:jc w:val="both"/>
      </w:pPr>
      <w:r w:rsidRPr="00A975A2">
        <w:t xml:space="preserve">Благодаря </w:t>
      </w:r>
      <w:r w:rsidRPr="00A975A2">
        <w:rPr>
          <w:i/>
          <w:iCs/>
        </w:rPr>
        <w:t>технологии развития критического мышления</w:t>
      </w:r>
      <w:r w:rsidRPr="00A975A2">
        <w:t>, школьники овл</w:t>
      </w:r>
      <w:r w:rsidRPr="00A975A2">
        <w:t>а</w:t>
      </w:r>
      <w:r w:rsidRPr="00A975A2">
        <w:t>девают различными способами интегрирования информации, учатся выр</w:t>
      </w:r>
      <w:r w:rsidRPr="00A975A2">
        <w:t>а</w:t>
      </w:r>
      <w:r w:rsidRPr="00A975A2">
        <w:t>батывать собственное мнение на основе осмысления различного опыта, идей и представлений, строить умозаключения и логические цепи доказательств, выражать свои мысли ясно, уверенно и корректно по отношению к окр</w:t>
      </w:r>
      <w:r w:rsidRPr="00A975A2">
        <w:t>у</w:t>
      </w:r>
      <w:r w:rsidRPr="00A975A2">
        <w:t>жающим.</w:t>
      </w:r>
    </w:p>
    <w:p w:rsidR="00830FCD" w:rsidRPr="00A975A2" w:rsidRDefault="00830FCD" w:rsidP="00830FCD">
      <w:pPr>
        <w:spacing w:line="360" w:lineRule="auto"/>
        <w:ind w:firstLine="720"/>
        <w:jc w:val="both"/>
      </w:pPr>
      <w:r w:rsidRPr="00A975A2">
        <w:t>Выбор правильного во всех аспектах учебно-методического комплекта (УМК) н</w:t>
      </w:r>
      <w:r w:rsidRPr="00A975A2">
        <w:t>а</w:t>
      </w:r>
      <w:r w:rsidRPr="00A975A2">
        <w:t>ряду с  педагогическими технологиями играет значительную роль в обучении. МАОУ СОШ №12 является</w:t>
      </w:r>
      <w:r w:rsidRPr="00A975A2">
        <w:rPr>
          <w:i/>
          <w:iCs/>
        </w:rPr>
        <w:t xml:space="preserve"> инновационной площадкой по апробации УМК</w:t>
      </w:r>
      <w:r w:rsidRPr="00A975A2">
        <w:t xml:space="preserve"> по немецкому языку «Вундеркинды» автора Г.Яцковской. Данный УМК в значительной степени отличается от привычного для школы учебника «Немецкий язык» Бим И.Л. Богатый иллюстративный материал, живые ситуации общения, грамотная подача материала, современная разгово</w:t>
      </w:r>
      <w:r w:rsidRPr="00A975A2">
        <w:t>р</w:t>
      </w:r>
      <w:r w:rsidRPr="00A975A2">
        <w:t>ная лексика – то, что нужно современным школьникам.</w:t>
      </w:r>
    </w:p>
    <w:p w:rsidR="00830FCD" w:rsidRPr="00A975A2" w:rsidRDefault="00830FCD" w:rsidP="00830FCD">
      <w:pPr>
        <w:spacing w:line="360" w:lineRule="auto"/>
        <w:ind w:firstLine="720"/>
        <w:jc w:val="both"/>
      </w:pPr>
      <w:r w:rsidRPr="00A975A2">
        <w:rPr>
          <w:i/>
          <w:iCs/>
        </w:rPr>
        <w:t>Мониторинг</w:t>
      </w:r>
      <w:r w:rsidRPr="00A975A2">
        <w:t xml:space="preserve"> достижений учащихся производится посредством написания ко</w:t>
      </w:r>
      <w:r w:rsidRPr="00A975A2">
        <w:t>н</w:t>
      </w:r>
      <w:r w:rsidRPr="00A975A2">
        <w:t>трольных работ по различным видам речевой деятельности (аудирование, чтение, письмо, говорение) каждую четверть или полугодие и комплексная работа в конце каждого уче</w:t>
      </w:r>
      <w:r w:rsidRPr="00A975A2">
        <w:t>б</w:t>
      </w:r>
      <w:r w:rsidRPr="00A975A2">
        <w:t>ного года, кроме вторых классов и у пятых классов в первой четверти.</w:t>
      </w:r>
    </w:p>
    <w:p w:rsidR="00830FCD" w:rsidRPr="00A975A2" w:rsidRDefault="00830FCD" w:rsidP="00830FCD">
      <w:pPr>
        <w:spacing w:line="360" w:lineRule="auto"/>
        <w:ind w:firstLine="720"/>
        <w:jc w:val="both"/>
      </w:pPr>
      <w:r w:rsidRPr="00A975A2">
        <w:t>Кроме того, все учащиеся ведут «</w:t>
      </w:r>
      <w:r w:rsidRPr="00A975A2">
        <w:rPr>
          <w:i/>
          <w:iCs/>
        </w:rPr>
        <w:t>Языковое портфолио»</w:t>
      </w:r>
      <w:r w:rsidRPr="00A975A2">
        <w:t>, где отображаются их р</w:t>
      </w:r>
      <w:r w:rsidRPr="00A975A2">
        <w:t>е</w:t>
      </w:r>
      <w:r w:rsidRPr="00A975A2">
        <w:t>зультаты по предмету, где они записывают собственные цели и задачи по иностранному языку, которых хотят достичь, а в конце каждого учебного периода анализируют прод</w:t>
      </w:r>
      <w:r w:rsidRPr="00A975A2">
        <w:t>е</w:t>
      </w:r>
      <w:r w:rsidRPr="00A975A2">
        <w:t>ланную р</w:t>
      </w:r>
      <w:r w:rsidRPr="00A975A2">
        <w:t>а</w:t>
      </w:r>
      <w:r w:rsidRPr="00A975A2">
        <w:t>боту, выявляют причины успехов и неудач, обосновывают для себя дальнейшие перспективы языкового образования. Данная работа также помогает проследить личнос</w:t>
      </w:r>
      <w:r w:rsidRPr="00A975A2">
        <w:t>т</w:t>
      </w:r>
      <w:r w:rsidRPr="00A975A2">
        <w:t>ные потребности учащихся и построить индивидуальную траекторию обучения и восп</w:t>
      </w:r>
      <w:r w:rsidRPr="00A975A2">
        <w:t>и</w:t>
      </w:r>
      <w:r w:rsidRPr="00A975A2">
        <w:t>тания ребенка с учетом направленности в профессиональную деятельность.</w:t>
      </w:r>
    </w:p>
    <w:p w:rsidR="00830FCD" w:rsidRPr="00A975A2" w:rsidRDefault="00830FCD" w:rsidP="00830FCD">
      <w:pPr>
        <w:spacing w:line="360" w:lineRule="auto"/>
        <w:ind w:firstLine="720"/>
        <w:jc w:val="both"/>
      </w:pPr>
      <w:r w:rsidRPr="00A975A2">
        <w:t>Планируется организация дополнительных образовательных услуг, таких как, н</w:t>
      </w:r>
      <w:r w:rsidRPr="00A975A2">
        <w:t>а</w:t>
      </w:r>
      <w:r w:rsidRPr="00A975A2">
        <w:t>пример, «Коммуникативная грамматика английского/ немецкого языка», создание инте</w:t>
      </w:r>
      <w:r w:rsidRPr="00A975A2">
        <w:t>г</w:t>
      </w:r>
      <w:r w:rsidRPr="00A975A2">
        <w:t>рированных курсов «Иностранный язык и физика/ информатика/ обществознание» и т.п.</w:t>
      </w:r>
    </w:p>
    <w:p w:rsidR="00830FCD" w:rsidRPr="00A975A2" w:rsidRDefault="00830FCD" w:rsidP="00830FCD">
      <w:pPr>
        <w:spacing w:line="360" w:lineRule="auto"/>
        <w:ind w:firstLine="708"/>
        <w:jc w:val="both"/>
      </w:pPr>
      <w:r w:rsidRPr="00A975A2">
        <w:lastRenderedPageBreak/>
        <w:t xml:space="preserve">Внеурочная деятельность МАОУ СОШ №12 по иностранному языку основана на проведении </w:t>
      </w:r>
      <w:r w:rsidRPr="00A975A2">
        <w:rPr>
          <w:i/>
          <w:iCs/>
        </w:rPr>
        <w:t>внеурочных занятий по второму иностранному языку</w:t>
      </w:r>
      <w:r w:rsidRPr="00A975A2">
        <w:t>. Следует заметить, что опыта преподавания второго иностранного языка массово в общеобразовательных школах Краснодарского края пока еще нет. МАОУ СОШ №12 является своего рода инноватором в данном вопросе. Начиная со второго класса все учащиеся посещают кружки второго ин</w:t>
      </w:r>
      <w:r w:rsidRPr="00A975A2">
        <w:t>о</w:t>
      </w:r>
      <w:r w:rsidRPr="00A975A2">
        <w:t>странного языка (английского, немецкого или испанского). В школе организованы сл</w:t>
      </w:r>
      <w:r w:rsidRPr="00A975A2">
        <w:t>е</w:t>
      </w:r>
      <w:r w:rsidRPr="00A975A2">
        <w:t>дующие кружковые занятия:</w:t>
      </w:r>
    </w:p>
    <w:p w:rsidR="00830FCD" w:rsidRPr="00A975A2" w:rsidRDefault="00830FCD" w:rsidP="00830FCD">
      <w:pPr>
        <w:numPr>
          <w:ilvl w:val="0"/>
          <w:numId w:val="7"/>
        </w:numPr>
        <w:spacing w:line="360" w:lineRule="auto"/>
        <w:jc w:val="both"/>
      </w:pPr>
      <w:r w:rsidRPr="00A975A2">
        <w:t>по английскому языку – «Английский в фокусе», «Веселый английский»;</w:t>
      </w:r>
    </w:p>
    <w:p w:rsidR="00830FCD" w:rsidRPr="00A975A2" w:rsidRDefault="00830FCD" w:rsidP="00830FCD">
      <w:pPr>
        <w:numPr>
          <w:ilvl w:val="0"/>
          <w:numId w:val="7"/>
        </w:numPr>
        <w:spacing w:line="360" w:lineRule="auto"/>
        <w:jc w:val="both"/>
      </w:pPr>
      <w:r w:rsidRPr="00A975A2">
        <w:t>по немецкому языку – «Горизонты», «Глобус», «Мосты»;</w:t>
      </w:r>
    </w:p>
    <w:p w:rsidR="00830FCD" w:rsidRPr="00A975A2" w:rsidRDefault="00830FCD" w:rsidP="00830FCD">
      <w:pPr>
        <w:numPr>
          <w:ilvl w:val="0"/>
          <w:numId w:val="7"/>
        </w:numPr>
        <w:spacing w:line="360" w:lineRule="auto"/>
        <w:jc w:val="both"/>
      </w:pPr>
      <w:r w:rsidRPr="00A975A2">
        <w:t>по испанскому языку – «Разговорный испанский».</w:t>
      </w:r>
    </w:p>
    <w:p w:rsidR="00830FCD" w:rsidRPr="00A975A2" w:rsidRDefault="00830FCD" w:rsidP="00830FCD">
      <w:pPr>
        <w:spacing w:line="360" w:lineRule="auto"/>
        <w:ind w:firstLine="720"/>
        <w:jc w:val="both"/>
      </w:pPr>
      <w:r w:rsidRPr="00A975A2">
        <w:rPr>
          <w:i/>
          <w:iCs/>
        </w:rPr>
        <w:t>Мониторинг</w:t>
      </w:r>
      <w:r w:rsidRPr="00A975A2">
        <w:t xml:space="preserve"> достижений учащихся по второму иностранному языку проводится в неформальной обстановке. Школьники ежегодно принимают участие в отчетных конце</w:t>
      </w:r>
      <w:r w:rsidRPr="00A975A2">
        <w:t>р</w:t>
      </w:r>
      <w:r w:rsidRPr="00A975A2">
        <w:t>тах, дискуссиях, защищают проекты, участвуют в мероприятиях тематической предме</w:t>
      </w:r>
      <w:r w:rsidRPr="00A975A2">
        <w:t>т</w:t>
      </w:r>
      <w:r w:rsidRPr="00A975A2">
        <w:t>ной недели иностранных языков.</w:t>
      </w:r>
    </w:p>
    <w:p w:rsidR="00830FCD" w:rsidRPr="00A975A2" w:rsidRDefault="00830FCD" w:rsidP="00830FCD">
      <w:pPr>
        <w:spacing w:line="360" w:lineRule="auto"/>
        <w:ind w:firstLine="708"/>
        <w:jc w:val="both"/>
      </w:pPr>
      <w:r w:rsidRPr="00A975A2">
        <w:t>Знание нескольких иностранных языков повышает лингвокультурную развитость, улучшает коммуникативные навыки, умение работать в сотрудничестве, в том числе в процессе межкультурного общения, развивает способности и готовности старшеклассн</w:t>
      </w:r>
      <w:r w:rsidRPr="00A975A2">
        <w:t>и</w:t>
      </w:r>
      <w:r w:rsidRPr="00A975A2">
        <w:t>ков к самосто</w:t>
      </w:r>
      <w:r w:rsidRPr="00A975A2">
        <w:t>я</w:t>
      </w:r>
      <w:r w:rsidRPr="00A975A2">
        <w:t>тельному изучению иностранного языка, к дальнейшему самообразованию с его помощью в разных областях знания; способствует приобретению опыта творческой деятельности, опыта проектно-исследовательской работы с использованием изучаемого языка, в том числе в русле в</w:t>
      </w:r>
      <w:r w:rsidRPr="00A975A2">
        <w:t>ы</w:t>
      </w:r>
      <w:r w:rsidRPr="00A975A2">
        <w:t>бранного профиля.</w:t>
      </w:r>
    </w:p>
    <w:p w:rsidR="00830FCD" w:rsidRPr="00A975A2" w:rsidRDefault="00830FCD" w:rsidP="00830FCD">
      <w:pPr>
        <w:spacing w:line="360" w:lineRule="auto"/>
        <w:ind w:firstLine="708"/>
        <w:jc w:val="both"/>
      </w:pPr>
      <w:r w:rsidRPr="00A975A2">
        <w:rPr>
          <w:u w:val="single"/>
        </w:rPr>
        <w:t>Внешняя образовательная среда школы</w:t>
      </w:r>
      <w:r w:rsidRPr="00A975A2">
        <w:t xml:space="preserve"> строится на взаимодействии с социальн</w:t>
      </w:r>
      <w:r w:rsidRPr="00A975A2">
        <w:t>ы</w:t>
      </w:r>
      <w:r w:rsidRPr="00A975A2">
        <w:t xml:space="preserve">ми партнерами, ведущими образовательную деятельность в рамках предмета иностранный язык: </w:t>
      </w:r>
    </w:p>
    <w:p w:rsidR="00830FCD" w:rsidRPr="00A975A2" w:rsidRDefault="00830FCD" w:rsidP="00830FCD">
      <w:pPr>
        <w:numPr>
          <w:ilvl w:val="0"/>
          <w:numId w:val="8"/>
        </w:numPr>
        <w:spacing w:line="360" w:lineRule="auto"/>
        <w:jc w:val="both"/>
      </w:pPr>
      <w:r w:rsidRPr="00A975A2">
        <w:rPr>
          <w:i/>
          <w:iCs/>
        </w:rPr>
        <w:t>институтом развития школьного образования, г. Краснодар</w:t>
      </w:r>
      <w:r w:rsidRPr="00A975A2">
        <w:t xml:space="preserve"> - учащиеся еж</w:t>
      </w:r>
      <w:r w:rsidRPr="00A975A2">
        <w:t>е</w:t>
      </w:r>
      <w:r w:rsidRPr="00A975A2">
        <w:t xml:space="preserve">годно занимаются на </w:t>
      </w:r>
      <w:r w:rsidRPr="00A975A2">
        <w:rPr>
          <w:i/>
          <w:iCs/>
        </w:rPr>
        <w:t>заочных курсах</w:t>
      </w:r>
      <w:r w:rsidRPr="00A975A2">
        <w:t xml:space="preserve"> по иностранному языку. Показателем р</w:t>
      </w:r>
      <w:r w:rsidRPr="00A975A2">
        <w:t>е</w:t>
      </w:r>
      <w:r w:rsidRPr="00A975A2">
        <w:t>зультативности являются полученные сертификаты (дипломы) об успешно окончании данных ку</w:t>
      </w:r>
      <w:r w:rsidRPr="00A975A2">
        <w:t>р</w:t>
      </w:r>
      <w:r w:rsidRPr="00A975A2">
        <w:t>сов;</w:t>
      </w:r>
    </w:p>
    <w:p w:rsidR="00830FCD" w:rsidRPr="00A975A2" w:rsidRDefault="00830FCD" w:rsidP="00830FCD">
      <w:pPr>
        <w:numPr>
          <w:ilvl w:val="0"/>
          <w:numId w:val="8"/>
        </w:numPr>
        <w:spacing w:line="360" w:lineRule="auto"/>
        <w:jc w:val="both"/>
      </w:pPr>
      <w:r w:rsidRPr="00A975A2">
        <w:rPr>
          <w:i/>
          <w:iCs/>
        </w:rPr>
        <w:t>Кубанским государственным университетом</w:t>
      </w:r>
      <w:r w:rsidRPr="00A975A2">
        <w:t>, г. Краснодар – учащиеся прин</w:t>
      </w:r>
      <w:r w:rsidRPr="00A975A2">
        <w:t>и</w:t>
      </w:r>
      <w:r w:rsidRPr="00A975A2">
        <w:t xml:space="preserve">мают участие в </w:t>
      </w:r>
      <w:r w:rsidRPr="00A975A2">
        <w:rPr>
          <w:i/>
          <w:iCs/>
        </w:rPr>
        <w:t>олимпиадах</w:t>
      </w:r>
      <w:r w:rsidRPr="00A975A2">
        <w:t xml:space="preserve"> и </w:t>
      </w:r>
      <w:r w:rsidRPr="00A975A2">
        <w:rPr>
          <w:i/>
          <w:iCs/>
        </w:rPr>
        <w:t>викторинах</w:t>
      </w:r>
      <w:r w:rsidRPr="00A975A2">
        <w:t>, организуемых данным образовател</w:t>
      </w:r>
      <w:r w:rsidRPr="00A975A2">
        <w:t>ь</w:t>
      </w:r>
      <w:r w:rsidRPr="00A975A2">
        <w:t>ным учрежден</w:t>
      </w:r>
      <w:r w:rsidRPr="00A975A2">
        <w:t>и</w:t>
      </w:r>
      <w:r w:rsidRPr="00A975A2">
        <w:t>ем; посещают «</w:t>
      </w:r>
      <w:r w:rsidRPr="00A975A2">
        <w:rPr>
          <w:i/>
          <w:iCs/>
        </w:rPr>
        <w:t>Школу Бизнеса</w:t>
      </w:r>
      <w:r w:rsidRPr="00A975A2">
        <w:t>»;</w:t>
      </w:r>
    </w:p>
    <w:p w:rsidR="00830FCD" w:rsidRPr="00A975A2" w:rsidRDefault="00830FCD" w:rsidP="003B38DE">
      <w:pPr>
        <w:numPr>
          <w:ilvl w:val="0"/>
          <w:numId w:val="8"/>
        </w:numPr>
        <w:spacing w:line="360" w:lineRule="auto"/>
        <w:jc w:val="both"/>
        <w:rPr>
          <w:i/>
          <w:iCs/>
        </w:rPr>
      </w:pPr>
      <w:r w:rsidRPr="00A975A2">
        <w:rPr>
          <w:i/>
          <w:iCs/>
        </w:rPr>
        <w:t xml:space="preserve">Московским институтом им. Гётэ, </w:t>
      </w:r>
      <w:r w:rsidRPr="00A975A2">
        <w:t>г. Москва – учащиеся сдают междунаро</w:t>
      </w:r>
      <w:r w:rsidRPr="00A975A2">
        <w:t>д</w:t>
      </w:r>
      <w:r w:rsidRPr="00A975A2">
        <w:t>ные экзамены на уровень владения немецким языком;</w:t>
      </w:r>
    </w:p>
    <w:p w:rsidR="00830FCD" w:rsidRPr="00A975A2" w:rsidRDefault="003B38DE" w:rsidP="00830FCD">
      <w:pPr>
        <w:numPr>
          <w:ilvl w:val="0"/>
          <w:numId w:val="8"/>
        </w:numPr>
        <w:spacing w:line="360" w:lineRule="auto"/>
        <w:jc w:val="both"/>
        <w:rPr>
          <w:i/>
          <w:iCs/>
        </w:rPr>
      </w:pPr>
      <w:r>
        <w:t>У</w:t>
      </w:r>
      <w:r w:rsidR="00830FCD" w:rsidRPr="00A975A2">
        <w:t xml:space="preserve">частие </w:t>
      </w:r>
      <w:r>
        <w:t xml:space="preserve">обучающихся </w:t>
      </w:r>
      <w:r w:rsidR="00830FCD" w:rsidRPr="00A975A2">
        <w:t>в дистанционных олимпиадах и конкурсах по иностра</w:t>
      </w:r>
      <w:r w:rsidR="00830FCD" w:rsidRPr="00A975A2">
        <w:t>н</w:t>
      </w:r>
      <w:r w:rsidR="00830FCD" w:rsidRPr="00A975A2">
        <w:t>ному языку (Бр</w:t>
      </w:r>
      <w:r w:rsidR="00830FCD" w:rsidRPr="00A975A2">
        <w:t>и</w:t>
      </w:r>
      <w:r w:rsidR="00830FCD" w:rsidRPr="00A975A2">
        <w:t>танский Бульдог, Олимпус, Школьные дни и др.)</w:t>
      </w:r>
    </w:p>
    <w:p w:rsidR="00830FCD" w:rsidRPr="00A975A2" w:rsidRDefault="00830FCD" w:rsidP="00830FCD">
      <w:pPr>
        <w:spacing w:line="360" w:lineRule="auto"/>
        <w:ind w:firstLine="720"/>
        <w:jc w:val="both"/>
      </w:pPr>
      <w:r w:rsidRPr="00A975A2">
        <w:lastRenderedPageBreak/>
        <w:t>Планируется наладить взаимодействие с «Британия - Кавказ», г. Краснодар для сдачи м</w:t>
      </w:r>
      <w:r w:rsidRPr="00A975A2">
        <w:t>е</w:t>
      </w:r>
      <w:r w:rsidRPr="00A975A2">
        <w:t>ждународных экзаменов по английскому языку.</w:t>
      </w:r>
    </w:p>
    <w:p w:rsidR="00830FCD" w:rsidRPr="00A975A2" w:rsidRDefault="00830FCD" w:rsidP="00830FCD">
      <w:pPr>
        <w:spacing w:line="360" w:lineRule="auto"/>
        <w:ind w:firstLine="720"/>
        <w:jc w:val="both"/>
      </w:pPr>
      <w:r w:rsidRPr="00A975A2">
        <w:rPr>
          <w:u w:val="single"/>
        </w:rPr>
        <w:t>Сотрудничество с уреждениями ВПО</w:t>
      </w:r>
      <w:r w:rsidRPr="00A975A2">
        <w:t>. МАОУ СОШ №12 тесно сотрудничает с КубГУ, г. Краснодара. Школьники участвуют в олимпиадах и викторинах, которые пр</w:t>
      </w:r>
      <w:r w:rsidRPr="00A975A2">
        <w:t>о</w:t>
      </w:r>
      <w:r w:rsidRPr="00A975A2">
        <w:t>водит вуз, посещают различные курсы, участвуют в проектах и т.п.</w:t>
      </w:r>
    </w:p>
    <w:p w:rsidR="00830FCD" w:rsidRPr="00A975A2" w:rsidRDefault="00830FCD" w:rsidP="00830FCD">
      <w:pPr>
        <w:spacing w:line="360" w:lineRule="auto"/>
        <w:ind w:firstLine="720"/>
        <w:jc w:val="both"/>
      </w:pPr>
      <w:r w:rsidRPr="00A975A2">
        <w:t>Планируется наладить сотрудничество с Армавирской государственной педагог</w:t>
      </w:r>
      <w:r w:rsidRPr="00A975A2">
        <w:t>и</w:t>
      </w:r>
      <w:r w:rsidRPr="00A975A2">
        <w:t>ческой академией г. Армавира, с кафедрами факультета иностранных языков. В АГПА имеется возможность участия школьников в фонетических конкурсах, олимпиадах, курсах и др., что дает преимущество школьником для поступления в вуз.</w:t>
      </w:r>
    </w:p>
    <w:p w:rsidR="00830FCD" w:rsidRPr="00A975A2" w:rsidRDefault="008E594E" w:rsidP="008E594E">
      <w:pPr>
        <w:spacing w:line="360" w:lineRule="auto"/>
        <w:ind w:firstLine="708"/>
        <w:jc w:val="both"/>
        <w:rPr>
          <w:bCs/>
        </w:rPr>
      </w:pPr>
      <w:r>
        <w:rPr>
          <w:bCs/>
        </w:rPr>
        <w:t>Непосредственными участниками инновационной деятельности являются учащи</w:t>
      </w:r>
      <w:r>
        <w:rPr>
          <w:bCs/>
        </w:rPr>
        <w:t>е</w:t>
      </w:r>
      <w:r>
        <w:rPr>
          <w:bCs/>
        </w:rPr>
        <w:t xml:space="preserve">ся, </w:t>
      </w:r>
      <w:r w:rsidR="00BA7542">
        <w:rPr>
          <w:bCs/>
        </w:rPr>
        <w:t xml:space="preserve">их родители, </w:t>
      </w:r>
      <w:r>
        <w:rPr>
          <w:bCs/>
        </w:rPr>
        <w:t xml:space="preserve">учителя, </w:t>
      </w:r>
      <w:r w:rsidR="00BA7542">
        <w:rPr>
          <w:bCs/>
        </w:rPr>
        <w:t xml:space="preserve">психолог, социальный педагог, а также администрация МАОУ СОШ №12 . </w:t>
      </w:r>
    </w:p>
    <w:p w:rsidR="009042AD" w:rsidRDefault="00BA7542" w:rsidP="009042AD">
      <w:pPr>
        <w:spacing w:line="360" w:lineRule="auto"/>
        <w:ind w:firstLine="708"/>
        <w:jc w:val="both"/>
        <w:rPr>
          <w:bCs/>
        </w:rPr>
      </w:pPr>
      <w:r>
        <w:rPr>
          <w:bCs/>
        </w:rPr>
        <w:t>Функционирование участников инновационной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1854"/>
        <w:gridCol w:w="6742"/>
      </w:tblGrid>
      <w:tr w:rsidR="00BA7542" w:rsidRPr="00162B63" w:rsidTr="00162B63">
        <w:tc>
          <w:tcPr>
            <w:tcW w:w="1008" w:type="dxa"/>
            <w:shd w:val="clear" w:color="auto" w:fill="auto"/>
          </w:tcPr>
          <w:p w:rsidR="00BA7542" w:rsidRPr="00162B63" w:rsidRDefault="00BA7542" w:rsidP="00162B63">
            <w:pPr>
              <w:spacing w:line="360" w:lineRule="auto"/>
              <w:jc w:val="both"/>
              <w:rPr>
                <w:b/>
              </w:rPr>
            </w:pPr>
            <w:r w:rsidRPr="00162B63">
              <w:rPr>
                <w:b/>
              </w:rPr>
              <w:t>№ п\п</w:t>
            </w:r>
          </w:p>
        </w:tc>
        <w:tc>
          <w:tcPr>
            <w:tcW w:w="1440" w:type="dxa"/>
            <w:shd w:val="clear" w:color="auto" w:fill="auto"/>
          </w:tcPr>
          <w:p w:rsidR="00BA7542" w:rsidRPr="00162B63" w:rsidRDefault="00BA7542" w:rsidP="00162B63">
            <w:pPr>
              <w:spacing w:line="360" w:lineRule="auto"/>
              <w:jc w:val="both"/>
              <w:rPr>
                <w:b/>
              </w:rPr>
            </w:pPr>
            <w:r w:rsidRPr="00162B63">
              <w:rPr>
                <w:b/>
              </w:rPr>
              <w:t>Участник</w:t>
            </w:r>
          </w:p>
        </w:tc>
        <w:tc>
          <w:tcPr>
            <w:tcW w:w="7122" w:type="dxa"/>
            <w:shd w:val="clear" w:color="auto" w:fill="auto"/>
          </w:tcPr>
          <w:p w:rsidR="00BA7542" w:rsidRPr="00162B63" w:rsidRDefault="00BA7542" w:rsidP="00162B63">
            <w:pPr>
              <w:spacing w:line="360" w:lineRule="auto"/>
              <w:jc w:val="both"/>
              <w:rPr>
                <w:b/>
              </w:rPr>
            </w:pPr>
            <w:r w:rsidRPr="00162B63">
              <w:rPr>
                <w:b/>
              </w:rPr>
              <w:t>Деятельность</w:t>
            </w:r>
          </w:p>
        </w:tc>
      </w:tr>
      <w:tr w:rsidR="00BA7542" w:rsidRPr="00162B63" w:rsidTr="00162B63">
        <w:tc>
          <w:tcPr>
            <w:tcW w:w="1008" w:type="dxa"/>
            <w:shd w:val="clear" w:color="auto" w:fill="auto"/>
          </w:tcPr>
          <w:p w:rsidR="00BA7542" w:rsidRPr="00162B63" w:rsidRDefault="00BA7542" w:rsidP="00162B63">
            <w:pPr>
              <w:spacing w:line="360" w:lineRule="auto"/>
              <w:jc w:val="both"/>
              <w:rPr>
                <w:bCs/>
              </w:rPr>
            </w:pPr>
            <w:r w:rsidRPr="00162B63">
              <w:rPr>
                <w:bCs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BA7542" w:rsidRPr="00162B63" w:rsidRDefault="00BA7542" w:rsidP="00162B63">
            <w:pPr>
              <w:spacing w:line="360" w:lineRule="auto"/>
              <w:jc w:val="both"/>
              <w:rPr>
                <w:bCs/>
              </w:rPr>
            </w:pPr>
            <w:r w:rsidRPr="00162B63">
              <w:rPr>
                <w:bCs/>
              </w:rPr>
              <w:t>Учащиеся</w:t>
            </w:r>
          </w:p>
        </w:tc>
        <w:tc>
          <w:tcPr>
            <w:tcW w:w="7122" w:type="dxa"/>
            <w:shd w:val="clear" w:color="auto" w:fill="auto"/>
          </w:tcPr>
          <w:p w:rsidR="00BA7542" w:rsidRPr="00162B63" w:rsidRDefault="00BA7542" w:rsidP="00162B63">
            <w:pPr>
              <w:spacing w:line="360" w:lineRule="auto"/>
              <w:jc w:val="both"/>
              <w:rPr>
                <w:bCs/>
              </w:rPr>
            </w:pPr>
            <w:r w:rsidRPr="00162B63">
              <w:rPr>
                <w:bCs/>
              </w:rPr>
              <w:t>1 классы – посещение отчетных концертов и мероприятий, по</w:t>
            </w:r>
            <w:r w:rsidRPr="00162B63">
              <w:rPr>
                <w:bCs/>
              </w:rPr>
              <w:t>д</w:t>
            </w:r>
            <w:r w:rsidRPr="00162B63">
              <w:rPr>
                <w:bCs/>
              </w:rPr>
              <w:t>готовленных другими учащимися;</w:t>
            </w:r>
          </w:p>
          <w:p w:rsidR="00BA7542" w:rsidRPr="00162B63" w:rsidRDefault="00BA7542" w:rsidP="00162B63">
            <w:pPr>
              <w:spacing w:line="360" w:lineRule="auto"/>
              <w:jc w:val="both"/>
              <w:rPr>
                <w:bCs/>
              </w:rPr>
            </w:pPr>
            <w:r w:rsidRPr="00162B63">
              <w:rPr>
                <w:bCs/>
              </w:rPr>
              <w:t>2 – 11 классы (по ФГОС) – изучение первого иностранного языка на уроках, а второго иностранного во внеурочной де</w:t>
            </w:r>
            <w:r w:rsidRPr="00162B63">
              <w:rPr>
                <w:bCs/>
              </w:rPr>
              <w:t>я</w:t>
            </w:r>
            <w:r w:rsidRPr="00162B63">
              <w:rPr>
                <w:bCs/>
              </w:rPr>
              <w:t>тельности, участие в олимпиадах (очных и заочных), конкурсах, ви</w:t>
            </w:r>
            <w:r w:rsidRPr="00162B63">
              <w:rPr>
                <w:bCs/>
              </w:rPr>
              <w:t>к</w:t>
            </w:r>
            <w:r w:rsidRPr="00162B63">
              <w:rPr>
                <w:bCs/>
              </w:rPr>
              <w:t>торинах</w:t>
            </w:r>
          </w:p>
          <w:p w:rsidR="00BA7542" w:rsidRPr="00162B63" w:rsidRDefault="00BA7542" w:rsidP="00162B63">
            <w:pPr>
              <w:spacing w:line="360" w:lineRule="auto"/>
              <w:jc w:val="both"/>
              <w:rPr>
                <w:bCs/>
              </w:rPr>
            </w:pPr>
            <w:r w:rsidRPr="00162B63">
              <w:rPr>
                <w:bCs/>
              </w:rPr>
              <w:t>10 – 11 классы – интегрированные курсы по выбору</w:t>
            </w:r>
          </w:p>
        </w:tc>
      </w:tr>
      <w:tr w:rsidR="00BA7542" w:rsidRPr="00162B63" w:rsidTr="00162B63">
        <w:tc>
          <w:tcPr>
            <w:tcW w:w="1008" w:type="dxa"/>
            <w:shd w:val="clear" w:color="auto" w:fill="auto"/>
          </w:tcPr>
          <w:p w:rsidR="00BA7542" w:rsidRPr="00162B63" w:rsidRDefault="00BA7542" w:rsidP="00162B63">
            <w:pPr>
              <w:spacing w:line="360" w:lineRule="auto"/>
              <w:jc w:val="both"/>
              <w:rPr>
                <w:bCs/>
              </w:rPr>
            </w:pPr>
            <w:r w:rsidRPr="00162B63">
              <w:rPr>
                <w:bCs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A7542" w:rsidRPr="00162B63" w:rsidRDefault="00BA7542" w:rsidP="00162B63">
            <w:pPr>
              <w:spacing w:line="360" w:lineRule="auto"/>
              <w:jc w:val="both"/>
              <w:rPr>
                <w:bCs/>
              </w:rPr>
            </w:pPr>
            <w:r w:rsidRPr="00162B63">
              <w:rPr>
                <w:bCs/>
              </w:rPr>
              <w:t>Родители</w:t>
            </w:r>
          </w:p>
        </w:tc>
        <w:tc>
          <w:tcPr>
            <w:tcW w:w="7122" w:type="dxa"/>
            <w:shd w:val="clear" w:color="auto" w:fill="auto"/>
          </w:tcPr>
          <w:p w:rsidR="00BA7542" w:rsidRPr="00162B63" w:rsidRDefault="00BA7542" w:rsidP="00162B63">
            <w:pPr>
              <w:spacing w:line="360" w:lineRule="auto"/>
              <w:jc w:val="both"/>
              <w:rPr>
                <w:bCs/>
              </w:rPr>
            </w:pPr>
            <w:r w:rsidRPr="00162B63">
              <w:rPr>
                <w:bCs/>
              </w:rPr>
              <w:t>Посещение родительских собраний, беседы, оказание помощи д</w:t>
            </w:r>
            <w:r w:rsidRPr="00162B63">
              <w:rPr>
                <w:bCs/>
              </w:rPr>
              <w:t>е</w:t>
            </w:r>
            <w:r w:rsidRPr="00162B63">
              <w:rPr>
                <w:bCs/>
              </w:rPr>
              <w:t>тям и учителям в воспитании, обучении и развитии детей</w:t>
            </w:r>
          </w:p>
        </w:tc>
      </w:tr>
      <w:tr w:rsidR="00BA7542" w:rsidRPr="00162B63" w:rsidTr="00162B63">
        <w:tc>
          <w:tcPr>
            <w:tcW w:w="1008" w:type="dxa"/>
            <w:shd w:val="clear" w:color="auto" w:fill="auto"/>
          </w:tcPr>
          <w:p w:rsidR="00BA7542" w:rsidRPr="00162B63" w:rsidRDefault="00BA7542" w:rsidP="00162B63">
            <w:pPr>
              <w:spacing w:line="360" w:lineRule="auto"/>
              <w:jc w:val="both"/>
              <w:rPr>
                <w:bCs/>
              </w:rPr>
            </w:pPr>
            <w:r w:rsidRPr="00162B63">
              <w:rPr>
                <w:bCs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BA7542" w:rsidRPr="00162B63" w:rsidRDefault="00BA7542" w:rsidP="00162B63">
            <w:pPr>
              <w:spacing w:line="360" w:lineRule="auto"/>
              <w:jc w:val="both"/>
              <w:rPr>
                <w:bCs/>
              </w:rPr>
            </w:pPr>
            <w:r w:rsidRPr="00162B63">
              <w:rPr>
                <w:bCs/>
              </w:rPr>
              <w:t>Учителя</w:t>
            </w:r>
          </w:p>
        </w:tc>
        <w:tc>
          <w:tcPr>
            <w:tcW w:w="7122" w:type="dxa"/>
            <w:shd w:val="clear" w:color="auto" w:fill="auto"/>
          </w:tcPr>
          <w:p w:rsidR="00BA7542" w:rsidRPr="00162B63" w:rsidRDefault="00BA7542" w:rsidP="00162B63">
            <w:pPr>
              <w:spacing w:line="360" w:lineRule="auto"/>
              <w:jc w:val="both"/>
              <w:rPr>
                <w:bCs/>
              </w:rPr>
            </w:pPr>
            <w:r w:rsidRPr="00162B63">
              <w:rPr>
                <w:bCs/>
              </w:rPr>
              <w:t>Составляют программы урочной и внеурочной деятельности, интегрированных курсов по выбору</w:t>
            </w:r>
            <w:r w:rsidR="00D70760" w:rsidRPr="00162B63">
              <w:rPr>
                <w:bCs/>
              </w:rPr>
              <w:t>;</w:t>
            </w:r>
            <w:r w:rsidRPr="00162B63">
              <w:rPr>
                <w:bCs/>
              </w:rPr>
              <w:t xml:space="preserve"> осуществляют монит</w:t>
            </w:r>
            <w:r w:rsidRPr="00162B63">
              <w:rPr>
                <w:bCs/>
              </w:rPr>
              <w:t>о</w:t>
            </w:r>
            <w:r w:rsidRPr="00162B63">
              <w:rPr>
                <w:bCs/>
              </w:rPr>
              <w:t>ринг дос</w:t>
            </w:r>
            <w:r w:rsidR="00D70760" w:rsidRPr="00162B63">
              <w:rPr>
                <w:bCs/>
              </w:rPr>
              <w:t>тижений учащихся;</w:t>
            </w:r>
            <w:r w:rsidRPr="00162B63">
              <w:rPr>
                <w:bCs/>
              </w:rPr>
              <w:t xml:space="preserve"> проводят работу с </w:t>
            </w:r>
            <w:r w:rsidR="00D70760" w:rsidRPr="00162B63">
              <w:rPr>
                <w:bCs/>
              </w:rPr>
              <w:t>одаренными и мотивированными детьми; осуществляют разноуровневое об</w:t>
            </w:r>
            <w:r w:rsidR="00D70760" w:rsidRPr="00162B63">
              <w:rPr>
                <w:bCs/>
              </w:rPr>
              <w:t>у</w:t>
            </w:r>
            <w:r w:rsidR="00D70760" w:rsidRPr="00162B63">
              <w:rPr>
                <w:bCs/>
              </w:rPr>
              <w:t>чение и индивидуальный подход к каждому ребенку; своевр</w:t>
            </w:r>
            <w:r w:rsidR="00D70760" w:rsidRPr="00162B63">
              <w:rPr>
                <w:bCs/>
              </w:rPr>
              <w:t>е</w:t>
            </w:r>
            <w:r w:rsidR="00D70760" w:rsidRPr="00162B63">
              <w:rPr>
                <w:bCs/>
              </w:rPr>
              <w:t>менно повышают уровень своей квалификации; осущест</w:t>
            </w:r>
            <w:r w:rsidR="00D70760" w:rsidRPr="00162B63">
              <w:rPr>
                <w:bCs/>
              </w:rPr>
              <w:t>в</w:t>
            </w:r>
            <w:r w:rsidR="00D70760" w:rsidRPr="00162B63">
              <w:rPr>
                <w:bCs/>
              </w:rPr>
              <w:t>ляют подготовку к межд</w:t>
            </w:r>
            <w:r w:rsidR="00D70760" w:rsidRPr="00162B63">
              <w:rPr>
                <w:bCs/>
              </w:rPr>
              <w:t>у</w:t>
            </w:r>
            <w:r w:rsidR="00D70760" w:rsidRPr="00162B63">
              <w:rPr>
                <w:bCs/>
              </w:rPr>
              <w:t>народным экзаменам</w:t>
            </w:r>
          </w:p>
        </w:tc>
      </w:tr>
      <w:tr w:rsidR="00BA7542" w:rsidRPr="00162B63" w:rsidTr="00162B63">
        <w:tc>
          <w:tcPr>
            <w:tcW w:w="1008" w:type="dxa"/>
            <w:shd w:val="clear" w:color="auto" w:fill="auto"/>
          </w:tcPr>
          <w:p w:rsidR="00BA7542" w:rsidRPr="00162B63" w:rsidRDefault="00D70760" w:rsidP="00162B63">
            <w:pPr>
              <w:spacing w:line="360" w:lineRule="auto"/>
              <w:jc w:val="both"/>
              <w:rPr>
                <w:bCs/>
              </w:rPr>
            </w:pPr>
            <w:r w:rsidRPr="00162B63">
              <w:rPr>
                <w:bCs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BA7542" w:rsidRPr="00162B63" w:rsidRDefault="00D70760" w:rsidP="00162B63">
            <w:pPr>
              <w:spacing w:line="360" w:lineRule="auto"/>
              <w:jc w:val="both"/>
              <w:rPr>
                <w:bCs/>
              </w:rPr>
            </w:pPr>
            <w:r w:rsidRPr="00162B63">
              <w:rPr>
                <w:bCs/>
              </w:rPr>
              <w:t>Психолог</w:t>
            </w:r>
          </w:p>
        </w:tc>
        <w:tc>
          <w:tcPr>
            <w:tcW w:w="7122" w:type="dxa"/>
            <w:shd w:val="clear" w:color="auto" w:fill="auto"/>
          </w:tcPr>
          <w:p w:rsidR="00BA7542" w:rsidRPr="00162B63" w:rsidRDefault="00E424D5" w:rsidP="00162B63">
            <w:pPr>
              <w:spacing w:line="360" w:lineRule="auto"/>
              <w:jc w:val="both"/>
              <w:rPr>
                <w:bCs/>
              </w:rPr>
            </w:pPr>
            <w:r w:rsidRPr="00162B63">
              <w:rPr>
                <w:bCs/>
              </w:rPr>
              <w:t>Анкетирование, лектории, индивидуальные беседы с детьми и р</w:t>
            </w:r>
            <w:r w:rsidRPr="00162B63">
              <w:rPr>
                <w:bCs/>
              </w:rPr>
              <w:t>о</w:t>
            </w:r>
            <w:r w:rsidRPr="00162B63">
              <w:rPr>
                <w:bCs/>
              </w:rPr>
              <w:t>дителями</w:t>
            </w:r>
          </w:p>
        </w:tc>
      </w:tr>
      <w:tr w:rsidR="00BA7542" w:rsidRPr="00162B63" w:rsidTr="00162B63">
        <w:tc>
          <w:tcPr>
            <w:tcW w:w="1008" w:type="dxa"/>
            <w:shd w:val="clear" w:color="auto" w:fill="auto"/>
          </w:tcPr>
          <w:p w:rsidR="00BA7542" w:rsidRPr="00162B63" w:rsidRDefault="00E424D5" w:rsidP="00162B63">
            <w:pPr>
              <w:spacing w:line="360" w:lineRule="auto"/>
              <w:jc w:val="both"/>
              <w:rPr>
                <w:bCs/>
              </w:rPr>
            </w:pPr>
            <w:r w:rsidRPr="00162B63">
              <w:rPr>
                <w:bCs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BA7542" w:rsidRPr="00162B63" w:rsidRDefault="00E424D5" w:rsidP="00162B63">
            <w:pPr>
              <w:spacing w:line="360" w:lineRule="auto"/>
              <w:jc w:val="both"/>
              <w:rPr>
                <w:bCs/>
              </w:rPr>
            </w:pPr>
            <w:r w:rsidRPr="00162B63">
              <w:rPr>
                <w:bCs/>
              </w:rPr>
              <w:t>Социальный педагог</w:t>
            </w:r>
          </w:p>
        </w:tc>
        <w:tc>
          <w:tcPr>
            <w:tcW w:w="7122" w:type="dxa"/>
            <w:shd w:val="clear" w:color="auto" w:fill="auto"/>
          </w:tcPr>
          <w:p w:rsidR="00BA7542" w:rsidRPr="00162B63" w:rsidRDefault="00926696" w:rsidP="00162B63">
            <w:pPr>
              <w:spacing w:line="360" w:lineRule="auto"/>
              <w:jc w:val="both"/>
              <w:rPr>
                <w:bCs/>
              </w:rPr>
            </w:pPr>
            <w:r>
              <w:t>Способствует формированию у детей группы риска адекватной самооценки; консультирует учащихся по социальным вопр</w:t>
            </w:r>
            <w:r>
              <w:t>о</w:t>
            </w:r>
            <w:r>
              <w:t>сам</w:t>
            </w:r>
          </w:p>
        </w:tc>
      </w:tr>
      <w:tr w:rsidR="00E424D5" w:rsidRPr="00162B63" w:rsidTr="00162B63">
        <w:tc>
          <w:tcPr>
            <w:tcW w:w="1008" w:type="dxa"/>
            <w:shd w:val="clear" w:color="auto" w:fill="auto"/>
          </w:tcPr>
          <w:p w:rsidR="00E424D5" w:rsidRPr="00162B63" w:rsidRDefault="00E424D5" w:rsidP="00162B63">
            <w:pPr>
              <w:spacing w:line="360" w:lineRule="auto"/>
              <w:jc w:val="both"/>
              <w:rPr>
                <w:bCs/>
              </w:rPr>
            </w:pPr>
            <w:r w:rsidRPr="00162B63">
              <w:rPr>
                <w:bCs/>
              </w:rPr>
              <w:lastRenderedPageBreak/>
              <w:t>6</w:t>
            </w:r>
          </w:p>
        </w:tc>
        <w:tc>
          <w:tcPr>
            <w:tcW w:w="1440" w:type="dxa"/>
            <w:shd w:val="clear" w:color="auto" w:fill="auto"/>
          </w:tcPr>
          <w:p w:rsidR="00E424D5" w:rsidRPr="00162B63" w:rsidRDefault="00E424D5" w:rsidP="00162B63">
            <w:pPr>
              <w:spacing w:line="360" w:lineRule="auto"/>
              <w:jc w:val="both"/>
              <w:rPr>
                <w:bCs/>
              </w:rPr>
            </w:pPr>
            <w:r w:rsidRPr="00162B63">
              <w:rPr>
                <w:bCs/>
              </w:rPr>
              <w:t>Администрация</w:t>
            </w:r>
          </w:p>
        </w:tc>
        <w:tc>
          <w:tcPr>
            <w:tcW w:w="7122" w:type="dxa"/>
            <w:shd w:val="clear" w:color="auto" w:fill="auto"/>
          </w:tcPr>
          <w:p w:rsidR="00E424D5" w:rsidRPr="00162B63" w:rsidRDefault="00E424D5" w:rsidP="00162B63">
            <w:pPr>
              <w:spacing w:line="360" w:lineRule="auto"/>
              <w:jc w:val="both"/>
              <w:rPr>
                <w:bCs/>
              </w:rPr>
            </w:pPr>
            <w:r>
              <w:t>Поддержание связей школы с социальными партнерами, влияющими на самоопределение учащихся основной и ста</w:t>
            </w:r>
            <w:r>
              <w:t>р</w:t>
            </w:r>
            <w:r>
              <w:t>шей школы; планирование работы педагогического коллект</w:t>
            </w:r>
            <w:r>
              <w:t>и</w:t>
            </w:r>
            <w:r>
              <w:t>ва; анализ и коррекция деятельности педагогического колле</w:t>
            </w:r>
            <w:r>
              <w:t>к</w:t>
            </w:r>
            <w:r>
              <w:t>тива по данному направлению (консультации учителей-предметников, классных руководителей по организации си</w:t>
            </w:r>
            <w:r>
              <w:t>с</w:t>
            </w:r>
            <w:r>
              <w:t xml:space="preserve">темы учебно-воспитательной работы); проведение совещаний педагогических советов и производственных совещаний; </w:t>
            </w:r>
            <w:r w:rsidR="00926696">
              <w:t>орг</w:t>
            </w:r>
            <w:r w:rsidR="00926696">
              <w:t>а</w:t>
            </w:r>
            <w:r w:rsidR="00926696">
              <w:t>низация участия одаренных детей в предметных олимпиадах разного уровня; контроль деятельности классных руководит</w:t>
            </w:r>
            <w:r w:rsidR="00926696">
              <w:t>е</w:t>
            </w:r>
            <w:r w:rsidR="00926696">
              <w:t>лей, воспитателей, учителей- предметников, школьного псих</w:t>
            </w:r>
            <w:r w:rsidR="00926696">
              <w:t>о</w:t>
            </w:r>
            <w:r w:rsidR="00926696">
              <w:t>лога, социального педагога, библиотекаря; контроль уровня развития разнообразных форм подготовки учащихся (кружки, факультативы, элективные курсы, исследовательские прое</w:t>
            </w:r>
            <w:r w:rsidR="00926696">
              <w:t>к</w:t>
            </w:r>
            <w:r w:rsidR="00926696">
              <w:t>ты и т.п.); снабжает всех участников процесса обучения необх</w:t>
            </w:r>
            <w:r w:rsidR="00926696">
              <w:t>о</w:t>
            </w:r>
            <w:r w:rsidR="00926696">
              <w:t>димым оснащением</w:t>
            </w:r>
          </w:p>
        </w:tc>
      </w:tr>
    </w:tbl>
    <w:p w:rsidR="00BA7542" w:rsidRDefault="00BA7542" w:rsidP="009042AD">
      <w:pPr>
        <w:spacing w:line="360" w:lineRule="auto"/>
        <w:ind w:firstLine="708"/>
        <w:jc w:val="both"/>
        <w:rPr>
          <w:bCs/>
        </w:rPr>
      </w:pPr>
    </w:p>
    <w:p w:rsidR="00830FCD" w:rsidRDefault="00830FCD" w:rsidP="00830FCD">
      <w:pPr>
        <w:spacing w:line="360" w:lineRule="auto"/>
        <w:jc w:val="both"/>
        <w:rPr>
          <w:b/>
        </w:rPr>
      </w:pPr>
      <w:r w:rsidRPr="00830FCD">
        <w:rPr>
          <w:b/>
        </w:rPr>
        <w:t>6.</w:t>
      </w:r>
      <w:r>
        <w:rPr>
          <w:b/>
        </w:rPr>
        <w:t xml:space="preserve"> Обоснование новизны инновационной деятельности</w:t>
      </w:r>
    </w:p>
    <w:p w:rsidR="00830FCD" w:rsidRPr="00A975A2" w:rsidRDefault="00830FCD" w:rsidP="00830FCD">
      <w:pPr>
        <w:spacing w:line="360" w:lineRule="auto"/>
        <w:ind w:firstLine="708"/>
        <w:jc w:val="both"/>
      </w:pPr>
      <w:r w:rsidRPr="00A975A2">
        <w:t>На этапе сбора теоретических и эмпирических данных мы рассмотрели проблему интеграции общего, дополнительного и профессионального образования и на основе п</w:t>
      </w:r>
      <w:r w:rsidRPr="00A975A2">
        <w:t>о</w:t>
      </w:r>
      <w:r w:rsidRPr="00A975A2">
        <w:t>лученных данных предположили, что успешное создание модели механизма интергации образования возможно через языковое образование, т.е. посредством учебн</w:t>
      </w:r>
      <w:r w:rsidRPr="00A975A2">
        <w:t>о</w:t>
      </w:r>
      <w:r w:rsidRPr="00A975A2">
        <w:t xml:space="preserve">го предмета «Иностранный язык». </w:t>
      </w:r>
    </w:p>
    <w:p w:rsidR="00830FCD" w:rsidRPr="00A975A2" w:rsidRDefault="00830FCD" w:rsidP="00830FCD">
      <w:pPr>
        <w:spacing w:line="360" w:lineRule="auto"/>
        <w:ind w:firstLine="708"/>
        <w:jc w:val="both"/>
      </w:pPr>
      <w:r w:rsidRPr="00A975A2">
        <w:t>Нами было выявлено также, посредством сбора эмпирических данных, что Красн</w:t>
      </w:r>
      <w:r w:rsidRPr="00A975A2">
        <w:t>о</w:t>
      </w:r>
      <w:r w:rsidRPr="00A975A2">
        <w:t>дарский край еще стоит в начале своего пути к решению этой проблемы: проблема изуч</w:t>
      </w:r>
      <w:r w:rsidRPr="00A975A2">
        <w:t>е</w:t>
      </w:r>
      <w:r w:rsidRPr="00A975A2">
        <w:t>ния иностранных языков наиболее актуальна сегодня, к ее решению еще не пришла бол</w:t>
      </w:r>
      <w:r w:rsidRPr="00A975A2">
        <w:t>ь</w:t>
      </w:r>
      <w:r w:rsidRPr="00A975A2">
        <w:t>шая часть образовательных организаций, хотя языковое образование играет ключевую роль в развитии и воспитании личности ребенка в свете ФГОС.</w:t>
      </w:r>
    </w:p>
    <w:p w:rsidR="00830FCD" w:rsidRPr="00A975A2" w:rsidRDefault="00830FCD" w:rsidP="00830FCD">
      <w:pPr>
        <w:spacing w:line="360" w:lineRule="auto"/>
        <w:ind w:firstLine="708"/>
        <w:jc w:val="both"/>
      </w:pPr>
      <w:r w:rsidRPr="00A975A2">
        <w:t>Бесспорно, существует еще множество путей к решению проблемы интеграции о</w:t>
      </w:r>
      <w:r w:rsidRPr="00A975A2">
        <w:t>б</w:t>
      </w:r>
      <w:r w:rsidRPr="00A975A2">
        <w:t>разования. Но, когда речь идет об успешности подрастающих поколений, то необходимо выбирать тот путь, который будет наиболее целесообразным, актуальным, соответств</w:t>
      </w:r>
      <w:r w:rsidRPr="00A975A2">
        <w:t>о</w:t>
      </w:r>
      <w:r w:rsidRPr="00A975A2">
        <w:t xml:space="preserve">вать требованиям времени и стандартам обучений. </w:t>
      </w:r>
    </w:p>
    <w:p w:rsidR="00830FCD" w:rsidRDefault="00830FCD" w:rsidP="009042AD">
      <w:pPr>
        <w:spacing w:line="360" w:lineRule="auto"/>
        <w:ind w:firstLine="708"/>
        <w:jc w:val="both"/>
        <w:rPr>
          <w:bCs/>
        </w:rPr>
      </w:pPr>
    </w:p>
    <w:p w:rsidR="00830FCD" w:rsidRPr="00A975A2" w:rsidRDefault="00830FCD" w:rsidP="009042AD">
      <w:pPr>
        <w:spacing w:line="360" w:lineRule="auto"/>
        <w:ind w:firstLine="708"/>
        <w:jc w:val="both"/>
        <w:rPr>
          <w:bCs/>
        </w:rPr>
      </w:pPr>
    </w:p>
    <w:p w:rsidR="0060278B" w:rsidRPr="00830FCD" w:rsidRDefault="00830FCD" w:rsidP="00830FCD">
      <w:pPr>
        <w:spacing w:line="360" w:lineRule="auto"/>
        <w:jc w:val="both"/>
        <w:rPr>
          <w:b/>
        </w:rPr>
      </w:pPr>
      <w:r>
        <w:rPr>
          <w:b/>
        </w:rPr>
        <w:t>7</w:t>
      </w:r>
      <w:r w:rsidR="0060278B" w:rsidRPr="00830FCD">
        <w:rPr>
          <w:b/>
        </w:rPr>
        <w:t>.</w:t>
      </w:r>
      <w:r>
        <w:rPr>
          <w:b/>
        </w:rPr>
        <w:t xml:space="preserve"> Проектируемые э</w:t>
      </w:r>
      <w:r w:rsidR="0060278B" w:rsidRPr="00830FCD">
        <w:rPr>
          <w:b/>
        </w:rPr>
        <w:t xml:space="preserve">тапы инновационного </w:t>
      </w:r>
      <w:r>
        <w:rPr>
          <w:b/>
        </w:rPr>
        <w:t>процесса</w:t>
      </w:r>
    </w:p>
    <w:p w:rsidR="00FF072C" w:rsidRPr="00A975A2" w:rsidRDefault="00FF072C" w:rsidP="003E0491">
      <w:pPr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60"/>
        <w:gridCol w:w="2234"/>
        <w:gridCol w:w="1386"/>
        <w:gridCol w:w="2422"/>
      </w:tblGrid>
      <w:tr w:rsidR="00162B63" w:rsidRPr="00A975A2" w:rsidTr="00162B63">
        <w:tc>
          <w:tcPr>
            <w:tcW w:w="468" w:type="dxa"/>
            <w:shd w:val="clear" w:color="auto" w:fill="auto"/>
          </w:tcPr>
          <w:p w:rsidR="0060278B" w:rsidRPr="00A975A2" w:rsidRDefault="0060278B" w:rsidP="00162B63">
            <w:pPr>
              <w:spacing w:line="360" w:lineRule="auto"/>
              <w:jc w:val="both"/>
            </w:pPr>
            <w:r w:rsidRPr="00A975A2">
              <w:t>№</w:t>
            </w:r>
          </w:p>
        </w:tc>
        <w:tc>
          <w:tcPr>
            <w:tcW w:w="3060" w:type="dxa"/>
            <w:shd w:val="clear" w:color="auto" w:fill="auto"/>
          </w:tcPr>
          <w:p w:rsidR="0060278B" w:rsidRPr="00A975A2" w:rsidRDefault="0060278B" w:rsidP="00162B63">
            <w:pPr>
              <w:spacing w:line="360" w:lineRule="auto"/>
              <w:jc w:val="both"/>
            </w:pPr>
            <w:r w:rsidRPr="00A975A2">
              <w:t>Задача</w:t>
            </w:r>
          </w:p>
        </w:tc>
        <w:tc>
          <w:tcPr>
            <w:tcW w:w="2234" w:type="dxa"/>
            <w:shd w:val="clear" w:color="auto" w:fill="auto"/>
          </w:tcPr>
          <w:p w:rsidR="0060278B" w:rsidRPr="00A975A2" w:rsidRDefault="0060278B" w:rsidP="00162B63">
            <w:pPr>
              <w:spacing w:line="360" w:lineRule="auto"/>
              <w:jc w:val="both"/>
            </w:pPr>
            <w:r w:rsidRPr="00A975A2">
              <w:t>Действие (название мероприятия)</w:t>
            </w:r>
          </w:p>
        </w:tc>
        <w:tc>
          <w:tcPr>
            <w:tcW w:w="1386" w:type="dxa"/>
            <w:shd w:val="clear" w:color="auto" w:fill="auto"/>
          </w:tcPr>
          <w:p w:rsidR="0060278B" w:rsidRPr="00A975A2" w:rsidRDefault="0060278B" w:rsidP="00162B63">
            <w:pPr>
              <w:spacing w:line="360" w:lineRule="auto"/>
              <w:jc w:val="both"/>
            </w:pPr>
            <w:r w:rsidRPr="00A975A2">
              <w:t>Срок ре</w:t>
            </w:r>
            <w:r w:rsidRPr="00A975A2">
              <w:t>а</w:t>
            </w:r>
            <w:r w:rsidRPr="00A975A2">
              <w:t>лизации</w:t>
            </w:r>
          </w:p>
        </w:tc>
        <w:tc>
          <w:tcPr>
            <w:tcW w:w="2422" w:type="dxa"/>
            <w:shd w:val="clear" w:color="auto" w:fill="auto"/>
          </w:tcPr>
          <w:p w:rsidR="0060278B" w:rsidRPr="00A975A2" w:rsidRDefault="0060278B" w:rsidP="00162B63">
            <w:pPr>
              <w:spacing w:line="360" w:lineRule="auto"/>
              <w:jc w:val="both"/>
            </w:pPr>
            <w:r w:rsidRPr="00A975A2">
              <w:t>Полученный (ож</w:t>
            </w:r>
            <w:r w:rsidRPr="00A975A2">
              <w:t>и</w:t>
            </w:r>
            <w:r w:rsidRPr="00A975A2">
              <w:t>даемый результат)</w:t>
            </w:r>
          </w:p>
        </w:tc>
      </w:tr>
      <w:tr w:rsidR="0060278B" w:rsidRPr="00A975A2" w:rsidTr="00162B63">
        <w:tc>
          <w:tcPr>
            <w:tcW w:w="9570" w:type="dxa"/>
            <w:gridSpan w:val="5"/>
            <w:shd w:val="clear" w:color="auto" w:fill="auto"/>
          </w:tcPr>
          <w:p w:rsidR="0060278B" w:rsidRPr="00A975A2" w:rsidRDefault="0060278B" w:rsidP="00162B63">
            <w:pPr>
              <w:spacing w:line="360" w:lineRule="auto"/>
              <w:jc w:val="center"/>
            </w:pPr>
            <w:r w:rsidRPr="00A975A2">
              <w:t xml:space="preserve">Этап 1. Подготовительный, </w:t>
            </w:r>
            <w:r w:rsidR="00FF7494" w:rsidRPr="00A975A2">
              <w:t>2013-2014 уч.г.</w:t>
            </w:r>
          </w:p>
        </w:tc>
      </w:tr>
      <w:tr w:rsidR="00162B63" w:rsidRPr="00A975A2" w:rsidTr="00162B63">
        <w:tc>
          <w:tcPr>
            <w:tcW w:w="468" w:type="dxa"/>
            <w:vMerge w:val="restart"/>
            <w:shd w:val="clear" w:color="auto" w:fill="auto"/>
          </w:tcPr>
          <w:p w:rsidR="00A6402B" w:rsidRPr="00A975A2" w:rsidRDefault="00A6402B" w:rsidP="00162B63">
            <w:pPr>
              <w:spacing w:line="360" w:lineRule="auto"/>
              <w:jc w:val="both"/>
            </w:pPr>
            <w:r w:rsidRPr="00A975A2">
              <w:t>1</w:t>
            </w:r>
          </w:p>
        </w:tc>
        <w:tc>
          <w:tcPr>
            <w:tcW w:w="3060" w:type="dxa"/>
            <w:shd w:val="clear" w:color="auto" w:fill="auto"/>
          </w:tcPr>
          <w:p w:rsidR="00A6402B" w:rsidRPr="00A975A2" w:rsidRDefault="00A6402B" w:rsidP="00162B63">
            <w:pPr>
              <w:spacing w:line="360" w:lineRule="auto"/>
              <w:jc w:val="both"/>
            </w:pPr>
            <w:r w:rsidRPr="00A975A2">
              <w:t>Осуществить анализ ро</w:t>
            </w:r>
            <w:r w:rsidRPr="00A975A2">
              <w:t>с</w:t>
            </w:r>
            <w:r w:rsidRPr="00A975A2">
              <w:t>сийских и зарубежных и</w:t>
            </w:r>
            <w:r w:rsidRPr="00A975A2">
              <w:t>с</w:t>
            </w:r>
            <w:r w:rsidRPr="00A975A2">
              <w:t>следований в области кач</w:t>
            </w:r>
            <w:r w:rsidRPr="00A975A2">
              <w:t>е</w:t>
            </w:r>
            <w:r w:rsidRPr="00A975A2">
              <w:t>ства общего образования, обучения иностранному языку и второму иностра</w:t>
            </w:r>
            <w:r w:rsidRPr="00A975A2">
              <w:t>н</w:t>
            </w:r>
            <w:r w:rsidRPr="00A975A2">
              <w:t>ному языку и соответс</w:t>
            </w:r>
            <w:r w:rsidRPr="00A975A2">
              <w:t>т</w:t>
            </w:r>
            <w:r w:rsidRPr="00A975A2">
              <w:t>вующей образовательной практики</w:t>
            </w:r>
          </w:p>
        </w:tc>
        <w:tc>
          <w:tcPr>
            <w:tcW w:w="2234" w:type="dxa"/>
            <w:shd w:val="clear" w:color="auto" w:fill="auto"/>
          </w:tcPr>
          <w:p w:rsidR="00A6402B" w:rsidRPr="00A975A2" w:rsidRDefault="00A6402B" w:rsidP="00162B63">
            <w:pPr>
              <w:spacing w:line="360" w:lineRule="auto"/>
              <w:jc w:val="both"/>
            </w:pPr>
            <w:r w:rsidRPr="00A975A2">
              <w:t>Теоретическая обоснованность инновационного проекта</w:t>
            </w:r>
          </w:p>
        </w:tc>
        <w:tc>
          <w:tcPr>
            <w:tcW w:w="1386" w:type="dxa"/>
            <w:shd w:val="clear" w:color="auto" w:fill="auto"/>
          </w:tcPr>
          <w:p w:rsidR="00A6402B" w:rsidRPr="00A975A2" w:rsidRDefault="00FF7494" w:rsidP="00162B63">
            <w:pPr>
              <w:spacing w:line="360" w:lineRule="auto"/>
              <w:jc w:val="both"/>
            </w:pPr>
            <w:r w:rsidRPr="00A975A2">
              <w:t>2013-2014 уч.г.</w:t>
            </w:r>
          </w:p>
        </w:tc>
        <w:tc>
          <w:tcPr>
            <w:tcW w:w="2422" w:type="dxa"/>
            <w:shd w:val="clear" w:color="auto" w:fill="auto"/>
          </w:tcPr>
          <w:p w:rsidR="00A6402B" w:rsidRPr="00A975A2" w:rsidRDefault="00A6402B" w:rsidP="00162B63">
            <w:pPr>
              <w:spacing w:line="360" w:lineRule="auto"/>
              <w:jc w:val="both"/>
            </w:pPr>
            <w:r w:rsidRPr="00A975A2">
              <w:t>Обоснование иссл</w:t>
            </w:r>
            <w:r w:rsidRPr="00A975A2">
              <w:t>е</w:t>
            </w:r>
            <w:r w:rsidRPr="00A975A2">
              <w:t xml:space="preserve">дуемой проблемы </w:t>
            </w:r>
          </w:p>
        </w:tc>
      </w:tr>
      <w:tr w:rsidR="00162B63" w:rsidRPr="00A975A2" w:rsidTr="00162B63">
        <w:tc>
          <w:tcPr>
            <w:tcW w:w="468" w:type="dxa"/>
            <w:vMerge/>
            <w:shd w:val="clear" w:color="auto" w:fill="auto"/>
          </w:tcPr>
          <w:p w:rsidR="00A6402B" w:rsidRPr="00A975A2" w:rsidRDefault="00A6402B" w:rsidP="00162B63">
            <w:pPr>
              <w:spacing w:line="360" w:lineRule="auto"/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A6402B" w:rsidRPr="00A975A2" w:rsidRDefault="00A6402B" w:rsidP="00162B63">
            <w:pPr>
              <w:spacing w:line="360" w:lineRule="auto"/>
              <w:jc w:val="both"/>
            </w:pPr>
            <w:r w:rsidRPr="00A975A2">
              <w:t>Создать условия для запу</w:t>
            </w:r>
            <w:r w:rsidRPr="00A975A2">
              <w:t>с</w:t>
            </w:r>
            <w:r w:rsidRPr="00A975A2">
              <w:t>ка инновационной де</w:t>
            </w:r>
            <w:r w:rsidRPr="00A975A2">
              <w:t>я</w:t>
            </w:r>
            <w:r w:rsidRPr="00A975A2">
              <w:t>тельности</w:t>
            </w:r>
          </w:p>
        </w:tc>
        <w:tc>
          <w:tcPr>
            <w:tcW w:w="2234" w:type="dxa"/>
            <w:shd w:val="clear" w:color="auto" w:fill="auto"/>
          </w:tcPr>
          <w:p w:rsidR="00A6402B" w:rsidRPr="00A975A2" w:rsidRDefault="00A6402B" w:rsidP="00162B63">
            <w:pPr>
              <w:spacing w:line="360" w:lineRule="auto"/>
              <w:jc w:val="both"/>
            </w:pPr>
            <w:r w:rsidRPr="00A975A2">
              <w:t>Организационные мероприятия</w:t>
            </w:r>
          </w:p>
        </w:tc>
        <w:tc>
          <w:tcPr>
            <w:tcW w:w="1386" w:type="dxa"/>
            <w:shd w:val="clear" w:color="auto" w:fill="auto"/>
          </w:tcPr>
          <w:p w:rsidR="00A6402B" w:rsidRPr="00A975A2" w:rsidRDefault="00FF7494" w:rsidP="00162B63">
            <w:pPr>
              <w:spacing w:line="360" w:lineRule="auto"/>
              <w:jc w:val="both"/>
            </w:pPr>
            <w:r w:rsidRPr="00A975A2">
              <w:t>2013-2014 уч.г.</w:t>
            </w:r>
          </w:p>
        </w:tc>
        <w:tc>
          <w:tcPr>
            <w:tcW w:w="2422" w:type="dxa"/>
            <w:shd w:val="clear" w:color="auto" w:fill="auto"/>
          </w:tcPr>
          <w:p w:rsidR="00A6402B" w:rsidRPr="00A975A2" w:rsidRDefault="00A6402B" w:rsidP="00162B63">
            <w:pPr>
              <w:spacing w:line="360" w:lineRule="auto"/>
              <w:jc w:val="both"/>
            </w:pPr>
            <w:r w:rsidRPr="00A975A2">
              <w:t>Проект МИП «Ре</w:t>
            </w:r>
            <w:r w:rsidRPr="00A975A2">
              <w:t>а</w:t>
            </w:r>
            <w:r w:rsidRPr="00A975A2">
              <w:t>лизация концепции школьного языков</w:t>
            </w:r>
            <w:r w:rsidRPr="00A975A2">
              <w:t>о</w:t>
            </w:r>
            <w:r w:rsidRPr="00A975A2">
              <w:t>го образования как механизма интегр</w:t>
            </w:r>
            <w:r w:rsidRPr="00A975A2">
              <w:t>а</w:t>
            </w:r>
            <w:r w:rsidRPr="00A975A2">
              <w:t>ции общего, допо</w:t>
            </w:r>
            <w:r w:rsidRPr="00A975A2">
              <w:t>л</w:t>
            </w:r>
            <w:r w:rsidRPr="00A975A2">
              <w:t>нительного и пр</w:t>
            </w:r>
            <w:r w:rsidRPr="00A975A2">
              <w:t>о</w:t>
            </w:r>
            <w:r w:rsidRPr="00A975A2">
              <w:t>фессионального о</w:t>
            </w:r>
            <w:r w:rsidRPr="00A975A2">
              <w:t>б</w:t>
            </w:r>
            <w:r w:rsidRPr="00A975A2">
              <w:t>разования при реал</w:t>
            </w:r>
            <w:r w:rsidRPr="00A975A2">
              <w:t>и</w:t>
            </w:r>
            <w:r w:rsidRPr="00A975A2">
              <w:t>зации ФГОС общего образования»</w:t>
            </w:r>
          </w:p>
        </w:tc>
      </w:tr>
      <w:tr w:rsidR="002270BD" w:rsidRPr="00A975A2" w:rsidTr="00162B63">
        <w:tc>
          <w:tcPr>
            <w:tcW w:w="9570" w:type="dxa"/>
            <w:gridSpan w:val="5"/>
            <w:shd w:val="clear" w:color="auto" w:fill="auto"/>
          </w:tcPr>
          <w:p w:rsidR="002270BD" w:rsidRPr="00A975A2" w:rsidRDefault="002270BD" w:rsidP="00162B63">
            <w:pPr>
              <w:spacing w:line="360" w:lineRule="auto"/>
              <w:jc w:val="center"/>
            </w:pPr>
            <w:r w:rsidRPr="00A975A2">
              <w:t xml:space="preserve">Этап 2. Диагностико-моделирующий, </w:t>
            </w:r>
            <w:r w:rsidR="00FF7494" w:rsidRPr="00A975A2">
              <w:t>2014-2015 уч.г.</w:t>
            </w:r>
          </w:p>
        </w:tc>
      </w:tr>
      <w:tr w:rsidR="00162B63" w:rsidRPr="00A975A2" w:rsidTr="00162B63">
        <w:tc>
          <w:tcPr>
            <w:tcW w:w="468" w:type="dxa"/>
            <w:vMerge w:val="restart"/>
            <w:shd w:val="clear" w:color="auto" w:fill="auto"/>
          </w:tcPr>
          <w:p w:rsidR="00A6402B" w:rsidRPr="00A975A2" w:rsidRDefault="00A6402B" w:rsidP="00162B63">
            <w:pPr>
              <w:spacing w:line="360" w:lineRule="auto"/>
              <w:jc w:val="both"/>
            </w:pPr>
            <w:r w:rsidRPr="00A975A2">
              <w:t>2</w:t>
            </w:r>
          </w:p>
        </w:tc>
        <w:tc>
          <w:tcPr>
            <w:tcW w:w="3060" w:type="dxa"/>
            <w:shd w:val="clear" w:color="auto" w:fill="auto"/>
          </w:tcPr>
          <w:p w:rsidR="00A6402B" w:rsidRPr="00A975A2" w:rsidRDefault="00A6402B" w:rsidP="00162B63">
            <w:pPr>
              <w:spacing w:line="360" w:lineRule="auto"/>
              <w:jc w:val="both"/>
            </w:pPr>
            <w:r w:rsidRPr="00A975A2">
              <w:t>Создать благоприятные условия для обучения ин</w:t>
            </w:r>
            <w:r w:rsidRPr="00A975A2">
              <w:t>о</w:t>
            </w:r>
            <w:r w:rsidRPr="00A975A2">
              <w:t>странному языку через урочную и внеурочную деятельность</w:t>
            </w:r>
          </w:p>
        </w:tc>
        <w:tc>
          <w:tcPr>
            <w:tcW w:w="2234" w:type="dxa"/>
            <w:shd w:val="clear" w:color="auto" w:fill="auto"/>
          </w:tcPr>
          <w:p w:rsidR="00A6402B" w:rsidRPr="00A975A2" w:rsidRDefault="00A6402B" w:rsidP="00162B63">
            <w:pPr>
              <w:spacing w:line="360" w:lineRule="auto"/>
              <w:jc w:val="both"/>
            </w:pPr>
            <w:r w:rsidRPr="00A975A2">
              <w:t>Моделирование образовательной среды школы</w:t>
            </w:r>
          </w:p>
        </w:tc>
        <w:tc>
          <w:tcPr>
            <w:tcW w:w="1386" w:type="dxa"/>
            <w:shd w:val="clear" w:color="auto" w:fill="auto"/>
          </w:tcPr>
          <w:p w:rsidR="00A6402B" w:rsidRPr="00A975A2" w:rsidRDefault="00FF7494" w:rsidP="00162B63">
            <w:pPr>
              <w:spacing w:line="360" w:lineRule="auto"/>
              <w:jc w:val="both"/>
            </w:pPr>
            <w:r w:rsidRPr="00A975A2">
              <w:t>2014-2015 уч.г.</w:t>
            </w:r>
          </w:p>
        </w:tc>
        <w:tc>
          <w:tcPr>
            <w:tcW w:w="2422" w:type="dxa"/>
            <w:shd w:val="clear" w:color="auto" w:fill="auto"/>
          </w:tcPr>
          <w:p w:rsidR="00A6402B" w:rsidRPr="00A975A2" w:rsidRDefault="00A6402B" w:rsidP="00162B63">
            <w:pPr>
              <w:spacing w:line="360" w:lineRule="auto"/>
              <w:jc w:val="both"/>
            </w:pPr>
            <w:r w:rsidRPr="00A975A2">
              <w:t>Материалы диагн</w:t>
            </w:r>
            <w:r w:rsidRPr="00A975A2">
              <w:t>о</w:t>
            </w:r>
            <w:r w:rsidRPr="00A975A2">
              <w:t>стики качества до</w:t>
            </w:r>
            <w:r w:rsidRPr="00A975A2">
              <w:t>с</w:t>
            </w:r>
            <w:r w:rsidRPr="00A975A2">
              <w:t>тижений учащихся</w:t>
            </w:r>
          </w:p>
        </w:tc>
      </w:tr>
      <w:tr w:rsidR="00162B63" w:rsidRPr="00A975A2" w:rsidTr="00162B63">
        <w:tc>
          <w:tcPr>
            <w:tcW w:w="468" w:type="dxa"/>
            <w:vMerge/>
            <w:shd w:val="clear" w:color="auto" w:fill="auto"/>
          </w:tcPr>
          <w:p w:rsidR="00A6402B" w:rsidRPr="00A975A2" w:rsidRDefault="00A6402B" w:rsidP="00162B63">
            <w:pPr>
              <w:spacing w:line="360" w:lineRule="auto"/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A6402B" w:rsidRPr="00A975A2" w:rsidRDefault="00A6402B" w:rsidP="00162B63">
            <w:pPr>
              <w:spacing w:line="360" w:lineRule="auto"/>
              <w:jc w:val="both"/>
            </w:pPr>
            <w:r w:rsidRPr="00A975A2">
              <w:t>Наладить взаимодействие с социальными партнерами</w:t>
            </w:r>
          </w:p>
        </w:tc>
        <w:tc>
          <w:tcPr>
            <w:tcW w:w="2234" w:type="dxa"/>
            <w:vMerge w:val="restart"/>
            <w:shd w:val="clear" w:color="auto" w:fill="auto"/>
            <w:vAlign w:val="center"/>
          </w:tcPr>
          <w:p w:rsidR="00A6402B" w:rsidRPr="00A975A2" w:rsidRDefault="00A6402B" w:rsidP="00162B63">
            <w:pPr>
              <w:spacing w:line="360" w:lineRule="auto"/>
              <w:jc w:val="center"/>
            </w:pPr>
            <w:r w:rsidRPr="00A975A2">
              <w:t>Обогащение обр</w:t>
            </w:r>
            <w:r w:rsidRPr="00A975A2">
              <w:t>а</w:t>
            </w:r>
            <w:r w:rsidRPr="00A975A2">
              <w:t>зовательной среды</w:t>
            </w:r>
          </w:p>
        </w:tc>
        <w:tc>
          <w:tcPr>
            <w:tcW w:w="1386" w:type="dxa"/>
            <w:shd w:val="clear" w:color="auto" w:fill="auto"/>
          </w:tcPr>
          <w:p w:rsidR="00A6402B" w:rsidRPr="00A975A2" w:rsidRDefault="00FF7494" w:rsidP="00162B63">
            <w:pPr>
              <w:spacing w:line="360" w:lineRule="auto"/>
              <w:jc w:val="both"/>
            </w:pPr>
            <w:r w:rsidRPr="00A975A2">
              <w:t>2014-2015 уч.г.</w:t>
            </w:r>
          </w:p>
        </w:tc>
        <w:tc>
          <w:tcPr>
            <w:tcW w:w="2422" w:type="dxa"/>
            <w:vMerge w:val="restart"/>
            <w:shd w:val="clear" w:color="auto" w:fill="auto"/>
            <w:vAlign w:val="center"/>
          </w:tcPr>
          <w:p w:rsidR="00A6402B" w:rsidRPr="00A975A2" w:rsidRDefault="00A6402B" w:rsidP="00162B63">
            <w:pPr>
              <w:spacing w:line="360" w:lineRule="auto"/>
              <w:jc w:val="center"/>
            </w:pPr>
            <w:r w:rsidRPr="00A975A2">
              <w:t>Отчет</w:t>
            </w:r>
          </w:p>
        </w:tc>
      </w:tr>
      <w:tr w:rsidR="00162B63" w:rsidRPr="00A975A2" w:rsidTr="00162B63">
        <w:tc>
          <w:tcPr>
            <w:tcW w:w="468" w:type="dxa"/>
            <w:vMerge/>
            <w:shd w:val="clear" w:color="auto" w:fill="auto"/>
          </w:tcPr>
          <w:p w:rsidR="00A6402B" w:rsidRPr="00A975A2" w:rsidRDefault="00A6402B" w:rsidP="00162B63">
            <w:pPr>
              <w:spacing w:line="360" w:lineRule="auto"/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A6402B" w:rsidRPr="00A975A2" w:rsidRDefault="00A6402B" w:rsidP="00162B63">
            <w:pPr>
              <w:spacing w:line="360" w:lineRule="auto"/>
              <w:jc w:val="both"/>
            </w:pPr>
            <w:r w:rsidRPr="00A975A2">
              <w:t>Привлечь внешние образ</w:t>
            </w:r>
            <w:r w:rsidRPr="00A975A2">
              <w:t>о</w:t>
            </w:r>
            <w:r w:rsidRPr="00A975A2">
              <w:t>вательные ресурсы учре</w:t>
            </w:r>
            <w:r w:rsidRPr="00A975A2">
              <w:lastRenderedPageBreak/>
              <w:t>ж</w:t>
            </w:r>
            <w:r w:rsidRPr="00A975A2">
              <w:t>дений ВПО и т.п.</w:t>
            </w:r>
          </w:p>
        </w:tc>
        <w:tc>
          <w:tcPr>
            <w:tcW w:w="2234" w:type="dxa"/>
            <w:vMerge/>
            <w:shd w:val="clear" w:color="auto" w:fill="auto"/>
          </w:tcPr>
          <w:p w:rsidR="00A6402B" w:rsidRPr="00A975A2" w:rsidRDefault="00A6402B" w:rsidP="00162B63">
            <w:pPr>
              <w:spacing w:line="360" w:lineRule="auto"/>
              <w:jc w:val="both"/>
            </w:pPr>
          </w:p>
        </w:tc>
        <w:tc>
          <w:tcPr>
            <w:tcW w:w="1386" w:type="dxa"/>
            <w:shd w:val="clear" w:color="auto" w:fill="auto"/>
          </w:tcPr>
          <w:p w:rsidR="00A6402B" w:rsidRPr="00A975A2" w:rsidRDefault="00FF7494" w:rsidP="00162B63">
            <w:pPr>
              <w:spacing w:line="360" w:lineRule="auto"/>
              <w:jc w:val="both"/>
            </w:pPr>
            <w:r w:rsidRPr="00A975A2">
              <w:t>2014-2015 уч.г.</w:t>
            </w:r>
          </w:p>
        </w:tc>
        <w:tc>
          <w:tcPr>
            <w:tcW w:w="2422" w:type="dxa"/>
            <w:vMerge/>
            <w:shd w:val="clear" w:color="auto" w:fill="auto"/>
          </w:tcPr>
          <w:p w:rsidR="00A6402B" w:rsidRPr="00A975A2" w:rsidRDefault="00A6402B" w:rsidP="00162B63">
            <w:pPr>
              <w:spacing w:line="360" w:lineRule="auto"/>
              <w:jc w:val="both"/>
            </w:pPr>
          </w:p>
        </w:tc>
      </w:tr>
      <w:tr w:rsidR="00E20A72" w:rsidRPr="00A975A2" w:rsidTr="00162B63">
        <w:tc>
          <w:tcPr>
            <w:tcW w:w="9570" w:type="dxa"/>
            <w:gridSpan w:val="5"/>
            <w:shd w:val="clear" w:color="auto" w:fill="auto"/>
          </w:tcPr>
          <w:p w:rsidR="00E20A72" w:rsidRPr="00A975A2" w:rsidRDefault="00E20A72" w:rsidP="00162B63">
            <w:pPr>
              <w:spacing w:line="360" w:lineRule="auto"/>
              <w:jc w:val="center"/>
            </w:pPr>
            <w:r w:rsidRPr="00A975A2">
              <w:t xml:space="preserve">Этап 3. Формирующий, </w:t>
            </w:r>
            <w:r w:rsidR="00FF7494" w:rsidRPr="00162B63">
              <w:rPr>
                <w:lang w:val="en-US"/>
              </w:rPr>
              <w:t>2015-2016</w:t>
            </w:r>
            <w:r w:rsidR="00FF7494" w:rsidRPr="00A975A2">
              <w:t xml:space="preserve"> уч.г.</w:t>
            </w:r>
          </w:p>
        </w:tc>
      </w:tr>
      <w:tr w:rsidR="00162B63" w:rsidRPr="00A975A2" w:rsidTr="00162B63">
        <w:tc>
          <w:tcPr>
            <w:tcW w:w="468" w:type="dxa"/>
            <w:vMerge w:val="restart"/>
            <w:shd w:val="clear" w:color="auto" w:fill="auto"/>
          </w:tcPr>
          <w:p w:rsidR="00A6402B" w:rsidRPr="00A975A2" w:rsidRDefault="00A6402B" w:rsidP="00162B63">
            <w:pPr>
              <w:spacing w:line="360" w:lineRule="auto"/>
              <w:jc w:val="both"/>
            </w:pPr>
            <w:r w:rsidRPr="00A975A2">
              <w:t>3</w:t>
            </w:r>
          </w:p>
        </w:tc>
        <w:tc>
          <w:tcPr>
            <w:tcW w:w="3060" w:type="dxa"/>
            <w:shd w:val="clear" w:color="auto" w:fill="auto"/>
          </w:tcPr>
          <w:p w:rsidR="00A6402B" w:rsidRPr="00A975A2" w:rsidRDefault="00A6402B" w:rsidP="00162B63">
            <w:pPr>
              <w:spacing w:line="360" w:lineRule="auto"/>
              <w:ind w:left="-57" w:right="-57"/>
            </w:pPr>
            <w:r w:rsidRPr="00A975A2">
              <w:t xml:space="preserve">Внедрить </w:t>
            </w:r>
            <w:r w:rsidRPr="00162B63">
              <w:rPr>
                <w:color w:val="000000"/>
              </w:rPr>
              <w:t xml:space="preserve">сетевую модель </w:t>
            </w:r>
            <w:r w:rsidRPr="00A975A2">
              <w:t xml:space="preserve">подготовки и </w:t>
            </w:r>
            <w:r w:rsidRPr="00162B63">
              <w:rPr>
                <w:color w:val="000000"/>
              </w:rPr>
              <w:t>обучения, ре</w:t>
            </w:r>
            <w:r w:rsidRPr="00162B63">
              <w:rPr>
                <w:color w:val="000000"/>
              </w:rPr>
              <w:t>а</w:t>
            </w:r>
            <w:r w:rsidRPr="00162B63">
              <w:rPr>
                <w:color w:val="000000"/>
              </w:rPr>
              <w:t>лизуемую через систему взаимодействия школы с другими образовательными учреждениями</w:t>
            </w:r>
          </w:p>
        </w:tc>
        <w:tc>
          <w:tcPr>
            <w:tcW w:w="2234" w:type="dxa"/>
            <w:shd w:val="clear" w:color="auto" w:fill="auto"/>
          </w:tcPr>
          <w:p w:rsidR="00A6402B" w:rsidRPr="00A975A2" w:rsidRDefault="00A6402B" w:rsidP="00162B63">
            <w:pPr>
              <w:spacing w:line="360" w:lineRule="auto"/>
            </w:pPr>
            <w:r w:rsidRPr="00A975A2">
              <w:t>Апробация</w:t>
            </w:r>
          </w:p>
        </w:tc>
        <w:tc>
          <w:tcPr>
            <w:tcW w:w="1386" w:type="dxa"/>
            <w:shd w:val="clear" w:color="auto" w:fill="auto"/>
          </w:tcPr>
          <w:p w:rsidR="00A6402B" w:rsidRPr="00A975A2" w:rsidRDefault="00FF7494" w:rsidP="00162B63">
            <w:pPr>
              <w:spacing w:line="360" w:lineRule="auto"/>
              <w:jc w:val="both"/>
            </w:pPr>
            <w:r w:rsidRPr="00162B63">
              <w:rPr>
                <w:lang w:val="en-US"/>
              </w:rPr>
              <w:t>2015-2016</w:t>
            </w:r>
            <w:r w:rsidRPr="00A975A2">
              <w:t xml:space="preserve"> уч.г.</w:t>
            </w:r>
          </w:p>
        </w:tc>
        <w:tc>
          <w:tcPr>
            <w:tcW w:w="2422" w:type="dxa"/>
            <w:shd w:val="clear" w:color="auto" w:fill="auto"/>
          </w:tcPr>
          <w:p w:rsidR="00A6402B" w:rsidRPr="00A975A2" w:rsidRDefault="00A6402B" w:rsidP="00162B63">
            <w:pPr>
              <w:spacing w:line="360" w:lineRule="auto"/>
              <w:ind w:left="-57" w:right="-57"/>
            </w:pPr>
            <w:r w:rsidRPr="00A975A2">
              <w:t>Материалы исслед</w:t>
            </w:r>
            <w:r w:rsidRPr="00A975A2">
              <w:t>о</w:t>
            </w:r>
            <w:r w:rsidRPr="00A975A2">
              <w:t>ваний</w:t>
            </w:r>
          </w:p>
          <w:p w:rsidR="00A6402B" w:rsidRPr="00A975A2" w:rsidRDefault="00A6402B" w:rsidP="00162B63">
            <w:pPr>
              <w:spacing w:line="360" w:lineRule="auto"/>
              <w:ind w:left="-57" w:right="-57"/>
            </w:pPr>
            <w:r w:rsidRPr="00A975A2">
              <w:t>Отчёт об ИР МИП</w:t>
            </w:r>
          </w:p>
        </w:tc>
      </w:tr>
      <w:tr w:rsidR="00162B63" w:rsidRPr="00A975A2" w:rsidTr="00162B63">
        <w:tc>
          <w:tcPr>
            <w:tcW w:w="468" w:type="dxa"/>
            <w:vMerge/>
            <w:shd w:val="clear" w:color="auto" w:fill="auto"/>
          </w:tcPr>
          <w:p w:rsidR="00A6402B" w:rsidRPr="00A975A2" w:rsidRDefault="00A6402B" w:rsidP="00162B63">
            <w:pPr>
              <w:spacing w:line="360" w:lineRule="auto"/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A6402B" w:rsidRPr="00A975A2" w:rsidRDefault="00A6402B" w:rsidP="00162B63">
            <w:pPr>
              <w:spacing w:line="360" w:lineRule="auto"/>
              <w:ind w:left="-57" w:right="-57"/>
            </w:pPr>
            <w:r w:rsidRPr="00A975A2">
              <w:t>Выявить совокупность у</w:t>
            </w:r>
            <w:r w:rsidRPr="00A975A2">
              <w:t>с</w:t>
            </w:r>
            <w:r w:rsidRPr="00A975A2">
              <w:t>ловий эффективного вза</w:t>
            </w:r>
            <w:r w:rsidRPr="00A975A2">
              <w:t>и</w:t>
            </w:r>
            <w:r w:rsidRPr="00A975A2">
              <w:t>модействия школы с обр</w:t>
            </w:r>
            <w:r w:rsidRPr="00A975A2">
              <w:t>а</w:t>
            </w:r>
            <w:r w:rsidRPr="00A975A2">
              <w:t>зовательными учреждени</w:t>
            </w:r>
            <w:r w:rsidRPr="00A975A2">
              <w:t>я</w:t>
            </w:r>
            <w:r w:rsidRPr="00A975A2">
              <w:t>ми ВПО</w:t>
            </w:r>
          </w:p>
        </w:tc>
        <w:tc>
          <w:tcPr>
            <w:tcW w:w="2234" w:type="dxa"/>
            <w:shd w:val="clear" w:color="auto" w:fill="auto"/>
          </w:tcPr>
          <w:p w:rsidR="00A6402B" w:rsidRPr="00A975A2" w:rsidRDefault="00A6402B" w:rsidP="00162B63">
            <w:pPr>
              <w:spacing w:line="360" w:lineRule="auto"/>
              <w:jc w:val="both"/>
            </w:pPr>
          </w:p>
        </w:tc>
        <w:tc>
          <w:tcPr>
            <w:tcW w:w="1386" w:type="dxa"/>
            <w:shd w:val="clear" w:color="auto" w:fill="auto"/>
          </w:tcPr>
          <w:p w:rsidR="00A6402B" w:rsidRPr="00A975A2" w:rsidRDefault="00FF7494" w:rsidP="00162B63">
            <w:pPr>
              <w:spacing w:line="360" w:lineRule="auto"/>
              <w:jc w:val="both"/>
            </w:pPr>
            <w:r w:rsidRPr="00162B63">
              <w:rPr>
                <w:lang w:val="en-US"/>
              </w:rPr>
              <w:t>2015-2016</w:t>
            </w:r>
            <w:r w:rsidRPr="00A975A2">
              <w:t xml:space="preserve"> уч.г.</w:t>
            </w:r>
          </w:p>
        </w:tc>
        <w:tc>
          <w:tcPr>
            <w:tcW w:w="2422" w:type="dxa"/>
            <w:shd w:val="clear" w:color="auto" w:fill="auto"/>
          </w:tcPr>
          <w:p w:rsidR="00A6402B" w:rsidRPr="00A975A2" w:rsidRDefault="00A6402B" w:rsidP="00162B63">
            <w:pPr>
              <w:spacing w:line="360" w:lineRule="auto"/>
              <w:ind w:left="-57" w:right="-57"/>
            </w:pPr>
            <w:r w:rsidRPr="00A975A2">
              <w:t>Материалы исслед</w:t>
            </w:r>
            <w:r w:rsidRPr="00A975A2">
              <w:t>о</w:t>
            </w:r>
            <w:r w:rsidRPr="00A975A2">
              <w:t>ваний</w:t>
            </w:r>
          </w:p>
          <w:p w:rsidR="00A6402B" w:rsidRPr="00A975A2" w:rsidRDefault="00A6402B" w:rsidP="00162B63">
            <w:pPr>
              <w:spacing w:line="192" w:lineRule="auto"/>
              <w:ind w:left="-57" w:right="-57"/>
            </w:pPr>
          </w:p>
          <w:p w:rsidR="00A6402B" w:rsidRPr="00A975A2" w:rsidRDefault="00A6402B" w:rsidP="00162B63">
            <w:pPr>
              <w:spacing w:line="360" w:lineRule="auto"/>
              <w:ind w:left="-57" w:right="-57"/>
            </w:pPr>
            <w:r w:rsidRPr="00A975A2">
              <w:t>Публикация метод</w:t>
            </w:r>
            <w:r w:rsidRPr="00A975A2">
              <w:t>и</w:t>
            </w:r>
            <w:r w:rsidRPr="00A975A2">
              <w:t>ческих рекомендаций</w:t>
            </w:r>
          </w:p>
        </w:tc>
      </w:tr>
      <w:tr w:rsidR="00162B63" w:rsidRPr="00A975A2" w:rsidTr="00162B63">
        <w:tc>
          <w:tcPr>
            <w:tcW w:w="468" w:type="dxa"/>
            <w:vMerge/>
            <w:shd w:val="clear" w:color="auto" w:fill="auto"/>
          </w:tcPr>
          <w:p w:rsidR="00A6402B" w:rsidRPr="00A975A2" w:rsidRDefault="00A6402B" w:rsidP="00162B63">
            <w:pPr>
              <w:spacing w:line="360" w:lineRule="auto"/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A6402B" w:rsidRPr="00A975A2" w:rsidRDefault="00A6402B" w:rsidP="00162B63">
            <w:pPr>
              <w:spacing w:line="360" w:lineRule="auto"/>
              <w:ind w:left="-57" w:right="-57"/>
            </w:pPr>
            <w:r w:rsidRPr="00A975A2">
              <w:t>Провести промежуточные измерения в рамках мон</w:t>
            </w:r>
            <w:r w:rsidRPr="00A975A2">
              <w:t>и</w:t>
            </w:r>
            <w:r w:rsidRPr="00A975A2">
              <w:t xml:space="preserve">торинга </w:t>
            </w:r>
            <w:r w:rsidRPr="00162B63">
              <w:rPr>
                <w:color w:val="000000"/>
              </w:rPr>
              <w:t>качества ОО</w:t>
            </w:r>
          </w:p>
        </w:tc>
        <w:tc>
          <w:tcPr>
            <w:tcW w:w="2234" w:type="dxa"/>
            <w:shd w:val="clear" w:color="auto" w:fill="auto"/>
          </w:tcPr>
          <w:p w:rsidR="00A6402B" w:rsidRPr="00A975A2" w:rsidRDefault="00A6402B" w:rsidP="00162B63">
            <w:pPr>
              <w:spacing w:line="360" w:lineRule="auto"/>
              <w:jc w:val="both"/>
            </w:pPr>
            <w:r w:rsidRPr="00A975A2">
              <w:t>Мониторинг кач</w:t>
            </w:r>
            <w:r w:rsidRPr="00A975A2">
              <w:t>е</w:t>
            </w:r>
            <w:r w:rsidRPr="00A975A2">
              <w:t>ства ОО</w:t>
            </w:r>
          </w:p>
        </w:tc>
        <w:tc>
          <w:tcPr>
            <w:tcW w:w="1386" w:type="dxa"/>
            <w:shd w:val="clear" w:color="auto" w:fill="auto"/>
          </w:tcPr>
          <w:p w:rsidR="00A6402B" w:rsidRPr="00A975A2" w:rsidRDefault="00FF7494" w:rsidP="00162B63">
            <w:pPr>
              <w:spacing w:line="360" w:lineRule="auto"/>
              <w:jc w:val="both"/>
            </w:pPr>
            <w:r w:rsidRPr="00162B63">
              <w:rPr>
                <w:lang w:val="en-US"/>
              </w:rPr>
              <w:t>2015-2016</w:t>
            </w:r>
            <w:r w:rsidRPr="00A975A2">
              <w:t xml:space="preserve"> уч.г.</w:t>
            </w:r>
          </w:p>
        </w:tc>
        <w:tc>
          <w:tcPr>
            <w:tcW w:w="2422" w:type="dxa"/>
            <w:shd w:val="clear" w:color="auto" w:fill="auto"/>
          </w:tcPr>
          <w:p w:rsidR="00A6402B" w:rsidRPr="00A975A2" w:rsidRDefault="00A6402B" w:rsidP="00162B63">
            <w:pPr>
              <w:spacing w:line="360" w:lineRule="auto"/>
              <w:ind w:left="-57" w:right="-57"/>
            </w:pPr>
            <w:r w:rsidRPr="00A975A2">
              <w:t>Материалы монит</w:t>
            </w:r>
            <w:r w:rsidRPr="00A975A2">
              <w:t>о</w:t>
            </w:r>
            <w:r w:rsidRPr="00A975A2">
              <w:t>ринга</w:t>
            </w:r>
          </w:p>
          <w:p w:rsidR="00A6402B" w:rsidRPr="00A975A2" w:rsidRDefault="00A6402B" w:rsidP="00162B63">
            <w:pPr>
              <w:spacing w:line="192" w:lineRule="auto"/>
              <w:ind w:left="-57" w:right="-57"/>
            </w:pPr>
          </w:p>
        </w:tc>
      </w:tr>
      <w:tr w:rsidR="00A6402B" w:rsidRPr="00A975A2" w:rsidTr="00162B63">
        <w:tc>
          <w:tcPr>
            <w:tcW w:w="9570" w:type="dxa"/>
            <w:gridSpan w:val="5"/>
            <w:shd w:val="clear" w:color="auto" w:fill="auto"/>
          </w:tcPr>
          <w:p w:rsidR="00A6402B" w:rsidRPr="00A975A2" w:rsidRDefault="00A6402B" w:rsidP="00162B63">
            <w:pPr>
              <w:spacing w:line="360" w:lineRule="auto"/>
              <w:ind w:left="-57" w:right="-57"/>
              <w:jc w:val="center"/>
            </w:pPr>
            <w:r w:rsidRPr="00A975A2">
              <w:t xml:space="preserve">Этап 4. Диагностико-обобщающий, </w:t>
            </w:r>
            <w:r w:rsidR="00FF7494" w:rsidRPr="00A975A2">
              <w:t>2016-2017 уч.г.</w:t>
            </w:r>
          </w:p>
        </w:tc>
      </w:tr>
      <w:tr w:rsidR="00162B63" w:rsidRPr="00A975A2" w:rsidTr="00162B63">
        <w:tc>
          <w:tcPr>
            <w:tcW w:w="468" w:type="dxa"/>
            <w:vMerge w:val="restart"/>
            <w:shd w:val="clear" w:color="auto" w:fill="auto"/>
          </w:tcPr>
          <w:p w:rsidR="00A6402B" w:rsidRPr="00A975A2" w:rsidRDefault="00A6402B" w:rsidP="00162B63">
            <w:pPr>
              <w:spacing w:line="360" w:lineRule="auto"/>
              <w:jc w:val="both"/>
            </w:pPr>
            <w:r w:rsidRPr="00A975A2">
              <w:t>4</w:t>
            </w:r>
          </w:p>
        </w:tc>
        <w:tc>
          <w:tcPr>
            <w:tcW w:w="3060" w:type="dxa"/>
            <w:shd w:val="clear" w:color="auto" w:fill="auto"/>
          </w:tcPr>
          <w:p w:rsidR="00A6402B" w:rsidRPr="00162B63" w:rsidRDefault="00A6402B" w:rsidP="00162B63">
            <w:pPr>
              <w:pStyle w:val="a6"/>
              <w:ind w:left="-57" w:right="-57"/>
              <w:jc w:val="left"/>
              <w:rPr>
                <w:szCs w:val="24"/>
              </w:rPr>
            </w:pPr>
            <w:r w:rsidRPr="00162B63">
              <w:rPr>
                <w:szCs w:val="24"/>
              </w:rPr>
              <w:t xml:space="preserve">Проверить эффективность </w:t>
            </w:r>
            <w:r w:rsidRPr="00162B63">
              <w:rPr>
                <w:color w:val="000000"/>
                <w:szCs w:val="24"/>
              </w:rPr>
              <w:t>и</w:t>
            </w:r>
            <w:r w:rsidRPr="00162B63">
              <w:rPr>
                <w:color w:val="000000"/>
                <w:szCs w:val="24"/>
              </w:rPr>
              <w:t>н</w:t>
            </w:r>
            <w:r w:rsidRPr="00162B63">
              <w:rPr>
                <w:color w:val="000000"/>
                <w:szCs w:val="24"/>
              </w:rPr>
              <w:t>новационного проекта, осуществить коррекцию мод</w:t>
            </w:r>
            <w:r w:rsidRPr="00162B63">
              <w:rPr>
                <w:color w:val="000000"/>
                <w:szCs w:val="24"/>
              </w:rPr>
              <w:t>е</w:t>
            </w:r>
            <w:r w:rsidRPr="00162B63">
              <w:rPr>
                <w:color w:val="000000"/>
                <w:szCs w:val="24"/>
              </w:rPr>
              <w:t>ли</w:t>
            </w:r>
          </w:p>
        </w:tc>
        <w:tc>
          <w:tcPr>
            <w:tcW w:w="2234" w:type="dxa"/>
            <w:shd w:val="clear" w:color="auto" w:fill="auto"/>
          </w:tcPr>
          <w:p w:rsidR="00A6402B" w:rsidRPr="00A975A2" w:rsidRDefault="00A6402B" w:rsidP="00162B63">
            <w:pPr>
              <w:spacing w:line="360" w:lineRule="auto"/>
              <w:jc w:val="both"/>
            </w:pPr>
            <w:r w:rsidRPr="00A975A2">
              <w:t>Диагностика, ко</w:t>
            </w:r>
            <w:r w:rsidRPr="00A975A2">
              <w:t>р</w:t>
            </w:r>
            <w:r w:rsidRPr="00A975A2">
              <w:t>рекция</w:t>
            </w:r>
          </w:p>
        </w:tc>
        <w:tc>
          <w:tcPr>
            <w:tcW w:w="1386" w:type="dxa"/>
            <w:shd w:val="clear" w:color="auto" w:fill="auto"/>
          </w:tcPr>
          <w:p w:rsidR="00A6402B" w:rsidRPr="00A975A2" w:rsidRDefault="00FF7494" w:rsidP="00162B63">
            <w:pPr>
              <w:spacing w:line="360" w:lineRule="auto"/>
              <w:jc w:val="both"/>
            </w:pPr>
            <w:r w:rsidRPr="00A975A2">
              <w:t>2016-2017 уч.г.</w:t>
            </w:r>
          </w:p>
        </w:tc>
        <w:tc>
          <w:tcPr>
            <w:tcW w:w="2422" w:type="dxa"/>
            <w:shd w:val="clear" w:color="auto" w:fill="auto"/>
          </w:tcPr>
          <w:p w:rsidR="00A6402B" w:rsidRPr="00A975A2" w:rsidRDefault="00A6402B" w:rsidP="00162B63">
            <w:pPr>
              <w:spacing w:line="360" w:lineRule="auto"/>
              <w:ind w:left="-57" w:right="-57"/>
            </w:pPr>
            <w:r w:rsidRPr="00A975A2">
              <w:t>Итоговый отчёт об инновационной раб</w:t>
            </w:r>
            <w:r w:rsidRPr="00A975A2">
              <w:t>о</w:t>
            </w:r>
            <w:r w:rsidRPr="00A975A2">
              <w:t xml:space="preserve">те МИП </w:t>
            </w:r>
          </w:p>
        </w:tc>
      </w:tr>
      <w:tr w:rsidR="00162B63" w:rsidRPr="00A975A2" w:rsidTr="00162B63">
        <w:tc>
          <w:tcPr>
            <w:tcW w:w="468" w:type="dxa"/>
            <w:vMerge/>
            <w:shd w:val="clear" w:color="auto" w:fill="auto"/>
          </w:tcPr>
          <w:p w:rsidR="00A6402B" w:rsidRPr="00A975A2" w:rsidRDefault="00A6402B" w:rsidP="00162B63">
            <w:pPr>
              <w:spacing w:line="360" w:lineRule="auto"/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A6402B" w:rsidRPr="00A975A2" w:rsidRDefault="00A6402B" w:rsidP="00162B63">
            <w:pPr>
              <w:spacing w:line="360" w:lineRule="auto"/>
              <w:ind w:left="-57" w:right="-57"/>
            </w:pPr>
            <w:r w:rsidRPr="00A975A2">
              <w:t>Провести итоговые измер</w:t>
            </w:r>
            <w:r w:rsidRPr="00A975A2">
              <w:t>е</w:t>
            </w:r>
            <w:r w:rsidRPr="00A975A2">
              <w:t xml:space="preserve">ния в рамках мониторинга </w:t>
            </w:r>
            <w:r w:rsidRPr="00162B63">
              <w:rPr>
                <w:color w:val="000000"/>
              </w:rPr>
              <w:t>качества ОО</w:t>
            </w:r>
          </w:p>
        </w:tc>
        <w:tc>
          <w:tcPr>
            <w:tcW w:w="2234" w:type="dxa"/>
            <w:shd w:val="clear" w:color="auto" w:fill="auto"/>
          </w:tcPr>
          <w:p w:rsidR="00A6402B" w:rsidRPr="00A975A2" w:rsidRDefault="00A6402B" w:rsidP="00162B63">
            <w:pPr>
              <w:spacing w:line="360" w:lineRule="auto"/>
              <w:jc w:val="both"/>
            </w:pPr>
            <w:r w:rsidRPr="00A975A2">
              <w:t>Мониторинг р</w:t>
            </w:r>
            <w:r w:rsidRPr="00A975A2">
              <w:t>е</w:t>
            </w:r>
            <w:r w:rsidRPr="00A975A2">
              <w:t>зультатов</w:t>
            </w:r>
          </w:p>
        </w:tc>
        <w:tc>
          <w:tcPr>
            <w:tcW w:w="1386" w:type="dxa"/>
            <w:shd w:val="clear" w:color="auto" w:fill="auto"/>
          </w:tcPr>
          <w:p w:rsidR="00A6402B" w:rsidRPr="00A975A2" w:rsidRDefault="00FF7494" w:rsidP="00162B63">
            <w:pPr>
              <w:spacing w:line="360" w:lineRule="auto"/>
              <w:jc w:val="both"/>
            </w:pPr>
            <w:r w:rsidRPr="00A975A2">
              <w:t>2016-2017 уч.г.</w:t>
            </w:r>
          </w:p>
        </w:tc>
        <w:tc>
          <w:tcPr>
            <w:tcW w:w="2422" w:type="dxa"/>
            <w:shd w:val="clear" w:color="auto" w:fill="auto"/>
          </w:tcPr>
          <w:p w:rsidR="00A6402B" w:rsidRPr="00A975A2" w:rsidRDefault="00A6402B" w:rsidP="00162B63">
            <w:pPr>
              <w:spacing w:line="360" w:lineRule="auto"/>
              <w:ind w:left="-57" w:right="-57"/>
            </w:pPr>
            <w:r w:rsidRPr="00A975A2">
              <w:t>Материалы монит</w:t>
            </w:r>
            <w:r w:rsidRPr="00A975A2">
              <w:t>о</w:t>
            </w:r>
            <w:r w:rsidRPr="00A975A2">
              <w:t>ринга</w:t>
            </w:r>
          </w:p>
        </w:tc>
      </w:tr>
      <w:tr w:rsidR="00162B63" w:rsidRPr="00A975A2" w:rsidTr="00162B63">
        <w:tc>
          <w:tcPr>
            <w:tcW w:w="468" w:type="dxa"/>
            <w:vMerge/>
            <w:shd w:val="clear" w:color="auto" w:fill="auto"/>
          </w:tcPr>
          <w:p w:rsidR="00A6402B" w:rsidRPr="00A975A2" w:rsidRDefault="00A6402B" w:rsidP="00162B63">
            <w:pPr>
              <w:spacing w:line="360" w:lineRule="auto"/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A6402B" w:rsidRPr="00A975A2" w:rsidRDefault="00A6402B" w:rsidP="00162B63">
            <w:pPr>
              <w:pStyle w:val="a7"/>
              <w:spacing w:line="360" w:lineRule="auto"/>
              <w:ind w:left="-57" w:right="-57"/>
            </w:pPr>
            <w:r w:rsidRPr="00A975A2">
              <w:t>Обобщить материалы и</w:t>
            </w:r>
            <w:r w:rsidRPr="00A975A2">
              <w:t>с</w:t>
            </w:r>
            <w:r w:rsidRPr="00A975A2">
              <w:t>следований</w:t>
            </w:r>
          </w:p>
          <w:p w:rsidR="00A6402B" w:rsidRPr="00162B63" w:rsidRDefault="00A6402B" w:rsidP="00162B63">
            <w:pPr>
              <w:pStyle w:val="a6"/>
              <w:ind w:left="-57" w:right="-57"/>
              <w:jc w:val="left"/>
              <w:rPr>
                <w:szCs w:val="24"/>
              </w:rPr>
            </w:pPr>
            <w:r w:rsidRPr="00162B63">
              <w:rPr>
                <w:szCs w:val="24"/>
              </w:rPr>
              <w:t>Опубликовать результаты ОЭР в виде научных статей и брошюры</w:t>
            </w:r>
          </w:p>
        </w:tc>
        <w:tc>
          <w:tcPr>
            <w:tcW w:w="2234" w:type="dxa"/>
            <w:shd w:val="clear" w:color="auto" w:fill="auto"/>
          </w:tcPr>
          <w:p w:rsidR="00A6402B" w:rsidRPr="00A975A2" w:rsidRDefault="00A6402B" w:rsidP="00162B63">
            <w:pPr>
              <w:spacing w:line="360" w:lineRule="auto"/>
              <w:jc w:val="both"/>
            </w:pPr>
            <w:r w:rsidRPr="00A975A2">
              <w:t>Обобщение и ра</w:t>
            </w:r>
            <w:r w:rsidRPr="00A975A2">
              <w:t>с</w:t>
            </w:r>
            <w:r w:rsidRPr="00A975A2">
              <w:t>пространение оп</w:t>
            </w:r>
            <w:r w:rsidRPr="00A975A2">
              <w:t>ы</w:t>
            </w:r>
            <w:r w:rsidRPr="00A975A2">
              <w:t>та</w:t>
            </w:r>
          </w:p>
        </w:tc>
        <w:tc>
          <w:tcPr>
            <w:tcW w:w="1386" w:type="dxa"/>
            <w:shd w:val="clear" w:color="auto" w:fill="auto"/>
          </w:tcPr>
          <w:p w:rsidR="00A6402B" w:rsidRPr="00A975A2" w:rsidRDefault="00FF7494" w:rsidP="00162B63">
            <w:pPr>
              <w:spacing w:line="360" w:lineRule="auto"/>
              <w:jc w:val="both"/>
            </w:pPr>
            <w:r w:rsidRPr="00A975A2">
              <w:t>2016-2017 уч.г.</w:t>
            </w:r>
          </w:p>
        </w:tc>
        <w:tc>
          <w:tcPr>
            <w:tcW w:w="2422" w:type="dxa"/>
            <w:shd w:val="clear" w:color="auto" w:fill="auto"/>
          </w:tcPr>
          <w:p w:rsidR="00A6402B" w:rsidRPr="00A975A2" w:rsidRDefault="00A6402B" w:rsidP="00162B63">
            <w:pPr>
              <w:spacing w:line="360" w:lineRule="auto"/>
              <w:ind w:left="-57" w:right="-57"/>
            </w:pPr>
            <w:r w:rsidRPr="00A975A2">
              <w:t>Оформление резул</w:t>
            </w:r>
            <w:r w:rsidRPr="00A975A2">
              <w:t>ь</w:t>
            </w:r>
            <w:r w:rsidRPr="00A975A2">
              <w:t>татов инновационного проекта в виде публ</w:t>
            </w:r>
            <w:r w:rsidRPr="00A975A2">
              <w:t>и</w:t>
            </w:r>
            <w:r w:rsidRPr="00A975A2">
              <w:t>каций в педагогич</w:t>
            </w:r>
            <w:r w:rsidRPr="00A975A2">
              <w:t>е</w:t>
            </w:r>
            <w:r w:rsidRPr="00A975A2">
              <w:t>ских журналах и в виде брошюры, ра</w:t>
            </w:r>
            <w:r w:rsidRPr="00A975A2">
              <w:t>з</w:t>
            </w:r>
            <w:r w:rsidRPr="00A975A2">
              <w:t>мещение материалов на сайте лицея в сети Интернет</w:t>
            </w:r>
          </w:p>
        </w:tc>
      </w:tr>
    </w:tbl>
    <w:p w:rsidR="003E0491" w:rsidRPr="00A975A2" w:rsidRDefault="003E0491" w:rsidP="009470C8">
      <w:pPr>
        <w:spacing w:line="360" w:lineRule="auto"/>
        <w:ind w:firstLine="708"/>
        <w:jc w:val="both"/>
      </w:pPr>
    </w:p>
    <w:p w:rsidR="00115720" w:rsidRDefault="00115720" w:rsidP="004C57DC">
      <w:pPr>
        <w:spacing w:line="360" w:lineRule="auto"/>
        <w:ind w:firstLine="720"/>
        <w:jc w:val="both"/>
      </w:pPr>
    </w:p>
    <w:p w:rsidR="00830FCD" w:rsidRDefault="00830FCD" w:rsidP="00830FCD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8. Критерии и показатели (индикаторы) эффективности инновационной деятельн</w:t>
      </w:r>
      <w:r>
        <w:rPr>
          <w:b/>
          <w:bCs/>
        </w:rPr>
        <w:t>о</w:t>
      </w:r>
      <w:r>
        <w:rPr>
          <w:b/>
          <w:bCs/>
        </w:rPr>
        <w:t>сти. Диагностические методики и методы, позволяющие оценить эффективность проекта.</w:t>
      </w:r>
    </w:p>
    <w:p w:rsidR="00830FCD" w:rsidRDefault="00830FCD" w:rsidP="00830FCD">
      <w:pPr>
        <w:spacing w:line="360" w:lineRule="auto"/>
        <w:jc w:val="both"/>
        <w:rPr>
          <w:b/>
          <w:bCs/>
        </w:rPr>
      </w:pPr>
    </w:p>
    <w:p w:rsidR="00AB0BF3" w:rsidRDefault="00AB0BF3" w:rsidP="003B38DE">
      <w:pPr>
        <w:spacing w:line="360" w:lineRule="auto"/>
        <w:ind w:firstLine="708"/>
        <w:jc w:val="both"/>
      </w:pPr>
      <w:r>
        <w:t>Исходя из поставленной цели проекта</w:t>
      </w:r>
      <w:r w:rsidR="003B38DE">
        <w:t>, т.е.</w:t>
      </w:r>
      <w:r>
        <w:t xml:space="preserve"> </w:t>
      </w:r>
      <w:r>
        <w:rPr>
          <w:bCs/>
        </w:rPr>
        <w:t>изучить</w:t>
      </w:r>
      <w:r w:rsidR="003B38DE">
        <w:rPr>
          <w:bCs/>
        </w:rPr>
        <w:t xml:space="preserve"> механизм</w:t>
      </w:r>
      <w:r w:rsidRPr="00A975A2">
        <w:rPr>
          <w:bCs/>
        </w:rPr>
        <w:t xml:space="preserve"> формирования и ре</w:t>
      </w:r>
      <w:r w:rsidRPr="00A975A2">
        <w:rPr>
          <w:bCs/>
        </w:rPr>
        <w:t>а</w:t>
      </w:r>
      <w:r w:rsidRPr="00A975A2">
        <w:rPr>
          <w:bCs/>
        </w:rPr>
        <w:t xml:space="preserve">лизации процесса </w:t>
      </w:r>
      <w:r w:rsidRPr="00A975A2">
        <w:t>интеграции общего, дополнительного и/или профессионального образов</w:t>
      </w:r>
      <w:r w:rsidRPr="00A975A2">
        <w:t>а</w:t>
      </w:r>
      <w:r w:rsidRPr="00A975A2">
        <w:t>ния при реа</w:t>
      </w:r>
      <w:r>
        <w:t xml:space="preserve">лизации ФГОС общего образования, чтобы помочь будущим выпускникам школы профессионально самореализоваться, мы выделили ряд </w:t>
      </w:r>
      <w:r w:rsidRPr="009A6761">
        <w:rPr>
          <w:b/>
          <w:bCs/>
        </w:rPr>
        <w:t>критериев</w:t>
      </w:r>
      <w:r w:rsidR="00251882" w:rsidRPr="009A6761">
        <w:rPr>
          <w:b/>
          <w:bCs/>
        </w:rPr>
        <w:t xml:space="preserve"> и показателей</w:t>
      </w:r>
      <w:r>
        <w:t xml:space="preserve"> для оценки э</w:t>
      </w:r>
      <w:r>
        <w:t>ф</w:t>
      </w:r>
      <w:r>
        <w:t>фективности осуществляемой инновационной деятельности.</w:t>
      </w:r>
    </w:p>
    <w:p w:rsidR="00830FCD" w:rsidRDefault="003B38DE" w:rsidP="009A6761">
      <w:pPr>
        <w:spacing w:line="360" w:lineRule="auto"/>
        <w:ind w:firstLine="708"/>
        <w:jc w:val="both"/>
      </w:pPr>
      <w:r>
        <w:t xml:space="preserve">1) </w:t>
      </w:r>
      <w:r w:rsidRPr="003B38DE">
        <w:rPr>
          <w:i/>
          <w:iCs/>
        </w:rPr>
        <w:t>Когнитивный</w:t>
      </w:r>
      <w:r>
        <w:t xml:space="preserve"> критерий включает в себя знание своих склонностей, способн</w:t>
      </w:r>
      <w:r>
        <w:t>о</w:t>
      </w:r>
      <w:r>
        <w:t>стей, и</w:t>
      </w:r>
      <w:r>
        <w:t>н</w:t>
      </w:r>
      <w:r>
        <w:t>дивидуальных качеств, владение способами самодиагностики и саморазвития, знание многообразия мира труда и профессий и роли и места «Иностранного языка» в этих пр</w:t>
      </w:r>
      <w:r>
        <w:t>о</w:t>
      </w:r>
      <w:r>
        <w:t>фессиях, необходимости профессионального выбора в соответствии со своими желаниями, склонностями, спосо</w:t>
      </w:r>
      <w:r>
        <w:t>б</w:t>
      </w:r>
      <w:r>
        <w:t>ностями</w:t>
      </w:r>
      <w:r w:rsidR="009A6761">
        <w:t xml:space="preserve">, </w:t>
      </w:r>
      <w:r w:rsidR="009A6761" w:rsidRPr="009A6761">
        <w:t>действенность знаний, предусматривающая готовность и умение учащихся применять их в сходных и вариативных ситуациях</w:t>
      </w:r>
      <w:r w:rsidR="009A6761">
        <w:t>, о</w:t>
      </w:r>
      <w:r w:rsidR="009A6761" w:rsidRPr="009A6761">
        <w:t>со</w:t>
      </w:r>
      <w:r w:rsidR="009A6761" w:rsidRPr="009A6761">
        <w:t>з</w:t>
      </w:r>
      <w:r w:rsidR="009A6761" w:rsidRPr="009A6761">
        <w:t>нанность знаний, выражающаяся в понимании связей между ними, путей получения зн</w:t>
      </w:r>
      <w:r w:rsidR="009A6761" w:rsidRPr="009A6761">
        <w:t>а</w:t>
      </w:r>
      <w:r w:rsidR="009A6761" w:rsidRPr="009A6761">
        <w:t>ний, умений их доказывать;</w:t>
      </w:r>
    </w:p>
    <w:p w:rsidR="003B38DE" w:rsidRDefault="003B38DE" w:rsidP="00251882">
      <w:pPr>
        <w:spacing w:line="360" w:lineRule="auto"/>
        <w:ind w:firstLine="708"/>
        <w:jc w:val="both"/>
      </w:pPr>
      <w:r>
        <w:t xml:space="preserve">2) </w:t>
      </w:r>
      <w:r>
        <w:rPr>
          <w:i/>
          <w:iCs/>
        </w:rPr>
        <w:t xml:space="preserve">Мотивационно-ценностный </w:t>
      </w:r>
      <w:r>
        <w:t>– заключается в заинтересованности в получении знаний и устойчивости познавательных интересов</w:t>
      </w:r>
      <w:r w:rsidR="00251882">
        <w:t>, в п</w:t>
      </w:r>
      <w:r>
        <w:t>оложительно</w:t>
      </w:r>
      <w:r w:rsidR="00251882">
        <w:t>м</w:t>
      </w:r>
      <w:r>
        <w:t xml:space="preserve"> отношени</w:t>
      </w:r>
      <w:r w:rsidR="00251882">
        <w:t>и</w:t>
      </w:r>
      <w:r>
        <w:t xml:space="preserve"> к обуч</w:t>
      </w:r>
      <w:r>
        <w:t>е</w:t>
      </w:r>
      <w:r>
        <w:t>ни</w:t>
      </w:r>
      <w:r w:rsidR="00251882">
        <w:t>ю</w:t>
      </w:r>
      <w:r>
        <w:t xml:space="preserve"> в соответствии с </w:t>
      </w:r>
      <w:r w:rsidR="00251882">
        <w:t>системой школьного языкового образования,</w:t>
      </w:r>
      <w:r>
        <w:t xml:space="preserve"> </w:t>
      </w:r>
      <w:r w:rsidR="00251882">
        <w:t>о</w:t>
      </w:r>
      <w:r>
        <w:t>сознанная мотив</w:t>
      </w:r>
      <w:r>
        <w:t>а</w:t>
      </w:r>
      <w:r>
        <w:t xml:space="preserve">ция </w:t>
      </w:r>
      <w:r w:rsidR="00251882">
        <w:t>к</w:t>
      </w:r>
      <w:r>
        <w:t xml:space="preserve"> </w:t>
      </w:r>
      <w:r w:rsidR="00251882">
        <w:t>изучению иностранного языка и второго иностранного языка</w:t>
      </w:r>
      <w:r>
        <w:t xml:space="preserve"> как условие для достиж</w:t>
      </w:r>
      <w:r>
        <w:t>е</w:t>
      </w:r>
      <w:r>
        <w:t>ния поставленной цели выбора желаемой профессиональной деятельно</w:t>
      </w:r>
      <w:r w:rsidR="00251882">
        <w:t>сти;</w:t>
      </w:r>
    </w:p>
    <w:p w:rsidR="00251882" w:rsidRDefault="00251882" w:rsidP="00251882">
      <w:pPr>
        <w:spacing w:line="360" w:lineRule="auto"/>
        <w:ind w:firstLine="708"/>
        <w:jc w:val="both"/>
      </w:pPr>
      <w:r>
        <w:t xml:space="preserve">3) </w:t>
      </w:r>
      <w:r>
        <w:rPr>
          <w:i/>
          <w:iCs/>
        </w:rPr>
        <w:t>Деятельностно-практический</w:t>
      </w:r>
      <w:r>
        <w:t xml:space="preserve"> - проявление волевых усилий в достижении п</w:t>
      </w:r>
      <w:r>
        <w:t>о</w:t>
      </w:r>
      <w:r>
        <w:t xml:space="preserve">ставленных профессионально-ориентированных целей, готовность к исследовательской, преобразовательной и коммуникативной деятельности в избранной сфере, ориентация на творчество, </w:t>
      </w:r>
      <w:r w:rsidRPr="00251882">
        <w:t>профессионально-ориентированное мышление, проявляющееся в способности активного наблюдения, анализа, выработки тактики и стратегии действий; способность критического самоанализа и самоконтроля</w:t>
      </w:r>
      <w:r w:rsidR="002316D3">
        <w:t>;</w:t>
      </w:r>
    </w:p>
    <w:p w:rsidR="002316D3" w:rsidRPr="002316D3" w:rsidRDefault="002316D3" w:rsidP="002316D3">
      <w:pPr>
        <w:spacing w:line="360" w:lineRule="auto"/>
        <w:ind w:firstLine="708"/>
        <w:jc w:val="both"/>
      </w:pPr>
      <w:r>
        <w:t xml:space="preserve">4) </w:t>
      </w:r>
      <w:r w:rsidRPr="002316D3">
        <w:rPr>
          <w:i/>
          <w:iCs/>
        </w:rPr>
        <w:t>Рефлексивный</w:t>
      </w:r>
      <w:r>
        <w:t xml:space="preserve">  - способность оценить свои знания, умения, качества в области лингвистики; способность дать самооценку себе как субъекту общения, оратору, участн</w:t>
      </w:r>
      <w:r>
        <w:t>и</w:t>
      </w:r>
      <w:r>
        <w:t>ку беседы, спора, дискуссии, посмотреть на себя со стороны как на языковую личность, и т.п.</w:t>
      </w:r>
    </w:p>
    <w:p w:rsidR="009A6761" w:rsidRPr="009A6761" w:rsidRDefault="009A6761" w:rsidP="00251882">
      <w:pPr>
        <w:spacing w:line="360" w:lineRule="auto"/>
        <w:ind w:firstLine="708"/>
        <w:jc w:val="both"/>
      </w:pPr>
      <w:r>
        <w:rPr>
          <w:b/>
          <w:bCs/>
        </w:rPr>
        <w:t xml:space="preserve">Диагностические методики и методы, </w:t>
      </w:r>
      <w:r w:rsidRPr="009A6761">
        <w:t>позволяющие оценить эффективность пр</w:t>
      </w:r>
      <w:r w:rsidRPr="009A6761">
        <w:t>о</w:t>
      </w:r>
      <w:r w:rsidRPr="009A6761">
        <w:t>екта:</w:t>
      </w:r>
    </w:p>
    <w:p w:rsidR="009A6761" w:rsidRDefault="009A6761" w:rsidP="00251882">
      <w:pPr>
        <w:spacing w:line="360" w:lineRule="auto"/>
        <w:ind w:firstLine="708"/>
        <w:jc w:val="both"/>
      </w:pPr>
      <w:r>
        <w:t xml:space="preserve">1) </w:t>
      </w:r>
      <w:r w:rsidRPr="009A6761">
        <w:t>Методы сбора диагностической информации</w:t>
      </w:r>
    </w:p>
    <w:p w:rsidR="009A6761" w:rsidRDefault="009A6761" w:rsidP="00251882">
      <w:pPr>
        <w:spacing w:line="360" w:lineRule="auto"/>
        <w:ind w:firstLine="708"/>
        <w:jc w:val="both"/>
      </w:pPr>
      <w:r>
        <w:lastRenderedPageBreak/>
        <w:t xml:space="preserve">- </w:t>
      </w:r>
      <w:r w:rsidRPr="009A6761">
        <w:rPr>
          <w:i/>
          <w:iCs/>
        </w:rPr>
        <w:t>наблюдение</w:t>
      </w:r>
      <w:r>
        <w:t xml:space="preserve"> </w:t>
      </w:r>
      <w:r w:rsidR="00083753">
        <w:t>(объектом наблюдения являются учащиеся в системе школьного яз</w:t>
      </w:r>
      <w:r w:rsidR="00083753">
        <w:t>ы</w:t>
      </w:r>
      <w:r w:rsidR="00083753">
        <w:t>кового образования, каких результатов они достигли, и т.д.);</w:t>
      </w:r>
    </w:p>
    <w:p w:rsidR="00083753" w:rsidRDefault="00083753" w:rsidP="00251882">
      <w:pPr>
        <w:spacing w:line="360" w:lineRule="auto"/>
        <w:ind w:firstLine="708"/>
        <w:jc w:val="both"/>
      </w:pPr>
      <w:r>
        <w:t xml:space="preserve">- </w:t>
      </w:r>
      <w:r>
        <w:rPr>
          <w:i/>
          <w:iCs/>
        </w:rPr>
        <w:t xml:space="preserve">опрос </w:t>
      </w:r>
      <w:r>
        <w:t xml:space="preserve"> (беседы с родителями о важности изучения иностранных языков, о скло</w:t>
      </w:r>
      <w:r>
        <w:t>н</w:t>
      </w:r>
      <w:r>
        <w:t>ностях и интересах их детей, с детьми о их будущей профессиональной деятельности и роли и месте иностранного языка в этих профессиях, анкетирование, тестирование);</w:t>
      </w:r>
    </w:p>
    <w:p w:rsidR="00083753" w:rsidRDefault="00083753" w:rsidP="00251882">
      <w:pPr>
        <w:spacing w:line="360" w:lineRule="auto"/>
        <w:ind w:firstLine="708"/>
        <w:jc w:val="both"/>
      </w:pPr>
      <w:r>
        <w:t xml:space="preserve">- </w:t>
      </w:r>
      <w:r>
        <w:rPr>
          <w:i/>
          <w:iCs/>
        </w:rPr>
        <w:t>анализ результатов деятельности</w:t>
      </w:r>
      <w:r>
        <w:t>;</w:t>
      </w:r>
    </w:p>
    <w:p w:rsidR="00083753" w:rsidRDefault="00083753" w:rsidP="00251882">
      <w:pPr>
        <w:spacing w:line="360" w:lineRule="auto"/>
        <w:ind w:firstLine="708"/>
        <w:jc w:val="both"/>
      </w:pPr>
      <w:r>
        <w:t>2)</w:t>
      </w:r>
      <w:r w:rsidRPr="00083753">
        <w:t xml:space="preserve"> Методы оценивания диагностической информации</w:t>
      </w:r>
    </w:p>
    <w:p w:rsidR="00083753" w:rsidRDefault="00083753" w:rsidP="00251882">
      <w:pPr>
        <w:spacing w:line="360" w:lineRule="auto"/>
        <w:ind w:firstLine="708"/>
        <w:jc w:val="both"/>
      </w:pPr>
      <w:r>
        <w:t xml:space="preserve">- </w:t>
      </w:r>
      <w:r w:rsidRPr="00083753">
        <w:rPr>
          <w:i/>
          <w:iCs/>
        </w:rPr>
        <w:t>качественно-количественные методы</w:t>
      </w:r>
      <w:r w:rsidRPr="00083753">
        <w:t xml:space="preserve"> оценки</w:t>
      </w:r>
      <w:r>
        <w:t xml:space="preserve"> уровня сформированости знаний по предмету (мониторинг контрольных работ, краевые диагностические работы по предмету);</w:t>
      </w:r>
    </w:p>
    <w:p w:rsidR="00525F7E" w:rsidRDefault="00525F7E" w:rsidP="0080763D">
      <w:pPr>
        <w:spacing w:line="360" w:lineRule="auto"/>
        <w:jc w:val="both"/>
        <w:rPr>
          <w:bCs/>
          <w:iCs/>
        </w:rPr>
      </w:pPr>
      <w:r>
        <w:rPr>
          <w:b/>
          <w:i/>
        </w:rPr>
        <w:tab/>
      </w:r>
      <w:r>
        <w:rPr>
          <w:bCs/>
          <w:iCs/>
        </w:rPr>
        <w:t xml:space="preserve">3) </w:t>
      </w:r>
      <w:r w:rsidRPr="00525F7E">
        <w:rPr>
          <w:bCs/>
          <w:iCs/>
        </w:rPr>
        <w:t>Методы представления и накопления результатов диагностики</w:t>
      </w:r>
    </w:p>
    <w:p w:rsidR="00525F7E" w:rsidRDefault="00525F7E" w:rsidP="00525F7E">
      <w:pPr>
        <w:spacing w:line="360" w:lineRule="auto"/>
        <w:jc w:val="both"/>
        <w:rPr>
          <w:bCs/>
          <w:iCs/>
        </w:rPr>
      </w:pPr>
      <w:r>
        <w:rPr>
          <w:bCs/>
          <w:iCs/>
        </w:rPr>
        <w:tab/>
        <w:t xml:space="preserve">- </w:t>
      </w:r>
      <w:r w:rsidRPr="00525F7E">
        <w:rPr>
          <w:bCs/>
          <w:i/>
        </w:rPr>
        <w:t>заключени</w:t>
      </w:r>
      <w:r>
        <w:rPr>
          <w:bCs/>
          <w:i/>
        </w:rPr>
        <w:t>я</w:t>
      </w:r>
      <w:r w:rsidRPr="00525F7E">
        <w:rPr>
          <w:bCs/>
          <w:iCs/>
        </w:rPr>
        <w:t xml:space="preserve"> об объеме знаний и сформированности навыков и умений; о степени профессиональной подготовленности; об уровне воспитанности и личностного развития; об эффективности педагогической системы и отдельных ее элементов в школе.</w:t>
      </w:r>
    </w:p>
    <w:p w:rsidR="00525F7E" w:rsidRDefault="00525F7E" w:rsidP="00525F7E">
      <w:pPr>
        <w:spacing w:line="360" w:lineRule="auto"/>
        <w:jc w:val="both"/>
        <w:rPr>
          <w:bCs/>
          <w:iCs/>
        </w:rPr>
      </w:pPr>
      <w:r>
        <w:rPr>
          <w:bCs/>
          <w:iCs/>
        </w:rPr>
        <w:tab/>
        <w:t xml:space="preserve">4) </w:t>
      </w:r>
      <w:r w:rsidRPr="00525F7E">
        <w:rPr>
          <w:bCs/>
          <w:iCs/>
        </w:rPr>
        <w:t>Методы использования результатов диагностики</w:t>
      </w:r>
    </w:p>
    <w:p w:rsidR="00525F7E" w:rsidRDefault="00525F7E" w:rsidP="00525F7E">
      <w:pPr>
        <w:spacing w:line="360" w:lineRule="auto"/>
        <w:jc w:val="both"/>
        <w:rPr>
          <w:bCs/>
          <w:iCs/>
        </w:rPr>
      </w:pPr>
      <w:r>
        <w:rPr>
          <w:bCs/>
          <w:iCs/>
        </w:rPr>
        <w:tab/>
        <w:t xml:space="preserve">- </w:t>
      </w:r>
      <w:r w:rsidRPr="00525F7E">
        <w:rPr>
          <w:bCs/>
          <w:iCs/>
        </w:rPr>
        <w:t>непосредственное педагогическое воздействие, опосредованное педагогическое воздействие, координация и планирование педагогических действий, прогнозирование, рекомендации, пожелания, требования, приказы, распоряжения и т.д.</w:t>
      </w:r>
    </w:p>
    <w:p w:rsidR="00525F7E" w:rsidRDefault="00525F7E" w:rsidP="00525F7E">
      <w:pPr>
        <w:spacing w:line="360" w:lineRule="auto"/>
        <w:jc w:val="both"/>
        <w:rPr>
          <w:bCs/>
          <w:iCs/>
        </w:rPr>
      </w:pPr>
      <w:r>
        <w:rPr>
          <w:bCs/>
          <w:iCs/>
        </w:rPr>
        <w:tab/>
        <w:t xml:space="preserve">5) </w:t>
      </w:r>
      <w:r w:rsidRPr="00525F7E">
        <w:rPr>
          <w:bCs/>
          <w:iCs/>
        </w:rPr>
        <w:t>Методы оценки достоверности результатов диагностики</w:t>
      </w:r>
    </w:p>
    <w:p w:rsidR="00525F7E" w:rsidRDefault="00525F7E" w:rsidP="00525F7E">
      <w:pPr>
        <w:spacing w:line="360" w:lineRule="auto"/>
        <w:ind w:firstLine="708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525F7E">
        <w:rPr>
          <w:bCs/>
          <w:iCs/>
        </w:rPr>
        <w:t>анализ результатов деятельности, контрольные мероприятия, наблюдение, стат</w:t>
      </w:r>
      <w:r w:rsidRPr="00525F7E">
        <w:rPr>
          <w:bCs/>
          <w:iCs/>
        </w:rPr>
        <w:t>и</w:t>
      </w:r>
      <w:r w:rsidRPr="00525F7E">
        <w:rPr>
          <w:bCs/>
          <w:iCs/>
        </w:rPr>
        <w:t>стический анализ и т.д.</w:t>
      </w:r>
    </w:p>
    <w:p w:rsidR="002309E2" w:rsidRDefault="002309E2" w:rsidP="00525F7E">
      <w:pPr>
        <w:spacing w:line="360" w:lineRule="auto"/>
        <w:ind w:firstLine="708"/>
        <w:jc w:val="both"/>
        <w:rPr>
          <w:bCs/>
          <w:iCs/>
        </w:rPr>
      </w:pPr>
    </w:p>
    <w:p w:rsidR="002309E2" w:rsidRDefault="002309E2" w:rsidP="00525F7E">
      <w:pPr>
        <w:spacing w:line="360" w:lineRule="auto"/>
        <w:ind w:firstLine="708"/>
        <w:jc w:val="both"/>
        <w:rPr>
          <w:bCs/>
          <w:iCs/>
        </w:rPr>
      </w:pPr>
    </w:p>
    <w:p w:rsidR="002309E2" w:rsidRDefault="002316D3" w:rsidP="002316D3">
      <w:pPr>
        <w:spacing w:line="360" w:lineRule="auto"/>
        <w:jc w:val="both"/>
        <w:rPr>
          <w:b/>
          <w:iCs/>
        </w:rPr>
      </w:pPr>
      <w:r w:rsidRPr="002316D3">
        <w:rPr>
          <w:b/>
          <w:iCs/>
        </w:rPr>
        <w:t>9.Проектируемые результаты и инновационные продукты</w:t>
      </w:r>
    </w:p>
    <w:p w:rsidR="00ED2DE7" w:rsidRDefault="00ED2DE7" w:rsidP="00ED2DE7">
      <w:pPr>
        <w:spacing w:line="360" w:lineRule="auto"/>
        <w:ind w:firstLine="708"/>
        <w:jc w:val="both"/>
        <w:rPr>
          <w:b/>
          <w:bCs/>
        </w:rPr>
      </w:pPr>
    </w:p>
    <w:p w:rsidR="002316D3" w:rsidRDefault="00DE2B60" w:rsidP="00ED2DE7">
      <w:pPr>
        <w:spacing w:line="360" w:lineRule="auto"/>
        <w:ind w:firstLine="708"/>
        <w:jc w:val="both"/>
      </w:pPr>
      <w:r w:rsidRPr="00DE2B60">
        <w:rPr>
          <w:b/>
          <w:bCs/>
        </w:rPr>
        <w:t>Результаты</w:t>
      </w:r>
      <w:r>
        <w:t xml:space="preserve"> работы проекта будут непосредственно отражены в профессионал</w:t>
      </w:r>
      <w:r>
        <w:t>ь</w:t>
      </w:r>
      <w:r>
        <w:t>ном самоопределении выпускников, их достижениях по изучаемому предмету и их буд</w:t>
      </w:r>
      <w:r>
        <w:t>у</w:t>
      </w:r>
      <w:r>
        <w:t>щей конкурентоспособности на рынке тр</w:t>
      </w:r>
      <w:r>
        <w:t>у</w:t>
      </w:r>
      <w:r>
        <w:t>да.</w:t>
      </w:r>
    </w:p>
    <w:p w:rsidR="00DE2B60" w:rsidRDefault="00DE2B60" w:rsidP="00ED2DE7">
      <w:pPr>
        <w:spacing w:line="360" w:lineRule="auto"/>
        <w:ind w:firstLine="708"/>
        <w:jc w:val="both"/>
      </w:pPr>
      <w:r>
        <w:t xml:space="preserve">Инновационные </w:t>
      </w:r>
      <w:r w:rsidRPr="00DE2B60">
        <w:rPr>
          <w:b/>
          <w:bCs/>
        </w:rPr>
        <w:t>продукты</w:t>
      </w:r>
      <w:r>
        <w:t xml:space="preserve">: </w:t>
      </w:r>
    </w:p>
    <w:p w:rsidR="00DE2B60" w:rsidRDefault="00DE2B60" w:rsidP="00DE2B60">
      <w:pPr>
        <w:spacing w:line="360" w:lineRule="auto"/>
        <w:jc w:val="both"/>
      </w:pPr>
      <w:r>
        <w:t xml:space="preserve">1. Программы курсов урочной и внеурочной деятельности; </w:t>
      </w:r>
    </w:p>
    <w:p w:rsidR="00DE2B60" w:rsidRDefault="00DE2B60" w:rsidP="00DE2B60">
      <w:pPr>
        <w:spacing w:line="360" w:lineRule="auto"/>
        <w:jc w:val="both"/>
      </w:pPr>
      <w:r>
        <w:t>2. Программы интегрированных курсов для старшеклассников;</w:t>
      </w:r>
    </w:p>
    <w:p w:rsidR="00DE2B60" w:rsidRDefault="00DE2B60" w:rsidP="00DE2B60">
      <w:pPr>
        <w:spacing w:line="360" w:lineRule="auto"/>
        <w:jc w:val="both"/>
      </w:pPr>
      <w:r>
        <w:t>3. Модель взаимодействия школы и вуза;</w:t>
      </w:r>
    </w:p>
    <w:p w:rsidR="00DE2B60" w:rsidRDefault="00DE2B60" w:rsidP="00DE2B60">
      <w:pPr>
        <w:spacing w:line="360" w:lineRule="auto"/>
        <w:jc w:val="both"/>
      </w:pPr>
      <w:r>
        <w:t>4. Программы проектов</w:t>
      </w:r>
      <w:r w:rsidR="00ED2DE7">
        <w:t xml:space="preserve"> </w:t>
      </w:r>
      <w:r>
        <w:t>«Международные экзамены по иностранному языку для школ</w:t>
      </w:r>
      <w:r>
        <w:t>ь</w:t>
      </w:r>
      <w:r>
        <w:t>ников»;</w:t>
      </w:r>
    </w:p>
    <w:p w:rsidR="00DE2B60" w:rsidRDefault="00DE2B60" w:rsidP="00DE2B60">
      <w:pPr>
        <w:spacing w:line="360" w:lineRule="auto"/>
        <w:jc w:val="both"/>
      </w:pPr>
    </w:p>
    <w:p w:rsidR="00DE2B60" w:rsidRDefault="00DE2B60" w:rsidP="0080763D">
      <w:pPr>
        <w:spacing w:line="360" w:lineRule="auto"/>
        <w:jc w:val="both"/>
        <w:rPr>
          <w:b/>
          <w:i/>
        </w:rPr>
      </w:pPr>
    </w:p>
    <w:p w:rsidR="00DE2B60" w:rsidRDefault="00ED2DE7" w:rsidP="0080763D">
      <w:pPr>
        <w:spacing w:line="360" w:lineRule="auto"/>
        <w:jc w:val="both"/>
        <w:rPr>
          <w:b/>
          <w:iCs/>
        </w:rPr>
      </w:pPr>
      <w:r w:rsidRPr="00ED2DE7">
        <w:rPr>
          <w:b/>
          <w:iCs/>
        </w:rPr>
        <w:lastRenderedPageBreak/>
        <w:t>10. Практическая значимость и перспективы развития проекта.</w:t>
      </w:r>
    </w:p>
    <w:p w:rsidR="00ED2DE7" w:rsidRDefault="00ED2DE7" w:rsidP="0080763D">
      <w:pPr>
        <w:spacing w:line="360" w:lineRule="auto"/>
        <w:jc w:val="both"/>
        <w:rPr>
          <w:b/>
          <w:iCs/>
        </w:rPr>
      </w:pPr>
    </w:p>
    <w:p w:rsidR="00ED2DE7" w:rsidRPr="00A975A2" w:rsidRDefault="00ED2DE7" w:rsidP="00ED2DE7">
      <w:pPr>
        <w:pStyle w:val="rtejustify"/>
        <w:spacing w:before="0" w:beforeAutospacing="0" w:after="0" w:afterAutospacing="0" w:line="360" w:lineRule="auto"/>
        <w:ind w:firstLine="475"/>
        <w:jc w:val="both"/>
        <w:rPr>
          <w:color w:val="000000"/>
        </w:rPr>
      </w:pPr>
      <w:r w:rsidRPr="00A975A2">
        <w:rPr>
          <w:color w:val="000000"/>
        </w:rPr>
        <w:t>В условиях перехода на новые образовательные стандарты интеграция общего, д</w:t>
      </w:r>
      <w:r w:rsidRPr="00A975A2">
        <w:rPr>
          <w:color w:val="000000"/>
        </w:rPr>
        <w:t>о</w:t>
      </w:r>
      <w:r w:rsidRPr="00A975A2">
        <w:rPr>
          <w:color w:val="000000"/>
        </w:rPr>
        <w:t>полнительного и профессионального образования положительно влияет на развитие сам</w:t>
      </w:r>
      <w:r w:rsidRPr="00A975A2">
        <w:rPr>
          <w:color w:val="000000"/>
        </w:rPr>
        <w:t>о</w:t>
      </w:r>
      <w:r w:rsidRPr="00A975A2">
        <w:rPr>
          <w:color w:val="000000"/>
        </w:rPr>
        <w:t>стоятельности, п</w:t>
      </w:r>
      <w:r w:rsidRPr="00A975A2">
        <w:rPr>
          <w:color w:val="000000"/>
        </w:rPr>
        <w:t>о</w:t>
      </w:r>
      <w:r w:rsidRPr="00A975A2">
        <w:rPr>
          <w:color w:val="000000"/>
        </w:rPr>
        <w:t>знавательного интереса, критического мышления обучающихся.</w:t>
      </w:r>
    </w:p>
    <w:p w:rsidR="00ED2DE7" w:rsidRPr="00A975A2" w:rsidRDefault="00ED2DE7" w:rsidP="00ED2DE7">
      <w:pPr>
        <w:pStyle w:val="rtejustify"/>
        <w:spacing w:before="0" w:beforeAutospacing="0" w:after="0" w:afterAutospacing="0" w:line="360" w:lineRule="auto"/>
        <w:ind w:firstLine="475"/>
        <w:jc w:val="both"/>
        <w:rPr>
          <w:rStyle w:val="a8"/>
          <w:b w:val="0"/>
          <w:bCs w:val="0"/>
          <w:color w:val="000000"/>
        </w:rPr>
      </w:pPr>
      <w:r w:rsidRPr="00A975A2">
        <w:rPr>
          <w:rStyle w:val="a8"/>
          <w:b w:val="0"/>
          <w:bCs w:val="0"/>
          <w:color w:val="000000"/>
        </w:rPr>
        <w:t>В процессе активного участия в различных факультативах, кружках, студиях, элект</w:t>
      </w:r>
      <w:r w:rsidRPr="00A975A2">
        <w:rPr>
          <w:rStyle w:val="a8"/>
          <w:b w:val="0"/>
          <w:bCs w:val="0"/>
          <w:color w:val="000000"/>
        </w:rPr>
        <w:t>и</w:t>
      </w:r>
      <w:r w:rsidRPr="00A975A2">
        <w:rPr>
          <w:rStyle w:val="a8"/>
          <w:b w:val="0"/>
          <w:bCs w:val="0"/>
          <w:color w:val="000000"/>
        </w:rPr>
        <w:t>вах у обучаемых развиваются не только предметные и личностные компетенции, но и м</w:t>
      </w:r>
      <w:r w:rsidRPr="00A975A2">
        <w:rPr>
          <w:rStyle w:val="a8"/>
          <w:b w:val="0"/>
          <w:bCs w:val="0"/>
          <w:color w:val="000000"/>
        </w:rPr>
        <w:t>е</w:t>
      </w:r>
      <w:r w:rsidRPr="00A975A2">
        <w:rPr>
          <w:rStyle w:val="a8"/>
          <w:b w:val="0"/>
          <w:bCs w:val="0"/>
          <w:color w:val="000000"/>
        </w:rPr>
        <w:t>тапредметные, позволяющие им стать более успешными на следующих ступенях образ</w:t>
      </w:r>
      <w:r w:rsidRPr="00A975A2">
        <w:rPr>
          <w:rStyle w:val="a8"/>
          <w:b w:val="0"/>
          <w:bCs w:val="0"/>
          <w:color w:val="000000"/>
        </w:rPr>
        <w:t>о</w:t>
      </w:r>
      <w:r w:rsidRPr="00A975A2">
        <w:rPr>
          <w:rStyle w:val="a8"/>
          <w:b w:val="0"/>
          <w:bCs w:val="0"/>
          <w:color w:val="000000"/>
        </w:rPr>
        <w:t>вания.</w:t>
      </w:r>
    </w:p>
    <w:p w:rsidR="00ED2DE7" w:rsidRPr="00A975A2" w:rsidRDefault="00ED2DE7" w:rsidP="00ED2DE7">
      <w:pPr>
        <w:pStyle w:val="rtejustify"/>
        <w:spacing w:before="0" w:beforeAutospacing="0" w:after="0" w:afterAutospacing="0" w:line="360" w:lineRule="auto"/>
        <w:ind w:firstLine="475"/>
        <w:jc w:val="both"/>
        <w:rPr>
          <w:rStyle w:val="a8"/>
          <w:b w:val="0"/>
          <w:bCs w:val="0"/>
          <w:color w:val="000000"/>
        </w:rPr>
      </w:pPr>
      <w:r w:rsidRPr="00A975A2">
        <w:rPr>
          <w:rStyle w:val="a8"/>
          <w:b w:val="0"/>
          <w:bCs w:val="0"/>
          <w:color w:val="000000"/>
        </w:rPr>
        <w:t>Взаимодействие с профессиональными образовательными учреждениями учащиеся получают возможность раньше ознакомиться с опытом обучения в ВПО и прийти к пр</w:t>
      </w:r>
      <w:r w:rsidRPr="00A975A2">
        <w:rPr>
          <w:rStyle w:val="a8"/>
          <w:b w:val="0"/>
          <w:bCs w:val="0"/>
          <w:color w:val="000000"/>
        </w:rPr>
        <w:t>о</w:t>
      </w:r>
      <w:r w:rsidRPr="00A975A2">
        <w:rPr>
          <w:rStyle w:val="a8"/>
          <w:b w:val="0"/>
          <w:bCs w:val="0"/>
          <w:color w:val="000000"/>
        </w:rPr>
        <w:t>фессиональному самоопределению.</w:t>
      </w:r>
    </w:p>
    <w:p w:rsidR="00ED2DE7" w:rsidRPr="00ED2DE7" w:rsidRDefault="00ED2DE7" w:rsidP="00ED2DE7">
      <w:pPr>
        <w:pStyle w:val="rtejustify"/>
        <w:spacing w:before="0" w:beforeAutospacing="0" w:after="0" w:afterAutospacing="0" w:line="360" w:lineRule="auto"/>
        <w:ind w:firstLine="475"/>
        <w:jc w:val="both"/>
        <w:rPr>
          <w:rStyle w:val="a8"/>
          <w:b w:val="0"/>
          <w:bCs w:val="0"/>
          <w:color w:val="000000"/>
        </w:rPr>
      </w:pPr>
      <w:r w:rsidRPr="00A975A2">
        <w:rPr>
          <w:rStyle w:val="a8"/>
          <w:b w:val="0"/>
          <w:bCs w:val="0"/>
          <w:color w:val="000000"/>
        </w:rPr>
        <w:t>Роль иностранного языка в данном процессе неоценима. Как никакой другой предмет, он помогает раскрыть потенциал учащихся, на высоком уровне определить их возможн</w:t>
      </w:r>
      <w:r w:rsidRPr="00A975A2">
        <w:rPr>
          <w:rStyle w:val="a8"/>
          <w:b w:val="0"/>
          <w:bCs w:val="0"/>
          <w:color w:val="000000"/>
        </w:rPr>
        <w:t>о</w:t>
      </w:r>
      <w:r w:rsidRPr="00A975A2">
        <w:rPr>
          <w:rStyle w:val="a8"/>
          <w:b w:val="0"/>
          <w:bCs w:val="0"/>
          <w:color w:val="000000"/>
        </w:rPr>
        <w:t>сти, способности, помочь реализоваться в выбранном направлении уже на раннем этапе становления личности.</w:t>
      </w:r>
    </w:p>
    <w:p w:rsidR="00ED2DE7" w:rsidRPr="00A975A2" w:rsidRDefault="00ED2DE7" w:rsidP="00ED2DE7">
      <w:pPr>
        <w:pStyle w:val="rtejustify"/>
        <w:spacing w:before="0" w:beforeAutospacing="0" w:after="0" w:afterAutospacing="0" w:line="360" w:lineRule="auto"/>
        <w:ind w:firstLine="475"/>
        <w:jc w:val="both"/>
      </w:pPr>
      <w:r w:rsidRPr="00A975A2">
        <w:rPr>
          <w:rStyle w:val="a8"/>
          <w:b w:val="0"/>
          <w:bCs w:val="0"/>
          <w:color w:val="000000"/>
        </w:rPr>
        <w:t>Таким образом, говоря о реализации концепции языкового образования в МАОУ СОШ №12 как механизма интеграции общего, дополнительного и профессионального о</w:t>
      </w:r>
      <w:r w:rsidRPr="00A975A2">
        <w:rPr>
          <w:rStyle w:val="a8"/>
          <w:b w:val="0"/>
          <w:bCs w:val="0"/>
          <w:color w:val="000000"/>
        </w:rPr>
        <w:t>б</w:t>
      </w:r>
      <w:r w:rsidRPr="00A975A2">
        <w:rPr>
          <w:rStyle w:val="a8"/>
          <w:b w:val="0"/>
          <w:bCs w:val="0"/>
          <w:color w:val="000000"/>
        </w:rPr>
        <w:t xml:space="preserve">разования, можно говорить об успешности, актуальности проекта, о перспективности его развития. </w:t>
      </w:r>
    </w:p>
    <w:p w:rsidR="00ED2DE7" w:rsidRPr="00A975A2" w:rsidRDefault="00ED2DE7" w:rsidP="00ED2DE7">
      <w:pPr>
        <w:spacing w:line="360" w:lineRule="auto"/>
        <w:ind w:firstLine="475"/>
        <w:jc w:val="both"/>
      </w:pPr>
      <w:r w:rsidRPr="00A975A2">
        <w:t>Участники инновационного проекта, на основе уже имеющихся результатов, убед</w:t>
      </w:r>
      <w:r w:rsidRPr="00A975A2">
        <w:t>и</w:t>
      </w:r>
      <w:r w:rsidRPr="00A975A2">
        <w:t xml:space="preserve">лись в результативности своей деятельности. Очевидна необходимость расширения этой работы. </w:t>
      </w:r>
    </w:p>
    <w:p w:rsidR="00ED2DE7" w:rsidRPr="00A975A2" w:rsidRDefault="00ED2DE7" w:rsidP="00ED2DE7">
      <w:pPr>
        <w:spacing w:line="360" w:lineRule="auto"/>
        <w:ind w:firstLine="720"/>
        <w:jc w:val="both"/>
      </w:pPr>
      <w:r w:rsidRPr="00A975A2">
        <w:t>За период становления инновационного проекта учащиеся как первосубъект обр</w:t>
      </w:r>
      <w:r w:rsidRPr="00A975A2">
        <w:t>а</w:t>
      </w:r>
      <w:r w:rsidRPr="00A975A2">
        <w:t>зовательной деятельности уже имеют ряд личностных достижений. Это рост качества зн</w:t>
      </w:r>
      <w:r w:rsidRPr="00A975A2">
        <w:t>а</w:t>
      </w:r>
      <w:r w:rsidRPr="00A975A2">
        <w:t>ний (особенно в слабоуспевающих классах), высокий уровень сформированости униве</w:t>
      </w:r>
      <w:r w:rsidRPr="00A975A2">
        <w:t>р</w:t>
      </w:r>
      <w:r w:rsidRPr="00A975A2">
        <w:t>сальных учебных действий у большинства учащихся, возросший уровень личностных компетенций школьников, положительный эмоциональный фон по отношению к предмету иностранный язык. Ряд учащихся уже успешно сдали международный экзамен на уровень вл</w:t>
      </w:r>
      <w:r w:rsidRPr="00A975A2">
        <w:t>а</w:t>
      </w:r>
      <w:r w:rsidRPr="00A975A2">
        <w:t xml:space="preserve">дения немецким языком (уровни А1, А2 и даже В1). </w:t>
      </w:r>
    </w:p>
    <w:p w:rsidR="00ED2DE7" w:rsidRPr="00A975A2" w:rsidRDefault="00ED2DE7" w:rsidP="00ED2DE7">
      <w:pPr>
        <w:spacing w:line="360" w:lineRule="auto"/>
        <w:ind w:firstLine="720"/>
        <w:jc w:val="both"/>
      </w:pPr>
      <w:r w:rsidRPr="00A975A2">
        <w:t>Выпускники МАОУ СОШ №12 Суковицына Н.Т., Кузнецова А.С. уже обучаются в КубГУ г. Краснодара. Учащиеся успешно освоили образовательную программу по ин</w:t>
      </w:r>
      <w:r w:rsidRPr="00A975A2">
        <w:t>о</w:t>
      </w:r>
      <w:r w:rsidRPr="00A975A2">
        <w:t>странному языку, принимали участие в очных и дистанционных олимпиадах, конкурсах, викторинах, занимались на курсах, в т.ч. пр</w:t>
      </w:r>
      <w:r w:rsidRPr="00A975A2">
        <w:t>о</w:t>
      </w:r>
      <w:r w:rsidRPr="00A975A2">
        <w:t>водимых университетом. Суковицына Н.Т. успешно сдала международный экзамен по немецкому языку на уровень В1 и сейчас об</w:t>
      </w:r>
      <w:r w:rsidRPr="00A975A2">
        <w:t>у</w:t>
      </w:r>
      <w:r w:rsidRPr="00A975A2">
        <w:lastRenderedPageBreak/>
        <w:t>чается по направлению «Международная экономика». Кузнецова А.С. обучается по н</w:t>
      </w:r>
      <w:r w:rsidRPr="00A975A2">
        <w:t>а</w:t>
      </w:r>
      <w:r w:rsidRPr="00A975A2">
        <w:t>правлению «Экономический менеджмент».</w:t>
      </w:r>
    </w:p>
    <w:p w:rsidR="00ED2DE7" w:rsidRPr="00A975A2" w:rsidRDefault="00ED2DE7" w:rsidP="00085F01">
      <w:pPr>
        <w:spacing w:line="360" w:lineRule="auto"/>
        <w:ind w:firstLine="720"/>
        <w:jc w:val="both"/>
      </w:pPr>
      <w:r w:rsidRPr="00A975A2">
        <w:t>На основе анализа проделанной работы и уже полученных результатов планируе</w:t>
      </w:r>
      <w:r w:rsidRPr="00A975A2">
        <w:t>т</w:t>
      </w:r>
      <w:r w:rsidRPr="00A975A2">
        <w:t>ся продолжить работу по созданию благоприятных условий для обучения иностранному языку школьников и их дальнейшего профессионального самоопределения, где предмет «Иностранный язык» в условиях современного общества играет кл</w:t>
      </w:r>
      <w:r w:rsidRPr="00A975A2">
        <w:t>ю</w:t>
      </w:r>
      <w:r w:rsidRPr="00A975A2">
        <w:t>чевую роль.</w:t>
      </w:r>
    </w:p>
    <w:p w:rsidR="00ED2DE7" w:rsidRPr="00A975A2" w:rsidRDefault="00ED2DE7" w:rsidP="00085F01">
      <w:pPr>
        <w:spacing w:line="360" w:lineRule="auto"/>
        <w:ind w:firstLine="720"/>
        <w:jc w:val="both"/>
      </w:pPr>
      <w:r w:rsidRPr="00A975A2">
        <w:t>Рассматривается необходимость организации дополнительных образовательных услуг, таких как, например, «Коммуникативная грамматика английского/ немецкого яз</w:t>
      </w:r>
      <w:r w:rsidRPr="00A975A2">
        <w:t>ы</w:t>
      </w:r>
      <w:r w:rsidRPr="00A975A2">
        <w:t>ка», создание интегрированных курсов «Иностранный язык и физика/ информатика/ о</w:t>
      </w:r>
      <w:r w:rsidRPr="00A975A2">
        <w:t>б</w:t>
      </w:r>
      <w:r w:rsidRPr="00A975A2">
        <w:t>ществознание» и т.п.; наладить сотрудничество с Армавирской государственной педаг</w:t>
      </w:r>
      <w:r w:rsidRPr="00A975A2">
        <w:t>о</w:t>
      </w:r>
      <w:r w:rsidRPr="00A975A2">
        <w:t>гической академией г. Армавира, с кафедрами факультета иностранных языков; наладить взаимодействие с «Британия - Кавказ», г. Краснодар для сдачи м</w:t>
      </w:r>
      <w:r w:rsidRPr="00A975A2">
        <w:t>е</w:t>
      </w:r>
      <w:r w:rsidRPr="00A975A2">
        <w:t>ждународных экзаменов по английскому языку.</w:t>
      </w:r>
    </w:p>
    <w:p w:rsidR="00ED2DE7" w:rsidRPr="00A975A2" w:rsidRDefault="00ED2DE7" w:rsidP="00085F01">
      <w:pPr>
        <w:spacing w:line="360" w:lineRule="auto"/>
        <w:ind w:firstLine="720"/>
        <w:jc w:val="both"/>
      </w:pPr>
      <w:r w:rsidRPr="00A975A2">
        <w:t>Планируется также продолжить работу с родителями по организации языкового образования в МАОУ СОШ №12: проводить лектории, конференции, родительские со</w:t>
      </w:r>
      <w:r w:rsidRPr="00A975A2">
        <w:t>б</w:t>
      </w:r>
      <w:r w:rsidRPr="00A975A2">
        <w:t>рания по вопросам обучения и воспитания детей в рамках описываемой модели образов</w:t>
      </w:r>
      <w:r w:rsidRPr="00A975A2">
        <w:t>а</w:t>
      </w:r>
      <w:r w:rsidRPr="00A975A2">
        <w:t>ния.</w:t>
      </w:r>
    </w:p>
    <w:p w:rsidR="00ED2DE7" w:rsidRDefault="00ED2DE7" w:rsidP="00085F01">
      <w:pPr>
        <w:spacing w:line="360" w:lineRule="auto"/>
        <w:ind w:firstLine="708"/>
        <w:jc w:val="both"/>
      </w:pPr>
      <w:r w:rsidRPr="00A975A2">
        <w:t>Построенная модель языкового образования МАОУ СОШ №12 позволяет не только интегрировать все ступени образования, но и выбрать индивидуальную траекторию об</w:t>
      </w:r>
      <w:r w:rsidRPr="00A975A2">
        <w:t>у</w:t>
      </w:r>
      <w:r w:rsidRPr="00A975A2">
        <w:t>чения, развития и воспитания ребенка, которая способствует дальнейшему професси</w:t>
      </w:r>
      <w:r w:rsidRPr="00A975A2">
        <w:t>о</w:t>
      </w:r>
      <w:r w:rsidRPr="00A975A2">
        <w:t>нальному самоопределению и становлению личности. Кроме того, она актуальна для с</w:t>
      </w:r>
      <w:r w:rsidRPr="00A975A2">
        <w:t>о</w:t>
      </w:r>
      <w:r w:rsidRPr="00A975A2">
        <w:t>временного образования и имеет ряд уже назва</w:t>
      </w:r>
      <w:r w:rsidRPr="00A975A2">
        <w:t>н</w:t>
      </w:r>
      <w:r w:rsidRPr="00A975A2">
        <w:t>ных преимуществ.</w:t>
      </w:r>
    </w:p>
    <w:p w:rsidR="00ED2DE7" w:rsidRDefault="00ED2DE7" w:rsidP="00085F01">
      <w:pPr>
        <w:spacing w:line="360" w:lineRule="auto"/>
        <w:ind w:firstLine="708"/>
        <w:jc w:val="both"/>
      </w:pPr>
    </w:p>
    <w:p w:rsidR="00ED2DE7" w:rsidRDefault="00ED2DE7" w:rsidP="00085F01">
      <w:pPr>
        <w:spacing w:line="360" w:lineRule="auto"/>
        <w:ind w:firstLine="708"/>
        <w:jc w:val="both"/>
      </w:pPr>
    </w:p>
    <w:p w:rsidR="00ED2DE7" w:rsidRDefault="00ED2DE7" w:rsidP="00085F01">
      <w:pPr>
        <w:spacing w:line="360" w:lineRule="auto"/>
        <w:jc w:val="both"/>
        <w:rPr>
          <w:b/>
          <w:bCs/>
        </w:rPr>
      </w:pPr>
      <w:r w:rsidRPr="00ED2DE7">
        <w:rPr>
          <w:b/>
          <w:bCs/>
        </w:rPr>
        <w:t>11.Обоснование наличия необходимых ресурсов для выполнения задач инновацио</w:t>
      </w:r>
      <w:r w:rsidRPr="00ED2DE7">
        <w:rPr>
          <w:b/>
          <w:bCs/>
        </w:rPr>
        <w:t>н</w:t>
      </w:r>
      <w:r w:rsidRPr="00ED2DE7">
        <w:rPr>
          <w:b/>
          <w:bCs/>
        </w:rPr>
        <w:t>ного проекта.</w:t>
      </w:r>
    </w:p>
    <w:p w:rsidR="00ED2DE7" w:rsidRDefault="00ED2DE7" w:rsidP="00085F01">
      <w:pPr>
        <w:spacing w:line="360" w:lineRule="auto"/>
        <w:jc w:val="both"/>
      </w:pPr>
    </w:p>
    <w:p w:rsidR="00ED2DE7" w:rsidRDefault="00ED2DE7" w:rsidP="00085F01">
      <w:pPr>
        <w:spacing w:line="360" w:lineRule="auto"/>
        <w:ind w:firstLine="708"/>
        <w:jc w:val="both"/>
      </w:pPr>
      <w:r>
        <w:t xml:space="preserve">1) Требования к специалистам реализующим инновационный проект: </w:t>
      </w:r>
    </w:p>
    <w:p w:rsidR="00ED2DE7" w:rsidRDefault="00ED2DE7" w:rsidP="00085F01">
      <w:pPr>
        <w:spacing w:line="360" w:lineRule="auto"/>
        <w:ind w:firstLine="708"/>
        <w:jc w:val="both"/>
      </w:pPr>
      <w:r>
        <w:t>Предложенный к рассмотрению инновационный проект может реализовывать уч</w:t>
      </w:r>
      <w:r>
        <w:t>и</w:t>
      </w:r>
      <w:r>
        <w:t>тель, имеющий высшее специальное образование и опыт работы по соответствующим предметам. При этом учитель должен регулярно повышать профессиональную педагог</w:t>
      </w:r>
      <w:r>
        <w:t>и</w:t>
      </w:r>
      <w:r>
        <w:t>ческую квалификацию и быть в курсе новых педагогических технологий, иметь необх</w:t>
      </w:r>
      <w:r>
        <w:t>о</w:t>
      </w:r>
      <w:r>
        <w:t>димые учебно - методические ресурсы.</w:t>
      </w:r>
    </w:p>
    <w:p w:rsidR="00ED2DE7" w:rsidRPr="00ED2DE7" w:rsidRDefault="00ED2DE7" w:rsidP="00085F01">
      <w:pPr>
        <w:spacing w:line="360" w:lineRule="auto"/>
        <w:ind w:firstLine="708"/>
        <w:jc w:val="both"/>
      </w:pPr>
      <w:r>
        <w:t>2) Требования к информационной обеспеченности учреждения для реализации проекта: мультимедийный комплекс (компьютер, колонки, мультимедиа проектор для д</w:t>
      </w:r>
      <w:r>
        <w:t>е</w:t>
      </w:r>
      <w:r>
        <w:lastRenderedPageBreak/>
        <w:t>монстрации учебных материалов и программ или интерактивная доска); мультимеди</w:t>
      </w:r>
      <w:r>
        <w:t>й</w:t>
      </w:r>
      <w:r>
        <w:t>ная библиотека; выход в интернет.</w:t>
      </w:r>
    </w:p>
    <w:p w:rsidR="00ED2DE7" w:rsidRPr="00A975A2" w:rsidRDefault="00ED2DE7" w:rsidP="00085F01">
      <w:pPr>
        <w:spacing w:line="360" w:lineRule="auto"/>
        <w:ind w:firstLine="720"/>
        <w:jc w:val="both"/>
        <w:rPr>
          <w:bCs/>
          <w:iCs/>
        </w:rPr>
      </w:pPr>
      <w:r w:rsidRPr="00A975A2">
        <w:rPr>
          <w:bCs/>
          <w:iCs/>
        </w:rPr>
        <w:t xml:space="preserve">Финансирование проекта предполагается за счет бюджетных и внебюджетных средств. </w:t>
      </w:r>
    </w:p>
    <w:p w:rsidR="00ED2DE7" w:rsidRPr="00A975A2" w:rsidRDefault="00ED2DE7" w:rsidP="00085F01">
      <w:pPr>
        <w:spacing w:line="360" w:lineRule="auto"/>
        <w:ind w:firstLine="720"/>
        <w:jc w:val="both"/>
        <w:rPr>
          <w:bCs/>
          <w:iCs/>
        </w:rPr>
      </w:pPr>
      <w:r w:rsidRPr="00A975A2">
        <w:rPr>
          <w:bCs/>
          <w:iCs/>
        </w:rPr>
        <w:t>Бюджетные средства: урочные и внеурочные занятия, закупка учебной литературы.</w:t>
      </w:r>
    </w:p>
    <w:p w:rsidR="00ED2DE7" w:rsidRPr="00A975A2" w:rsidRDefault="00ED2DE7" w:rsidP="00085F01">
      <w:pPr>
        <w:spacing w:line="360" w:lineRule="auto"/>
        <w:ind w:firstLine="720"/>
        <w:jc w:val="both"/>
        <w:rPr>
          <w:bCs/>
          <w:iCs/>
        </w:rPr>
      </w:pPr>
      <w:r w:rsidRPr="00A975A2">
        <w:rPr>
          <w:bCs/>
          <w:iCs/>
        </w:rPr>
        <w:t>Внебюджетные средства: дополнительные образовательные услуги, междунаро</w:t>
      </w:r>
      <w:r w:rsidRPr="00A975A2">
        <w:rPr>
          <w:bCs/>
          <w:iCs/>
        </w:rPr>
        <w:t>д</w:t>
      </w:r>
      <w:r w:rsidRPr="00A975A2">
        <w:rPr>
          <w:bCs/>
          <w:iCs/>
        </w:rPr>
        <w:t>ные экзамены, участие в дистанционных олимпиадах и конкурсах. Данные мероприятия о</w:t>
      </w:r>
      <w:r w:rsidRPr="00A975A2">
        <w:rPr>
          <w:bCs/>
          <w:iCs/>
        </w:rPr>
        <w:t>р</w:t>
      </w:r>
      <w:r w:rsidRPr="00A975A2">
        <w:rPr>
          <w:bCs/>
          <w:iCs/>
        </w:rPr>
        <w:t>ганизуются по желанию детей и с согласия родителей. Родители являются спонсорами своих детей в данных в</w:t>
      </w:r>
      <w:r w:rsidRPr="00A975A2">
        <w:rPr>
          <w:bCs/>
          <w:iCs/>
        </w:rPr>
        <w:t>о</w:t>
      </w:r>
      <w:r w:rsidRPr="00A975A2">
        <w:rPr>
          <w:bCs/>
          <w:iCs/>
        </w:rPr>
        <w:t>просах.</w:t>
      </w:r>
    </w:p>
    <w:p w:rsidR="00ED2DE7" w:rsidRDefault="00ED2DE7" w:rsidP="00085F01">
      <w:pPr>
        <w:spacing w:line="360" w:lineRule="auto"/>
        <w:jc w:val="both"/>
        <w:rPr>
          <w:b/>
          <w:iCs/>
        </w:rPr>
      </w:pPr>
    </w:p>
    <w:p w:rsidR="00ED2DE7" w:rsidRDefault="00ED2DE7" w:rsidP="00085F01">
      <w:pPr>
        <w:spacing w:line="360" w:lineRule="auto"/>
        <w:jc w:val="both"/>
        <w:rPr>
          <w:b/>
          <w:iCs/>
        </w:rPr>
      </w:pPr>
    </w:p>
    <w:p w:rsidR="00ED2DE7" w:rsidRPr="00ED2DE7" w:rsidRDefault="00ED2DE7" w:rsidP="00085F01">
      <w:pPr>
        <w:spacing w:line="360" w:lineRule="auto"/>
        <w:jc w:val="both"/>
        <w:rPr>
          <w:b/>
          <w:bCs/>
          <w:iCs/>
        </w:rPr>
      </w:pPr>
      <w:r w:rsidRPr="00ED2DE7">
        <w:rPr>
          <w:b/>
          <w:bCs/>
        </w:rPr>
        <w:t>12.Степень разработанности инновации с предоставлением ранее изданных мат</w:t>
      </w:r>
      <w:r w:rsidRPr="00ED2DE7">
        <w:rPr>
          <w:b/>
          <w:bCs/>
        </w:rPr>
        <w:t>е</w:t>
      </w:r>
      <w:r w:rsidRPr="00ED2DE7">
        <w:rPr>
          <w:b/>
          <w:bCs/>
        </w:rPr>
        <w:t>риалов, выполненных в рамках проекта.</w:t>
      </w:r>
    </w:p>
    <w:p w:rsidR="007C0028" w:rsidRDefault="007C0028" w:rsidP="00085F01">
      <w:pPr>
        <w:pStyle w:val="rtejustify"/>
        <w:spacing w:before="0" w:beforeAutospacing="0" w:after="0" w:afterAutospacing="0" w:line="360" w:lineRule="auto"/>
        <w:ind w:firstLine="475"/>
        <w:jc w:val="both"/>
        <w:rPr>
          <w:b/>
          <w:iCs/>
        </w:rPr>
      </w:pPr>
    </w:p>
    <w:p w:rsidR="00FC1DB0" w:rsidRDefault="007C0028" w:rsidP="00085F01">
      <w:pPr>
        <w:pStyle w:val="rtejustify"/>
        <w:spacing w:before="0" w:beforeAutospacing="0" w:after="0" w:afterAutospacing="0" w:line="360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За период </w:t>
      </w:r>
      <w:r w:rsidR="00085F01">
        <w:rPr>
          <w:bCs/>
          <w:iCs/>
        </w:rPr>
        <w:t xml:space="preserve">работы над инновационным проектом </w:t>
      </w:r>
      <w:r>
        <w:rPr>
          <w:bCs/>
          <w:iCs/>
        </w:rPr>
        <w:t>изучена литература по проблем</w:t>
      </w:r>
      <w:r>
        <w:rPr>
          <w:bCs/>
          <w:iCs/>
        </w:rPr>
        <w:t>а</w:t>
      </w:r>
      <w:r>
        <w:rPr>
          <w:bCs/>
          <w:iCs/>
        </w:rPr>
        <w:t>тике проекта. Создано мультимедийное учебное пособие по английскому языку «Профе</w:t>
      </w:r>
      <w:r>
        <w:rPr>
          <w:bCs/>
          <w:iCs/>
        </w:rPr>
        <w:t>с</w:t>
      </w:r>
      <w:r>
        <w:rPr>
          <w:bCs/>
          <w:iCs/>
        </w:rPr>
        <w:t>сии», в котором учащиеся получают возможность не только узнать больше о мире пр</w:t>
      </w:r>
      <w:r>
        <w:rPr>
          <w:bCs/>
          <w:iCs/>
        </w:rPr>
        <w:t>о</w:t>
      </w:r>
      <w:r>
        <w:rPr>
          <w:bCs/>
          <w:iCs/>
        </w:rPr>
        <w:t xml:space="preserve">фессий, но и </w:t>
      </w:r>
      <w:r w:rsidR="00085F01">
        <w:rPr>
          <w:bCs/>
          <w:iCs/>
        </w:rPr>
        <w:t xml:space="preserve">продолжить </w:t>
      </w:r>
      <w:r>
        <w:rPr>
          <w:bCs/>
          <w:iCs/>
        </w:rPr>
        <w:t>развит</w:t>
      </w:r>
      <w:r w:rsidR="00085F01">
        <w:rPr>
          <w:bCs/>
          <w:iCs/>
        </w:rPr>
        <w:t>ие</w:t>
      </w:r>
      <w:r>
        <w:rPr>
          <w:bCs/>
          <w:iCs/>
        </w:rPr>
        <w:t xml:space="preserve"> свои</w:t>
      </w:r>
      <w:r w:rsidR="00085F01">
        <w:rPr>
          <w:bCs/>
          <w:iCs/>
        </w:rPr>
        <w:t>х</w:t>
      </w:r>
      <w:r>
        <w:rPr>
          <w:bCs/>
          <w:iCs/>
        </w:rPr>
        <w:t xml:space="preserve"> коммуникативны</w:t>
      </w:r>
      <w:r w:rsidR="00085F01">
        <w:rPr>
          <w:bCs/>
          <w:iCs/>
        </w:rPr>
        <w:t>х</w:t>
      </w:r>
      <w:r>
        <w:rPr>
          <w:bCs/>
          <w:iCs/>
        </w:rPr>
        <w:t xml:space="preserve"> навы</w:t>
      </w:r>
      <w:r w:rsidR="00085F01">
        <w:rPr>
          <w:bCs/>
          <w:iCs/>
        </w:rPr>
        <w:t>ков</w:t>
      </w:r>
      <w:r>
        <w:rPr>
          <w:bCs/>
          <w:iCs/>
        </w:rPr>
        <w:t xml:space="preserve"> по </w:t>
      </w:r>
      <w:r w:rsidR="00085F01">
        <w:rPr>
          <w:bCs/>
          <w:iCs/>
        </w:rPr>
        <w:t xml:space="preserve">английскому </w:t>
      </w:r>
      <w:r>
        <w:rPr>
          <w:bCs/>
          <w:iCs/>
        </w:rPr>
        <w:t>яз</w:t>
      </w:r>
      <w:r>
        <w:rPr>
          <w:bCs/>
          <w:iCs/>
        </w:rPr>
        <w:t>ы</w:t>
      </w:r>
      <w:r>
        <w:rPr>
          <w:bCs/>
          <w:iCs/>
        </w:rPr>
        <w:t xml:space="preserve">ку (составлены задания в формате ЕГЭ). </w:t>
      </w:r>
      <w:r w:rsidR="00B06115">
        <w:rPr>
          <w:bCs/>
          <w:iCs/>
        </w:rPr>
        <w:t>Организовано участие учителей в научно-практических конференциях по проблемам преподавания иностранного языка:</w:t>
      </w:r>
      <w:r w:rsidR="00BC2DD7" w:rsidRPr="00BC2DD7">
        <w:rPr>
          <w:bCs/>
          <w:iCs/>
        </w:rPr>
        <w:t xml:space="preserve"> выступл</w:t>
      </w:r>
      <w:r w:rsidR="00BC2DD7" w:rsidRPr="00BC2DD7">
        <w:rPr>
          <w:bCs/>
          <w:iCs/>
        </w:rPr>
        <w:t>е</w:t>
      </w:r>
      <w:r w:rsidR="00BC2DD7" w:rsidRPr="00BC2DD7">
        <w:rPr>
          <w:bCs/>
          <w:iCs/>
        </w:rPr>
        <w:t>ние на семинаре «Препод</w:t>
      </w:r>
      <w:r w:rsidR="00BC2DD7" w:rsidRPr="00BC2DD7">
        <w:rPr>
          <w:bCs/>
          <w:iCs/>
        </w:rPr>
        <w:t>а</w:t>
      </w:r>
      <w:r w:rsidR="00BC2DD7" w:rsidRPr="00BC2DD7">
        <w:rPr>
          <w:bCs/>
          <w:iCs/>
        </w:rPr>
        <w:t>вание иностранных языков: традиции и инновации» с темой «Развитие речевой компетенции учащихся с помощью мультимедийного учебного пос</w:t>
      </w:r>
      <w:r w:rsidR="00BC2DD7" w:rsidRPr="00BC2DD7">
        <w:rPr>
          <w:bCs/>
          <w:iCs/>
        </w:rPr>
        <w:t>о</w:t>
      </w:r>
      <w:r w:rsidR="00BC2DD7" w:rsidRPr="00BC2DD7">
        <w:rPr>
          <w:bCs/>
          <w:iCs/>
        </w:rPr>
        <w:t>бия «Occupations» в Армавирской государственной педагогической академии, г.Армавир</w:t>
      </w:r>
      <w:r w:rsidR="00FC1DB0">
        <w:rPr>
          <w:bCs/>
          <w:iCs/>
        </w:rPr>
        <w:t xml:space="preserve">; </w:t>
      </w:r>
      <w:r w:rsidR="00FC1DB0" w:rsidRPr="00FC1DB0">
        <w:rPr>
          <w:bCs/>
          <w:iCs/>
        </w:rPr>
        <w:t>доклад в рамках н</w:t>
      </w:r>
      <w:r w:rsidR="00FC1DB0" w:rsidRPr="00FC1DB0">
        <w:rPr>
          <w:bCs/>
          <w:iCs/>
        </w:rPr>
        <w:t>а</w:t>
      </w:r>
      <w:r w:rsidR="00FC1DB0" w:rsidRPr="00FC1DB0">
        <w:rPr>
          <w:bCs/>
          <w:iCs/>
        </w:rPr>
        <w:t>учно – практической конференции «Переход на новый ФГОС: от урока иностранного яз</w:t>
      </w:r>
      <w:r w:rsidR="00FC1DB0" w:rsidRPr="00FC1DB0">
        <w:rPr>
          <w:bCs/>
          <w:iCs/>
        </w:rPr>
        <w:t>ы</w:t>
      </w:r>
      <w:r w:rsidR="00FC1DB0" w:rsidRPr="00FC1DB0">
        <w:rPr>
          <w:bCs/>
          <w:iCs/>
        </w:rPr>
        <w:t>ка к уроку иноязычного образования»</w:t>
      </w:r>
      <w:r w:rsidR="00FC1DB0">
        <w:rPr>
          <w:bCs/>
          <w:iCs/>
        </w:rPr>
        <w:t>; распространение опыта работы на заседаниях районного методического объединения учителей иностранных языков; пр</w:t>
      </w:r>
      <w:r w:rsidR="00FC1DB0">
        <w:rPr>
          <w:bCs/>
          <w:iCs/>
        </w:rPr>
        <w:t>о</w:t>
      </w:r>
      <w:r w:rsidR="00FC1DB0">
        <w:rPr>
          <w:bCs/>
          <w:iCs/>
        </w:rPr>
        <w:t>ведения мастер-классов.</w:t>
      </w:r>
    </w:p>
    <w:p w:rsidR="00FC1DB0" w:rsidRPr="00FC1DB0" w:rsidRDefault="00085F01" w:rsidP="00085F01">
      <w:pPr>
        <w:pStyle w:val="rtejustify"/>
        <w:spacing w:before="0" w:beforeAutospacing="0" w:after="0" w:afterAutospacing="0"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Субъекты инновационного проекта п</w:t>
      </w:r>
      <w:r w:rsidR="00FC1DB0" w:rsidRPr="00FC1DB0">
        <w:rPr>
          <w:bCs/>
          <w:iCs/>
        </w:rPr>
        <w:t>ублик</w:t>
      </w:r>
      <w:r>
        <w:rPr>
          <w:bCs/>
          <w:iCs/>
        </w:rPr>
        <w:t>уют приобретенный опыт педагогич</w:t>
      </w:r>
      <w:r>
        <w:rPr>
          <w:bCs/>
          <w:iCs/>
        </w:rPr>
        <w:t>е</w:t>
      </w:r>
      <w:r>
        <w:rPr>
          <w:bCs/>
          <w:iCs/>
        </w:rPr>
        <w:t>ской деятельности в различных научных сборниках, публикуют материалы на сайтах</w:t>
      </w:r>
      <w:r w:rsidR="00FC1DB0" w:rsidRPr="00FC1DB0">
        <w:rPr>
          <w:bCs/>
          <w:iCs/>
        </w:rPr>
        <w:t xml:space="preserve">: </w:t>
      </w:r>
    </w:p>
    <w:p w:rsidR="00FC1DB0" w:rsidRPr="00FC1DB0" w:rsidRDefault="00FC1DB0" w:rsidP="00085F01">
      <w:pPr>
        <w:pStyle w:val="rtejustify"/>
        <w:spacing w:before="0" w:beforeAutospacing="0" w:after="0" w:afterAutospacing="0" w:line="360" w:lineRule="auto"/>
        <w:ind w:firstLine="709"/>
        <w:jc w:val="both"/>
        <w:rPr>
          <w:bCs/>
          <w:iCs/>
        </w:rPr>
      </w:pPr>
      <w:r w:rsidRPr="00FC1DB0">
        <w:rPr>
          <w:bCs/>
          <w:iCs/>
        </w:rPr>
        <w:t>1) Кузнецова Н.С., Андреева И.А. Использование программы Power Point в проце</w:t>
      </w:r>
      <w:r w:rsidRPr="00FC1DB0">
        <w:rPr>
          <w:bCs/>
          <w:iCs/>
        </w:rPr>
        <w:t>с</w:t>
      </w:r>
      <w:r>
        <w:rPr>
          <w:bCs/>
          <w:iCs/>
        </w:rPr>
        <w:t>се обучения иноязычной лексике</w:t>
      </w:r>
      <w:r w:rsidRPr="00FC1DB0">
        <w:rPr>
          <w:bCs/>
          <w:iCs/>
        </w:rPr>
        <w:t xml:space="preserve"> // Информационные технологии в гуманитарном образ</w:t>
      </w:r>
      <w:r w:rsidRPr="00FC1DB0">
        <w:rPr>
          <w:bCs/>
          <w:iCs/>
        </w:rPr>
        <w:t>о</w:t>
      </w:r>
      <w:r w:rsidRPr="00FC1DB0">
        <w:rPr>
          <w:bCs/>
          <w:iCs/>
        </w:rPr>
        <w:t>вании. Материалы IV Международный научно-практической конф</w:t>
      </w:r>
      <w:r w:rsidRPr="00FC1DB0">
        <w:rPr>
          <w:bCs/>
          <w:iCs/>
        </w:rPr>
        <w:t>е</w:t>
      </w:r>
      <w:r w:rsidRPr="00FC1DB0">
        <w:rPr>
          <w:bCs/>
          <w:iCs/>
        </w:rPr>
        <w:t xml:space="preserve">ренции, 20-22 апреля 2011.-Пятигорск: ПГЛУ, 2012.-с.172-176; </w:t>
      </w:r>
    </w:p>
    <w:p w:rsidR="00FC1DB0" w:rsidRPr="00FC1DB0" w:rsidRDefault="00FC1DB0" w:rsidP="00085F01">
      <w:pPr>
        <w:pStyle w:val="rtejustify"/>
        <w:spacing w:before="0" w:beforeAutospacing="0" w:after="0" w:afterAutospacing="0" w:line="360" w:lineRule="auto"/>
        <w:ind w:firstLine="709"/>
        <w:jc w:val="both"/>
        <w:rPr>
          <w:bCs/>
          <w:iCs/>
        </w:rPr>
      </w:pPr>
      <w:r w:rsidRPr="00FC1DB0">
        <w:rPr>
          <w:bCs/>
          <w:iCs/>
        </w:rPr>
        <w:t>2) Кузнецова Н.С., Андреева И.А. Использование презентации Power Point в обуч</w:t>
      </w:r>
      <w:r w:rsidRPr="00FC1DB0">
        <w:rPr>
          <w:bCs/>
          <w:iCs/>
        </w:rPr>
        <w:t>е</w:t>
      </w:r>
      <w:r w:rsidRPr="00FC1DB0">
        <w:rPr>
          <w:bCs/>
          <w:iCs/>
        </w:rPr>
        <w:t>нии иностранного языка// актуальные проблемы лингвистики и методики пр</w:t>
      </w:r>
      <w:r w:rsidRPr="00FC1DB0">
        <w:rPr>
          <w:bCs/>
          <w:iCs/>
        </w:rPr>
        <w:t>е</w:t>
      </w:r>
      <w:r w:rsidRPr="00FC1DB0">
        <w:rPr>
          <w:bCs/>
          <w:iCs/>
        </w:rPr>
        <w:t xml:space="preserve">подавания </w:t>
      </w:r>
      <w:r w:rsidRPr="00FC1DB0">
        <w:rPr>
          <w:bCs/>
          <w:iCs/>
        </w:rPr>
        <w:lastRenderedPageBreak/>
        <w:t>иностранных языков: материалы II Всероссийской научно-практической конференции (10 ноября 2011г.).-Уфа: РИЦ БашГУ, 2011.-с.176-177;</w:t>
      </w:r>
    </w:p>
    <w:p w:rsidR="00FC1DB0" w:rsidRPr="00FC1DB0" w:rsidRDefault="00FC1DB0" w:rsidP="00085F01">
      <w:pPr>
        <w:pStyle w:val="rtejustify"/>
        <w:spacing w:before="0" w:beforeAutospacing="0" w:after="0" w:afterAutospacing="0" w:line="360" w:lineRule="auto"/>
        <w:ind w:firstLine="708"/>
        <w:jc w:val="both"/>
        <w:rPr>
          <w:bCs/>
          <w:iCs/>
        </w:rPr>
      </w:pPr>
      <w:r w:rsidRPr="00FC1DB0">
        <w:rPr>
          <w:bCs/>
          <w:iCs/>
        </w:rPr>
        <w:t>3) Кузнецова Н.С. Формирование речевой компетенции старшеклассников на осн</w:t>
      </w:r>
      <w:r w:rsidRPr="00FC1DB0">
        <w:rPr>
          <w:bCs/>
          <w:iCs/>
        </w:rPr>
        <w:t>о</w:t>
      </w:r>
      <w:r w:rsidRPr="00FC1DB0">
        <w:rPr>
          <w:bCs/>
          <w:iCs/>
        </w:rPr>
        <w:t>ве использования мультимедийной энциклопедии «Occupations»// Переход на новый ФГОС: от урока иностранного языка к уроку иноязычного образования: сборник матери</w:t>
      </w:r>
      <w:r w:rsidRPr="00FC1DB0">
        <w:rPr>
          <w:bCs/>
          <w:iCs/>
        </w:rPr>
        <w:t>а</w:t>
      </w:r>
      <w:r w:rsidRPr="00FC1DB0">
        <w:rPr>
          <w:bCs/>
          <w:iCs/>
        </w:rPr>
        <w:t>лов краевой научно-практической конференции, 29 марта 2013. Том 1. – Краснодар: ККИДППО, 2013. – 259 с.;</w:t>
      </w:r>
    </w:p>
    <w:p w:rsidR="00FC1DB0" w:rsidRDefault="00FC1DB0" w:rsidP="00085F01">
      <w:pPr>
        <w:pStyle w:val="rtejustify"/>
        <w:spacing w:before="0" w:beforeAutospacing="0" w:after="0" w:afterAutospacing="0" w:line="360" w:lineRule="auto"/>
        <w:ind w:firstLine="708"/>
        <w:jc w:val="both"/>
        <w:rPr>
          <w:bCs/>
          <w:iCs/>
        </w:rPr>
      </w:pPr>
      <w:r w:rsidRPr="00FC1DB0">
        <w:rPr>
          <w:bCs/>
          <w:iCs/>
        </w:rPr>
        <w:t>4) Кузнецова Н.С. Динамика концепта «Дружба», формируемого в сознании школьников текстами умк «Spotlight»// Мышление и понимание в процессе обучения ин</w:t>
      </w:r>
      <w:r w:rsidRPr="00FC1DB0">
        <w:rPr>
          <w:bCs/>
          <w:iCs/>
        </w:rPr>
        <w:t>о</w:t>
      </w:r>
      <w:r w:rsidRPr="00FC1DB0">
        <w:rPr>
          <w:bCs/>
          <w:iCs/>
        </w:rPr>
        <w:t>странным языкам в 21 веке: сборник статей международной научно-практической конф</w:t>
      </w:r>
      <w:r w:rsidRPr="00FC1DB0">
        <w:rPr>
          <w:bCs/>
          <w:iCs/>
        </w:rPr>
        <w:t>е</w:t>
      </w:r>
      <w:r w:rsidRPr="00FC1DB0">
        <w:rPr>
          <w:bCs/>
          <w:iCs/>
        </w:rPr>
        <w:t>ренции, 20 декабря 2014. – Армавир: РИО АГПА, 2015. – 188 с.</w:t>
      </w:r>
      <w:r>
        <w:rPr>
          <w:bCs/>
          <w:iCs/>
        </w:rPr>
        <w:t>;</w:t>
      </w:r>
    </w:p>
    <w:p w:rsidR="00FC1DB0" w:rsidRDefault="00FC1DB0" w:rsidP="00085F01">
      <w:pPr>
        <w:pStyle w:val="rtejustify"/>
        <w:spacing w:before="0" w:beforeAutospacing="0" w:after="0" w:afterAutospacing="0" w:line="360" w:lineRule="auto"/>
        <w:ind w:firstLine="708"/>
        <w:jc w:val="both"/>
        <w:rPr>
          <w:bCs/>
          <w:iCs/>
        </w:rPr>
      </w:pPr>
      <w:r>
        <w:rPr>
          <w:bCs/>
          <w:iCs/>
        </w:rPr>
        <w:t>5) Денисова Л.В. Исследовательская деятельность учащихся на уроках немецкого языка</w:t>
      </w:r>
      <w:r w:rsidRPr="00FC1DB0">
        <w:rPr>
          <w:bCs/>
          <w:iCs/>
        </w:rPr>
        <w:t>// Переход на новый ФГОС: от урока иностранного языка к уроку иноязычного обр</w:t>
      </w:r>
      <w:r w:rsidRPr="00FC1DB0">
        <w:rPr>
          <w:bCs/>
          <w:iCs/>
        </w:rPr>
        <w:t>а</w:t>
      </w:r>
      <w:r w:rsidRPr="00FC1DB0">
        <w:rPr>
          <w:bCs/>
          <w:iCs/>
        </w:rPr>
        <w:t>зования: сборник матери</w:t>
      </w:r>
      <w:r w:rsidRPr="00FC1DB0">
        <w:rPr>
          <w:bCs/>
          <w:iCs/>
        </w:rPr>
        <w:t>а</w:t>
      </w:r>
      <w:r w:rsidRPr="00FC1DB0">
        <w:rPr>
          <w:bCs/>
          <w:iCs/>
        </w:rPr>
        <w:t>лов краевой научно-практической конференции, 29 марта 2013. Том 1. – Краснодар: ККИДППО, 2013. – 259 с.</w:t>
      </w:r>
    </w:p>
    <w:p w:rsidR="00FC1DB0" w:rsidRPr="00FC1DB0" w:rsidRDefault="00FC1DB0" w:rsidP="00085F01">
      <w:pPr>
        <w:pStyle w:val="rtejustify"/>
        <w:spacing w:before="0" w:beforeAutospacing="0" w:after="0" w:afterAutospacing="0" w:line="360" w:lineRule="auto"/>
        <w:ind w:firstLine="708"/>
        <w:jc w:val="both"/>
        <w:rPr>
          <w:bCs/>
          <w:iCs/>
        </w:rPr>
      </w:pPr>
      <w:r>
        <w:rPr>
          <w:bCs/>
          <w:iCs/>
        </w:rPr>
        <w:t>Разработан и реализуется проект «Международные сертификаты по немецкому языку для школьников».</w:t>
      </w:r>
    </w:p>
    <w:p w:rsidR="00926696" w:rsidRDefault="00926696" w:rsidP="00085F01">
      <w:pPr>
        <w:pStyle w:val="rtejustify"/>
        <w:spacing w:before="0" w:beforeAutospacing="0" w:after="0" w:afterAutospacing="0" w:line="360" w:lineRule="auto"/>
        <w:ind w:firstLine="708"/>
        <w:jc w:val="center"/>
      </w:pPr>
    </w:p>
    <w:p w:rsidR="00926696" w:rsidRDefault="00926696" w:rsidP="00085F01">
      <w:pPr>
        <w:pStyle w:val="rtejustify"/>
        <w:spacing w:before="0" w:beforeAutospacing="0" w:after="0" w:afterAutospacing="0" w:line="360" w:lineRule="auto"/>
        <w:ind w:firstLine="708"/>
        <w:jc w:val="center"/>
      </w:pPr>
    </w:p>
    <w:p w:rsidR="00681A5C" w:rsidRPr="00926696" w:rsidRDefault="00681A5C" w:rsidP="00085F01">
      <w:pPr>
        <w:pStyle w:val="rtejustify"/>
        <w:spacing w:before="0" w:beforeAutospacing="0" w:after="0" w:afterAutospacing="0" w:line="360" w:lineRule="auto"/>
        <w:ind w:firstLine="708"/>
        <w:jc w:val="center"/>
        <w:rPr>
          <w:b/>
          <w:bCs/>
        </w:rPr>
      </w:pPr>
      <w:r w:rsidRPr="00926696">
        <w:rPr>
          <w:b/>
          <w:bCs/>
        </w:rPr>
        <w:t>Список литературы</w:t>
      </w:r>
    </w:p>
    <w:p w:rsidR="00E36AAF" w:rsidRPr="00A975A2" w:rsidRDefault="00E36AAF" w:rsidP="00E36AAF">
      <w:pPr>
        <w:spacing w:line="360" w:lineRule="auto"/>
        <w:ind w:firstLine="708"/>
        <w:jc w:val="both"/>
      </w:pPr>
      <w:r w:rsidRPr="00A975A2">
        <w:t>1. Закон РФ «Об образовании» от 29.12. 2012 года № 273-ФЗ;</w:t>
      </w:r>
    </w:p>
    <w:p w:rsidR="00E36AAF" w:rsidRPr="00A975A2" w:rsidRDefault="00E36AAF" w:rsidP="00E36AAF">
      <w:pPr>
        <w:spacing w:line="360" w:lineRule="auto"/>
        <w:ind w:firstLine="708"/>
        <w:jc w:val="both"/>
      </w:pPr>
      <w:r w:rsidRPr="00A975A2">
        <w:t xml:space="preserve">2. Закон Краснодарского края от 16 июля </w:t>
      </w:r>
      <w:smartTag w:uri="urn:schemas-microsoft-com:office:smarttags" w:element="metricconverter">
        <w:smartTagPr>
          <w:attr w:name="ProductID" w:val="2013 г"/>
        </w:smartTagPr>
        <w:r w:rsidRPr="00A975A2">
          <w:t>2013 г</w:t>
        </w:r>
      </w:smartTag>
      <w:r w:rsidRPr="00A975A2">
        <w:t>. N 2770-КЗ "Об образовании в Краснодарском крае" (с изменениями и дополнениями);</w:t>
      </w:r>
    </w:p>
    <w:p w:rsidR="00E36AAF" w:rsidRPr="00A975A2" w:rsidRDefault="00E36AAF" w:rsidP="00E36AAF">
      <w:pPr>
        <w:spacing w:line="360" w:lineRule="auto"/>
        <w:ind w:firstLine="708"/>
        <w:jc w:val="both"/>
      </w:pPr>
      <w:r w:rsidRPr="00A975A2">
        <w:t xml:space="preserve">3. Приказ Министерства образования РФ от 05.03. </w:t>
      </w:r>
      <w:smartTag w:uri="urn:schemas-microsoft-com:office:smarttags" w:element="metricconverter">
        <w:smartTagPr>
          <w:attr w:name="ProductID" w:val="2004 г"/>
        </w:smartTagPr>
        <w:r w:rsidRPr="00A975A2">
          <w:t>2004 г</w:t>
        </w:r>
      </w:smartTag>
      <w:r w:rsidRPr="00A975A2">
        <w:t>. N 1089 «Об утверждении федерального компонента государственных образовательных стандартов начального о</w:t>
      </w:r>
      <w:r w:rsidRPr="00A975A2">
        <w:t>б</w:t>
      </w:r>
      <w:r w:rsidRPr="00A975A2">
        <w:t>щего, основного общего и среднего (полного) общего образования», с изменениями и д</w:t>
      </w:r>
      <w:r w:rsidRPr="00A975A2">
        <w:t>о</w:t>
      </w:r>
      <w:r w:rsidRPr="00A975A2">
        <w:t>полнениями;</w:t>
      </w:r>
    </w:p>
    <w:p w:rsidR="00E36AAF" w:rsidRPr="00A975A2" w:rsidRDefault="00E36AAF" w:rsidP="00E36AAF">
      <w:pPr>
        <w:spacing w:line="360" w:lineRule="auto"/>
        <w:ind w:firstLine="708"/>
        <w:jc w:val="both"/>
      </w:pPr>
      <w:r w:rsidRPr="00A975A2">
        <w:t xml:space="preserve">4. Приказ Министерства образования и науки РФ от 06.10. </w:t>
      </w:r>
      <w:smartTag w:uri="urn:schemas-microsoft-com:office:smarttags" w:element="metricconverter">
        <w:smartTagPr>
          <w:attr w:name="ProductID" w:val="2009 г"/>
        </w:smartTagPr>
        <w:r w:rsidRPr="00A975A2">
          <w:t>2009 г</w:t>
        </w:r>
      </w:smartTag>
      <w:r w:rsidRPr="00A975A2">
        <w:t>. № 373 «Об у</w:t>
      </w:r>
      <w:r w:rsidRPr="00A975A2">
        <w:t>т</w:t>
      </w:r>
      <w:r w:rsidRPr="00A975A2">
        <w:t>верждении и введении в действие федерального государственного образовательного ста</w:t>
      </w:r>
      <w:r w:rsidRPr="00A975A2">
        <w:t>н</w:t>
      </w:r>
      <w:r w:rsidRPr="00A975A2">
        <w:t>дарта начального общего образования», с изменениями и дополнениями;</w:t>
      </w:r>
    </w:p>
    <w:p w:rsidR="00E36AAF" w:rsidRPr="00A975A2" w:rsidRDefault="00E36AAF" w:rsidP="00E36AAF">
      <w:pPr>
        <w:spacing w:line="360" w:lineRule="auto"/>
        <w:ind w:firstLine="708"/>
        <w:jc w:val="both"/>
      </w:pPr>
      <w:r w:rsidRPr="00A975A2">
        <w:t xml:space="preserve">5. Приказ Министерства образования и науки РФ от 29.12. </w:t>
      </w:r>
      <w:smartTag w:uri="urn:schemas-microsoft-com:office:smarttags" w:element="metricconverter">
        <w:smartTagPr>
          <w:attr w:name="ProductID" w:val="2014 г"/>
        </w:smartTagPr>
        <w:r w:rsidRPr="00A975A2">
          <w:t>2014 г</w:t>
        </w:r>
      </w:smartTag>
      <w:r w:rsidRPr="00A975A2">
        <w:t>. № 1643 «О вн</w:t>
      </w:r>
      <w:r w:rsidRPr="00A975A2">
        <w:t>е</w:t>
      </w:r>
      <w:r w:rsidRPr="00A975A2">
        <w:t xml:space="preserve">сении изменений в приказ Министерства образования и науки Российской Федерации от 06.10. </w:t>
      </w:r>
      <w:smartTag w:uri="urn:schemas-microsoft-com:office:smarttags" w:element="metricconverter">
        <w:smartTagPr>
          <w:attr w:name="ProductID" w:val="2009 г"/>
        </w:smartTagPr>
        <w:r w:rsidRPr="00A975A2">
          <w:t>2009 г</w:t>
        </w:r>
      </w:smartTag>
      <w:r w:rsidRPr="00A975A2">
        <w:t>. № 373 «Об утверждении и введении в действие федерального государстве</w:t>
      </w:r>
      <w:r w:rsidRPr="00A975A2">
        <w:t>н</w:t>
      </w:r>
      <w:r w:rsidRPr="00A975A2">
        <w:t>ного образовательного стандарта начального общего образования»;</w:t>
      </w:r>
    </w:p>
    <w:p w:rsidR="00E36AAF" w:rsidRPr="00A975A2" w:rsidRDefault="00E36AAF" w:rsidP="00E36AAF">
      <w:pPr>
        <w:spacing w:line="360" w:lineRule="auto"/>
        <w:ind w:firstLine="708"/>
        <w:jc w:val="both"/>
      </w:pPr>
      <w:r w:rsidRPr="00A975A2">
        <w:lastRenderedPageBreak/>
        <w:t xml:space="preserve">6. Приказ Министерства образования и науки РФ от 17.12. </w:t>
      </w:r>
      <w:smartTag w:uri="urn:schemas-microsoft-com:office:smarttags" w:element="metricconverter">
        <w:smartTagPr>
          <w:attr w:name="ProductID" w:val="2010 г"/>
        </w:smartTagPr>
        <w:r w:rsidRPr="00A975A2">
          <w:t>2010 г</w:t>
        </w:r>
      </w:smartTag>
      <w:r w:rsidRPr="00A975A2">
        <w:t>. № 1897 «Об у</w:t>
      </w:r>
      <w:r w:rsidRPr="00A975A2">
        <w:t>т</w:t>
      </w:r>
      <w:r w:rsidRPr="00A975A2">
        <w:t>верждении федерального государственного образовательного стандарта основного общего образования»;</w:t>
      </w:r>
    </w:p>
    <w:p w:rsidR="00E36AAF" w:rsidRPr="00A975A2" w:rsidRDefault="00E36AAF" w:rsidP="00E36AAF">
      <w:pPr>
        <w:spacing w:line="360" w:lineRule="auto"/>
        <w:ind w:firstLine="708"/>
        <w:jc w:val="both"/>
      </w:pPr>
      <w:r w:rsidRPr="00A975A2">
        <w:t xml:space="preserve">7. Приказ Министерства образования и науки РФ от 29.12. </w:t>
      </w:r>
      <w:smartTag w:uri="urn:schemas-microsoft-com:office:smarttags" w:element="metricconverter">
        <w:smartTagPr>
          <w:attr w:name="ProductID" w:val="2014 г"/>
        </w:smartTagPr>
        <w:r w:rsidRPr="00A975A2">
          <w:t>2014 г</w:t>
        </w:r>
      </w:smartTag>
      <w:r w:rsidRPr="00A975A2">
        <w:t>. № 1644 «О вн</w:t>
      </w:r>
      <w:r w:rsidRPr="00A975A2">
        <w:t>е</w:t>
      </w:r>
      <w:r w:rsidRPr="00A975A2">
        <w:t xml:space="preserve">сении изменений в приказ Министерства образования и науки Российской Федерации от 17.12. </w:t>
      </w:r>
      <w:smartTag w:uri="urn:schemas-microsoft-com:office:smarttags" w:element="metricconverter">
        <w:smartTagPr>
          <w:attr w:name="ProductID" w:val="2010 г"/>
        </w:smartTagPr>
        <w:r w:rsidRPr="00A975A2">
          <w:t>2010 г</w:t>
        </w:r>
      </w:smartTag>
      <w:r w:rsidRPr="00A975A2">
        <w:t>. № 1897 «Об утверждении федерального государственного образовательного стандарта основного общего образования»</w:t>
      </w:r>
    </w:p>
    <w:p w:rsidR="00E36AAF" w:rsidRPr="00A975A2" w:rsidRDefault="00E36AAF" w:rsidP="00E36AAF">
      <w:pPr>
        <w:spacing w:line="360" w:lineRule="auto"/>
        <w:ind w:firstLine="708"/>
        <w:jc w:val="both"/>
      </w:pPr>
      <w:r w:rsidRPr="00A975A2">
        <w:t xml:space="preserve">8. Письмо Департамента государственной политики в образовании Министерства образования и науки РФ от 07.07. </w:t>
      </w:r>
      <w:smartTag w:uri="urn:schemas-microsoft-com:office:smarttags" w:element="metricconverter">
        <w:smartTagPr>
          <w:attr w:name="ProductID" w:val="2005 г"/>
        </w:smartTagPr>
        <w:r w:rsidRPr="00A975A2">
          <w:t>2005 г</w:t>
        </w:r>
      </w:smartTag>
      <w:r w:rsidRPr="00A975A2">
        <w:t>. N 03-1263 «О примерных программах по уче</w:t>
      </w:r>
      <w:r w:rsidRPr="00A975A2">
        <w:t>б</w:t>
      </w:r>
      <w:r w:rsidRPr="00A975A2">
        <w:t>ным предметам федерального базисного учебного плана»;</w:t>
      </w:r>
    </w:p>
    <w:p w:rsidR="00E36AAF" w:rsidRPr="00A975A2" w:rsidRDefault="00E36AAF" w:rsidP="00E36AAF">
      <w:pPr>
        <w:spacing w:line="360" w:lineRule="auto"/>
        <w:ind w:firstLine="708"/>
        <w:jc w:val="both"/>
      </w:pPr>
      <w:r w:rsidRPr="00A975A2">
        <w:t>9. Приказ Министерства образования и науки Российской Федерации от 30.08.2013 № 1015 (с изм. и дополнениями) «Об утверждении Порядка организации и осуществления образовательной деятельности по основным общеобразовательным программам - образ</w:t>
      </w:r>
      <w:r w:rsidRPr="00A975A2">
        <w:t>о</w:t>
      </w:r>
      <w:r w:rsidRPr="00A975A2">
        <w:t>вательным программам начального общего, основного общего и среднего общего образ</w:t>
      </w:r>
      <w:r w:rsidRPr="00A975A2">
        <w:t>о</w:t>
      </w:r>
      <w:r w:rsidRPr="00A975A2">
        <w:t>вания»</w:t>
      </w:r>
    </w:p>
    <w:p w:rsidR="00E36AAF" w:rsidRPr="00A975A2" w:rsidRDefault="00E36AAF" w:rsidP="00E36AAF">
      <w:pPr>
        <w:spacing w:line="360" w:lineRule="auto"/>
        <w:ind w:firstLine="708"/>
        <w:jc w:val="both"/>
      </w:pPr>
      <w:r w:rsidRPr="00A975A2">
        <w:t xml:space="preserve">10. Приказ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4 г"/>
        </w:smartTagPr>
        <w:r w:rsidRPr="00A975A2">
          <w:t>2014 г</w:t>
        </w:r>
      </w:smartTag>
      <w:r w:rsidRPr="00A975A2">
        <w:t>. № 253 «Об утверждении федерального перечня учебников, рекомендуемых к и</w:t>
      </w:r>
      <w:r w:rsidRPr="00A975A2">
        <w:t>с</w:t>
      </w:r>
      <w:r w:rsidRPr="00A975A2">
        <w:t>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36AAF" w:rsidRPr="00A975A2" w:rsidRDefault="00E36AAF" w:rsidP="00E36AAF">
      <w:pPr>
        <w:spacing w:line="360" w:lineRule="auto"/>
        <w:ind w:firstLine="708"/>
        <w:jc w:val="both"/>
      </w:pPr>
      <w:r w:rsidRPr="00A975A2">
        <w:t xml:space="preserve">11. Приказ Министерства образования и науки Российской Федерации от 08.06. </w:t>
      </w:r>
      <w:smartTag w:uri="urn:schemas-microsoft-com:office:smarttags" w:element="metricconverter">
        <w:smartTagPr>
          <w:attr w:name="ProductID" w:val="2015 г"/>
        </w:smartTagPr>
        <w:r w:rsidRPr="00A975A2">
          <w:t>2015 г</w:t>
        </w:r>
      </w:smartTag>
      <w:r w:rsidRPr="00A975A2">
        <w:t>. № 576 «О внесении изменений в федеральный перечень учебников, рекоменду</w:t>
      </w:r>
      <w:r w:rsidRPr="00A975A2">
        <w:t>е</w:t>
      </w:r>
      <w:r w:rsidRPr="00A975A2">
        <w:t>мых к использованию при реализации имеющих государственную аккредитацию образ</w:t>
      </w:r>
      <w:r w:rsidRPr="00A975A2">
        <w:t>о</w:t>
      </w:r>
      <w:r w:rsidRPr="00A975A2">
        <w:t xml:space="preserve">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A975A2">
          <w:t>2014 г</w:t>
        </w:r>
      </w:smartTag>
      <w:r w:rsidRPr="00A975A2">
        <w:t>. № 253»;</w:t>
      </w:r>
    </w:p>
    <w:p w:rsidR="00E36AAF" w:rsidRPr="00A975A2" w:rsidRDefault="00E36AAF" w:rsidP="00E36AAF">
      <w:pPr>
        <w:spacing w:line="360" w:lineRule="auto"/>
        <w:ind w:firstLine="708"/>
        <w:jc w:val="both"/>
      </w:pPr>
      <w:r w:rsidRPr="00A975A2">
        <w:t>12. Постановление Федеральной службы по надзору в свете защиты прав потреб</w:t>
      </w:r>
      <w:r w:rsidRPr="00A975A2">
        <w:t>и</w:t>
      </w:r>
      <w:r w:rsidRPr="00A975A2">
        <w:t xml:space="preserve">телей и благополучия человека, Главного государственного санитарного врача РФ от 29.12. </w:t>
      </w:r>
      <w:smartTag w:uri="urn:schemas-microsoft-com:office:smarttags" w:element="metricconverter">
        <w:smartTagPr>
          <w:attr w:name="ProductID" w:val="2010 г"/>
        </w:smartTagPr>
        <w:r w:rsidRPr="00A975A2">
          <w:t>2010 г</w:t>
        </w:r>
      </w:smartTag>
      <w:r w:rsidRPr="00A975A2">
        <w:t>. N 189 «Об утверждении СанПиН 2.4.2.2821-10 «Санитарноэпидемиологич</w:t>
      </w:r>
      <w:r w:rsidRPr="00A975A2">
        <w:t>е</w:t>
      </w:r>
      <w:r w:rsidRPr="00A975A2">
        <w:t>ские требования к условиям и организации обучения в общеобразовательных учрежден</w:t>
      </w:r>
      <w:r w:rsidRPr="00A975A2">
        <w:t>и</w:t>
      </w:r>
      <w:r w:rsidRPr="00A975A2">
        <w:t>ях», с изменениями;</w:t>
      </w:r>
    </w:p>
    <w:p w:rsidR="00E36AAF" w:rsidRPr="00A975A2" w:rsidRDefault="00E36AAF" w:rsidP="00E36AAF">
      <w:pPr>
        <w:spacing w:line="360" w:lineRule="auto"/>
        <w:ind w:firstLine="708"/>
        <w:jc w:val="both"/>
      </w:pPr>
      <w:r w:rsidRPr="00A975A2">
        <w:t xml:space="preserve">13. Приказ Министерства образования и науки РФ от 04.10. </w:t>
      </w:r>
      <w:smartTag w:uri="urn:schemas-microsoft-com:office:smarttags" w:element="metricconverter">
        <w:smartTagPr>
          <w:attr w:name="ProductID" w:val="2010 г"/>
        </w:smartTagPr>
        <w:r w:rsidRPr="00A975A2">
          <w:t>2010 г</w:t>
        </w:r>
      </w:smartTag>
      <w:r w:rsidRPr="00A975A2">
        <w:t>. № 986 «Об у</w:t>
      </w:r>
      <w:r w:rsidRPr="00A975A2">
        <w:t>т</w:t>
      </w:r>
      <w:r w:rsidRPr="00A975A2">
        <w:t>верждении федеральных требований к образовательным учреждениям в части минимал</w:t>
      </w:r>
      <w:r w:rsidRPr="00A975A2">
        <w:t>ь</w:t>
      </w:r>
      <w:r w:rsidRPr="00A975A2">
        <w:t>ной оснащённости учебного процесса и оборудования учебных помещений»;</w:t>
      </w:r>
    </w:p>
    <w:p w:rsidR="00E36AAF" w:rsidRPr="00A975A2" w:rsidRDefault="00E36AAF" w:rsidP="00E36AAF">
      <w:pPr>
        <w:spacing w:line="360" w:lineRule="auto"/>
        <w:ind w:firstLine="708"/>
        <w:jc w:val="both"/>
      </w:pPr>
      <w:r w:rsidRPr="00A975A2">
        <w:lastRenderedPageBreak/>
        <w:t xml:space="preserve">14. Письмо Министерства образования и науки РФ от 01.04. </w:t>
      </w:r>
      <w:smartTag w:uri="urn:schemas-microsoft-com:office:smarttags" w:element="metricconverter">
        <w:smartTagPr>
          <w:attr w:name="ProductID" w:val="2005 г"/>
        </w:smartTagPr>
        <w:r w:rsidRPr="00A975A2">
          <w:t>2005 г</w:t>
        </w:r>
      </w:smartTag>
      <w:r w:rsidRPr="00A975A2">
        <w:t>. № 03-417 «О перечне учебного и компьютерного оборудования для оснащения общеобразовательных учреждений»;</w:t>
      </w:r>
    </w:p>
    <w:p w:rsidR="00E36AAF" w:rsidRPr="00A975A2" w:rsidRDefault="00E36AAF" w:rsidP="00E36AAF">
      <w:pPr>
        <w:spacing w:line="360" w:lineRule="auto"/>
        <w:ind w:firstLine="708"/>
        <w:jc w:val="both"/>
      </w:pPr>
      <w:r w:rsidRPr="00A975A2">
        <w:t xml:space="preserve">15. Рекомендации Министерства образования и науки РФ от 24.11. </w:t>
      </w:r>
      <w:smartTag w:uri="urn:schemas-microsoft-com:office:smarttags" w:element="metricconverter">
        <w:smartTagPr>
          <w:attr w:name="ProductID" w:val="2011 г"/>
        </w:smartTagPr>
        <w:r w:rsidRPr="00A975A2">
          <w:t>2011 г</w:t>
        </w:r>
      </w:smartTag>
      <w:r w:rsidRPr="00A975A2">
        <w:t>. № МД-1552/03 «Об оснащении общеобразовательных учреждений учебным и учебно-лабораторным оборудованием»;</w:t>
      </w:r>
    </w:p>
    <w:p w:rsidR="00E36AAF" w:rsidRPr="00A975A2" w:rsidRDefault="00E36AAF" w:rsidP="00E36AAF">
      <w:pPr>
        <w:spacing w:line="360" w:lineRule="auto"/>
        <w:ind w:firstLine="708"/>
        <w:jc w:val="both"/>
      </w:pPr>
      <w:r w:rsidRPr="00A975A2">
        <w:t>16. Письмо министерства образования и науки Краснодарского края от 16.03. 2015 года № 47-3353/15-14 «О структуре основных образовательных программ общеобразов</w:t>
      </w:r>
      <w:r w:rsidRPr="00A975A2">
        <w:t>а</w:t>
      </w:r>
      <w:r w:rsidRPr="00A975A2">
        <w:t>тельных организаций»;</w:t>
      </w:r>
    </w:p>
    <w:p w:rsidR="00E36AAF" w:rsidRPr="00A975A2" w:rsidRDefault="00E36AAF" w:rsidP="00E36AAF">
      <w:pPr>
        <w:spacing w:line="360" w:lineRule="auto"/>
        <w:ind w:firstLine="708"/>
        <w:jc w:val="both"/>
      </w:pPr>
      <w:r w:rsidRPr="00A975A2">
        <w:t>17. Письмо министерства образования и науки Краснодарского края от 14.07.2015 г. № 47-10267/ 15-14 «О формировании учебных планов общеобразовательных организаций Краснодарского края на 2015-2016 учебный год»;</w:t>
      </w:r>
    </w:p>
    <w:p w:rsidR="00E36AAF" w:rsidRPr="00A975A2" w:rsidRDefault="00E36AAF" w:rsidP="00E36AAF">
      <w:pPr>
        <w:spacing w:line="360" w:lineRule="auto"/>
        <w:ind w:firstLine="708"/>
        <w:jc w:val="both"/>
      </w:pPr>
      <w:r w:rsidRPr="00A975A2">
        <w:t>18. Примерные основные образовательные программы начального общего образ</w:t>
      </w:r>
      <w:r w:rsidRPr="00A975A2">
        <w:t>о</w:t>
      </w:r>
      <w:r w:rsidRPr="00A975A2">
        <w:t xml:space="preserve">вания и основного общего образования, внесенных в реестр образовательных программ, одобренных федеральным учебно-методическим объединением по общему образованию (протокол от 8 апреля 2015г. № 1/5). </w:t>
      </w:r>
      <w:hyperlink r:id="rId9" w:history="1">
        <w:r w:rsidRPr="00A975A2">
          <w:rPr>
            <w:rStyle w:val="a3"/>
          </w:rPr>
          <w:t>http://fgosreestr.ru/</w:t>
        </w:r>
      </w:hyperlink>
      <w:r w:rsidRPr="00A975A2">
        <w:t>;</w:t>
      </w:r>
    </w:p>
    <w:p w:rsidR="00E36AAF" w:rsidRPr="00A975A2" w:rsidRDefault="00E36AAF" w:rsidP="00E36AAF">
      <w:pPr>
        <w:spacing w:line="360" w:lineRule="auto"/>
        <w:ind w:firstLine="708"/>
        <w:jc w:val="both"/>
      </w:pPr>
      <w:r w:rsidRPr="00A975A2">
        <w:t>19. Письмо министерства образования и науки Краснодарского края от 17.07.2015 года № 47-10474/15-14 «О рекомендациях по составлению рабочих программ учебных предметов, курсов и календарно-тематического планирования»;</w:t>
      </w:r>
    </w:p>
    <w:p w:rsidR="00E36AAF" w:rsidRPr="00A975A2" w:rsidRDefault="00E36AAF" w:rsidP="00E36AAF">
      <w:pPr>
        <w:spacing w:line="360" w:lineRule="auto"/>
        <w:ind w:firstLine="708"/>
        <w:jc w:val="both"/>
      </w:pPr>
      <w:r w:rsidRPr="00A975A2">
        <w:t xml:space="preserve">20. Методические рекомендации об организации внеурочной деятельности при введении ФГОС общего образования /Письмо Департамента общего образования Ми- нобрнауки России от 12 мая </w:t>
      </w:r>
      <w:smartTag w:uri="urn:schemas-microsoft-com:office:smarttags" w:element="metricconverter">
        <w:smartTagPr>
          <w:attr w:name="ProductID" w:val="2011 г"/>
        </w:smartTagPr>
        <w:r w:rsidRPr="00A975A2">
          <w:t>2011 г</w:t>
        </w:r>
      </w:smartTag>
      <w:r w:rsidRPr="00A975A2">
        <w:t xml:space="preserve">. № 03-296. </w:t>
      </w:r>
      <w:hyperlink r:id="rId10" w:history="1">
        <w:r w:rsidRPr="00A975A2">
          <w:rPr>
            <w:rStyle w:val="a3"/>
          </w:rPr>
          <w:t>http://www.garant.ru</w:t>
        </w:r>
      </w:hyperlink>
      <w:r w:rsidRPr="00A975A2">
        <w:t>;</w:t>
      </w:r>
    </w:p>
    <w:p w:rsidR="00E36AAF" w:rsidRPr="00A975A2" w:rsidRDefault="00E36AAF" w:rsidP="00E36AAF">
      <w:pPr>
        <w:spacing w:line="360" w:lineRule="auto"/>
        <w:ind w:firstLine="708"/>
        <w:jc w:val="both"/>
      </w:pPr>
      <w:r w:rsidRPr="00A975A2">
        <w:t>21. Об организации внеурочной деятельности в общеобразовательных учреждениях, реализующих ФГОС начального и основного общего образования/Письмо Министерства образования и науки Краснодарского края от 27.09.2012 №47-14800/12-14;</w:t>
      </w:r>
    </w:p>
    <w:p w:rsidR="00E36AAF" w:rsidRPr="00A975A2" w:rsidRDefault="00E36AAF" w:rsidP="00E36AAF">
      <w:pPr>
        <w:spacing w:line="360" w:lineRule="auto"/>
        <w:ind w:firstLine="708"/>
        <w:jc w:val="both"/>
      </w:pPr>
      <w:r w:rsidRPr="00A975A2">
        <w:t>22. Письмо Министерства образования и науки Российской Федерации от 14.12.2015 № 09-3564 «О внеурочной деятельности и реализации дополнительных общ</w:t>
      </w:r>
      <w:r w:rsidRPr="00A975A2">
        <w:t>е</w:t>
      </w:r>
      <w:r w:rsidRPr="00A975A2">
        <w:t>образовательных программ»;</w:t>
      </w:r>
    </w:p>
    <w:p w:rsidR="00E36AAF" w:rsidRPr="00A975A2" w:rsidRDefault="00E36AAF" w:rsidP="00E36AAF">
      <w:pPr>
        <w:spacing w:line="360" w:lineRule="auto"/>
        <w:ind w:firstLine="708"/>
        <w:jc w:val="both"/>
      </w:pPr>
      <w:r w:rsidRPr="00A975A2">
        <w:t>23. Устав МАОУ СОШ №12;</w:t>
      </w:r>
    </w:p>
    <w:p w:rsidR="00E36AAF" w:rsidRPr="00A975A2" w:rsidRDefault="00E36AAF" w:rsidP="00E36AAF">
      <w:pPr>
        <w:spacing w:line="360" w:lineRule="auto"/>
        <w:ind w:firstLine="708"/>
        <w:jc w:val="both"/>
      </w:pPr>
      <w:r w:rsidRPr="00A975A2">
        <w:t>24. Основная общеобразовательная программа основного общего образования МАОУ СОШ №12;</w:t>
      </w:r>
    </w:p>
    <w:p w:rsidR="00E36AAF" w:rsidRPr="00A975A2" w:rsidRDefault="00E36AAF" w:rsidP="00E36AAF">
      <w:pPr>
        <w:spacing w:line="360" w:lineRule="auto"/>
        <w:ind w:firstLine="708"/>
        <w:jc w:val="both"/>
      </w:pPr>
      <w:r w:rsidRPr="00A975A2">
        <w:t>25. План учебно-воспитательной работы МАОУ СОШ №12;</w:t>
      </w:r>
    </w:p>
    <w:p w:rsidR="00E36AAF" w:rsidRPr="00A975A2" w:rsidRDefault="00E36AAF" w:rsidP="00E36AAF">
      <w:pPr>
        <w:spacing w:line="360" w:lineRule="auto"/>
        <w:ind w:firstLine="708"/>
        <w:jc w:val="both"/>
      </w:pPr>
      <w:r w:rsidRPr="00A975A2">
        <w:t>26. Интеграция урочной и внеурочной деятельности в условиях внедрения ФГОС. // Вестник образования, №8-2011г.;</w:t>
      </w:r>
    </w:p>
    <w:p w:rsidR="005E3E31" w:rsidRPr="00A975A2" w:rsidRDefault="00E36AAF" w:rsidP="009D5F2A">
      <w:pPr>
        <w:spacing w:line="360" w:lineRule="auto"/>
        <w:ind w:firstLine="708"/>
        <w:jc w:val="both"/>
      </w:pPr>
      <w:r w:rsidRPr="00A975A2">
        <w:lastRenderedPageBreak/>
        <w:t>27</w:t>
      </w:r>
      <w:r w:rsidR="005E3E31" w:rsidRPr="00A975A2">
        <w:t>. Гайдукова В.М. Новые стандарты и принцип психологической комфортности: Размышления учителя о подготовке педагогов к реализации новых стандартов. М .: Мет</w:t>
      </w:r>
      <w:r w:rsidR="005E3E31" w:rsidRPr="00A975A2">
        <w:t>о</w:t>
      </w:r>
      <w:r w:rsidRPr="00A975A2">
        <w:t>дист, 2011. С.10-24;</w:t>
      </w:r>
    </w:p>
    <w:p w:rsidR="005E3E31" w:rsidRPr="00A975A2" w:rsidRDefault="00E36AAF" w:rsidP="005E3E31">
      <w:pPr>
        <w:spacing w:line="360" w:lineRule="auto"/>
        <w:ind w:firstLine="708"/>
        <w:jc w:val="both"/>
      </w:pPr>
      <w:r w:rsidRPr="00A975A2">
        <w:t>2</w:t>
      </w:r>
      <w:r w:rsidR="005E3E31" w:rsidRPr="00A975A2">
        <w:t>8. Гальскова Н.Д., Гез Н.И. Теория обучения иностранным языкам: Лингводида</w:t>
      </w:r>
      <w:r w:rsidR="005E3E31" w:rsidRPr="00A975A2">
        <w:t>к</w:t>
      </w:r>
      <w:r w:rsidR="005E3E31" w:rsidRPr="00A975A2">
        <w:t>тика и методика. М.: Академия, 2007. 336с.</w:t>
      </w:r>
    </w:p>
    <w:p w:rsidR="005E3E31" w:rsidRPr="00A975A2" w:rsidRDefault="00E36AAF" w:rsidP="005E3E31">
      <w:pPr>
        <w:spacing w:line="360" w:lineRule="auto"/>
        <w:ind w:firstLine="708"/>
        <w:jc w:val="both"/>
      </w:pPr>
      <w:r w:rsidRPr="00A975A2">
        <w:t>2</w:t>
      </w:r>
      <w:r w:rsidR="005E3E31" w:rsidRPr="00A975A2">
        <w:t>9. Гальскова Н. Д., Никитенко З. Н. Теория и практика обучения иностранным языкам. Начальная школа: Методическое пособие. М.: Айрис-пресс, 2004. 240 с.</w:t>
      </w:r>
    </w:p>
    <w:p w:rsidR="005E3E31" w:rsidRPr="00A975A2" w:rsidRDefault="00E36AAF" w:rsidP="005E3E31">
      <w:pPr>
        <w:spacing w:line="360" w:lineRule="auto"/>
        <w:ind w:firstLine="708"/>
        <w:jc w:val="both"/>
      </w:pPr>
      <w:r w:rsidRPr="00A975A2">
        <w:t>3</w:t>
      </w:r>
      <w:r w:rsidR="005E3E31" w:rsidRPr="00A975A2">
        <w:t>0. Гершунский Б.С. Философия образования. М.: Московский психолого-социальный институт, 1998. 432 с.</w:t>
      </w:r>
    </w:p>
    <w:p w:rsidR="005E3E31" w:rsidRPr="00A975A2" w:rsidRDefault="00E36AAF" w:rsidP="005E3E31">
      <w:pPr>
        <w:spacing w:line="360" w:lineRule="auto"/>
        <w:ind w:firstLine="708"/>
        <w:jc w:val="both"/>
      </w:pPr>
      <w:r w:rsidRPr="00A975A2">
        <w:t>31</w:t>
      </w:r>
      <w:r w:rsidR="005E3E31" w:rsidRPr="00A975A2">
        <w:t>. Гришин Д.М., Прокопенко В.И. Педагогика: основные понятия, схемы, таблицы: Учебное пособие. - Калуга: КГПИ, 1991.-111с.</w:t>
      </w:r>
    </w:p>
    <w:p w:rsidR="005E3E31" w:rsidRPr="00A975A2" w:rsidRDefault="00E36AAF" w:rsidP="005E3E31">
      <w:pPr>
        <w:spacing w:line="360" w:lineRule="auto"/>
        <w:ind w:firstLine="708"/>
        <w:jc w:val="both"/>
      </w:pPr>
      <w:r w:rsidRPr="00A975A2">
        <w:t>32</w:t>
      </w:r>
      <w:r w:rsidR="005E3E31" w:rsidRPr="00A975A2">
        <w:t>. Могилев А. В. Новые образовательные стандарты. М.: Народное образование, 2011.- С.3-5.</w:t>
      </w:r>
    </w:p>
    <w:p w:rsidR="005E3E31" w:rsidRPr="00A975A2" w:rsidRDefault="005E3E31" w:rsidP="00E36AAF">
      <w:pPr>
        <w:spacing w:line="360" w:lineRule="auto"/>
        <w:ind w:firstLine="708"/>
        <w:jc w:val="both"/>
      </w:pPr>
      <w:r w:rsidRPr="00A975A2">
        <w:t>3</w:t>
      </w:r>
      <w:r w:rsidR="00E36AAF" w:rsidRPr="00A975A2">
        <w:t>3</w:t>
      </w:r>
      <w:r w:rsidRPr="00A975A2">
        <w:t>. Нечаев Н.Н. Психолого-педагогические основы формирования профессионал</w:t>
      </w:r>
      <w:r w:rsidRPr="00A975A2">
        <w:t>ь</w:t>
      </w:r>
      <w:r w:rsidRPr="00A975A2">
        <w:t>ной деятельности. М.: Просвещение, 1998. 123с.</w:t>
      </w:r>
    </w:p>
    <w:p w:rsidR="005E3E31" w:rsidRPr="00A975A2" w:rsidRDefault="00E36AAF" w:rsidP="005E3E31">
      <w:pPr>
        <w:spacing w:line="360" w:lineRule="auto"/>
        <w:ind w:firstLine="708"/>
        <w:jc w:val="both"/>
      </w:pPr>
      <w:r w:rsidRPr="00A975A2">
        <w:t>3</w:t>
      </w:r>
      <w:r w:rsidR="005E3E31" w:rsidRPr="00A975A2">
        <w:t>4. Данилюк А.Я., Кондаков А.М. Концепция духовно-нравственного воспитания и развития личности гражданина России.- М.: Просвещение, 2010. 211с.</w:t>
      </w:r>
    </w:p>
    <w:p w:rsidR="005E3E31" w:rsidRPr="00A975A2" w:rsidRDefault="00E36AAF" w:rsidP="005E3E31">
      <w:pPr>
        <w:spacing w:line="360" w:lineRule="auto"/>
        <w:ind w:firstLine="708"/>
        <w:jc w:val="both"/>
      </w:pPr>
      <w:r w:rsidRPr="00A975A2">
        <w:t>35</w:t>
      </w:r>
      <w:r w:rsidR="005E3E31" w:rsidRPr="00A975A2">
        <w:t>. Щедровский П.Г. Очерки по философии образования. - М.: Педагогический центр Эксперимент, 1993. - 142с.</w:t>
      </w:r>
    </w:p>
    <w:p w:rsidR="009D5F2A" w:rsidRDefault="00D03485" w:rsidP="005E3E31">
      <w:pPr>
        <w:spacing w:line="360" w:lineRule="auto"/>
        <w:ind w:firstLine="708"/>
        <w:jc w:val="both"/>
      </w:pPr>
      <w:r w:rsidRPr="00A975A2">
        <w:t>36</w:t>
      </w:r>
      <w:r w:rsidR="009D5F2A" w:rsidRPr="00A975A2">
        <w:t>.</w:t>
      </w:r>
      <w:r w:rsidR="009D5F2A" w:rsidRPr="00A975A2">
        <w:tab/>
        <w:t>Путин В.В. «О стратегии развития России до 2020 года». Выступление на расширенном заседании Государственного совета  8 февраля 2008 года. [Электронный р</w:t>
      </w:r>
      <w:r w:rsidR="009D5F2A" w:rsidRPr="00A975A2">
        <w:t>е</w:t>
      </w:r>
      <w:r w:rsidR="009D5F2A" w:rsidRPr="00A975A2">
        <w:t xml:space="preserve">сурс]. — Режим доступа: </w:t>
      </w:r>
      <w:hyperlink r:id="rId11" w:history="1">
        <w:r w:rsidR="00681A5C" w:rsidRPr="00A975A2">
          <w:rPr>
            <w:rStyle w:val="a3"/>
          </w:rPr>
          <w:t>http://archive.kremlin.ru/text/appears/2008/02/159528.shtml</w:t>
        </w:r>
      </w:hyperlink>
      <w:r w:rsidR="009D5F2A" w:rsidRPr="00A975A2">
        <w:t>.</w:t>
      </w:r>
    </w:p>
    <w:sectPr w:rsidR="009D5F2A" w:rsidSect="00D0348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B63" w:rsidRDefault="00162B63">
      <w:r>
        <w:separator/>
      </w:r>
    </w:p>
  </w:endnote>
  <w:endnote w:type="continuationSeparator" w:id="0">
    <w:p w:rsidR="00162B63" w:rsidRDefault="0016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4D5" w:rsidRDefault="00E424D5" w:rsidP="00D0348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424D5" w:rsidRDefault="00E424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4D5" w:rsidRDefault="00E424D5" w:rsidP="00D0348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47A2C">
      <w:rPr>
        <w:rStyle w:val="aa"/>
        <w:noProof/>
      </w:rPr>
      <w:t>2</w:t>
    </w:r>
    <w:r>
      <w:rPr>
        <w:rStyle w:val="aa"/>
      </w:rPr>
      <w:fldChar w:fldCharType="end"/>
    </w:r>
  </w:p>
  <w:p w:rsidR="00E424D5" w:rsidRDefault="00E424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B63" w:rsidRDefault="00162B63">
      <w:r>
        <w:separator/>
      </w:r>
    </w:p>
  </w:footnote>
  <w:footnote w:type="continuationSeparator" w:id="0">
    <w:p w:rsidR="00162B63" w:rsidRDefault="00162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4D5" w:rsidRDefault="00E424D5" w:rsidP="00D0348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424D5" w:rsidRDefault="00E424D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4D5" w:rsidRDefault="00E424D5" w:rsidP="00D0348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47A2C">
      <w:rPr>
        <w:rStyle w:val="aa"/>
        <w:noProof/>
      </w:rPr>
      <w:t>2</w:t>
    </w:r>
    <w:r>
      <w:rPr>
        <w:rStyle w:val="aa"/>
      </w:rPr>
      <w:fldChar w:fldCharType="end"/>
    </w:r>
  </w:p>
  <w:p w:rsidR="00E424D5" w:rsidRDefault="00E424D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4D499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D62B55"/>
    <w:multiLevelType w:val="hybridMultilevel"/>
    <w:tmpl w:val="46B62932"/>
    <w:lvl w:ilvl="0" w:tplc="981032F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96B07E7"/>
    <w:multiLevelType w:val="multilevel"/>
    <w:tmpl w:val="55341F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904C3"/>
    <w:multiLevelType w:val="hybridMultilevel"/>
    <w:tmpl w:val="55341F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3858F4"/>
    <w:multiLevelType w:val="multilevel"/>
    <w:tmpl w:val="84EA754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844CF6"/>
    <w:multiLevelType w:val="hybridMultilevel"/>
    <w:tmpl w:val="6B62FA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B511527"/>
    <w:multiLevelType w:val="hybridMultilevel"/>
    <w:tmpl w:val="49A0D0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1402AD0"/>
    <w:multiLevelType w:val="hybridMultilevel"/>
    <w:tmpl w:val="677C83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1246FF"/>
    <w:multiLevelType w:val="hybridMultilevel"/>
    <w:tmpl w:val="E8FE1C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83C7431"/>
    <w:multiLevelType w:val="multilevel"/>
    <w:tmpl w:val="921244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E7F198F"/>
    <w:multiLevelType w:val="multilevel"/>
    <w:tmpl w:val="A9E2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C26"/>
    <w:rsid w:val="00083753"/>
    <w:rsid w:val="00085F01"/>
    <w:rsid w:val="00094927"/>
    <w:rsid w:val="000A4869"/>
    <w:rsid w:val="000E19F9"/>
    <w:rsid w:val="000F054B"/>
    <w:rsid w:val="00115720"/>
    <w:rsid w:val="0015776E"/>
    <w:rsid w:val="00162B63"/>
    <w:rsid w:val="0019199C"/>
    <w:rsid w:val="001F4FDF"/>
    <w:rsid w:val="002270BD"/>
    <w:rsid w:val="002309E2"/>
    <w:rsid w:val="002316D3"/>
    <w:rsid w:val="00251882"/>
    <w:rsid w:val="00282043"/>
    <w:rsid w:val="0028301A"/>
    <w:rsid w:val="00294B49"/>
    <w:rsid w:val="002C6A5D"/>
    <w:rsid w:val="002F6B8C"/>
    <w:rsid w:val="003639D2"/>
    <w:rsid w:val="003B273B"/>
    <w:rsid w:val="003B38DE"/>
    <w:rsid w:val="003E0491"/>
    <w:rsid w:val="00426125"/>
    <w:rsid w:val="004312F6"/>
    <w:rsid w:val="00445C4D"/>
    <w:rsid w:val="00496F52"/>
    <w:rsid w:val="004C57DC"/>
    <w:rsid w:val="004C6611"/>
    <w:rsid w:val="004F6D57"/>
    <w:rsid w:val="00525F7E"/>
    <w:rsid w:val="00537137"/>
    <w:rsid w:val="00551E2B"/>
    <w:rsid w:val="005838C9"/>
    <w:rsid w:val="005B5CD7"/>
    <w:rsid w:val="005E3E31"/>
    <w:rsid w:val="0060278B"/>
    <w:rsid w:val="006234B6"/>
    <w:rsid w:val="006266D8"/>
    <w:rsid w:val="00681A5C"/>
    <w:rsid w:val="006A2828"/>
    <w:rsid w:val="006E15D3"/>
    <w:rsid w:val="006F5A62"/>
    <w:rsid w:val="00716C26"/>
    <w:rsid w:val="00782620"/>
    <w:rsid w:val="007B2CE8"/>
    <w:rsid w:val="007B3AD9"/>
    <w:rsid w:val="007C0028"/>
    <w:rsid w:val="007C3ED4"/>
    <w:rsid w:val="007D7AC1"/>
    <w:rsid w:val="007F5EC9"/>
    <w:rsid w:val="0080763D"/>
    <w:rsid w:val="00830FCD"/>
    <w:rsid w:val="00851C9A"/>
    <w:rsid w:val="00870326"/>
    <w:rsid w:val="008E594E"/>
    <w:rsid w:val="009042AD"/>
    <w:rsid w:val="009149B4"/>
    <w:rsid w:val="00926696"/>
    <w:rsid w:val="00927BDF"/>
    <w:rsid w:val="00936CC8"/>
    <w:rsid w:val="00940BDF"/>
    <w:rsid w:val="009470C8"/>
    <w:rsid w:val="00947A2C"/>
    <w:rsid w:val="009A6761"/>
    <w:rsid w:val="009D5F2A"/>
    <w:rsid w:val="00A137AC"/>
    <w:rsid w:val="00A50073"/>
    <w:rsid w:val="00A55CC4"/>
    <w:rsid w:val="00A6402B"/>
    <w:rsid w:val="00A95A71"/>
    <w:rsid w:val="00A96C98"/>
    <w:rsid w:val="00A975A2"/>
    <w:rsid w:val="00AB0BF3"/>
    <w:rsid w:val="00AC6904"/>
    <w:rsid w:val="00AD599B"/>
    <w:rsid w:val="00AF2302"/>
    <w:rsid w:val="00B06115"/>
    <w:rsid w:val="00B43DB6"/>
    <w:rsid w:val="00B66414"/>
    <w:rsid w:val="00B8389F"/>
    <w:rsid w:val="00BA66F3"/>
    <w:rsid w:val="00BA7542"/>
    <w:rsid w:val="00BC2DD7"/>
    <w:rsid w:val="00C102EB"/>
    <w:rsid w:val="00C349D2"/>
    <w:rsid w:val="00C801D2"/>
    <w:rsid w:val="00C94788"/>
    <w:rsid w:val="00CA04C9"/>
    <w:rsid w:val="00CC6630"/>
    <w:rsid w:val="00CD2B93"/>
    <w:rsid w:val="00CF74B2"/>
    <w:rsid w:val="00D03485"/>
    <w:rsid w:val="00D0512E"/>
    <w:rsid w:val="00D41A5E"/>
    <w:rsid w:val="00D70760"/>
    <w:rsid w:val="00D71D59"/>
    <w:rsid w:val="00D72C18"/>
    <w:rsid w:val="00DD1705"/>
    <w:rsid w:val="00DE2B60"/>
    <w:rsid w:val="00E06C33"/>
    <w:rsid w:val="00E20A72"/>
    <w:rsid w:val="00E36AAF"/>
    <w:rsid w:val="00E424D5"/>
    <w:rsid w:val="00E60158"/>
    <w:rsid w:val="00EB7046"/>
    <w:rsid w:val="00ED2DE7"/>
    <w:rsid w:val="00ED6038"/>
    <w:rsid w:val="00F222C0"/>
    <w:rsid w:val="00F70895"/>
    <w:rsid w:val="00F83BA9"/>
    <w:rsid w:val="00FC1DB0"/>
    <w:rsid w:val="00FF072C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2B494-26BE-4A7E-9113-65AE6FE9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838C9"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149B4"/>
    <w:rPr>
      <w:color w:val="0000FF"/>
      <w:u w:val="single"/>
    </w:rPr>
  </w:style>
  <w:style w:type="table" w:styleId="a4">
    <w:name w:val="Table Grid"/>
    <w:basedOn w:val="a1"/>
    <w:rsid w:val="00602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6402B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customStyle="1" w:styleId="a6">
    <w:name w:val="Стандарт"/>
    <w:basedOn w:val="a"/>
    <w:rsid w:val="00A6402B"/>
    <w:pPr>
      <w:spacing w:line="360" w:lineRule="auto"/>
      <w:jc w:val="both"/>
    </w:pPr>
    <w:rPr>
      <w:rFonts w:eastAsia="Times New Roman"/>
      <w:szCs w:val="20"/>
      <w:lang w:eastAsia="ru-RU"/>
    </w:rPr>
  </w:style>
  <w:style w:type="character" w:styleId="a7">
    <w:name w:val="footnote reference"/>
    <w:semiHidden/>
    <w:rsid w:val="00A6402B"/>
    <w:rPr>
      <w:vertAlign w:val="superscript"/>
    </w:rPr>
  </w:style>
  <w:style w:type="paragraph" w:customStyle="1" w:styleId="rtejustify">
    <w:name w:val="rtejustify"/>
    <w:basedOn w:val="a"/>
    <w:rsid w:val="00094927"/>
    <w:pPr>
      <w:spacing w:before="100" w:beforeAutospacing="1" w:after="100" w:afterAutospacing="1"/>
    </w:pPr>
  </w:style>
  <w:style w:type="character" w:styleId="a8">
    <w:name w:val="Strong"/>
    <w:qFormat/>
    <w:rsid w:val="00094927"/>
    <w:rPr>
      <w:b/>
      <w:bCs/>
    </w:rPr>
  </w:style>
  <w:style w:type="paragraph" w:styleId="2">
    <w:name w:val="List Bullet 2"/>
    <w:basedOn w:val="a"/>
    <w:autoRedefine/>
    <w:rsid w:val="00F222C0"/>
    <w:pPr>
      <w:numPr>
        <w:numId w:val="6"/>
      </w:numPr>
    </w:pPr>
  </w:style>
  <w:style w:type="paragraph" w:styleId="a9">
    <w:name w:val="header"/>
    <w:basedOn w:val="a"/>
    <w:rsid w:val="00D0348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03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fgosreestr.ru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chive.kremlin.ru/text/appears/2008/02/159528.s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gar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reest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9474</Words>
  <Characters>54006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Номинация №4</vt:lpstr>
    </vt:vector>
  </TitlesOfParts>
  <Company/>
  <LinksUpToDate>false</LinksUpToDate>
  <CharactersWithSpaces>63354</CharactersWithSpaces>
  <SharedDoc>false</SharedDoc>
  <HLinks>
    <vt:vector size="30" baseType="variant">
      <vt:variant>
        <vt:i4>6815781</vt:i4>
      </vt:variant>
      <vt:variant>
        <vt:i4>12</vt:i4>
      </vt:variant>
      <vt:variant>
        <vt:i4>0</vt:i4>
      </vt:variant>
      <vt:variant>
        <vt:i4>5</vt:i4>
      </vt:variant>
      <vt:variant>
        <vt:lpwstr>http://archive.kremlin.ru/text/appears/2008/02/159528.shtml</vt:lpwstr>
      </vt:variant>
      <vt:variant>
        <vt:lpwstr/>
      </vt:variant>
      <vt:variant>
        <vt:i4>720982</vt:i4>
      </vt:variant>
      <vt:variant>
        <vt:i4>9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1703947</vt:i4>
      </vt:variant>
      <vt:variant>
        <vt:i4>6</vt:i4>
      </vt:variant>
      <vt:variant>
        <vt:i4>0</vt:i4>
      </vt:variant>
      <vt:variant>
        <vt:i4>5</vt:i4>
      </vt:variant>
      <vt:variant>
        <vt:lpwstr>http://fgosreestr.ru/</vt:lpwstr>
      </vt:variant>
      <vt:variant>
        <vt:lpwstr/>
      </vt:variant>
      <vt:variant>
        <vt:i4>720982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http://fgosreestr.ru/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Номинация №4</dc:title>
  <dc:subject/>
  <dc:creator>Наташа</dc:creator>
  <cp:keywords/>
  <dc:description/>
  <cp:lastModifiedBy>Виктор</cp:lastModifiedBy>
  <cp:revision>2</cp:revision>
  <cp:lastPrinted>2016-06-19T21:45:00Z</cp:lastPrinted>
  <dcterms:created xsi:type="dcterms:W3CDTF">2016-07-14T20:20:00Z</dcterms:created>
  <dcterms:modified xsi:type="dcterms:W3CDTF">2016-07-14T20:20:00Z</dcterms:modified>
</cp:coreProperties>
</file>