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3D0A" w14:textId="77777777"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302567CC" w14:textId="77777777"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260BDBAC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2FF711CE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472C7C8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267031F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34EF9055" w14:textId="77777777" w:rsidR="00FE72FD" w:rsidRDefault="00FE72FD" w:rsidP="00FE72FD">
      <w:pPr>
        <w:jc w:val="center"/>
        <w:rPr>
          <w:sz w:val="28"/>
          <w:szCs w:val="32"/>
        </w:rPr>
      </w:pPr>
    </w:p>
    <w:p w14:paraId="6580DF13" w14:textId="77777777" w:rsidR="007E1522" w:rsidRDefault="007E1522" w:rsidP="00FE72FD">
      <w:pPr>
        <w:jc w:val="center"/>
        <w:rPr>
          <w:sz w:val="28"/>
          <w:szCs w:val="32"/>
        </w:rPr>
      </w:pPr>
    </w:p>
    <w:p w14:paraId="1BFABFB6" w14:textId="77777777" w:rsidR="007E1522" w:rsidRDefault="007E1522" w:rsidP="00FE72FD">
      <w:pPr>
        <w:jc w:val="center"/>
        <w:rPr>
          <w:sz w:val="28"/>
          <w:szCs w:val="32"/>
        </w:rPr>
      </w:pPr>
    </w:p>
    <w:p w14:paraId="7D995A7E" w14:textId="77777777" w:rsidR="007E1522" w:rsidRDefault="007E1522" w:rsidP="00FE72FD">
      <w:pPr>
        <w:jc w:val="center"/>
        <w:rPr>
          <w:sz w:val="28"/>
          <w:szCs w:val="32"/>
        </w:rPr>
      </w:pPr>
    </w:p>
    <w:p w14:paraId="7F318882" w14:textId="77777777" w:rsidR="007E1522" w:rsidRDefault="007E1522" w:rsidP="00FE72FD">
      <w:pPr>
        <w:jc w:val="center"/>
        <w:rPr>
          <w:sz w:val="28"/>
          <w:szCs w:val="32"/>
        </w:rPr>
      </w:pPr>
    </w:p>
    <w:p w14:paraId="555606A3" w14:textId="77777777" w:rsidR="007E1522" w:rsidRDefault="007E1522" w:rsidP="00F80012">
      <w:pPr>
        <w:rPr>
          <w:sz w:val="28"/>
          <w:szCs w:val="32"/>
        </w:rPr>
      </w:pPr>
    </w:p>
    <w:p w14:paraId="60498DB4" w14:textId="77777777" w:rsidR="007E1522" w:rsidRDefault="007E1522" w:rsidP="00FE72FD">
      <w:pPr>
        <w:jc w:val="center"/>
        <w:rPr>
          <w:sz w:val="28"/>
          <w:szCs w:val="32"/>
        </w:rPr>
      </w:pPr>
    </w:p>
    <w:p w14:paraId="00CE2137" w14:textId="77777777" w:rsidR="007E1522" w:rsidRDefault="007E1522" w:rsidP="00FE72FD">
      <w:pPr>
        <w:jc w:val="center"/>
        <w:rPr>
          <w:sz w:val="28"/>
          <w:szCs w:val="32"/>
        </w:rPr>
      </w:pPr>
    </w:p>
    <w:p w14:paraId="7EDCE0E4" w14:textId="77777777" w:rsidR="007E1522" w:rsidRPr="00164D5E" w:rsidRDefault="007E1522" w:rsidP="00FE72FD">
      <w:pPr>
        <w:jc w:val="center"/>
        <w:rPr>
          <w:sz w:val="28"/>
          <w:szCs w:val="32"/>
        </w:rPr>
      </w:pPr>
    </w:p>
    <w:p w14:paraId="7AAC8795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47DA5524" w14:textId="77777777" w:rsidR="00FE72FD" w:rsidRDefault="00FE72FD" w:rsidP="00FE72FD">
      <w:pPr>
        <w:jc w:val="center"/>
        <w:rPr>
          <w:sz w:val="32"/>
          <w:szCs w:val="32"/>
        </w:rPr>
      </w:pPr>
    </w:p>
    <w:p w14:paraId="1E012337" w14:textId="77777777" w:rsidR="00FE72FD" w:rsidRDefault="00FE72FD" w:rsidP="00FE72FD">
      <w:pPr>
        <w:jc w:val="center"/>
        <w:rPr>
          <w:sz w:val="32"/>
          <w:szCs w:val="32"/>
        </w:rPr>
      </w:pPr>
    </w:p>
    <w:p w14:paraId="2CB0C65B" w14:textId="7777777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14B64E94" w14:textId="5571868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14:paraId="30F13C1D" w14:textId="18C0D4E2"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312768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14:paraId="319BEECA" w14:textId="77777777" w:rsidR="00FE72FD" w:rsidRDefault="00FE72FD" w:rsidP="00FE72FD">
      <w:pPr>
        <w:jc w:val="center"/>
        <w:rPr>
          <w:sz w:val="32"/>
          <w:szCs w:val="32"/>
        </w:rPr>
      </w:pPr>
    </w:p>
    <w:p w14:paraId="46249572" w14:textId="22CF5574" w:rsidR="00FE72FD" w:rsidRPr="002807DA" w:rsidRDefault="008B64AA" w:rsidP="002807DA">
      <w:pPr>
        <w:jc w:val="both"/>
        <w:rPr>
          <w:rFonts w:eastAsia="Calibri"/>
          <w:bCs/>
          <w:color w:val="000000"/>
          <w:sz w:val="32"/>
          <w:szCs w:val="32"/>
          <w:u w:val="single"/>
        </w:rPr>
      </w:pPr>
      <w:r>
        <w:rPr>
          <w:rFonts w:eastAsia="Calibri"/>
          <w:bCs/>
          <w:color w:val="000000"/>
          <w:sz w:val="32"/>
          <w:szCs w:val="32"/>
          <w:u w:val="single"/>
        </w:rPr>
        <w:t>М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>униципально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автономно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дошкольно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образовательно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го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учреждени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я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 xml:space="preserve"> </w:t>
      </w:r>
      <w:r w:rsidR="002807DA">
        <w:rPr>
          <w:rFonts w:eastAsia="Calibri"/>
          <w:bCs/>
          <w:color w:val="000000"/>
          <w:sz w:val="32"/>
          <w:szCs w:val="32"/>
          <w:u w:val="single"/>
        </w:rPr>
        <w:t>Ц</w:t>
      </w:r>
      <w:r w:rsidR="002807DA" w:rsidRPr="002807DA">
        <w:rPr>
          <w:rFonts w:eastAsia="Calibri"/>
          <w:bCs/>
          <w:color w:val="000000"/>
          <w:sz w:val="32"/>
          <w:szCs w:val="32"/>
          <w:u w:val="single"/>
        </w:rPr>
        <w:t>ентр развития ребенка детский сад №4 станицы Павловской</w:t>
      </w:r>
      <w:r w:rsidR="00FE72FD">
        <w:rPr>
          <w:i/>
        </w:rPr>
        <w:t>_______________________________________</w:t>
      </w:r>
      <w:r w:rsidR="002807DA">
        <w:rPr>
          <w:i/>
        </w:rPr>
        <w:t>____</w:t>
      </w:r>
      <w:r w:rsidR="00FE72FD">
        <w:rPr>
          <w:i/>
        </w:rPr>
        <w:t>_______________________</w:t>
      </w:r>
    </w:p>
    <w:p w14:paraId="04861CFF" w14:textId="77777777"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14:paraId="2813094D" w14:textId="77777777" w:rsidR="00FE72FD" w:rsidRDefault="00FE72FD" w:rsidP="00FE72FD">
      <w:pPr>
        <w:jc w:val="center"/>
        <w:rPr>
          <w:sz w:val="32"/>
          <w:szCs w:val="32"/>
        </w:rPr>
      </w:pPr>
    </w:p>
    <w:p w14:paraId="2B07D577" w14:textId="429011B2" w:rsidR="00F80012" w:rsidRPr="00F80012" w:rsidRDefault="00FE72FD" w:rsidP="00F80012">
      <w:pPr>
        <w:jc w:val="both"/>
        <w:rPr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F80012" w:rsidRPr="00F80012">
        <w:rPr>
          <w:bCs/>
          <w:sz w:val="32"/>
          <w:szCs w:val="32"/>
          <w:u w:val="single"/>
        </w:rPr>
        <w:t xml:space="preserve">«Психолого- педагогическое сопровождение формирования </w:t>
      </w:r>
      <w:r w:rsidR="00F80012">
        <w:rPr>
          <w:bCs/>
          <w:sz w:val="32"/>
          <w:szCs w:val="32"/>
          <w:u w:val="single"/>
        </w:rPr>
        <w:t xml:space="preserve">        </w:t>
      </w:r>
      <w:r w:rsidR="00F80012" w:rsidRPr="00F80012">
        <w:rPr>
          <w:bCs/>
          <w:sz w:val="32"/>
          <w:szCs w:val="32"/>
          <w:u w:val="single"/>
        </w:rPr>
        <w:t>осознанного родительства в молодой семье на основе технологии фасилитации»</w:t>
      </w:r>
    </w:p>
    <w:p w14:paraId="69C0BFA4" w14:textId="7F42C5BA" w:rsidR="00FE72FD" w:rsidRDefault="00FE72FD" w:rsidP="00FE72FD">
      <w:pPr>
        <w:jc w:val="center"/>
        <w:rPr>
          <w:sz w:val="32"/>
          <w:szCs w:val="32"/>
        </w:rPr>
      </w:pPr>
    </w:p>
    <w:p w14:paraId="3FA864DC" w14:textId="3A32222A" w:rsidR="00F80012" w:rsidRDefault="00F80012" w:rsidP="00FE72FD">
      <w:pPr>
        <w:jc w:val="center"/>
        <w:rPr>
          <w:sz w:val="32"/>
          <w:szCs w:val="32"/>
        </w:rPr>
      </w:pPr>
    </w:p>
    <w:p w14:paraId="4C1246AD" w14:textId="77777777" w:rsidR="00F80012" w:rsidRDefault="00F80012" w:rsidP="00FE72FD">
      <w:pPr>
        <w:jc w:val="center"/>
        <w:rPr>
          <w:sz w:val="32"/>
          <w:szCs w:val="32"/>
        </w:rPr>
      </w:pPr>
    </w:p>
    <w:p w14:paraId="2284EB05" w14:textId="77777777" w:rsidR="00FE72FD" w:rsidRDefault="00FE72FD" w:rsidP="00FE72FD">
      <w:pPr>
        <w:jc w:val="center"/>
        <w:rPr>
          <w:sz w:val="32"/>
          <w:szCs w:val="32"/>
        </w:rPr>
      </w:pPr>
    </w:p>
    <w:p w14:paraId="6038DCA1" w14:textId="77777777" w:rsidR="00FE72FD" w:rsidRDefault="00FE72FD" w:rsidP="00FE72FD">
      <w:pPr>
        <w:jc w:val="center"/>
        <w:rPr>
          <w:sz w:val="32"/>
          <w:szCs w:val="32"/>
        </w:rPr>
      </w:pPr>
    </w:p>
    <w:p w14:paraId="00750713" w14:textId="77777777" w:rsidR="00FE72FD" w:rsidRDefault="00FE72FD" w:rsidP="00FE72FD">
      <w:pPr>
        <w:rPr>
          <w:sz w:val="32"/>
          <w:szCs w:val="32"/>
        </w:rPr>
      </w:pPr>
    </w:p>
    <w:p w14:paraId="249D1DAD" w14:textId="77777777" w:rsidR="00FE72FD" w:rsidRDefault="00FE72FD" w:rsidP="00FE72FD">
      <w:pPr>
        <w:rPr>
          <w:sz w:val="32"/>
          <w:szCs w:val="32"/>
        </w:rPr>
      </w:pPr>
    </w:p>
    <w:p w14:paraId="3A882B0C" w14:textId="77777777" w:rsidR="00FE72FD" w:rsidRDefault="00FE72FD" w:rsidP="00FE72FD">
      <w:pPr>
        <w:rPr>
          <w:sz w:val="32"/>
          <w:szCs w:val="32"/>
        </w:rPr>
      </w:pPr>
    </w:p>
    <w:p w14:paraId="14E84F5B" w14:textId="77777777" w:rsidR="00FE72FD" w:rsidRDefault="00FE72FD" w:rsidP="00FE72FD">
      <w:pPr>
        <w:rPr>
          <w:sz w:val="32"/>
          <w:szCs w:val="32"/>
        </w:rPr>
      </w:pPr>
    </w:p>
    <w:p w14:paraId="2F3905B7" w14:textId="77777777" w:rsidR="00FE72FD" w:rsidRDefault="00FE72FD" w:rsidP="00FE72FD">
      <w:pPr>
        <w:jc w:val="center"/>
        <w:rPr>
          <w:sz w:val="32"/>
          <w:szCs w:val="32"/>
        </w:rPr>
      </w:pPr>
    </w:p>
    <w:p w14:paraId="399D050A" w14:textId="77777777" w:rsidR="00164D5E" w:rsidRDefault="00164D5E" w:rsidP="00FE72FD">
      <w:pPr>
        <w:jc w:val="center"/>
        <w:rPr>
          <w:sz w:val="32"/>
          <w:szCs w:val="32"/>
        </w:rPr>
      </w:pPr>
    </w:p>
    <w:p w14:paraId="57D71604" w14:textId="67154B4D" w:rsidR="00FE72FD" w:rsidRPr="00F80012" w:rsidRDefault="00F80012" w:rsidP="00FE72FD">
      <w:pPr>
        <w:jc w:val="center"/>
        <w:rPr>
          <w:sz w:val="28"/>
          <w:szCs w:val="32"/>
          <w:u w:val="single"/>
        </w:rPr>
      </w:pPr>
      <w:proofErr w:type="spellStart"/>
      <w:r w:rsidRPr="00F80012">
        <w:rPr>
          <w:sz w:val="28"/>
          <w:szCs w:val="32"/>
          <w:u w:val="single"/>
        </w:rPr>
        <w:t>ст</w:t>
      </w:r>
      <w:r w:rsidR="004313A8" w:rsidRPr="00F80012">
        <w:rPr>
          <w:sz w:val="28"/>
          <w:szCs w:val="32"/>
          <w:u w:val="single"/>
        </w:rPr>
        <w:t>.</w:t>
      </w:r>
      <w:r w:rsidRPr="00F80012">
        <w:rPr>
          <w:sz w:val="28"/>
          <w:szCs w:val="32"/>
          <w:u w:val="single"/>
        </w:rPr>
        <w:t>Павловская</w:t>
      </w:r>
      <w:proofErr w:type="spellEnd"/>
    </w:p>
    <w:p w14:paraId="1C504EBB" w14:textId="5BC90895"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312768">
        <w:rPr>
          <w:sz w:val="28"/>
          <w:szCs w:val="32"/>
        </w:rPr>
        <w:t>3</w:t>
      </w:r>
    </w:p>
    <w:p w14:paraId="4FE9109C" w14:textId="77777777"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3B2EFEBF" w14:textId="77777777"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14:paraId="14EFC992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14:paraId="34F3DBF9" w14:textId="77777777" w:rsidTr="00194AF5">
        <w:tc>
          <w:tcPr>
            <w:tcW w:w="709" w:type="dxa"/>
          </w:tcPr>
          <w:p w14:paraId="4E1493E5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67A9854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283283B7" w14:textId="7DAC1A0D" w:rsidR="00FE72FD" w:rsidRPr="00194AF5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bCs/>
                <w:szCs w:val="28"/>
              </w:rPr>
              <w:t>Муниципальное автономное дошкольное образовательное учреждение центр развития ребенка детский сад №4 станицы Павловской</w:t>
            </w:r>
          </w:p>
        </w:tc>
      </w:tr>
      <w:tr w:rsidR="00FE72FD" w:rsidRPr="00194AF5" w14:paraId="0568D828" w14:textId="77777777" w:rsidTr="00194AF5">
        <w:tc>
          <w:tcPr>
            <w:tcW w:w="709" w:type="dxa"/>
          </w:tcPr>
          <w:p w14:paraId="0A4AA6C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6CED6A39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6B10FA8D" w14:textId="0E0FDED0" w:rsidR="00FE72FD" w:rsidRPr="00194AF5" w:rsidRDefault="008B64AA" w:rsidP="008B64AA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МАДОУ ЦРР </w:t>
            </w:r>
            <w:r w:rsidRPr="008B64AA">
              <w:rPr>
                <w:bCs/>
                <w:szCs w:val="28"/>
              </w:rPr>
              <w:t>детский сад №4</w:t>
            </w:r>
          </w:p>
        </w:tc>
      </w:tr>
      <w:tr w:rsidR="00FE72FD" w:rsidRPr="00194AF5" w14:paraId="37ADFB93" w14:textId="77777777" w:rsidTr="00194AF5">
        <w:tc>
          <w:tcPr>
            <w:tcW w:w="709" w:type="dxa"/>
          </w:tcPr>
          <w:p w14:paraId="22391D6C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42A7621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6B23CF15" w14:textId="77777777" w:rsidR="00FE72FD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szCs w:val="28"/>
              </w:rPr>
              <w:t>Российская Федерация, 352040, Краснодарский край, Павловский район, Павловская станица, Юных Ленинцев ул</w:t>
            </w:r>
            <w:r>
              <w:rPr>
                <w:szCs w:val="28"/>
              </w:rPr>
              <w:t>.</w:t>
            </w:r>
            <w:r w:rsidRPr="008B64AA">
              <w:rPr>
                <w:szCs w:val="28"/>
              </w:rPr>
              <w:t xml:space="preserve"> 253.</w:t>
            </w:r>
          </w:p>
          <w:p w14:paraId="6C0284CF" w14:textId="09A55AF7" w:rsidR="008B64AA" w:rsidRPr="008B64AA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szCs w:val="28"/>
              </w:rPr>
              <w:t>8 (86191) 5-23-57​</w:t>
            </w:r>
          </w:p>
        </w:tc>
      </w:tr>
      <w:tr w:rsidR="00FE72FD" w:rsidRPr="00194AF5" w14:paraId="5D4DC27D" w14:textId="77777777" w:rsidTr="00194AF5">
        <w:tc>
          <w:tcPr>
            <w:tcW w:w="709" w:type="dxa"/>
          </w:tcPr>
          <w:p w14:paraId="28991257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3616894" w14:textId="77777777"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14:paraId="1AF5A87F" w14:textId="4E6C5B27" w:rsidR="00FE72FD" w:rsidRPr="008B64AA" w:rsidRDefault="008B64AA" w:rsidP="008B64AA">
            <w:pPr>
              <w:jc w:val="both"/>
              <w:rPr>
                <w:szCs w:val="28"/>
              </w:rPr>
            </w:pPr>
            <w:r w:rsidRPr="008B64AA">
              <w:rPr>
                <w:szCs w:val="28"/>
              </w:rPr>
              <w:t>8 (86191) 5-23-57​</w:t>
            </w:r>
            <w:r>
              <w:rPr>
                <w:szCs w:val="28"/>
              </w:rPr>
              <w:t xml:space="preserve">, </w:t>
            </w:r>
            <w:r w:rsidRPr="008B64AA">
              <w:rPr>
                <w:szCs w:val="28"/>
              </w:rPr>
              <w:t>tsrrds4@yandex.ru</w:t>
            </w:r>
            <w:r w:rsidRPr="008B64AA">
              <w:rPr>
                <w:i/>
                <w:iCs/>
                <w:szCs w:val="28"/>
              </w:rPr>
              <w:t> </w:t>
            </w:r>
          </w:p>
        </w:tc>
      </w:tr>
      <w:tr w:rsidR="00FE72FD" w:rsidRPr="00194AF5" w14:paraId="2D388E57" w14:textId="77777777" w:rsidTr="00194AF5">
        <w:tc>
          <w:tcPr>
            <w:tcW w:w="709" w:type="dxa"/>
          </w:tcPr>
          <w:p w14:paraId="0B2B11A7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E50D7C9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14:paraId="65FD7F5A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 xml:space="preserve">Тур Ирина Николаевна, директор </w:t>
            </w:r>
          </w:p>
          <w:p w14:paraId="4E7302A0" w14:textId="342081AA" w:rsidR="00FE72FD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8-961-59-78-886</w:t>
            </w:r>
          </w:p>
        </w:tc>
      </w:tr>
      <w:tr w:rsidR="00FE72FD" w:rsidRPr="00194AF5" w14:paraId="50288B03" w14:textId="77777777" w:rsidTr="00194AF5">
        <w:trPr>
          <w:trHeight w:val="499"/>
        </w:trPr>
        <w:tc>
          <w:tcPr>
            <w:tcW w:w="709" w:type="dxa"/>
          </w:tcPr>
          <w:p w14:paraId="6DB96DC1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DB47042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0E438A97" w14:textId="4979F152" w:rsidR="00FE72FD" w:rsidRPr="00194AF5" w:rsidRDefault="00857AFA" w:rsidP="00857AFA">
            <w:pPr>
              <w:jc w:val="both"/>
              <w:rPr>
                <w:szCs w:val="28"/>
              </w:rPr>
            </w:pPr>
            <w:proofErr w:type="spellStart"/>
            <w:r w:rsidRPr="00857AFA">
              <w:rPr>
                <w:rFonts w:eastAsia="Calibri"/>
                <w:lang w:eastAsia="en-US"/>
              </w:rPr>
              <w:t>Тупичкина</w:t>
            </w:r>
            <w:proofErr w:type="spellEnd"/>
            <w:r w:rsidRPr="00857AFA">
              <w:rPr>
                <w:rFonts w:eastAsia="Calibri"/>
                <w:lang w:eastAsia="en-US"/>
              </w:rPr>
              <w:t xml:space="preserve"> Елена Александровна, доктор педагогических наук, профессор кафедры педагогики и технологий дошкольного и начального образования ФГБОУ ВО «Армавирский государственный педагогический университет»</w:t>
            </w:r>
          </w:p>
        </w:tc>
      </w:tr>
      <w:tr w:rsidR="00FE72FD" w:rsidRPr="00194AF5" w14:paraId="6B814EEF" w14:textId="77777777" w:rsidTr="00194AF5">
        <w:tc>
          <w:tcPr>
            <w:tcW w:w="709" w:type="dxa"/>
          </w:tcPr>
          <w:p w14:paraId="3E69C8D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B4B606F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3FE23CC9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 xml:space="preserve">Тур Ирина Николаевна, директор </w:t>
            </w:r>
          </w:p>
          <w:p w14:paraId="6542B918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8-961-59-78-886</w:t>
            </w:r>
          </w:p>
          <w:p w14:paraId="4BC3B1E6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 xml:space="preserve">Коровяк Виктория Сергеевна, </w:t>
            </w:r>
            <w:proofErr w:type="spellStart"/>
            <w:r w:rsidRPr="00857AFA">
              <w:rPr>
                <w:rFonts w:eastAsia="Calibri"/>
                <w:lang w:eastAsia="en-US"/>
              </w:rPr>
              <w:t>зам.директора</w:t>
            </w:r>
            <w:proofErr w:type="spellEnd"/>
            <w:r w:rsidRPr="00857AFA">
              <w:rPr>
                <w:rFonts w:eastAsia="Calibri"/>
                <w:lang w:eastAsia="en-US"/>
              </w:rPr>
              <w:t xml:space="preserve"> по ВР</w:t>
            </w:r>
          </w:p>
          <w:p w14:paraId="2D8C98C7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8-903-45-45-431</w:t>
            </w:r>
          </w:p>
          <w:p w14:paraId="05CDC411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Булгакова Олеся Васильевна,</w:t>
            </w:r>
          </w:p>
          <w:p w14:paraId="41E77560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координатор ИП</w:t>
            </w:r>
          </w:p>
          <w:p w14:paraId="678EBC5D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8-928-44-21-360</w:t>
            </w:r>
          </w:p>
          <w:p w14:paraId="69DD297A" w14:textId="77777777" w:rsidR="00857AFA" w:rsidRPr="00857AFA" w:rsidRDefault="00857AFA" w:rsidP="00857AFA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857AFA">
              <w:rPr>
                <w:rFonts w:eastAsia="Calibri"/>
                <w:lang w:eastAsia="en-US"/>
              </w:rPr>
              <w:t>Мартынова Марина Анатольевна, педагог-психолог</w:t>
            </w:r>
          </w:p>
          <w:p w14:paraId="15BF6B3A" w14:textId="648D2A86" w:rsidR="00FE72FD" w:rsidRPr="00194AF5" w:rsidRDefault="00857AFA" w:rsidP="00857AFA">
            <w:pPr>
              <w:jc w:val="both"/>
              <w:rPr>
                <w:szCs w:val="28"/>
              </w:rPr>
            </w:pPr>
            <w:r w:rsidRPr="00857AFA">
              <w:rPr>
                <w:rFonts w:eastAsia="Calibri"/>
                <w:lang w:eastAsia="en-US"/>
              </w:rPr>
              <w:t>8-905-47-73-398</w:t>
            </w:r>
          </w:p>
        </w:tc>
      </w:tr>
      <w:tr w:rsidR="00FE72FD" w:rsidRPr="00194AF5" w14:paraId="0A967BDE" w14:textId="77777777" w:rsidTr="00194AF5">
        <w:tc>
          <w:tcPr>
            <w:tcW w:w="709" w:type="dxa"/>
          </w:tcPr>
          <w:p w14:paraId="5ABE0FDF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4873D153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1E324BE6" w14:textId="501DA85E" w:rsidR="00FE72FD" w:rsidRPr="00194AF5" w:rsidRDefault="00857AFA" w:rsidP="00857AFA">
            <w:pPr>
              <w:jc w:val="both"/>
              <w:rPr>
                <w:szCs w:val="28"/>
              </w:rPr>
            </w:pPr>
            <w:r w:rsidRPr="00857AFA">
              <w:rPr>
                <w:rFonts w:eastAsia="Calibri"/>
                <w:lang w:eastAsia="en-US"/>
              </w:rPr>
              <w:t xml:space="preserve">«Психолого-педагогическое сопровождение формирования осознанного родительства в молодой семье на основе технологии фасилитации»  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14:paraId="78525132" w14:textId="77777777" w:rsidTr="00194AF5">
        <w:tc>
          <w:tcPr>
            <w:tcW w:w="709" w:type="dxa"/>
          </w:tcPr>
          <w:p w14:paraId="4A1AA7CC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BA42721" w14:textId="77777777"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14:paraId="637E1E03" w14:textId="2222D62B" w:rsidR="00FE72FD" w:rsidRPr="00C3343D" w:rsidRDefault="00F10F74" w:rsidP="00C3343D">
            <w:pPr>
              <w:jc w:val="both"/>
            </w:pPr>
            <w:r w:rsidRPr="00C3343D">
              <w:rPr>
                <w:lang w:bidi="ru-RU"/>
              </w:rPr>
              <w:t xml:space="preserve">Педагогическую поддержку, и психолого-педагогическое сопровождение мы рассматриваем как процесс, направленный на активизацию имеющегося педагогического потенциала семьи, и привнесение нового педагогического опыта в воспитании и развитии детей. Данные процессы реализуются в рамках гуманистического, личностно-ориентированного подхода к педагогическому процессу и поэтому предполагают соответствующие ему технологии взаимодействия, характеризующиеся </w:t>
            </w:r>
            <w:proofErr w:type="spellStart"/>
            <w:r w:rsidRPr="00C3343D">
              <w:rPr>
                <w:i/>
                <w:lang w:bidi="ru-RU"/>
              </w:rPr>
              <w:t>фасилитационной</w:t>
            </w:r>
            <w:proofErr w:type="spellEnd"/>
            <w:r w:rsidRPr="00C3343D">
              <w:rPr>
                <w:i/>
                <w:lang w:bidi="ru-RU"/>
              </w:rPr>
              <w:t xml:space="preserve"> направленностью</w:t>
            </w:r>
            <w:r w:rsidRPr="00C3343D">
              <w:rPr>
                <w:lang w:bidi="ru-RU"/>
              </w:rPr>
              <w:t>.</w:t>
            </w:r>
          </w:p>
        </w:tc>
      </w:tr>
      <w:tr w:rsidR="00F10F74" w:rsidRPr="00194AF5" w14:paraId="650E59DB" w14:textId="77777777" w:rsidTr="00194AF5">
        <w:tc>
          <w:tcPr>
            <w:tcW w:w="709" w:type="dxa"/>
          </w:tcPr>
          <w:p w14:paraId="0901F1E4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AA95BB8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3E307BE8" w14:textId="0DE54A90" w:rsidR="00F10F74" w:rsidRPr="00C3343D" w:rsidRDefault="00F10F74" w:rsidP="00C3343D">
            <w:pPr>
              <w:jc w:val="both"/>
            </w:pPr>
            <w:r w:rsidRPr="00C3343D">
              <w:t xml:space="preserve">Разработать и реализовать </w:t>
            </w:r>
            <w:proofErr w:type="spellStart"/>
            <w:r w:rsidRPr="00C3343D">
              <w:t>фасилитационные</w:t>
            </w:r>
            <w:proofErr w:type="spellEnd"/>
            <w:r w:rsidRPr="00C3343D">
              <w:t xml:space="preserve"> технологии взаимодействия  детского сада и семьи, направленные на формирование компетентного родительства.</w:t>
            </w:r>
          </w:p>
        </w:tc>
      </w:tr>
      <w:tr w:rsidR="00F10F74" w:rsidRPr="00194AF5" w14:paraId="643AA29B" w14:textId="77777777" w:rsidTr="00194AF5">
        <w:tc>
          <w:tcPr>
            <w:tcW w:w="709" w:type="dxa"/>
          </w:tcPr>
          <w:p w14:paraId="729A19F2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CE24EA1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14:paraId="306A2658" w14:textId="1BCD760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>Изучить теоретические аспекты проблемы:</w:t>
            </w:r>
            <w:r w:rsidR="00DB5842">
              <w:t xml:space="preserve"> </w:t>
            </w:r>
            <w:r w:rsidRPr="00C3343D">
              <w:t xml:space="preserve">инновационных подходов взаимодействия детского сада и </w:t>
            </w:r>
            <w:proofErr w:type="spellStart"/>
            <w:r w:rsidRPr="00C3343D">
              <w:t>семьи,педагогических</w:t>
            </w:r>
            <w:proofErr w:type="spellEnd"/>
            <w:r w:rsidRPr="00C3343D">
              <w:t xml:space="preserve"> компетентности </w:t>
            </w:r>
            <w:proofErr w:type="spellStart"/>
            <w:r w:rsidRPr="00C3343D">
              <w:t>родителей,особенностей</w:t>
            </w:r>
            <w:proofErr w:type="spellEnd"/>
            <w:r w:rsidRPr="00C3343D">
              <w:t xml:space="preserve"> использования </w:t>
            </w:r>
            <w:proofErr w:type="spellStart"/>
            <w:r w:rsidRPr="00C3343D">
              <w:t>фасилитационного</w:t>
            </w:r>
            <w:proofErr w:type="spellEnd"/>
            <w:r w:rsidRPr="00C3343D">
              <w:t xml:space="preserve"> подхода во взаимодействии.</w:t>
            </w:r>
          </w:p>
          <w:p w14:paraId="734DC200" w14:textId="7777777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>Определить организационную структуру Центра фасилитации молодой семьи и раскрыть содержание психолого-педагогического сопровождения молодой семьи (разработать программу)</w:t>
            </w:r>
          </w:p>
          <w:p w14:paraId="09187782" w14:textId="7777777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 xml:space="preserve">Разработать </w:t>
            </w:r>
            <w:proofErr w:type="spellStart"/>
            <w:r w:rsidRPr="00C3343D">
              <w:t>фасилитационные</w:t>
            </w:r>
            <w:proofErr w:type="spellEnd"/>
            <w:r w:rsidRPr="00C3343D">
              <w:t xml:space="preserve"> технологии реализации программы психолого-педагогического сопровождения молодой семьи.</w:t>
            </w:r>
          </w:p>
          <w:p w14:paraId="0AAD734C" w14:textId="77777777" w:rsidR="00F10F74" w:rsidRPr="00C3343D" w:rsidRDefault="00F10F74" w:rsidP="00C3343D">
            <w:pPr>
              <w:jc w:val="both"/>
              <w:rPr>
                <w:b/>
              </w:rPr>
            </w:pPr>
            <w:r w:rsidRPr="00C3343D">
              <w:t>Реализовать на практике разработанную модель Центра фасилитации молодой семьи.</w:t>
            </w:r>
          </w:p>
          <w:p w14:paraId="30EF37C1" w14:textId="3B2CDF82" w:rsidR="00F10F74" w:rsidRPr="00C3343D" w:rsidRDefault="00F10F74" w:rsidP="00C3343D">
            <w:pPr>
              <w:jc w:val="both"/>
            </w:pPr>
            <w:r w:rsidRPr="00C3343D">
              <w:t>На основе педагогического мониторинга выявить эффективность деятельности центра на основе определения уровня сформированности педагогических компетенций родителей.</w:t>
            </w:r>
          </w:p>
        </w:tc>
      </w:tr>
      <w:tr w:rsidR="00F10F74" w:rsidRPr="00194AF5" w14:paraId="13F94976" w14:textId="77777777" w:rsidTr="00194AF5">
        <w:tc>
          <w:tcPr>
            <w:tcW w:w="709" w:type="dxa"/>
          </w:tcPr>
          <w:p w14:paraId="387CF6B1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D10AABC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77278781" w14:textId="77777777" w:rsidR="00F10F74" w:rsidRPr="00F10F74" w:rsidRDefault="00F10F74" w:rsidP="00C3343D">
            <w:pPr>
              <w:jc w:val="both"/>
            </w:pPr>
            <w:r w:rsidRPr="00F10F74">
              <w:t>Федеральный закон от 29 декабря 2012 года № 273-ФЗ «Об образовании в Российской Федерации»;</w:t>
            </w:r>
          </w:p>
          <w:p w14:paraId="42866A1B" w14:textId="77777777" w:rsidR="00F10F74" w:rsidRPr="00F10F74" w:rsidRDefault="00F10F74" w:rsidP="00C3343D">
            <w:pPr>
              <w:jc w:val="both"/>
            </w:pPr>
            <w:r w:rsidRPr="00F10F74">
              <w:t>СанПиН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39A16C98" w14:textId="77777777" w:rsidR="00F10F74" w:rsidRPr="00F10F74" w:rsidRDefault="00F10F74" w:rsidP="00C3343D">
            <w:pPr>
              <w:jc w:val="both"/>
            </w:pPr>
            <w:r w:rsidRPr="00F10F74">
              <w:t>Указ Президента РФ от 07 мая 2018 года № 204 «О Национальных целях и стратегических задачах развития Российской Федерации на период до 2024 года»;</w:t>
            </w:r>
          </w:p>
          <w:p w14:paraId="00CFD472" w14:textId="77777777" w:rsidR="00F10F74" w:rsidRPr="00F10F74" w:rsidRDefault="00F10F74" w:rsidP="00C3343D">
            <w:pPr>
              <w:jc w:val="both"/>
            </w:pPr>
            <w:r w:rsidRPr="00F10F74"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14:paraId="4015C8FE" w14:textId="77777777" w:rsidR="00F10F74" w:rsidRPr="00F10F74" w:rsidRDefault="00F10F74" w:rsidP="00C3343D">
            <w:pPr>
              <w:jc w:val="both"/>
            </w:pPr>
            <w:r w:rsidRPr="00F10F74">
              <w:t>Распоряжение Правительства РФ от 29 декабря 2014 года № 2765-р «Концепция Федеральной целевой программы развития образования на 2016 - 2020 годы».</w:t>
            </w:r>
          </w:p>
          <w:p w14:paraId="1ECC9F3A" w14:textId="77777777" w:rsidR="00F10F74" w:rsidRPr="00F10F74" w:rsidRDefault="00F10F74" w:rsidP="00C3343D">
            <w:pPr>
              <w:jc w:val="both"/>
            </w:pPr>
            <w:r w:rsidRPr="00F10F74">
      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 </w:t>
            </w:r>
          </w:p>
          <w:p w14:paraId="2B05490A" w14:textId="77777777" w:rsidR="00F10F74" w:rsidRPr="00F10F74" w:rsidRDefault="00F10F74" w:rsidP="00C3343D">
            <w:pPr>
              <w:jc w:val="both"/>
            </w:pPr>
            <w:r w:rsidRPr="00F10F74">
              <w:t>Закон Краснодарского края от 16 июля 2013 года № 2770-КЗ «Об образовании в Краснодарском крае».</w:t>
            </w:r>
          </w:p>
          <w:p w14:paraId="04CFDDBA" w14:textId="77777777" w:rsidR="00F10F74" w:rsidRPr="00F10F74" w:rsidRDefault="00F10F74" w:rsidP="00C3343D">
            <w:pPr>
              <w:jc w:val="both"/>
            </w:pPr>
            <w:r w:rsidRPr="00F10F74">
              <w:t>Закон Краснодарского края от 30 декабря 2013 г. N 2867-КЗ “О патриотическом воспитании в Краснодарском крае”</w:t>
            </w:r>
          </w:p>
          <w:p w14:paraId="7372BE3E" w14:textId="3579DAEC" w:rsidR="00F10F74" w:rsidRPr="00C3343D" w:rsidRDefault="00F10F74" w:rsidP="00C3343D">
            <w:pPr>
              <w:jc w:val="both"/>
            </w:pPr>
            <w:r w:rsidRPr="00C3343D">
              <w:lastRenderedPageBreak/>
              <w:t>Постановление главы администрации (губернатора) Краснодарского края от 14 октября 2013 года № 1180 «Об утверждении «Государственной про-граммы Краснодарского края «Развитие образования»</w:t>
            </w:r>
          </w:p>
        </w:tc>
      </w:tr>
      <w:tr w:rsidR="00F10F74" w:rsidRPr="00194AF5" w14:paraId="2641122A" w14:textId="77777777" w:rsidTr="00194AF5">
        <w:tc>
          <w:tcPr>
            <w:tcW w:w="709" w:type="dxa"/>
          </w:tcPr>
          <w:p w14:paraId="5D83EDEF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294BE143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5F0D8F58" w14:textId="39614E7D" w:rsidR="00F10F74" w:rsidRPr="00C3343D" w:rsidRDefault="00F10F74" w:rsidP="00C3343D">
            <w:pPr>
              <w:jc w:val="both"/>
            </w:pPr>
            <w:r w:rsidRPr="00C3343D">
              <w:t xml:space="preserve">Перспективы развития данной программы заключаются в системном подходе и использовании полученного опыта в практике работы детского сада. В </w:t>
            </w:r>
            <w:proofErr w:type="spellStart"/>
            <w:r w:rsidRPr="00C3343D">
              <w:t>Краснодарком</w:t>
            </w:r>
            <w:proofErr w:type="spellEnd"/>
            <w:r w:rsidRPr="00C3343D">
              <w:t xml:space="preserve"> крае применение метода фасилитации в образовании только начинает внедряться, в то время как данный метод широко используется в других сферах деятельности.</w:t>
            </w:r>
          </w:p>
        </w:tc>
      </w:tr>
      <w:tr w:rsidR="00F10F74" w:rsidRPr="00194AF5" w14:paraId="4B89C0DB" w14:textId="77777777" w:rsidTr="00194AF5">
        <w:tc>
          <w:tcPr>
            <w:tcW w:w="709" w:type="dxa"/>
          </w:tcPr>
          <w:p w14:paraId="29629E04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4754C13D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14:paraId="508F1C27" w14:textId="77777777" w:rsidR="00F10F74" w:rsidRPr="00F10F74" w:rsidRDefault="00F10F74" w:rsidP="00C3343D">
            <w:pPr>
              <w:jc w:val="both"/>
              <w:rPr>
                <w:b/>
              </w:rPr>
            </w:pPr>
            <w:r w:rsidRPr="00F10F74">
              <w:t>Новизна программы обусловлена инновационными подходами к следующим аспектам инновационной деятельности:</w:t>
            </w:r>
          </w:p>
          <w:p w14:paraId="1D37F324" w14:textId="77777777" w:rsidR="00F10F74" w:rsidRPr="00F10F74" w:rsidRDefault="00F10F74" w:rsidP="00C3343D">
            <w:pPr>
              <w:jc w:val="both"/>
              <w:rPr>
                <w:i/>
              </w:rPr>
            </w:pPr>
            <w:r w:rsidRPr="00F10F74">
              <w:rPr>
                <w:i/>
              </w:rPr>
              <w:t>Научная новизна исследования:</w:t>
            </w:r>
          </w:p>
          <w:p w14:paraId="06775FEF" w14:textId="1827F871" w:rsidR="00F10F74" w:rsidRPr="00F10F74" w:rsidRDefault="00C3343D" w:rsidP="00C3343D">
            <w:pPr>
              <w:jc w:val="both"/>
            </w:pPr>
            <w:r>
              <w:t>1.</w:t>
            </w:r>
            <w:r w:rsidR="00F10F74" w:rsidRPr="00F10F74">
              <w:t>Обоснована структура готовности к фасилитации у воспитателей, включающая эмоциональный, поведенческий и когнитивный компоненты, каждый и</w:t>
            </w:r>
            <w:r>
              <w:t>з</w:t>
            </w:r>
            <w:r w:rsidR="00F10F74" w:rsidRPr="00F10F74">
              <w:t xml:space="preserve"> которых имеет </w:t>
            </w:r>
            <w:proofErr w:type="spellStart"/>
            <w:r w:rsidR="00F10F74" w:rsidRPr="00F10F74">
              <w:t>структурно</w:t>
            </w:r>
            <w:r w:rsidR="00F10F74" w:rsidRPr="00F10F74">
              <w:softHyphen/>
              <w:t>содержательные</w:t>
            </w:r>
            <w:proofErr w:type="spellEnd"/>
            <w:r w:rsidR="00F10F74" w:rsidRPr="00F10F74">
              <w:t xml:space="preserve"> характеристики.</w:t>
            </w:r>
          </w:p>
          <w:p w14:paraId="2CA7FB9D" w14:textId="60FB7DC3" w:rsidR="00F10F74" w:rsidRPr="00F10F74" w:rsidRDefault="00C3343D" w:rsidP="00C3343D">
            <w:pPr>
              <w:jc w:val="both"/>
            </w:pPr>
            <w:r>
              <w:t>2.</w:t>
            </w:r>
            <w:r w:rsidR="00F10F74" w:rsidRPr="00F10F74">
              <w:t xml:space="preserve">Разработана программа тренингового обучения </w:t>
            </w:r>
            <w:r w:rsidR="00DB5842">
              <w:t>педагогов</w:t>
            </w:r>
            <w:r w:rsidR="00F10F74" w:rsidRPr="00F10F74">
              <w:t xml:space="preserve"> технике </w:t>
            </w:r>
            <w:proofErr w:type="spellStart"/>
            <w:r w:rsidR="00F10F74" w:rsidRPr="00F10F74">
              <w:t>фасилитативного</w:t>
            </w:r>
            <w:proofErr w:type="spellEnd"/>
            <w:r w:rsidR="00F10F74" w:rsidRPr="00F10F74">
              <w:t xml:space="preserve"> взаимодействия с родителями.</w:t>
            </w:r>
          </w:p>
          <w:p w14:paraId="4BC4CFBF" w14:textId="77777777" w:rsidR="00C3343D" w:rsidRDefault="00C3343D" w:rsidP="00C3343D">
            <w:pPr>
              <w:ind w:left="28"/>
              <w:jc w:val="both"/>
            </w:pPr>
            <w:r>
              <w:t>3.</w:t>
            </w:r>
            <w:r w:rsidR="00F10F74" w:rsidRPr="00F10F74">
              <w:t xml:space="preserve">Организация деятельности Центра фасилитации молодой семьи, направленного психолого-педагогического сопровождения молодой семьи. </w:t>
            </w:r>
          </w:p>
          <w:p w14:paraId="436C7AD2" w14:textId="5AE22577" w:rsidR="00F10F74" w:rsidRPr="00F10F74" w:rsidRDefault="00857AFA" w:rsidP="00C3343D">
            <w:pPr>
              <w:ind w:left="28"/>
              <w:jc w:val="both"/>
            </w:pPr>
            <w:r>
              <w:t>4.</w:t>
            </w:r>
            <w:r w:rsidR="00F10F74" w:rsidRPr="00F10F74">
              <w:t xml:space="preserve">Разработаны </w:t>
            </w:r>
            <w:proofErr w:type="spellStart"/>
            <w:r w:rsidR="00F10F74" w:rsidRPr="00F10F74">
              <w:t>фасилитационные</w:t>
            </w:r>
            <w:proofErr w:type="spellEnd"/>
            <w:r w:rsidR="00F10F74" w:rsidRPr="00F10F74">
              <w:t xml:space="preserve"> технологии реализации программ психолого-педагогического сопровождения молодой семьи.</w:t>
            </w:r>
          </w:p>
          <w:p w14:paraId="41139002" w14:textId="479E28D3" w:rsidR="00857AFA" w:rsidRDefault="00857AFA" w:rsidP="00297DD3">
            <w:pPr>
              <w:jc w:val="both"/>
            </w:pPr>
            <w:r>
              <w:t>5.</w:t>
            </w:r>
            <w:r w:rsidR="00F10F74" w:rsidRPr="00F10F74">
              <w:t>Разработан</w:t>
            </w:r>
            <w:r w:rsidR="00297DD3">
              <w:t xml:space="preserve">а </w:t>
            </w:r>
            <w:r w:rsidR="00297DD3" w:rsidRPr="00297DD3">
              <w:t>комплексн</w:t>
            </w:r>
            <w:r w:rsidR="00297DD3">
              <w:t>ая</w:t>
            </w:r>
            <w:r w:rsidR="00297DD3" w:rsidRPr="00297DD3">
              <w:t xml:space="preserve"> модел</w:t>
            </w:r>
            <w:r w:rsidR="00297DD3">
              <w:t>ь</w:t>
            </w:r>
            <w:r w:rsidR="00297DD3" w:rsidRPr="00297DD3">
              <w:t xml:space="preserve"> формирования педагогической компетентности родителей</w:t>
            </w:r>
            <w:r w:rsidR="00297DD3">
              <w:t>, разработаны</w:t>
            </w:r>
            <w:r w:rsidR="00297DD3" w:rsidRPr="00297DD3">
              <w:t xml:space="preserve"> </w:t>
            </w:r>
            <w:r w:rsidR="00F10F74" w:rsidRPr="00F10F74">
              <w:t>сценарии встреч с родителями, выстроенны</w:t>
            </w:r>
            <w:r w:rsidR="00297DD3">
              <w:t>е</w:t>
            </w:r>
            <w:r w:rsidR="00F10F74" w:rsidRPr="00F10F74">
              <w:t xml:space="preserve"> на </w:t>
            </w:r>
            <w:proofErr w:type="spellStart"/>
            <w:r w:rsidR="00F10F74" w:rsidRPr="00F10F74">
              <w:t>фасилитативной</w:t>
            </w:r>
            <w:proofErr w:type="spellEnd"/>
            <w:r w:rsidR="00F10F74" w:rsidRPr="00F10F74">
              <w:t xml:space="preserve"> основе.</w:t>
            </w:r>
          </w:p>
          <w:p w14:paraId="19862D6F" w14:textId="3BAA2216" w:rsidR="00F10F74" w:rsidRPr="00C3343D" w:rsidRDefault="00857AFA" w:rsidP="00C3343D">
            <w:pPr>
              <w:jc w:val="both"/>
            </w:pPr>
            <w:r>
              <w:t>6.</w:t>
            </w:r>
            <w:r w:rsidR="00F10F74" w:rsidRPr="00C3343D">
              <w:t>Установлена возможность эффективного использования</w:t>
            </w:r>
            <w:r>
              <w:t xml:space="preserve"> </w:t>
            </w:r>
            <w:r w:rsidR="00F10F74" w:rsidRPr="00C3343D">
              <w:t>методов</w:t>
            </w:r>
            <w:r>
              <w:t xml:space="preserve"> </w:t>
            </w:r>
            <w:r w:rsidR="00F10F74" w:rsidRPr="00C3343D">
              <w:t>фасилитации во взаимодействии с родителями, направленными на повышения их педагогической компетентности.</w:t>
            </w:r>
          </w:p>
        </w:tc>
      </w:tr>
      <w:tr w:rsidR="00F10F74" w:rsidRPr="00194AF5" w14:paraId="66A0FEBA" w14:textId="77777777" w:rsidTr="00194AF5">
        <w:tc>
          <w:tcPr>
            <w:tcW w:w="709" w:type="dxa"/>
          </w:tcPr>
          <w:p w14:paraId="7EB880F9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0738D47C" w14:textId="77777777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2A3C4E9F" w14:textId="31734E6C" w:rsidR="00F10F74" w:rsidRPr="00C3343D" w:rsidRDefault="00F10F74" w:rsidP="00C3343D">
            <w:pPr>
              <w:jc w:val="both"/>
            </w:pPr>
            <w:r w:rsidRPr="00C3343D">
              <w:t>Практическая значимость исследования заключается в организации Центра фасилитации молодой семьи и разработки технологий психолого-педагогического сопровождения родителей, направленных на формирование у них педагогической компетенций.</w:t>
            </w:r>
          </w:p>
        </w:tc>
      </w:tr>
      <w:tr w:rsidR="00F10F74" w:rsidRPr="00194AF5" w14:paraId="33A48684" w14:textId="77777777" w:rsidTr="00194AF5">
        <w:tc>
          <w:tcPr>
            <w:tcW w:w="709" w:type="dxa"/>
          </w:tcPr>
          <w:p w14:paraId="49592506" w14:textId="77777777" w:rsidR="00F10F74" w:rsidRPr="00194AF5" w:rsidRDefault="00F10F74" w:rsidP="00F10F74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BEE2FE4" w14:textId="6A70B795" w:rsidR="00F10F74" w:rsidRPr="00194AF5" w:rsidRDefault="00F10F74" w:rsidP="00F10F74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297DD3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14:paraId="60F36C94" w14:textId="003951C4" w:rsidR="00F10F74" w:rsidRPr="003A2D9B" w:rsidRDefault="00C3343D" w:rsidP="004D7D3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3A2D9B">
              <w:rPr>
                <w:rFonts w:eastAsia="Calibri"/>
                <w:lang w:eastAsia="en-US"/>
              </w:rPr>
              <w:t>В</w:t>
            </w:r>
            <w:r w:rsidR="00F10F74" w:rsidRPr="003A2D9B">
              <w:rPr>
                <w:rFonts w:eastAsia="Calibri"/>
                <w:lang w:eastAsia="en-US"/>
              </w:rPr>
              <w:t xml:space="preserve">недрение в практику инновационной модели совершенствования профессионального мастерства (компетенций) и системы </w:t>
            </w:r>
            <w:r w:rsidR="00F10F74" w:rsidRPr="003A2D9B">
              <w:rPr>
                <w:rFonts w:eastAsia="Calibri"/>
                <w:lang w:eastAsia="en-US"/>
              </w:rPr>
              <w:lastRenderedPageBreak/>
              <w:t>профессионального роста педагога в условиях современной среды.</w:t>
            </w:r>
          </w:p>
          <w:p w14:paraId="2A7D9840" w14:textId="77777777" w:rsidR="00F10F74" w:rsidRPr="003A2D9B" w:rsidRDefault="00F10F74" w:rsidP="00C3343D">
            <w:pPr>
              <w:jc w:val="both"/>
              <w:rPr>
                <w:rFonts w:eastAsia="Calibri"/>
                <w:lang w:eastAsia="en-US"/>
              </w:rPr>
            </w:pPr>
            <w:r w:rsidRPr="003A2D9B">
              <w:rPr>
                <w:rFonts w:eastAsia="Calibri"/>
                <w:lang w:eastAsia="en-US"/>
              </w:rPr>
              <w:t>Реализация сетевого взаимодействия организаций всех уровней образования, органов управления образованием, социальных и бизнес-партнеров.</w:t>
            </w:r>
          </w:p>
          <w:p w14:paraId="2F46A2A6" w14:textId="45943218" w:rsidR="004D7D3C" w:rsidRPr="003A2D9B" w:rsidRDefault="004D7D3C" w:rsidP="004D7D3C">
            <w:pPr>
              <w:jc w:val="both"/>
              <w:rPr>
                <w:rFonts w:eastAsia="Calibri"/>
                <w:lang w:eastAsia="en-US"/>
              </w:rPr>
            </w:pPr>
            <w:r w:rsidRPr="003A2D9B">
              <w:rPr>
                <w:rFonts w:eastAsia="Calibri"/>
                <w:lang w:eastAsia="en-US"/>
              </w:rPr>
              <w:t xml:space="preserve">Разработка методического обеспечения профессионального развития педагогических работников </w:t>
            </w:r>
          </w:p>
          <w:p w14:paraId="43DA7426" w14:textId="3EC23A88" w:rsidR="004D7D3C" w:rsidRPr="003A2D9B" w:rsidRDefault="004D7D3C" w:rsidP="004D7D3C">
            <w:pPr>
              <w:jc w:val="both"/>
              <w:rPr>
                <w:rFonts w:eastAsia="Calibri"/>
                <w:lang w:eastAsia="en-US"/>
              </w:rPr>
            </w:pPr>
            <w:r w:rsidRPr="003A2D9B">
              <w:rPr>
                <w:rFonts w:eastAsia="Calibri"/>
                <w:lang w:eastAsia="en-US"/>
              </w:rPr>
              <w:t>Реализация серии трансляционных мероприятий, направленных на диссеминацию и масштабирование результатов деятельности КИП</w:t>
            </w:r>
            <w:r w:rsidR="00A20BFD" w:rsidRPr="003A2D9B">
              <w:rPr>
                <w:rFonts w:eastAsia="Calibri"/>
                <w:lang w:eastAsia="en-US"/>
              </w:rPr>
              <w:t xml:space="preserve">, </w:t>
            </w:r>
            <w:r w:rsidR="00A20BFD" w:rsidRPr="003A2D9B">
              <w:rPr>
                <w:rFonts w:eastAsia="Calibri"/>
                <w:lang w:eastAsia="en-US"/>
              </w:rPr>
              <w:t>распространение опыта работы и материалов (продуктов) инновационной деятельности</w:t>
            </w:r>
            <w:r w:rsidRPr="003A2D9B">
              <w:rPr>
                <w:rFonts w:eastAsia="Calibri"/>
                <w:lang w:eastAsia="en-US"/>
              </w:rPr>
              <w:t>;</w:t>
            </w:r>
          </w:p>
          <w:p w14:paraId="2EA6B856" w14:textId="7002A149" w:rsidR="004D7D3C" w:rsidRPr="003A2D9B" w:rsidRDefault="004D7D3C" w:rsidP="004D7D3C">
            <w:pPr>
              <w:jc w:val="both"/>
              <w:rPr>
                <w:rFonts w:eastAsia="Calibri"/>
                <w:lang w:eastAsia="en-US"/>
              </w:rPr>
            </w:pPr>
            <w:r w:rsidRPr="003A2D9B">
              <w:rPr>
                <w:rFonts w:eastAsia="Calibri"/>
                <w:lang w:eastAsia="en-US"/>
              </w:rPr>
              <w:t>Организ</w:t>
            </w:r>
            <w:r w:rsidR="00D15BDC" w:rsidRPr="003A2D9B">
              <w:rPr>
                <w:rFonts w:eastAsia="Calibri"/>
                <w:lang w:eastAsia="en-US"/>
              </w:rPr>
              <w:t>ация</w:t>
            </w:r>
            <w:r w:rsidRPr="003A2D9B">
              <w:rPr>
                <w:rFonts w:eastAsia="Calibri"/>
                <w:lang w:eastAsia="en-US"/>
              </w:rPr>
              <w:t xml:space="preserve"> партнерски</w:t>
            </w:r>
            <w:r w:rsidR="00D15BDC" w:rsidRPr="003A2D9B">
              <w:rPr>
                <w:rFonts w:eastAsia="Calibri"/>
                <w:lang w:eastAsia="en-US"/>
              </w:rPr>
              <w:t>х</w:t>
            </w:r>
            <w:r w:rsidRPr="003A2D9B">
              <w:rPr>
                <w:rFonts w:eastAsia="Calibri"/>
                <w:lang w:eastAsia="en-US"/>
              </w:rPr>
              <w:t xml:space="preserve"> союз</w:t>
            </w:r>
            <w:r w:rsidR="00D15BDC" w:rsidRPr="003A2D9B">
              <w:rPr>
                <w:rFonts w:eastAsia="Calibri"/>
                <w:lang w:eastAsia="en-US"/>
              </w:rPr>
              <w:t>ов</w:t>
            </w:r>
            <w:r w:rsidRPr="003A2D9B">
              <w:rPr>
                <w:rFonts w:eastAsia="Calibri"/>
                <w:lang w:eastAsia="en-US"/>
              </w:rPr>
              <w:t xml:space="preserve"> с различными организациями муниципалитета, края</w:t>
            </w:r>
            <w:r w:rsidR="00D15BDC" w:rsidRPr="003A2D9B">
              <w:rPr>
                <w:rFonts w:eastAsia="Calibri"/>
                <w:lang w:eastAsia="en-US"/>
              </w:rPr>
              <w:t xml:space="preserve">, федерации </w:t>
            </w:r>
            <w:r w:rsidRPr="003A2D9B">
              <w:rPr>
                <w:rFonts w:eastAsia="Calibri"/>
                <w:lang w:eastAsia="en-US"/>
              </w:rPr>
              <w:t>с последующей возможностью создания и расширения методических сетей в вопросах профессионального развития педагогических работников</w:t>
            </w:r>
            <w:r w:rsidR="00297DD3" w:rsidRPr="003A2D9B">
              <w:rPr>
                <w:rFonts w:eastAsia="Calibri"/>
                <w:lang w:eastAsia="en-US"/>
              </w:rPr>
              <w:t>;</w:t>
            </w:r>
          </w:p>
          <w:p w14:paraId="4B5A8C25" w14:textId="2EF5848E" w:rsidR="004D7D3C" w:rsidRPr="003A2D9B" w:rsidRDefault="003A2D9B" w:rsidP="00C3343D">
            <w:pPr>
              <w:jc w:val="both"/>
            </w:pPr>
            <w:r w:rsidRPr="003A2D9B">
              <w:t>Изучение и</w:t>
            </w:r>
            <w:r w:rsidR="00297DD3" w:rsidRPr="003A2D9B">
              <w:t xml:space="preserve"> анализ актуального состояния и </w:t>
            </w:r>
            <w:r w:rsidRPr="003A2D9B">
              <w:t>динамики педагогической</w:t>
            </w:r>
            <w:r w:rsidR="00297DD3" w:rsidRPr="003A2D9B">
              <w:t xml:space="preserve"> компетентности родителей детей партнерских организаций;</w:t>
            </w:r>
          </w:p>
          <w:p w14:paraId="1F6B15D8" w14:textId="68604E88" w:rsidR="00297DD3" w:rsidRPr="003A2D9B" w:rsidRDefault="00297DD3" w:rsidP="00C3343D">
            <w:pPr>
              <w:jc w:val="both"/>
            </w:pPr>
            <w:r w:rsidRPr="003A2D9B">
              <w:t xml:space="preserve">Популяризация </w:t>
            </w:r>
            <w:r w:rsidR="002C45BE" w:rsidRPr="003A2D9B">
              <w:t>результатов инновационной деятельности и определение её дальнейших перспектив</w:t>
            </w:r>
            <w:r w:rsidR="000A65C7" w:rsidRPr="003A2D9B">
              <w:t>, информационное сопровождение педагогов-партнеров;</w:t>
            </w:r>
          </w:p>
          <w:p w14:paraId="7BB0406D" w14:textId="2C84E987" w:rsidR="00312768" w:rsidRPr="003A2D9B" w:rsidRDefault="00312768" w:rsidP="00C3343D">
            <w:pPr>
              <w:jc w:val="both"/>
            </w:pPr>
            <w:r w:rsidRPr="003A2D9B">
              <w:t xml:space="preserve">Обеспечить освоение педагогами нового информационно-образовательного пространства, способов и приемов использования </w:t>
            </w:r>
            <w:r w:rsidRPr="003A2D9B">
              <w:t xml:space="preserve">инновационных </w:t>
            </w:r>
            <w:r w:rsidRPr="003A2D9B">
              <w:t>образовательных технологий и методического обеспечения</w:t>
            </w:r>
          </w:p>
        </w:tc>
      </w:tr>
    </w:tbl>
    <w:p w14:paraId="0CA2953F" w14:textId="77777777" w:rsidR="0038274F" w:rsidRDefault="0038274F" w:rsidP="008B64AA">
      <w:pPr>
        <w:rPr>
          <w:b/>
          <w:sz w:val="28"/>
          <w:szCs w:val="28"/>
        </w:rPr>
      </w:pPr>
    </w:p>
    <w:p w14:paraId="2996DD52" w14:textId="77777777" w:rsidR="008B6734" w:rsidRDefault="008B6734" w:rsidP="00FE72FD">
      <w:pPr>
        <w:jc w:val="center"/>
        <w:rPr>
          <w:b/>
          <w:sz w:val="28"/>
          <w:szCs w:val="28"/>
        </w:rPr>
      </w:pPr>
    </w:p>
    <w:p w14:paraId="5A701050" w14:textId="54445C71" w:rsidR="007216EC" w:rsidRDefault="00FE72FD" w:rsidP="00227873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</w:p>
    <w:p w14:paraId="5D9B2AA0" w14:textId="77777777" w:rsidR="0038274F" w:rsidRDefault="0038274F" w:rsidP="00227873">
      <w:pPr>
        <w:jc w:val="center"/>
        <w:rPr>
          <w:b/>
          <w:sz w:val="28"/>
          <w:szCs w:val="28"/>
        </w:rPr>
      </w:pPr>
    </w:p>
    <w:p w14:paraId="630684EC" w14:textId="77777777" w:rsidR="00227873" w:rsidRPr="00392B0B" w:rsidRDefault="00227873" w:rsidP="00227873">
      <w:pPr>
        <w:jc w:val="center"/>
        <w:rPr>
          <w:b/>
          <w:sz w:val="28"/>
          <w:szCs w:val="28"/>
        </w:rPr>
      </w:pPr>
    </w:p>
    <w:tbl>
      <w:tblPr>
        <w:tblStyle w:val="11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35"/>
      </w:tblGrid>
      <w:tr w:rsidR="00227873" w:rsidRPr="00392B0B" w14:paraId="6B56D242" w14:textId="77777777" w:rsidTr="00227873">
        <w:tc>
          <w:tcPr>
            <w:tcW w:w="704" w:type="dxa"/>
          </w:tcPr>
          <w:p w14:paraId="0C262FEC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30093093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6B9947F3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Сроки</w:t>
            </w:r>
          </w:p>
        </w:tc>
        <w:tc>
          <w:tcPr>
            <w:tcW w:w="2835" w:type="dxa"/>
          </w:tcPr>
          <w:p w14:paraId="726A193B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Ожидаемый результат</w:t>
            </w:r>
          </w:p>
        </w:tc>
      </w:tr>
      <w:tr w:rsidR="00227873" w:rsidRPr="00392B0B" w14:paraId="6596F649" w14:textId="77777777" w:rsidTr="00227873">
        <w:tc>
          <w:tcPr>
            <w:tcW w:w="9351" w:type="dxa"/>
            <w:gridSpan w:val="4"/>
          </w:tcPr>
          <w:p w14:paraId="7CCD287B" w14:textId="77777777" w:rsidR="00227873" w:rsidRPr="00392B0B" w:rsidRDefault="00227873" w:rsidP="0023352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Диагностическая деятельность</w:t>
            </w:r>
          </w:p>
        </w:tc>
      </w:tr>
      <w:tr w:rsidR="003A2D9B" w:rsidRPr="003A2D9B" w14:paraId="66568D82" w14:textId="77777777" w:rsidTr="00227873">
        <w:tc>
          <w:tcPr>
            <w:tcW w:w="704" w:type="dxa"/>
          </w:tcPr>
          <w:p w14:paraId="571D0DA0" w14:textId="77777777" w:rsidR="00206FAA" w:rsidRPr="003A2D9B" w:rsidRDefault="00206FAA" w:rsidP="00206FAA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10A08480" w14:textId="0FC4E372" w:rsidR="00206FAA" w:rsidRPr="003A2D9B" w:rsidRDefault="00206FAA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Разработка и рассылка соц. опросников ОО и ДОУ -социальных партнеров, с целью определения запроса на внедрение инновационной технологии</w:t>
            </w:r>
          </w:p>
        </w:tc>
        <w:tc>
          <w:tcPr>
            <w:tcW w:w="2268" w:type="dxa"/>
          </w:tcPr>
          <w:p w14:paraId="7907E003" w14:textId="12ED8EDB" w:rsidR="00206FAA" w:rsidRPr="003A2D9B" w:rsidRDefault="00206FAA" w:rsidP="00206FAA">
            <w:pPr>
              <w:jc w:val="center"/>
              <w:rPr>
                <w:szCs w:val="32"/>
              </w:rPr>
            </w:pPr>
            <w:r w:rsidRPr="003A2D9B">
              <w:rPr>
                <w:szCs w:val="32"/>
              </w:rPr>
              <w:t>январь</w:t>
            </w:r>
          </w:p>
        </w:tc>
        <w:tc>
          <w:tcPr>
            <w:tcW w:w="2835" w:type="dxa"/>
          </w:tcPr>
          <w:p w14:paraId="7C756842" w14:textId="77777777" w:rsidR="00206FAA" w:rsidRPr="003A2D9B" w:rsidRDefault="00206FAA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Аналитическая информация</w:t>
            </w:r>
          </w:p>
          <w:p w14:paraId="3E29D82A" w14:textId="12450249" w:rsidR="00B6147E" w:rsidRPr="003A2D9B" w:rsidRDefault="00B6147E" w:rsidP="00206FAA">
            <w:pPr>
              <w:jc w:val="both"/>
              <w:rPr>
                <w:sz w:val="22"/>
                <w:szCs w:val="22"/>
              </w:rPr>
            </w:pPr>
          </w:p>
        </w:tc>
      </w:tr>
      <w:tr w:rsidR="00B6147E" w:rsidRPr="003A2D9B" w14:paraId="6F21BC3D" w14:textId="77777777" w:rsidTr="00227873">
        <w:tc>
          <w:tcPr>
            <w:tcW w:w="704" w:type="dxa"/>
          </w:tcPr>
          <w:p w14:paraId="2B635C77" w14:textId="77777777" w:rsidR="00B6147E" w:rsidRPr="003A2D9B" w:rsidRDefault="00B6147E" w:rsidP="00206FAA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1DDF12AE" w14:textId="7BF192A3" w:rsidR="00B6147E" w:rsidRPr="003A2D9B" w:rsidRDefault="00B6147E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Проведение </w:t>
            </w:r>
            <w:r w:rsidR="003A2D9B" w:rsidRPr="003A2D9B">
              <w:rPr>
                <w:sz w:val="22"/>
                <w:szCs w:val="22"/>
              </w:rPr>
              <w:t>опроса партнерских</w:t>
            </w:r>
            <w:r w:rsidR="009B3EAF" w:rsidRPr="003A2D9B">
              <w:rPr>
                <w:sz w:val="22"/>
                <w:szCs w:val="22"/>
              </w:rPr>
              <w:t xml:space="preserve"> ДОУ, ОО о перспективах дальнейшего сотрудничества</w:t>
            </w:r>
          </w:p>
        </w:tc>
        <w:tc>
          <w:tcPr>
            <w:tcW w:w="2268" w:type="dxa"/>
          </w:tcPr>
          <w:p w14:paraId="11DC61B3" w14:textId="77777777" w:rsidR="00B6147E" w:rsidRPr="003A2D9B" w:rsidRDefault="00B6147E" w:rsidP="00206FAA">
            <w:pPr>
              <w:jc w:val="center"/>
              <w:rPr>
                <w:szCs w:val="32"/>
              </w:rPr>
            </w:pPr>
          </w:p>
        </w:tc>
        <w:tc>
          <w:tcPr>
            <w:tcW w:w="2835" w:type="dxa"/>
          </w:tcPr>
          <w:p w14:paraId="4E9CC440" w14:textId="1CC67C24" w:rsidR="00B6147E" w:rsidRPr="003A2D9B" w:rsidRDefault="003A2D9B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Определение актуальных</w:t>
            </w:r>
            <w:r w:rsidR="009B3EAF" w:rsidRPr="003A2D9B">
              <w:rPr>
                <w:sz w:val="22"/>
                <w:szCs w:val="22"/>
              </w:rPr>
              <w:t xml:space="preserve"> запросов и направлений взаимодействия</w:t>
            </w:r>
          </w:p>
        </w:tc>
      </w:tr>
      <w:tr w:rsidR="003A2D9B" w:rsidRPr="003A2D9B" w14:paraId="605C1DE1" w14:textId="77777777" w:rsidTr="00227873">
        <w:tc>
          <w:tcPr>
            <w:tcW w:w="704" w:type="dxa"/>
          </w:tcPr>
          <w:p w14:paraId="2B34E201" w14:textId="77777777" w:rsidR="00DB2B7F" w:rsidRPr="003A2D9B" w:rsidRDefault="00DB2B7F" w:rsidP="00206FAA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26CF19E8" w14:textId="302DD16A" w:rsidR="00DB2B7F" w:rsidRPr="003A2D9B" w:rsidRDefault="00DB2B7F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Оценка эффективности разработанной модели сетевого наставничества</w:t>
            </w:r>
            <w:r w:rsidR="00F0176C" w:rsidRPr="003A2D9B">
              <w:rPr>
                <w:sz w:val="22"/>
                <w:szCs w:val="22"/>
              </w:rPr>
              <w:t>, Ресурсного центра</w:t>
            </w:r>
            <w:r w:rsidR="009B3EAF" w:rsidRPr="003A2D9B">
              <w:rPr>
                <w:sz w:val="22"/>
                <w:szCs w:val="22"/>
              </w:rPr>
              <w:t xml:space="preserve"> на основе самооценки педагогами </w:t>
            </w:r>
            <w:r w:rsidR="009B3EAF" w:rsidRPr="003A2D9B">
              <w:rPr>
                <w:sz w:val="22"/>
                <w:szCs w:val="22"/>
              </w:rPr>
              <w:lastRenderedPageBreak/>
              <w:t>уровня развития качеств педагога-</w:t>
            </w:r>
            <w:proofErr w:type="spellStart"/>
            <w:r w:rsidR="009B3EAF" w:rsidRPr="003A2D9B">
              <w:rPr>
                <w:sz w:val="22"/>
                <w:szCs w:val="22"/>
              </w:rPr>
              <w:t>фасилитатора</w:t>
            </w:r>
            <w:proofErr w:type="spellEnd"/>
          </w:p>
        </w:tc>
        <w:tc>
          <w:tcPr>
            <w:tcW w:w="2268" w:type="dxa"/>
          </w:tcPr>
          <w:p w14:paraId="72218F14" w14:textId="47AAE951" w:rsidR="00DB2B7F" w:rsidRPr="003A2D9B" w:rsidRDefault="00DB2B7F" w:rsidP="00206FAA">
            <w:pPr>
              <w:jc w:val="center"/>
              <w:rPr>
                <w:szCs w:val="32"/>
              </w:rPr>
            </w:pPr>
            <w:r w:rsidRPr="003A2D9B">
              <w:rPr>
                <w:szCs w:val="32"/>
              </w:rPr>
              <w:lastRenderedPageBreak/>
              <w:t>январь</w:t>
            </w:r>
          </w:p>
        </w:tc>
        <w:tc>
          <w:tcPr>
            <w:tcW w:w="2835" w:type="dxa"/>
          </w:tcPr>
          <w:p w14:paraId="6FA02620" w14:textId="77777777" w:rsidR="00DB2B7F" w:rsidRPr="003A2D9B" w:rsidRDefault="00DB2B7F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Аналитическая информация</w:t>
            </w:r>
            <w:r w:rsidR="009B3EAF" w:rsidRPr="003A2D9B">
              <w:rPr>
                <w:sz w:val="22"/>
                <w:szCs w:val="22"/>
              </w:rPr>
              <w:t>;</w:t>
            </w:r>
          </w:p>
          <w:p w14:paraId="0C7ADC25" w14:textId="573B1309" w:rsidR="009B3EAF" w:rsidRPr="003A2D9B" w:rsidRDefault="00E623F3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</w:t>
            </w:r>
            <w:r w:rsidR="009B3EAF" w:rsidRPr="003A2D9B">
              <w:rPr>
                <w:sz w:val="22"/>
                <w:szCs w:val="22"/>
              </w:rPr>
              <w:t xml:space="preserve">овышение мотивации педагогов </w:t>
            </w:r>
            <w:r w:rsidR="003A2D9B" w:rsidRPr="003A2D9B">
              <w:rPr>
                <w:sz w:val="22"/>
                <w:szCs w:val="22"/>
              </w:rPr>
              <w:t>к внедрению</w:t>
            </w:r>
            <w:r w:rsidR="009B3EAF" w:rsidRPr="003A2D9B">
              <w:rPr>
                <w:sz w:val="22"/>
                <w:szCs w:val="22"/>
              </w:rPr>
              <w:t xml:space="preserve"> инновационн</w:t>
            </w:r>
            <w:r w:rsidRPr="003A2D9B">
              <w:rPr>
                <w:sz w:val="22"/>
                <w:szCs w:val="22"/>
              </w:rPr>
              <w:t>ой технологии</w:t>
            </w:r>
          </w:p>
        </w:tc>
      </w:tr>
      <w:tr w:rsidR="003A2D9B" w:rsidRPr="003A2D9B" w14:paraId="0007C53A" w14:textId="77777777" w:rsidTr="00227873">
        <w:tc>
          <w:tcPr>
            <w:tcW w:w="704" w:type="dxa"/>
          </w:tcPr>
          <w:p w14:paraId="5E71767D" w14:textId="77777777" w:rsidR="00206FAA" w:rsidRPr="003A2D9B" w:rsidRDefault="00206FAA" w:rsidP="00206FAA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1D2B958B" w14:textId="10563131" w:rsidR="00206FAA" w:rsidRPr="003A2D9B" w:rsidRDefault="00206FAA" w:rsidP="00206FAA">
            <w:pPr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Изучение критериев анализа уровней сформированности родительских и педагогических компетенций</w:t>
            </w:r>
            <w:r w:rsidR="002A1ECC" w:rsidRPr="003A2D9B">
              <w:rPr>
                <w:sz w:val="22"/>
                <w:szCs w:val="22"/>
              </w:rPr>
              <w:t>, динамики изменений показателей</w:t>
            </w:r>
          </w:p>
        </w:tc>
        <w:tc>
          <w:tcPr>
            <w:tcW w:w="2268" w:type="dxa"/>
          </w:tcPr>
          <w:p w14:paraId="2C14ABD2" w14:textId="140B68A9" w:rsidR="00206FAA" w:rsidRPr="003A2D9B" w:rsidRDefault="00206FAA" w:rsidP="00206FAA">
            <w:pPr>
              <w:jc w:val="center"/>
              <w:rPr>
                <w:szCs w:val="32"/>
              </w:rPr>
            </w:pPr>
            <w:r w:rsidRPr="003A2D9B">
              <w:rPr>
                <w:szCs w:val="32"/>
              </w:rPr>
              <w:t>февраль</w:t>
            </w:r>
          </w:p>
        </w:tc>
        <w:tc>
          <w:tcPr>
            <w:tcW w:w="2835" w:type="dxa"/>
          </w:tcPr>
          <w:p w14:paraId="34D3FEDB" w14:textId="77777777" w:rsidR="00206FAA" w:rsidRPr="003A2D9B" w:rsidRDefault="00206FAA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Создание условий для формирования профессиональных и родительских компетентностей в ОО и ДОУ</w:t>
            </w:r>
            <w:r w:rsidR="000B762F" w:rsidRPr="003A2D9B">
              <w:rPr>
                <w:sz w:val="22"/>
                <w:szCs w:val="22"/>
              </w:rPr>
              <w:t>;</w:t>
            </w:r>
          </w:p>
          <w:p w14:paraId="30106537" w14:textId="7923AA36" w:rsidR="000B762F" w:rsidRPr="003A2D9B" w:rsidRDefault="000B762F" w:rsidP="00206FAA">
            <w:pPr>
              <w:jc w:val="both"/>
              <w:rPr>
                <w:sz w:val="22"/>
                <w:szCs w:val="22"/>
              </w:rPr>
            </w:pPr>
            <w:r w:rsidRPr="003A2D9B">
              <w:rPr>
                <w:bCs/>
                <w:sz w:val="22"/>
                <w:szCs w:val="22"/>
              </w:rPr>
              <w:t>Повышение уровня педагогической компетентности родителей и осознанности их воспитательной деятельности</w:t>
            </w:r>
            <w:r w:rsidRPr="003A2D9B">
              <w:rPr>
                <w:bCs/>
                <w:sz w:val="22"/>
                <w:szCs w:val="22"/>
              </w:rPr>
              <w:t>, уровня профессиональных компетенций педагогов, вовлеченности всех участников в инновационный процесс; возрастание д</w:t>
            </w:r>
            <w:r w:rsidRPr="003A2D9B">
              <w:rPr>
                <w:bCs/>
                <w:sz w:val="22"/>
                <w:szCs w:val="22"/>
              </w:rPr>
              <w:t>ол</w:t>
            </w:r>
            <w:r w:rsidRPr="003A2D9B">
              <w:rPr>
                <w:bCs/>
                <w:sz w:val="22"/>
                <w:szCs w:val="22"/>
              </w:rPr>
              <w:t>и</w:t>
            </w:r>
            <w:r w:rsidRPr="003A2D9B">
              <w:rPr>
                <w:bCs/>
                <w:sz w:val="22"/>
                <w:szCs w:val="22"/>
              </w:rPr>
              <w:t xml:space="preserve"> родителей, </w:t>
            </w:r>
            <w:r w:rsidR="003A2D9B" w:rsidRPr="003A2D9B">
              <w:rPr>
                <w:bCs/>
                <w:sz w:val="22"/>
                <w:szCs w:val="22"/>
              </w:rPr>
              <w:t>удовлетворённых</w:t>
            </w:r>
            <w:r w:rsidRPr="003A2D9B">
              <w:rPr>
                <w:bCs/>
                <w:sz w:val="22"/>
                <w:szCs w:val="22"/>
              </w:rPr>
              <w:t xml:space="preserve"> качеством оказываемых слуг</w:t>
            </w:r>
          </w:p>
        </w:tc>
      </w:tr>
      <w:tr w:rsidR="003A2D9B" w:rsidRPr="003A2D9B" w14:paraId="5CAE6901" w14:textId="77777777" w:rsidTr="00227873">
        <w:tc>
          <w:tcPr>
            <w:tcW w:w="9351" w:type="dxa"/>
            <w:gridSpan w:val="4"/>
          </w:tcPr>
          <w:p w14:paraId="4525F82B" w14:textId="77777777" w:rsidR="00206FAA" w:rsidRPr="003A2D9B" w:rsidRDefault="00206FAA" w:rsidP="00206FAA">
            <w:pPr>
              <w:jc w:val="center"/>
              <w:rPr>
                <w:szCs w:val="28"/>
              </w:rPr>
            </w:pPr>
            <w:r w:rsidRPr="003A2D9B">
              <w:rPr>
                <w:szCs w:val="28"/>
              </w:rPr>
              <w:t>Теоретическая деятельность</w:t>
            </w:r>
          </w:p>
        </w:tc>
      </w:tr>
      <w:tr w:rsidR="003A2D9B" w:rsidRPr="003A2D9B" w14:paraId="56CA2024" w14:textId="77777777" w:rsidTr="0032566E">
        <w:trPr>
          <w:trHeight w:val="2392"/>
        </w:trPr>
        <w:tc>
          <w:tcPr>
            <w:tcW w:w="704" w:type="dxa"/>
          </w:tcPr>
          <w:p w14:paraId="2D25FE91" w14:textId="77777777" w:rsidR="00E342A3" w:rsidRPr="003A2D9B" w:rsidRDefault="00E342A3" w:rsidP="001176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5A3CEAE" w14:textId="6A799F43" w:rsidR="00E342A3" w:rsidRPr="003A2D9B" w:rsidRDefault="00BC5517" w:rsidP="00DB5842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Обсуждение на заседании совета педагогов в рамках сетевого наставничества содержания </w:t>
            </w:r>
            <w:r w:rsidR="003A2D9B" w:rsidRPr="003A2D9B">
              <w:rPr>
                <w:sz w:val="22"/>
                <w:szCs w:val="22"/>
              </w:rPr>
              <w:t>и перспектив</w:t>
            </w:r>
            <w:r w:rsidRPr="003A2D9B">
              <w:rPr>
                <w:sz w:val="22"/>
                <w:szCs w:val="22"/>
              </w:rPr>
              <w:t xml:space="preserve"> развития инновационной деятельности по теме КИП</w:t>
            </w:r>
            <w:r w:rsidR="00A93FDC" w:rsidRPr="003A2D9B">
              <w:rPr>
                <w:sz w:val="22"/>
                <w:szCs w:val="22"/>
              </w:rPr>
              <w:t>; анализ результатов инновационной деятельности</w:t>
            </w:r>
          </w:p>
        </w:tc>
        <w:tc>
          <w:tcPr>
            <w:tcW w:w="2268" w:type="dxa"/>
          </w:tcPr>
          <w:p w14:paraId="6C68537C" w14:textId="719EBD7B" w:rsidR="00E342A3" w:rsidRPr="003A2D9B" w:rsidRDefault="00DB5842" w:rsidP="00E342A3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январ</w:t>
            </w:r>
            <w:r w:rsidR="00E342A3" w:rsidRPr="003A2D9B">
              <w:rPr>
                <w:sz w:val="22"/>
                <w:szCs w:val="22"/>
              </w:rPr>
              <w:t>ь</w:t>
            </w:r>
          </w:p>
          <w:p w14:paraId="183CA010" w14:textId="5649985E" w:rsidR="00E342A3" w:rsidRPr="003A2D9B" w:rsidRDefault="00E342A3" w:rsidP="00E342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8D537CA" w14:textId="0B323309" w:rsidR="00E342A3" w:rsidRPr="003A2D9B" w:rsidRDefault="00BC5517" w:rsidP="00DB5842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Оптимизация содержания проекта в соответствии с актуализацией административного, педагогического, родительского запроса и ожиданий.</w:t>
            </w:r>
          </w:p>
        </w:tc>
      </w:tr>
      <w:tr w:rsidR="003A2D9B" w:rsidRPr="003A2D9B" w14:paraId="7E37F254" w14:textId="77777777" w:rsidTr="00227873">
        <w:tc>
          <w:tcPr>
            <w:tcW w:w="704" w:type="dxa"/>
          </w:tcPr>
          <w:p w14:paraId="29FF3B9C" w14:textId="77777777" w:rsidR="00E342A3" w:rsidRPr="003A2D9B" w:rsidRDefault="00E342A3" w:rsidP="00E342A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7137423E" w14:textId="5D030063" w:rsidR="00E342A3" w:rsidRPr="003A2D9B" w:rsidRDefault="005252FF" w:rsidP="00E342A3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Разработка комплексной модели </w:t>
            </w:r>
            <w:r w:rsidR="00A93FDC" w:rsidRPr="003A2D9B">
              <w:rPr>
                <w:sz w:val="22"/>
                <w:szCs w:val="22"/>
              </w:rPr>
              <w:t>формирования педагогических компетенций родителей</w:t>
            </w:r>
          </w:p>
        </w:tc>
        <w:tc>
          <w:tcPr>
            <w:tcW w:w="2268" w:type="dxa"/>
          </w:tcPr>
          <w:p w14:paraId="6362C8FE" w14:textId="3E293EAB" w:rsidR="00E342A3" w:rsidRPr="003A2D9B" w:rsidRDefault="00A93FDC" w:rsidP="00E342A3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январь-</w:t>
            </w:r>
          </w:p>
          <w:p w14:paraId="6FF5257A" w14:textId="10A68E24" w:rsidR="00A93FDC" w:rsidRPr="003A2D9B" w:rsidRDefault="00A93FDC" w:rsidP="00E342A3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14:paraId="193E1853" w14:textId="00736A5D" w:rsidR="00E342A3" w:rsidRPr="003A2D9B" w:rsidRDefault="00A93FDC" w:rsidP="00E342A3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Методические разработки</w:t>
            </w:r>
          </w:p>
        </w:tc>
      </w:tr>
      <w:tr w:rsidR="003A2D9B" w:rsidRPr="003A2D9B" w14:paraId="23C17188" w14:textId="77777777" w:rsidTr="00227873">
        <w:tc>
          <w:tcPr>
            <w:tcW w:w="704" w:type="dxa"/>
          </w:tcPr>
          <w:p w14:paraId="7C8F9122" w14:textId="77777777" w:rsidR="00E342A3" w:rsidRPr="003A2D9B" w:rsidRDefault="00E342A3" w:rsidP="00E342A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2ABFCF39" w14:textId="575B2625" w:rsidR="00E342A3" w:rsidRPr="003A2D9B" w:rsidRDefault="00E342A3" w:rsidP="00E342A3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Разработка </w:t>
            </w:r>
            <w:r w:rsidR="002C45BE" w:rsidRPr="003A2D9B">
              <w:rPr>
                <w:sz w:val="22"/>
                <w:szCs w:val="22"/>
              </w:rPr>
              <w:t xml:space="preserve">и отбор лучших практик, обеспечивающих </w:t>
            </w:r>
            <w:r w:rsidR="003A2D9B" w:rsidRPr="003A2D9B">
              <w:rPr>
                <w:sz w:val="22"/>
                <w:szCs w:val="22"/>
              </w:rPr>
              <w:t>формирование педагогической</w:t>
            </w:r>
            <w:r w:rsidR="002C45BE" w:rsidRPr="003A2D9B">
              <w:rPr>
                <w:sz w:val="22"/>
                <w:szCs w:val="22"/>
              </w:rPr>
              <w:t xml:space="preserve"> компетентности родителей </w:t>
            </w:r>
          </w:p>
        </w:tc>
        <w:tc>
          <w:tcPr>
            <w:tcW w:w="2268" w:type="dxa"/>
          </w:tcPr>
          <w:p w14:paraId="1B7D7994" w14:textId="77777777" w:rsidR="00E342A3" w:rsidRPr="003A2D9B" w:rsidRDefault="00E342A3" w:rsidP="00E342A3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февраль</w:t>
            </w:r>
          </w:p>
        </w:tc>
        <w:tc>
          <w:tcPr>
            <w:tcW w:w="2835" w:type="dxa"/>
          </w:tcPr>
          <w:p w14:paraId="37ADDB43" w14:textId="4390681F" w:rsidR="0038274F" w:rsidRPr="003A2D9B" w:rsidRDefault="002C45BE" w:rsidP="002C45BE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Методические разработки</w:t>
            </w:r>
          </w:p>
        </w:tc>
      </w:tr>
      <w:tr w:rsidR="003A2D9B" w:rsidRPr="003A2D9B" w14:paraId="1605D866" w14:textId="77777777" w:rsidTr="00227873">
        <w:tc>
          <w:tcPr>
            <w:tcW w:w="9351" w:type="dxa"/>
            <w:gridSpan w:val="4"/>
          </w:tcPr>
          <w:p w14:paraId="4F2D403A" w14:textId="4FA64ADE" w:rsidR="00E342A3" w:rsidRPr="003A2D9B" w:rsidRDefault="00E342A3" w:rsidP="00E342A3">
            <w:pPr>
              <w:jc w:val="center"/>
              <w:rPr>
                <w:szCs w:val="28"/>
              </w:rPr>
            </w:pPr>
            <w:r w:rsidRPr="003A2D9B">
              <w:rPr>
                <w:szCs w:val="28"/>
              </w:rPr>
              <w:t>Практическая деятельность</w:t>
            </w:r>
          </w:p>
        </w:tc>
      </w:tr>
      <w:tr w:rsidR="003A2D9B" w:rsidRPr="003A2D9B" w14:paraId="56A28F37" w14:textId="77777777" w:rsidTr="00227873">
        <w:tc>
          <w:tcPr>
            <w:tcW w:w="704" w:type="dxa"/>
          </w:tcPr>
          <w:p w14:paraId="794B8709" w14:textId="77777777" w:rsidR="005B2BED" w:rsidRPr="003A2D9B" w:rsidRDefault="005B2BED" w:rsidP="005B2BE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26D0436" w14:textId="5983959B" w:rsidR="005B2BED" w:rsidRPr="003A2D9B" w:rsidRDefault="0028762C" w:rsidP="005B2BE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Развитие профессиональных компетенций педагогов-участников сетевого взаимодействия</w:t>
            </w:r>
          </w:p>
        </w:tc>
        <w:tc>
          <w:tcPr>
            <w:tcW w:w="2268" w:type="dxa"/>
          </w:tcPr>
          <w:p w14:paraId="6B475FC2" w14:textId="6976C984" w:rsidR="005B2BED" w:rsidRPr="003A2D9B" w:rsidRDefault="009C396D" w:rsidP="005B2BE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</w:t>
            </w:r>
            <w:r w:rsidR="005B2BED" w:rsidRPr="003A2D9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35" w:type="dxa"/>
          </w:tcPr>
          <w:p w14:paraId="052E2733" w14:textId="3FC1557B" w:rsidR="005B2BED" w:rsidRPr="003A2D9B" w:rsidRDefault="005B2BED" w:rsidP="005B2BE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Повышение профессиональной компетентности педагогов-партнеров</w:t>
            </w:r>
            <w:r w:rsidR="005252FF" w:rsidRPr="003A2D9B">
              <w:rPr>
                <w:sz w:val="22"/>
                <w:szCs w:val="22"/>
              </w:rPr>
              <w:t xml:space="preserve">, </w:t>
            </w:r>
            <w:r w:rsidR="005252FF" w:rsidRPr="003A2D9B">
              <w:rPr>
                <w:sz w:val="22"/>
                <w:szCs w:val="22"/>
                <w:lang w:val="en-US"/>
              </w:rPr>
              <w:t>II</w:t>
            </w:r>
            <w:r w:rsidR="005252FF" w:rsidRPr="003A2D9B">
              <w:rPr>
                <w:sz w:val="22"/>
                <w:szCs w:val="22"/>
              </w:rPr>
              <w:t xml:space="preserve"> блок программы подготовки педагогов-</w:t>
            </w:r>
            <w:proofErr w:type="spellStart"/>
            <w:r w:rsidR="005252FF" w:rsidRPr="003A2D9B">
              <w:rPr>
                <w:sz w:val="22"/>
                <w:szCs w:val="22"/>
              </w:rPr>
              <w:t>фасилитаторов</w:t>
            </w:r>
            <w:proofErr w:type="spellEnd"/>
          </w:p>
        </w:tc>
      </w:tr>
      <w:tr w:rsidR="003A2D9B" w:rsidRPr="003A2D9B" w14:paraId="103035D4" w14:textId="77777777" w:rsidTr="00EF3659">
        <w:trPr>
          <w:trHeight w:val="1781"/>
        </w:trPr>
        <w:tc>
          <w:tcPr>
            <w:tcW w:w="704" w:type="dxa"/>
          </w:tcPr>
          <w:p w14:paraId="355D19F5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FB991D6" w14:textId="098B5157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Разработка сценариев тематических мероприятий с родителями по формированию педагогической компетентности на основе технологии фасилитации </w:t>
            </w:r>
          </w:p>
        </w:tc>
        <w:tc>
          <w:tcPr>
            <w:tcW w:w="2268" w:type="dxa"/>
          </w:tcPr>
          <w:p w14:paraId="5793498A" w14:textId="77777777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</w:p>
          <w:p w14:paraId="487907E0" w14:textId="77777777" w:rsidR="00DF0A8D" w:rsidRPr="003A2D9B" w:rsidRDefault="00DF0A8D" w:rsidP="00DF0A8D">
            <w:pPr>
              <w:rPr>
                <w:sz w:val="22"/>
                <w:szCs w:val="22"/>
              </w:rPr>
            </w:pPr>
          </w:p>
          <w:p w14:paraId="1D1CA3AC" w14:textId="663006EC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Февраль-октябрь</w:t>
            </w:r>
          </w:p>
        </w:tc>
        <w:tc>
          <w:tcPr>
            <w:tcW w:w="2835" w:type="dxa"/>
          </w:tcPr>
          <w:p w14:paraId="65DDFC98" w14:textId="5B8670D0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Сборник сценариев</w:t>
            </w:r>
          </w:p>
        </w:tc>
      </w:tr>
      <w:tr w:rsidR="003A2D9B" w:rsidRPr="003A2D9B" w14:paraId="7025B7CB" w14:textId="77777777" w:rsidTr="00EF3659">
        <w:trPr>
          <w:trHeight w:val="1781"/>
        </w:trPr>
        <w:tc>
          <w:tcPr>
            <w:tcW w:w="704" w:type="dxa"/>
          </w:tcPr>
          <w:p w14:paraId="020EE9B6" w14:textId="77777777" w:rsidR="000D3B9E" w:rsidRPr="003A2D9B" w:rsidRDefault="000D3B9E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11289CB9" w14:textId="5FAFA3C4" w:rsidR="000D3B9E" w:rsidRPr="003A2D9B" w:rsidRDefault="00E623F3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Участие в мероприятиях инновационной </w:t>
            </w:r>
            <w:r w:rsidR="003A2D9B" w:rsidRPr="003A2D9B">
              <w:rPr>
                <w:sz w:val="22"/>
                <w:szCs w:val="22"/>
              </w:rPr>
              <w:t>направленности на</w:t>
            </w:r>
            <w:r w:rsidRPr="003A2D9B">
              <w:rPr>
                <w:sz w:val="22"/>
                <w:szCs w:val="22"/>
              </w:rPr>
              <w:t xml:space="preserve"> базе ГБОУ ИРО КК, РИМЦ МО Павловский район, и др.</w:t>
            </w:r>
          </w:p>
        </w:tc>
        <w:tc>
          <w:tcPr>
            <w:tcW w:w="2268" w:type="dxa"/>
          </w:tcPr>
          <w:p w14:paraId="5E112220" w14:textId="364C1F52" w:rsidR="000D3B9E" w:rsidRPr="003A2D9B" w:rsidRDefault="00E623F3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525709F4" w14:textId="4A2A72BD" w:rsidR="000D3B9E" w:rsidRPr="003A2D9B" w:rsidRDefault="00E623F3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Материалы мероприятий</w:t>
            </w:r>
          </w:p>
        </w:tc>
      </w:tr>
      <w:tr w:rsidR="003A2D9B" w:rsidRPr="003A2D9B" w14:paraId="3F50E9CC" w14:textId="77777777" w:rsidTr="002E0735">
        <w:tc>
          <w:tcPr>
            <w:tcW w:w="704" w:type="dxa"/>
          </w:tcPr>
          <w:p w14:paraId="66A8A0B8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AB345" w14:textId="60A6A820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Организационные мероприятия проектных/ресурсных лабораторий разных уровней (круглые столы, </w:t>
            </w:r>
            <w:r w:rsidRPr="003A2D9B">
              <w:rPr>
                <w:sz w:val="22"/>
                <w:szCs w:val="22"/>
              </w:rPr>
              <w:lastRenderedPageBreak/>
              <w:t xml:space="preserve">открытые заседания и т.д.): - по сетевому наставничеству и развитию образовательной среды </w:t>
            </w:r>
            <w:r w:rsidR="008629D5" w:rsidRPr="003A2D9B">
              <w:rPr>
                <w:sz w:val="22"/>
                <w:szCs w:val="22"/>
              </w:rPr>
              <w:t>в рамках работы Ресурсного центра по теме КИП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C44A4" w14:textId="054AF6CB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61F70" w14:textId="45AACEE1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Механизмы реализации содержания сетевых событий; </w:t>
            </w:r>
            <w:r w:rsidRPr="003A2D9B">
              <w:rPr>
                <w:sz w:val="22"/>
                <w:szCs w:val="22"/>
              </w:rPr>
              <w:lastRenderedPageBreak/>
              <w:t>совершенствование профессиональных компетенций, развитие сетевого взаимодействия и социального партнерства разных уровней; наращивание потенциала региональной и муниципальной систем образования; развитие механизмов сетевого образования</w:t>
            </w:r>
          </w:p>
        </w:tc>
      </w:tr>
      <w:tr w:rsidR="003A2D9B" w:rsidRPr="003A2D9B" w14:paraId="4B567CA7" w14:textId="77777777" w:rsidTr="00A161A8">
        <w:tc>
          <w:tcPr>
            <w:tcW w:w="704" w:type="dxa"/>
          </w:tcPr>
          <w:p w14:paraId="1E261658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363402A3" w14:textId="3B4D2EDA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Привлечение к участию и сотрудничеству различных организаций, структур района, края, федерации.</w:t>
            </w:r>
          </w:p>
        </w:tc>
        <w:tc>
          <w:tcPr>
            <w:tcW w:w="2268" w:type="dxa"/>
          </w:tcPr>
          <w:p w14:paraId="04560ACC" w14:textId="391F00AF" w:rsidR="00DF0A8D" w:rsidRPr="003A2D9B" w:rsidRDefault="007178A6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</w:t>
            </w:r>
            <w:r w:rsidR="00DF0A8D" w:rsidRPr="003A2D9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35" w:type="dxa"/>
          </w:tcPr>
          <w:p w14:paraId="73E8F6F1" w14:textId="29552DEF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Развитие и расширение методической сети </w:t>
            </w:r>
            <w:r w:rsidR="003A2D9B" w:rsidRPr="003A2D9B">
              <w:rPr>
                <w:sz w:val="22"/>
                <w:szCs w:val="22"/>
              </w:rPr>
              <w:t>с организациями</w:t>
            </w:r>
            <w:r w:rsidRPr="003A2D9B">
              <w:rPr>
                <w:sz w:val="22"/>
                <w:szCs w:val="22"/>
              </w:rPr>
              <w:t xml:space="preserve"> района, края, федерации; сетевое партнерство на договорной основе</w:t>
            </w:r>
          </w:p>
        </w:tc>
      </w:tr>
      <w:tr w:rsidR="002A1ECC" w:rsidRPr="003A2D9B" w14:paraId="68E44B41" w14:textId="77777777" w:rsidTr="00A161A8">
        <w:tc>
          <w:tcPr>
            <w:tcW w:w="704" w:type="dxa"/>
          </w:tcPr>
          <w:p w14:paraId="2688F28E" w14:textId="77777777" w:rsidR="002A1ECC" w:rsidRPr="003A2D9B" w:rsidRDefault="002A1ECC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5D72CFEE" w14:textId="77777777" w:rsidR="002A1ECC" w:rsidRPr="003A2D9B" w:rsidRDefault="002A1ECC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Работа консультативного пункта в рамках сетевого наставничества по теме КИП</w:t>
            </w:r>
            <w:r w:rsidR="00D3773A" w:rsidRPr="003A2D9B">
              <w:rPr>
                <w:sz w:val="22"/>
                <w:szCs w:val="22"/>
              </w:rPr>
              <w:t xml:space="preserve">, адресная педагогическая поддержка молодых педагогов </w:t>
            </w:r>
          </w:p>
          <w:p w14:paraId="6ECE0AE6" w14:textId="3FB4EE33" w:rsidR="00D3773A" w:rsidRPr="003A2D9B" w:rsidRDefault="00D3773A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(сетевой клуб «Молодой педагог»)</w:t>
            </w:r>
          </w:p>
        </w:tc>
        <w:tc>
          <w:tcPr>
            <w:tcW w:w="2268" w:type="dxa"/>
          </w:tcPr>
          <w:p w14:paraId="7185072C" w14:textId="47CAACA8" w:rsidR="002A1ECC" w:rsidRPr="003A2D9B" w:rsidRDefault="002A1ECC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1771194D" w14:textId="21195B15" w:rsidR="002A1ECC" w:rsidRPr="003A2D9B" w:rsidRDefault="002A1ECC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Распространение инновационного опыта</w:t>
            </w:r>
            <w:r w:rsidR="00D3773A" w:rsidRPr="003A2D9B">
              <w:rPr>
                <w:sz w:val="22"/>
                <w:szCs w:val="22"/>
              </w:rPr>
              <w:t>, наращивание потенциала молодых педагогов</w:t>
            </w:r>
          </w:p>
        </w:tc>
      </w:tr>
      <w:tr w:rsidR="003A2D9B" w:rsidRPr="003A2D9B" w14:paraId="0342FA9F" w14:textId="77777777" w:rsidTr="00227873">
        <w:tc>
          <w:tcPr>
            <w:tcW w:w="9351" w:type="dxa"/>
            <w:gridSpan w:val="4"/>
          </w:tcPr>
          <w:p w14:paraId="70763E5A" w14:textId="77777777" w:rsidR="00DF0A8D" w:rsidRPr="003A2D9B" w:rsidRDefault="00DF0A8D" w:rsidP="00DF0A8D">
            <w:pPr>
              <w:jc w:val="center"/>
              <w:rPr>
                <w:szCs w:val="28"/>
              </w:rPr>
            </w:pPr>
            <w:r w:rsidRPr="003A2D9B">
              <w:rPr>
                <w:szCs w:val="28"/>
              </w:rPr>
              <w:t>Методическая деятельность</w:t>
            </w:r>
          </w:p>
        </w:tc>
      </w:tr>
      <w:tr w:rsidR="00E623F3" w:rsidRPr="003A2D9B" w14:paraId="4BEB7310" w14:textId="77777777" w:rsidTr="00227873">
        <w:tc>
          <w:tcPr>
            <w:tcW w:w="704" w:type="dxa"/>
          </w:tcPr>
          <w:p w14:paraId="3F1512E6" w14:textId="77777777" w:rsidR="00E623F3" w:rsidRPr="003A2D9B" w:rsidRDefault="00E623F3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2682DDCB" w14:textId="757A33C2" w:rsidR="00E623F3" w:rsidRPr="003A2D9B" w:rsidRDefault="00E623F3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Работа по повышению профессионального роста педагогов в рамках информационного, </w:t>
            </w:r>
            <w:r w:rsidR="007178A6" w:rsidRPr="003A2D9B">
              <w:rPr>
                <w:sz w:val="22"/>
                <w:szCs w:val="22"/>
              </w:rPr>
              <w:t>методического, экспертного сопровождения</w:t>
            </w:r>
          </w:p>
        </w:tc>
        <w:tc>
          <w:tcPr>
            <w:tcW w:w="2268" w:type="dxa"/>
          </w:tcPr>
          <w:p w14:paraId="05837F3B" w14:textId="7A6DC2CE" w:rsidR="00E623F3" w:rsidRPr="003A2D9B" w:rsidRDefault="007178A6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20B49CAE" w14:textId="75303D58" w:rsidR="00E623F3" w:rsidRPr="003A2D9B" w:rsidRDefault="007178A6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Включенность педагогов в реализацию внедрения инноваций, повышение профессионального роста</w:t>
            </w:r>
          </w:p>
        </w:tc>
      </w:tr>
      <w:tr w:rsidR="003A2D9B" w:rsidRPr="003A2D9B" w14:paraId="60BB1605" w14:textId="77777777" w:rsidTr="00227873">
        <w:tc>
          <w:tcPr>
            <w:tcW w:w="704" w:type="dxa"/>
          </w:tcPr>
          <w:p w14:paraId="3B9561A1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0BEC30CD" w14:textId="03FCA7DB" w:rsidR="00DF0A8D" w:rsidRPr="003A2D9B" w:rsidRDefault="008629D5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Практикум «Современные подходы к повышению педагогической компетентности родителей»</w:t>
            </w:r>
          </w:p>
        </w:tc>
        <w:tc>
          <w:tcPr>
            <w:tcW w:w="2268" w:type="dxa"/>
          </w:tcPr>
          <w:p w14:paraId="7F18EA42" w14:textId="37F3AD1C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март</w:t>
            </w:r>
          </w:p>
        </w:tc>
        <w:tc>
          <w:tcPr>
            <w:tcW w:w="2835" w:type="dxa"/>
          </w:tcPr>
          <w:p w14:paraId="1A91A6DC" w14:textId="3EA4FB6D" w:rsidR="00DF0A8D" w:rsidRPr="003A2D9B" w:rsidRDefault="008629D5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Практический материал</w:t>
            </w:r>
          </w:p>
        </w:tc>
      </w:tr>
      <w:tr w:rsidR="003A2D9B" w:rsidRPr="003A2D9B" w14:paraId="0D39C5CF" w14:textId="77777777" w:rsidTr="00227873">
        <w:tc>
          <w:tcPr>
            <w:tcW w:w="704" w:type="dxa"/>
          </w:tcPr>
          <w:p w14:paraId="04489E54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70EEAE31" w14:textId="6A3C08FF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Проведение обучающего семинара для педагогических работников по теме: «Пути устранения дефицита </w:t>
            </w:r>
            <w:r w:rsidR="003A2D9B" w:rsidRPr="003A2D9B">
              <w:rPr>
                <w:sz w:val="22"/>
                <w:szCs w:val="22"/>
              </w:rPr>
              <w:t>профессиональных</w:t>
            </w:r>
            <w:r w:rsidRPr="003A2D9B">
              <w:rPr>
                <w:sz w:val="22"/>
                <w:szCs w:val="22"/>
              </w:rPr>
              <w:t xml:space="preserve"> компетенций»</w:t>
            </w:r>
          </w:p>
        </w:tc>
        <w:tc>
          <w:tcPr>
            <w:tcW w:w="2268" w:type="dxa"/>
          </w:tcPr>
          <w:p w14:paraId="0F9D780D" w14:textId="665B23D6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2835" w:type="dxa"/>
          </w:tcPr>
          <w:p w14:paraId="6839D1FD" w14:textId="3C060917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Повышение уровня профессиональных компетенций педагогических работников</w:t>
            </w:r>
          </w:p>
        </w:tc>
      </w:tr>
      <w:tr w:rsidR="003A2D9B" w:rsidRPr="003A2D9B" w14:paraId="30E0BB31" w14:textId="77777777" w:rsidTr="00227873">
        <w:tc>
          <w:tcPr>
            <w:tcW w:w="704" w:type="dxa"/>
          </w:tcPr>
          <w:p w14:paraId="7C664314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7A284EE6" w14:textId="5F0BF87B" w:rsidR="00DF0A8D" w:rsidRPr="003A2D9B" w:rsidRDefault="0030600F" w:rsidP="00DF0A8D">
            <w:pPr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Семинар-практикум для педагогов «Организация взаимодействия с родителями в вопросе поддержки и развития детей»</w:t>
            </w:r>
          </w:p>
        </w:tc>
        <w:tc>
          <w:tcPr>
            <w:tcW w:w="2268" w:type="dxa"/>
          </w:tcPr>
          <w:p w14:paraId="7767B879" w14:textId="0F7D96E0" w:rsidR="00DF0A8D" w:rsidRPr="003A2D9B" w:rsidRDefault="0030600F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14:paraId="611D01F3" w14:textId="7971444F" w:rsidR="00DF0A8D" w:rsidRPr="003A2D9B" w:rsidRDefault="0030600F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Электронный методический сборник</w:t>
            </w:r>
          </w:p>
        </w:tc>
      </w:tr>
      <w:tr w:rsidR="003A2D9B" w:rsidRPr="003A2D9B" w14:paraId="02AE01DF" w14:textId="77777777" w:rsidTr="00227873">
        <w:tc>
          <w:tcPr>
            <w:tcW w:w="704" w:type="dxa"/>
          </w:tcPr>
          <w:p w14:paraId="387A2091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0402561" w14:textId="3CC18C17" w:rsidR="00DF0A8D" w:rsidRPr="003A2D9B" w:rsidRDefault="00DF0A8D" w:rsidP="000D3B9E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Практико-ориентированный семинар</w:t>
            </w:r>
            <w:r w:rsidR="000D3B9E" w:rsidRPr="003A2D9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D3B9E" w:rsidRPr="003A2D9B">
              <w:rPr>
                <w:sz w:val="22"/>
                <w:szCs w:val="22"/>
              </w:rPr>
              <w:t>для педагогов: «Формирование педагогической компетентности родителей на основе технологии фасилитации»</w:t>
            </w:r>
            <w:r w:rsidRPr="003A2D9B">
              <w:rPr>
                <w:sz w:val="22"/>
                <w:szCs w:val="22"/>
              </w:rPr>
              <w:t xml:space="preserve"> с представителями ДОО, представителями ИРО Краснодарского края</w:t>
            </w:r>
          </w:p>
        </w:tc>
        <w:tc>
          <w:tcPr>
            <w:tcW w:w="2268" w:type="dxa"/>
          </w:tcPr>
          <w:p w14:paraId="77E6D7BF" w14:textId="7CBF6CCF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октябрь</w:t>
            </w:r>
          </w:p>
        </w:tc>
        <w:tc>
          <w:tcPr>
            <w:tcW w:w="2835" w:type="dxa"/>
          </w:tcPr>
          <w:p w14:paraId="6DEFAE99" w14:textId="68281443" w:rsidR="00DF0A8D" w:rsidRPr="003A2D9B" w:rsidRDefault="00DF0A8D" w:rsidP="00DF0A8D">
            <w:pPr>
              <w:jc w:val="both"/>
              <w:rPr>
                <w:bCs/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Методические материалы</w:t>
            </w:r>
          </w:p>
          <w:p w14:paraId="617939DF" w14:textId="77777777" w:rsidR="00DF0A8D" w:rsidRPr="003A2D9B" w:rsidRDefault="00DF0A8D" w:rsidP="000D3B9E">
            <w:pPr>
              <w:jc w:val="both"/>
              <w:rPr>
                <w:sz w:val="22"/>
                <w:szCs w:val="22"/>
              </w:rPr>
            </w:pPr>
          </w:p>
        </w:tc>
      </w:tr>
      <w:tr w:rsidR="003A2D9B" w:rsidRPr="003A2D9B" w14:paraId="1EB7FB4E" w14:textId="77777777" w:rsidTr="00A062DD">
        <w:tc>
          <w:tcPr>
            <w:tcW w:w="704" w:type="dxa"/>
          </w:tcPr>
          <w:p w14:paraId="79000323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55BEA" w14:textId="6925D926" w:rsidR="00DF0A8D" w:rsidRPr="003A2D9B" w:rsidRDefault="004D2E4E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Семинары-дискуссии в рамках сетевой «Школы наставника», Ресурсного центра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3DFC5" w14:textId="52CC9964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C7882" w14:textId="6A6C08C4" w:rsidR="00DF0A8D" w:rsidRPr="003A2D9B" w:rsidRDefault="00690041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</w:t>
            </w:r>
            <w:r w:rsidR="004D2E4E" w:rsidRPr="003A2D9B">
              <w:rPr>
                <w:sz w:val="22"/>
                <w:szCs w:val="22"/>
              </w:rPr>
              <w:t>истематизация</w:t>
            </w:r>
            <w:r w:rsidRPr="003A2D9B">
              <w:rPr>
                <w:sz w:val="22"/>
                <w:szCs w:val="22"/>
              </w:rPr>
              <w:t xml:space="preserve"> практического </w:t>
            </w:r>
            <w:r w:rsidR="00D441D2" w:rsidRPr="003A2D9B">
              <w:rPr>
                <w:sz w:val="22"/>
                <w:szCs w:val="22"/>
              </w:rPr>
              <w:t>и методического материалов</w:t>
            </w:r>
          </w:p>
        </w:tc>
      </w:tr>
      <w:tr w:rsidR="002A1ECC" w:rsidRPr="003A2D9B" w14:paraId="4356B78E" w14:textId="77777777" w:rsidTr="00A062DD">
        <w:tc>
          <w:tcPr>
            <w:tcW w:w="704" w:type="dxa"/>
          </w:tcPr>
          <w:p w14:paraId="3A600F2D" w14:textId="77777777" w:rsidR="002A1ECC" w:rsidRPr="003A2D9B" w:rsidRDefault="002A1ECC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300DA" w14:textId="7897B6C5" w:rsidR="002A1ECC" w:rsidRPr="003A2D9B" w:rsidRDefault="002A1ECC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Проведение интерактивных семинаров-практикумов</w:t>
            </w:r>
            <w:r w:rsidR="00D3773A" w:rsidRPr="003A2D9B">
              <w:rPr>
                <w:sz w:val="22"/>
                <w:szCs w:val="22"/>
              </w:rPr>
              <w:t>, сетевых практико-ориентированных мастер-недель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239D9" w14:textId="314ECB53" w:rsidR="002A1ECC" w:rsidRPr="003A2D9B" w:rsidRDefault="00D3773A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май,</w:t>
            </w:r>
          </w:p>
          <w:p w14:paraId="49B453F5" w14:textId="7FFAB509" w:rsidR="00D3773A" w:rsidRPr="003A2D9B" w:rsidRDefault="00D3773A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5B0A7" w14:textId="3C93EF45" w:rsidR="002A1ECC" w:rsidRPr="003A2D9B" w:rsidRDefault="00D3773A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Обмен опытом по внедрению инновационных технологий</w:t>
            </w:r>
          </w:p>
        </w:tc>
      </w:tr>
      <w:tr w:rsidR="003A2D9B" w:rsidRPr="003A2D9B" w14:paraId="49434F3F" w14:textId="77777777" w:rsidTr="00227873">
        <w:tc>
          <w:tcPr>
            <w:tcW w:w="704" w:type="dxa"/>
          </w:tcPr>
          <w:p w14:paraId="688A8407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24F7ED58" w14:textId="64A58FEF" w:rsidR="00DF0A8D" w:rsidRPr="003A2D9B" w:rsidRDefault="00DF0A8D" w:rsidP="00DF0A8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A2D9B">
              <w:rPr>
                <w:color w:val="auto"/>
                <w:sz w:val="22"/>
                <w:szCs w:val="22"/>
              </w:rPr>
              <w:t>Разработк</w:t>
            </w:r>
            <w:r w:rsidR="00226978" w:rsidRPr="003A2D9B">
              <w:rPr>
                <w:color w:val="auto"/>
                <w:sz w:val="22"/>
                <w:szCs w:val="22"/>
              </w:rPr>
              <w:t>а</w:t>
            </w:r>
            <w:r w:rsidRPr="003A2D9B">
              <w:rPr>
                <w:color w:val="auto"/>
                <w:sz w:val="22"/>
                <w:szCs w:val="22"/>
              </w:rPr>
              <w:t xml:space="preserve"> методических </w:t>
            </w:r>
            <w:r w:rsidR="00226978" w:rsidRPr="003A2D9B">
              <w:rPr>
                <w:color w:val="auto"/>
                <w:sz w:val="22"/>
                <w:szCs w:val="22"/>
              </w:rPr>
              <w:t>материалов по внедрению и реализации инновационной технологии</w:t>
            </w:r>
          </w:p>
        </w:tc>
        <w:tc>
          <w:tcPr>
            <w:tcW w:w="2268" w:type="dxa"/>
          </w:tcPr>
          <w:p w14:paraId="5659098E" w14:textId="0501A905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ноябрь</w:t>
            </w:r>
          </w:p>
        </w:tc>
        <w:tc>
          <w:tcPr>
            <w:tcW w:w="2835" w:type="dxa"/>
          </w:tcPr>
          <w:p w14:paraId="0A244E2E" w14:textId="77777777" w:rsidR="00DF0A8D" w:rsidRPr="003A2D9B" w:rsidRDefault="00DF0A8D" w:rsidP="00DF0A8D">
            <w:pPr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методически</w:t>
            </w:r>
            <w:r w:rsidR="00226978" w:rsidRPr="003A2D9B">
              <w:rPr>
                <w:sz w:val="22"/>
                <w:szCs w:val="22"/>
              </w:rPr>
              <w:t>е</w:t>
            </w:r>
            <w:r w:rsidRPr="003A2D9B">
              <w:rPr>
                <w:sz w:val="22"/>
                <w:szCs w:val="22"/>
              </w:rPr>
              <w:t xml:space="preserve"> разработ</w:t>
            </w:r>
            <w:r w:rsidR="00226978" w:rsidRPr="003A2D9B">
              <w:rPr>
                <w:sz w:val="22"/>
                <w:szCs w:val="22"/>
              </w:rPr>
              <w:t>ки</w:t>
            </w:r>
            <w:r w:rsidR="000A65C7" w:rsidRPr="003A2D9B">
              <w:rPr>
                <w:sz w:val="22"/>
                <w:szCs w:val="22"/>
              </w:rPr>
              <w:t>;</w:t>
            </w:r>
          </w:p>
          <w:p w14:paraId="30D07C75" w14:textId="636C189F" w:rsidR="000A65C7" w:rsidRPr="003A2D9B" w:rsidRDefault="000A65C7" w:rsidP="00DF0A8D">
            <w:pPr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повышение </w:t>
            </w:r>
            <w:r w:rsidRPr="003A2D9B">
              <w:rPr>
                <w:sz w:val="22"/>
                <w:szCs w:val="22"/>
              </w:rPr>
              <w:t>уровня профессиональных компетенций педагогических работников</w:t>
            </w:r>
            <w:r w:rsidRPr="003A2D9B">
              <w:rPr>
                <w:sz w:val="22"/>
                <w:szCs w:val="22"/>
              </w:rPr>
              <w:t xml:space="preserve">, </w:t>
            </w:r>
            <w:r w:rsidRPr="003A2D9B">
              <w:rPr>
                <w:bCs/>
                <w:sz w:val="22"/>
                <w:szCs w:val="22"/>
              </w:rPr>
              <w:t>уровня педагогической компетентности родителей</w:t>
            </w:r>
          </w:p>
        </w:tc>
      </w:tr>
      <w:tr w:rsidR="0001504E" w:rsidRPr="003A2D9B" w14:paraId="2864E75B" w14:textId="77777777" w:rsidTr="00227873">
        <w:tc>
          <w:tcPr>
            <w:tcW w:w="704" w:type="dxa"/>
          </w:tcPr>
          <w:p w14:paraId="38CDBF2A" w14:textId="77777777" w:rsidR="0001504E" w:rsidRPr="003A2D9B" w:rsidRDefault="0001504E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82B8B22" w14:textId="0B355683" w:rsidR="0001504E" w:rsidRPr="003A2D9B" w:rsidRDefault="0001504E" w:rsidP="00DF0A8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A2D9B">
              <w:rPr>
                <w:color w:val="auto"/>
                <w:sz w:val="22"/>
                <w:szCs w:val="22"/>
              </w:rPr>
              <w:t>Разработка и подготовка к изданию</w:t>
            </w:r>
            <w:r w:rsidR="004D2E4E" w:rsidRPr="003A2D9B">
              <w:rPr>
                <w:color w:val="auto"/>
                <w:sz w:val="22"/>
                <w:szCs w:val="22"/>
              </w:rPr>
              <w:t xml:space="preserve"> </w:t>
            </w:r>
            <w:r w:rsidR="004D2E4E" w:rsidRPr="003A2D9B">
              <w:rPr>
                <w:color w:val="auto"/>
                <w:sz w:val="22"/>
                <w:szCs w:val="22"/>
                <w:lang w:val="en-US"/>
              </w:rPr>
              <w:t>II</w:t>
            </w:r>
            <w:r w:rsidR="004D2E4E" w:rsidRPr="003A2D9B">
              <w:rPr>
                <w:color w:val="auto"/>
                <w:sz w:val="22"/>
                <w:szCs w:val="22"/>
              </w:rPr>
              <w:t xml:space="preserve"> блок</w:t>
            </w:r>
            <w:r w:rsidR="004D2E4E" w:rsidRPr="003A2D9B">
              <w:rPr>
                <w:color w:val="auto"/>
                <w:sz w:val="22"/>
                <w:szCs w:val="22"/>
              </w:rPr>
              <w:t>а</w:t>
            </w:r>
            <w:r w:rsidR="004D2E4E" w:rsidRPr="003A2D9B">
              <w:rPr>
                <w:color w:val="auto"/>
                <w:sz w:val="22"/>
                <w:szCs w:val="22"/>
              </w:rPr>
              <w:t xml:space="preserve"> программы подготовки педагогов-</w:t>
            </w:r>
            <w:proofErr w:type="spellStart"/>
            <w:r w:rsidR="004D2E4E" w:rsidRPr="003A2D9B">
              <w:rPr>
                <w:color w:val="auto"/>
                <w:sz w:val="22"/>
                <w:szCs w:val="22"/>
              </w:rPr>
              <w:t>фасилитаторов</w:t>
            </w:r>
            <w:proofErr w:type="spellEnd"/>
            <w:r w:rsidRPr="003A2D9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4985637A" w14:textId="2F7D67CD" w:rsidR="0001504E" w:rsidRPr="003A2D9B" w:rsidRDefault="004D2E4E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835" w:type="dxa"/>
          </w:tcPr>
          <w:p w14:paraId="1D462E24" w14:textId="57B63C73" w:rsidR="0001504E" w:rsidRPr="003A2D9B" w:rsidRDefault="004D2E4E" w:rsidP="00DF0A8D">
            <w:pPr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Подготовленное к изданию методическое пособие</w:t>
            </w:r>
          </w:p>
        </w:tc>
      </w:tr>
      <w:tr w:rsidR="003A2D9B" w:rsidRPr="003A2D9B" w14:paraId="6BBF7F57" w14:textId="77777777" w:rsidTr="00227873">
        <w:tc>
          <w:tcPr>
            <w:tcW w:w="9351" w:type="dxa"/>
            <w:gridSpan w:val="4"/>
          </w:tcPr>
          <w:p w14:paraId="36440D50" w14:textId="77777777" w:rsidR="00DF0A8D" w:rsidRPr="003A2D9B" w:rsidRDefault="00DF0A8D" w:rsidP="00DF0A8D">
            <w:pPr>
              <w:jc w:val="center"/>
              <w:rPr>
                <w:szCs w:val="28"/>
              </w:rPr>
            </w:pPr>
            <w:r w:rsidRPr="003A2D9B">
              <w:rPr>
                <w:szCs w:val="28"/>
              </w:rPr>
              <w:t>Трансляционная деятельность</w:t>
            </w:r>
          </w:p>
        </w:tc>
      </w:tr>
      <w:tr w:rsidR="003A2D9B" w:rsidRPr="003A2D9B" w14:paraId="44685FBD" w14:textId="77777777" w:rsidTr="00227873">
        <w:tc>
          <w:tcPr>
            <w:tcW w:w="704" w:type="dxa"/>
          </w:tcPr>
          <w:p w14:paraId="2C851F2C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0A09AA7D" w14:textId="7940F1B9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Проведение информационной компании (презентация работы центра в СМИ, на сайте ДОУ, статьи)</w:t>
            </w:r>
          </w:p>
        </w:tc>
        <w:tc>
          <w:tcPr>
            <w:tcW w:w="2268" w:type="dxa"/>
          </w:tcPr>
          <w:p w14:paraId="2FDE262C" w14:textId="4B86491B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786B38A1" w14:textId="79AF773B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Электронный образовательный ресурс в сети Интернет </w:t>
            </w:r>
          </w:p>
        </w:tc>
      </w:tr>
      <w:tr w:rsidR="003A2D9B" w:rsidRPr="003A2D9B" w14:paraId="07B3DF24" w14:textId="77777777" w:rsidTr="00227873">
        <w:tc>
          <w:tcPr>
            <w:tcW w:w="704" w:type="dxa"/>
          </w:tcPr>
          <w:p w14:paraId="6589FCC4" w14:textId="77777777" w:rsidR="0028762C" w:rsidRPr="003A2D9B" w:rsidRDefault="0028762C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79B2E376" w14:textId="008DC8D1" w:rsidR="0028762C" w:rsidRPr="003A2D9B" w:rsidRDefault="0028762C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Трансляция опыта работы КИП на сайте ДОО</w:t>
            </w:r>
          </w:p>
        </w:tc>
        <w:tc>
          <w:tcPr>
            <w:tcW w:w="2268" w:type="dxa"/>
          </w:tcPr>
          <w:p w14:paraId="5ECD1429" w14:textId="4BD2FCBD" w:rsidR="0028762C" w:rsidRPr="003A2D9B" w:rsidRDefault="0028762C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7C8B511E" w14:textId="7D66AF83" w:rsidR="0028762C" w:rsidRPr="003A2D9B" w:rsidRDefault="0028762C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Электронный образовательный ресурс в сети Интернет</w:t>
            </w:r>
          </w:p>
        </w:tc>
      </w:tr>
      <w:tr w:rsidR="003A2D9B" w:rsidRPr="003A2D9B" w14:paraId="20CD278B" w14:textId="77777777" w:rsidTr="00227873">
        <w:tc>
          <w:tcPr>
            <w:tcW w:w="704" w:type="dxa"/>
          </w:tcPr>
          <w:p w14:paraId="732DBB2F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3C72FEFF" w14:textId="338FFE48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Публикация в научно-методических сборниках, в профессиональных СМИ</w:t>
            </w:r>
          </w:p>
        </w:tc>
        <w:tc>
          <w:tcPr>
            <w:tcW w:w="2268" w:type="dxa"/>
          </w:tcPr>
          <w:p w14:paraId="22AD5F78" w14:textId="3DB543D2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70344878" w14:textId="77777777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Статьи, методические разработки</w:t>
            </w:r>
          </w:p>
        </w:tc>
      </w:tr>
      <w:tr w:rsidR="003A2D9B" w:rsidRPr="003A2D9B" w14:paraId="2CD1D18E" w14:textId="77777777" w:rsidTr="00227873">
        <w:tc>
          <w:tcPr>
            <w:tcW w:w="704" w:type="dxa"/>
          </w:tcPr>
          <w:p w14:paraId="7972D463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54AD273" w14:textId="77777777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Выступления с анализом результатов инновационной деятельности на педагогических семинарах КНМЦ г. Краснодар и ИРО</w:t>
            </w:r>
          </w:p>
        </w:tc>
        <w:tc>
          <w:tcPr>
            <w:tcW w:w="2268" w:type="dxa"/>
          </w:tcPr>
          <w:p w14:paraId="29BC17BD" w14:textId="77777777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в течение года </w:t>
            </w:r>
          </w:p>
          <w:p w14:paraId="6278629D" w14:textId="159FACFD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согласно плану</w:t>
            </w:r>
          </w:p>
        </w:tc>
        <w:tc>
          <w:tcPr>
            <w:tcW w:w="2835" w:type="dxa"/>
          </w:tcPr>
          <w:p w14:paraId="3F6BFCE6" w14:textId="77777777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  <w:tr w:rsidR="003A2D9B" w:rsidRPr="003A2D9B" w14:paraId="2DE18731" w14:textId="77777777" w:rsidTr="00227873">
        <w:tc>
          <w:tcPr>
            <w:tcW w:w="704" w:type="dxa"/>
          </w:tcPr>
          <w:p w14:paraId="6275F075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400C31C7" w14:textId="2BF7E64F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Организация и проведения зональных, сетевых региональных и федеральных семинаров:</w:t>
            </w:r>
          </w:p>
          <w:p w14:paraId="6196A9F2" w14:textId="0B40F58B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- «Механизмы устранения дефицита профессиональных компетенций педагогических работников ДОО, педагогических компетенций родителей».</w:t>
            </w:r>
          </w:p>
        </w:tc>
        <w:tc>
          <w:tcPr>
            <w:tcW w:w="2268" w:type="dxa"/>
          </w:tcPr>
          <w:p w14:paraId="6D1DB28B" w14:textId="604E85AC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май, </w:t>
            </w:r>
          </w:p>
          <w:p w14:paraId="6C0282E7" w14:textId="7EE688DE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октябрь</w:t>
            </w:r>
          </w:p>
        </w:tc>
        <w:tc>
          <w:tcPr>
            <w:tcW w:w="2835" w:type="dxa"/>
          </w:tcPr>
          <w:p w14:paraId="3764B787" w14:textId="335B3E18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Диссеминация опыта, масштабирование результатов инновационной деятельности педагогического коллектива МАДОУ ЦРР детский сад №4 среди педагогической общественности ДОО муниципалитетов единой зоны, региона, федерации.</w:t>
            </w:r>
          </w:p>
        </w:tc>
      </w:tr>
      <w:tr w:rsidR="003A2D9B" w:rsidRPr="003A2D9B" w14:paraId="6AC4CC4A" w14:textId="77777777" w:rsidTr="00227873">
        <w:tc>
          <w:tcPr>
            <w:tcW w:w="704" w:type="dxa"/>
          </w:tcPr>
          <w:p w14:paraId="086111CD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14:paraId="0EF49774" w14:textId="32B3E119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Участие в региональных, межрегиональных, федеральных научно-практических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2268" w:type="dxa"/>
          </w:tcPr>
          <w:p w14:paraId="5862F689" w14:textId="740B5852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</w:tcPr>
          <w:p w14:paraId="6798C4DA" w14:textId="6389AB38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Материалы семинаров для диссеминации опыта работы по тематике инновационного проекта, презентация материалов инновационной деятельности, Тиражирование опыта МО по вопросу развития профессиональной компетентности педагогов, родительских компетенций</w:t>
            </w:r>
          </w:p>
        </w:tc>
      </w:tr>
      <w:tr w:rsidR="003A2D9B" w:rsidRPr="003A2D9B" w14:paraId="0635A675" w14:textId="77777777" w:rsidTr="005E6B45">
        <w:tc>
          <w:tcPr>
            <w:tcW w:w="704" w:type="dxa"/>
          </w:tcPr>
          <w:p w14:paraId="58D8FA81" w14:textId="77777777" w:rsidR="00DF0A8D" w:rsidRPr="003A2D9B" w:rsidRDefault="00DF0A8D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F3E" w14:textId="6EB51107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Участие в методических объединениях согласно плану РИМЦ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71F9" w14:textId="23CBCB9F" w:rsidR="00DF0A8D" w:rsidRPr="003A2D9B" w:rsidRDefault="00DF0A8D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CFE" w14:textId="4527683C" w:rsidR="00DF0A8D" w:rsidRPr="003A2D9B" w:rsidRDefault="00DF0A8D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Активное участие педагогических работников МАДОУ ЦРР детский сад №4 с целью диссеминации и масштабирования результатов деятельности КИП</w:t>
            </w:r>
          </w:p>
        </w:tc>
      </w:tr>
      <w:tr w:rsidR="0030600F" w:rsidRPr="003A2D9B" w14:paraId="134E648A" w14:textId="77777777" w:rsidTr="005E6B45">
        <w:tc>
          <w:tcPr>
            <w:tcW w:w="704" w:type="dxa"/>
          </w:tcPr>
          <w:p w14:paraId="2FC7829B" w14:textId="77777777" w:rsidR="0030600F" w:rsidRPr="003A2D9B" w:rsidRDefault="0030600F" w:rsidP="00DF0A8D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323" w14:textId="4FC5FBF3" w:rsidR="0030600F" w:rsidRPr="003A2D9B" w:rsidRDefault="005252FF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Сотрудничество с образовательными учреждениями по обмену инновационным опытом, через организацию сетевого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729" w14:textId="77777777" w:rsidR="005252FF" w:rsidRPr="003A2D9B" w:rsidRDefault="005252FF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 xml:space="preserve">В течение года </w:t>
            </w:r>
          </w:p>
          <w:p w14:paraId="1D1E4C7D" w14:textId="46745EE1" w:rsidR="0030600F" w:rsidRPr="003A2D9B" w:rsidRDefault="005252FF" w:rsidP="00DF0A8D">
            <w:pPr>
              <w:jc w:val="center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согласно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8C9" w14:textId="2D314739" w:rsidR="0030600F" w:rsidRPr="003A2D9B" w:rsidRDefault="005252FF" w:rsidP="00DF0A8D">
            <w:pPr>
              <w:jc w:val="both"/>
              <w:rPr>
                <w:sz w:val="22"/>
                <w:szCs w:val="22"/>
              </w:rPr>
            </w:pPr>
            <w:r w:rsidRPr="003A2D9B">
              <w:rPr>
                <w:sz w:val="22"/>
                <w:szCs w:val="22"/>
              </w:rPr>
              <w:t>Распространение опыта работы КИП</w:t>
            </w:r>
          </w:p>
        </w:tc>
      </w:tr>
    </w:tbl>
    <w:p w14:paraId="508C402D" w14:textId="2F86DD6F" w:rsidR="007216EC" w:rsidRPr="003A2D9B" w:rsidRDefault="007216EC" w:rsidP="00227873">
      <w:pPr>
        <w:ind w:right="140"/>
        <w:jc w:val="center"/>
        <w:rPr>
          <w:b/>
          <w:sz w:val="28"/>
          <w:szCs w:val="28"/>
        </w:rPr>
      </w:pPr>
    </w:p>
    <w:p w14:paraId="63E9B20E" w14:textId="1760AEE9" w:rsidR="007216EC" w:rsidRPr="003A2D9B" w:rsidRDefault="007216EC" w:rsidP="00FE72FD">
      <w:pPr>
        <w:jc w:val="center"/>
        <w:rPr>
          <w:b/>
          <w:sz w:val="28"/>
          <w:szCs w:val="28"/>
        </w:rPr>
      </w:pPr>
    </w:p>
    <w:p w14:paraId="7322E2BA" w14:textId="1C6101B8" w:rsidR="007216EC" w:rsidRPr="003A2D9B" w:rsidRDefault="007216EC" w:rsidP="00FE72FD">
      <w:pPr>
        <w:jc w:val="center"/>
        <w:rPr>
          <w:b/>
          <w:sz w:val="28"/>
          <w:szCs w:val="28"/>
        </w:rPr>
      </w:pPr>
    </w:p>
    <w:p w14:paraId="3C54B3AF" w14:textId="77777777"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1F86" w14:textId="77777777" w:rsidR="0016123A" w:rsidRDefault="0016123A" w:rsidP="004C146B">
      <w:r>
        <w:separator/>
      </w:r>
    </w:p>
  </w:endnote>
  <w:endnote w:type="continuationSeparator" w:id="0">
    <w:p w14:paraId="3C3171FA" w14:textId="77777777" w:rsidR="0016123A" w:rsidRDefault="0016123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0668" w14:textId="77777777" w:rsidR="0016123A" w:rsidRDefault="0016123A" w:rsidP="004C146B">
      <w:r>
        <w:separator/>
      </w:r>
    </w:p>
  </w:footnote>
  <w:footnote w:type="continuationSeparator" w:id="0">
    <w:p w14:paraId="2CE4F4F5" w14:textId="77777777" w:rsidR="0016123A" w:rsidRDefault="0016123A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E42"/>
    <w:multiLevelType w:val="hybridMultilevel"/>
    <w:tmpl w:val="2EEA4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49739">
    <w:abstractNumId w:val="16"/>
  </w:num>
  <w:num w:numId="2" w16cid:durableId="490289814">
    <w:abstractNumId w:val="19"/>
  </w:num>
  <w:num w:numId="3" w16cid:durableId="761297851">
    <w:abstractNumId w:val="8"/>
  </w:num>
  <w:num w:numId="4" w16cid:durableId="1539735087">
    <w:abstractNumId w:val="2"/>
  </w:num>
  <w:num w:numId="5" w16cid:durableId="1098909752">
    <w:abstractNumId w:val="12"/>
  </w:num>
  <w:num w:numId="6" w16cid:durableId="1008143659">
    <w:abstractNumId w:val="11"/>
  </w:num>
  <w:num w:numId="7" w16cid:durableId="1314211255">
    <w:abstractNumId w:val="7"/>
  </w:num>
  <w:num w:numId="8" w16cid:durableId="510991269">
    <w:abstractNumId w:val="4"/>
  </w:num>
  <w:num w:numId="9" w16cid:durableId="775292417">
    <w:abstractNumId w:val="10"/>
  </w:num>
  <w:num w:numId="10" w16cid:durableId="1621062170">
    <w:abstractNumId w:val="15"/>
  </w:num>
  <w:num w:numId="11" w16cid:durableId="454645457">
    <w:abstractNumId w:val="0"/>
  </w:num>
  <w:num w:numId="12" w16cid:durableId="1910264048">
    <w:abstractNumId w:val="1"/>
  </w:num>
  <w:num w:numId="13" w16cid:durableId="987855436">
    <w:abstractNumId w:val="13"/>
  </w:num>
  <w:num w:numId="14" w16cid:durableId="1794252535">
    <w:abstractNumId w:val="6"/>
  </w:num>
  <w:num w:numId="15" w16cid:durableId="1028408985">
    <w:abstractNumId w:val="3"/>
  </w:num>
  <w:num w:numId="16" w16cid:durableId="1057316902">
    <w:abstractNumId w:val="18"/>
  </w:num>
  <w:num w:numId="17" w16cid:durableId="2074546186">
    <w:abstractNumId w:val="14"/>
  </w:num>
  <w:num w:numId="18" w16cid:durableId="1147278162">
    <w:abstractNumId w:val="9"/>
  </w:num>
  <w:num w:numId="19" w16cid:durableId="1779716985">
    <w:abstractNumId w:val="17"/>
  </w:num>
  <w:num w:numId="20" w16cid:durableId="185098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1504E"/>
    <w:rsid w:val="00021239"/>
    <w:rsid w:val="000239FD"/>
    <w:rsid w:val="000253A2"/>
    <w:rsid w:val="00026A9B"/>
    <w:rsid w:val="00030011"/>
    <w:rsid w:val="000334F2"/>
    <w:rsid w:val="00041345"/>
    <w:rsid w:val="00042AE4"/>
    <w:rsid w:val="000430D3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A65C7"/>
    <w:rsid w:val="000B19A4"/>
    <w:rsid w:val="000B762F"/>
    <w:rsid w:val="000C1E1E"/>
    <w:rsid w:val="000C456B"/>
    <w:rsid w:val="000C6C0C"/>
    <w:rsid w:val="000C7CD8"/>
    <w:rsid w:val="000D133F"/>
    <w:rsid w:val="000D2436"/>
    <w:rsid w:val="000D36E1"/>
    <w:rsid w:val="000D3B9E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EC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123A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320B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6FAA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26978"/>
    <w:rsid w:val="00227873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07DA"/>
    <w:rsid w:val="00281111"/>
    <w:rsid w:val="0028286F"/>
    <w:rsid w:val="002848FD"/>
    <w:rsid w:val="0028762C"/>
    <w:rsid w:val="00291F74"/>
    <w:rsid w:val="00297DD3"/>
    <w:rsid w:val="002A0816"/>
    <w:rsid w:val="002A1ECC"/>
    <w:rsid w:val="002A2C1D"/>
    <w:rsid w:val="002A6912"/>
    <w:rsid w:val="002A71F5"/>
    <w:rsid w:val="002B03DB"/>
    <w:rsid w:val="002C2EAA"/>
    <w:rsid w:val="002C4044"/>
    <w:rsid w:val="002C42F1"/>
    <w:rsid w:val="002C45BE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00F"/>
    <w:rsid w:val="00306DE9"/>
    <w:rsid w:val="00312768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0EC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8274F"/>
    <w:rsid w:val="0039280C"/>
    <w:rsid w:val="00392B81"/>
    <w:rsid w:val="00392C9F"/>
    <w:rsid w:val="00393879"/>
    <w:rsid w:val="00393A1E"/>
    <w:rsid w:val="0039671C"/>
    <w:rsid w:val="003A2D9B"/>
    <w:rsid w:val="003A3019"/>
    <w:rsid w:val="003A3435"/>
    <w:rsid w:val="003A486A"/>
    <w:rsid w:val="003A4B2F"/>
    <w:rsid w:val="003B11A2"/>
    <w:rsid w:val="003B78E8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3B9F"/>
    <w:rsid w:val="00407AC2"/>
    <w:rsid w:val="00423425"/>
    <w:rsid w:val="00423634"/>
    <w:rsid w:val="00423673"/>
    <w:rsid w:val="00427F16"/>
    <w:rsid w:val="004313A8"/>
    <w:rsid w:val="00431FEC"/>
    <w:rsid w:val="0043723A"/>
    <w:rsid w:val="004375E9"/>
    <w:rsid w:val="004501D9"/>
    <w:rsid w:val="00450392"/>
    <w:rsid w:val="004523EF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B7E6A"/>
    <w:rsid w:val="004C0CA3"/>
    <w:rsid w:val="004C146B"/>
    <w:rsid w:val="004C32DE"/>
    <w:rsid w:val="004C56F6"/>
    <w:rsid w:val="004C68ED"/>
    <w:rsid w:val="004C7203"/>
    <w:rsid w:val="004C7765"/>
    <w:rsid w:val="004D2E4E"/>
    <w:rsid w:val="004D35AA"/>
    <w:rsid w:val="004D59DD"/>
    <w:rsid w:val="004D67C9"/>
    <w:rsid w:val="004D7D3C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252FF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2BED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0573F"/>
    <w:rsid w:val="00605917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0041"/>
    <w:rsid w:val="0069124E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178A6"/>
    <w:rsid w:val="007216EC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5CC0"/>
    <w:rsid w:val="00846046"/>
    <w:rsid w:val="00850633"/>
    <w:rsid w:val="008528E3"/>
    <w:rsid w:val="008542B7"/>
    <w:rsid w:val="00855511"/>
    <w:rsid w:val="00855F4B"/>
    <w:rsid w:val="00856367"/>
    <w:rsid w:val="00856B7C"/>
    <w:rsid w:val="00857AFA"/>
    <w:rsid w:val="00857DC0"/>
    <w:rsid w:val="008629D5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B64AA"/>
    <w:rsid w:val="008B6734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57AA0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4895"/>
    <w:rsid w:val="009A7B6B"/>
    <w:rsid w:val="009B23E7"/>
    <w:rsid w:val="009B240D"/>
    <w:rsid w:val="009B3EAF"/>
    <w:rsid w:val="009C396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BFD"/>
    <w:rsid w:val="00A20C94"/>
    <w:rsid w:val="00A24208"/>
    <w:rsid w:val="00A30080"/>
    <w:rsid w:val="00A300B1"/>
    <w:rsid w:val="00A30158"/>
    <w:rsid w:val="00A349F2"/>
    <w:rsid w:val="00A409C0"/>
    <w:rsid w:val="00A42CE8"/>
    <w:rsid w:val="00A4516C"/>
    <w:rsid w:val="00A45557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3FDC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3C39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47E"/>
    <w:rsid w:val="00B61896"/>
    <w:rsid w:val="00B62C64"/>
    <w:rsid w:val="00B63B45"/>
    <w:rsid w:val="00B7050F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517"/>
    <w:rsid w:val="00BC5A30"/>
    <w:rsid w:val="00BD2E08"/>
    <w:rsid w:val="00BD37C3"/>
    <w:rsid w:val="00BE0876"/>
    <w:rsid w:val="00BE08CD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3343D"/>
    <w:rsid w:val="00C41146"/>
    <w:rsid w:val="00C41200"/>
    <w:rsid w:val="00C43A03"/>
    <w:rsid w:val="00C44F88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2E03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3B0D"/>
    <w:rsid w:val="00D15BDC"/>
    <w:rsid w:val="00D1756E"/>
    <w:rsid w:val="00D20221"/>
    <w:rsid w:val="00D245C5"/>
    <w:rsid w:val="00D25078"/>
    <w:rsid w:val="00D31325"/>
    <w:rsid w:val="00D31DD3"/>
    <w:rsid w:val="00D31F6A"/>
    <w:rsid w:val="00D3773A"/>
    <w:rsid w:val="00D41A83"/>
    <w:rsid w:val="00D441D2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5EF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95A42"/>
    <w:rsid w:val="00DA184F"/>
    <w:rsid w:val="00DA3995"/>
    <w:rsid w:val="00DA3F75"/>
    <w:rsid w:val="00DA732B"/>
    <w:rsid w:val="00DA7859"/>
    <w:rsid w:val="00DB0371"/>
    <w:rsid w:val="00DB2B7F"/>
    <w:rsid w:val="00DB3941"/>
    <w:rsid w:val="00DB4C12"/>
    <w:rsid w:val="00DB584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E7F0B"/>
    <w:rsid w:val="00DF03FC"/>
    <w:rsid w:val="00DF0A8D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42A3"/>
    <w:rsid w:val="00E3508B"/>
    <w:rsid w:val="00E351AA"/>
    <w:rsid w:val="00E408FD"/>
    <w:rsid w:val="00E4092D"/>
    <w:rsid w:val="00E445F3"/>
    <w:rsid w:val="00E4519A"/>
    <w:rsid w:val="00E476F4"/>
    <w:rsid w:val="00E50F9F"/>
    <w:rsid w:val="00E60E5B"/>
    <w:rsid w:val="00E623F3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3D9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3174"/>
    <w:rsid w:val="00EC6750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176C"/>
    <w:rsid w:val="00F0540B"/>
    <w:rsid w:val="00F07810"/>
    <w:rsid w:val="00F10F74"/>
    <w:rsid w:val="00F1239A"/>
    <w:rsid w:val="00F16AF5"/>
    <w:rsid w:val="00F20782"/>
    <w:rsid w:val="00F22054"/>
    <w:rsid w:val="00F30BEF"/>
    <w:rsid w:val="00F36538"/>
    <w:rsid w:val="00F4175C"/>
    <w:rsid w:val="00F43656"/>
    <w:rsid w:val="00F44035"/>
    <w:rsid w:val="00F44C78"/>
    <w:rsid w:val="00F50184"/>
    <w:rsid w:val="00F61193"/>
    <w:rsid w:val="00F6149C"/>
    <w:rsid w:val="00F71D02"/>
    <w:rsid w:val="00F73576"/>
    <w:rsid w:val="00F7385C"/>
    <w:rsid w:val="00F745D0"/>
    <w:rsid w:val="00F80012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6AE3A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2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C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Ussser1</cp:lastModifiedBy>
  <cp:revision>50</cp:revision>
  <cp:lastPrinted>2021-12-17T12:27:00Z</cp:lastPrinted>
  <dcterms:created xsi:type="dcterms:W3CDTF">2020-12-07T06:09:00Z</dcterms:created>
  <dcterms:modified xsi:type="dcterms:W3CDTF">2022-08-16T09:35:00Z</dcterms:modified>
</cp:coreProperties>
</file>