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89" w:rsidRDefault="0084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Аннотация к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программе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331F89" w:rsidRDefault="00331F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31F89" w:rsidRDefault="00844D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программа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является художественной, носит практико-ориентированный характер и направлена на овладение обучающимися основными приемами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бисероплетения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данной программе создает благоприятные условия для интеллектуального и духовного воспитания личности ребе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нка, социально-культурного и профессионального самоопределения, развития познавательной активности и творческой самореализации учащихся. </w:t>
      </w:r>
    </w:p>
    <w:p w:rsidR="00331F89" w:rsidRDefault="00844D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Бисерное рукоделие, как и любой вид художественного творчества, постоянно развивается. Появляются более совершенные 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сложные приемы изготовления изделий из бисера, новые оригинальные изделия. Несмотря на то, что приемы работы с бисером у разных народов имеют много общего, сами изделия отражают национальный колорит и своеобразие. Таким образом, знакомство с общими чертами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народного искусства способствует решению педагогических задач в области эстетического воспитания.</w:t>
      </w:r>
    </w:p>
    <w:p w:rsidR="00331F89" w:rsidRDefault="00844DAC">
      <w:pPr>
        <w:tabs>
          <w:tab w:val="left" w:pos="720"/>
          <w:tab w:val="lef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Новизна данной программы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заключается в том, что она дает возможность не только изучить различные техники и способы использования бисера, но и применить их ка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 украшения на предметах одежды, в предметном дизайне и интерьере.</w:t>
      </w:r>
    </w:p>
    <w:p w:rsidR="00331F89" w:rsidRDefault="00844DAC">
      <w:pPr>
        <w:tabs>
          <w:tab w:val="left" w:pos="720"/>
          <w:tab w:val="lef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Программа нацелена не только на обучение азам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бисероплетения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но и на достижение ребенком такого уровня, который позволит ему создавать изделия самостоятельно. На первоначальном уровне обуч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ения не используется трудоемкая техника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бисероплетения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а применяются методы плетения, доступные детям младшего школьного возраста. В этом и заключается новизна программы.</w:t>
      </w:r>
    </w:p>
    <w:p w:rsidR="00331F89" w:rsidRDefault="00844DA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Актуальность программы</w:t>
      </w:r>
    </w:p>
    <w:p w:rsidR="00331F89" w:rsidRDefault="00844DA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тесно связано с жизнью человека. Украшая себя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предметы быта, человек рассказывает тем самым  о своем характере, привычках, вкусах, навыках и предпочтениях. Поэтому главным смысловым стержнем программы является связь искусства с жизнью. </w:t>
      </w:r>
    </w:p>
    <w:p w:rsidR="00331F89" w:rsidRDefault="00844DA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Программа предусматривает взаимодействие жизненного опыта ребен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 и примеров из окружающей действительности. Работа на основе наблюдения окружающей реальности является важным условием освоения обучающимися программного материала. Стремление к выражению своего отношения к действительности должно служить источником обра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зного мышления учащихся.</w:t>
      </w:r>
    </w:p>
    <w:p w:rsidR="00331F89" w:rsidRDefault="00844DA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Процесс обучения тесно связан с изучением не только народного творчества и художественных промыслов России, культурой и традициями русского народа, но и современных направлений развития искусства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бисероплетения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Систематическое осв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оение художественного наследия помогает обучающимся осознать искусство как духовную летопись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человечества, а современная направленность дает ребенку возможность быть в курсе происходящих изменений в мире искусства.</w:t>
      </w:r>
    </w:p>
    <w:p w:rsidR="00331F89" w:rsidRDefault="00844DA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Педагогическая целесообразность программы</w:t>
      </w:r>
    </w:p>
    <w:p w:rsidR="00331F89" w:rsidRDefault="00844DA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Умение нанизывать бисер на проволоку очень кропотливый и в то же время захватывающий процесс, который нравится детям, а создание игрушек и поделок является для них очень действенным мотивом. Педагогическая целесообразность выбранного направления заключает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ся в том, что дети вовлекаются в трудовую и учебную деятельность очень схожую с игровой, которая еще недавно была ведущей, и поэтому оказывает большое влияние на всестороннее развитие ребенка.</w:t>
      </w:r>
    </w:p>
    <w:p w:rsidR="00331F89" w:rsidRDefault="00844DA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Все учебные занятия кроме формирования знаний и умений по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бисер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оплетению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направлены на общее развитие ребенка. Расширяется кругозор ребенка о народных традициях и праздниках, их современной направленности, дается возможность проявить творческие способности обучающегося.</w:t>
      </w:r>
    </w:p>
    <w:p w:rsidR="00331F89" w:rsidRDefault="00844DA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 время обучения у детей формируется осознание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необходимости думать и понимать, а не просто повторять определенные движения. И, конечно, весь учебный материал связан с воспитанием у обучающихся художественного вкуса, чувств радости и удовольствия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эстетически красивого. </w:t>
      </w:r>
    </w:p>
    <w:p w:rsidR="00331F89" w:rsidRDefault="00844DA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Выполняя практические задани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я, дети развивают у себя произвольные движения, которые необходимы для успешного обучения в школе, в частности, мелкую психомоторику, которая напрямую влияет на развитие речи и умственное развитие в целом.</w:t>
      </w:r>
    </w:p>
    <w:p w:rsidR="00331F89" w:rsidRDefault="00844DA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занятиях у детей воспитывается трудолюбие, жела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ние доводить до конца начатое дело, взаимопомощь и взаимовыручка. Большое значение уделяется целеустремленности, желанию получать все больше новых знаний и умений в искусстве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бисероплетения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331F89" w:rsidRDefault="00844DA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Отличительные особенности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Образовательная программа разработана на основе типовых программ с учетом учебных стандартов общеобразовательных школ России, программы образовательной области «Технология», в которых либо совсем не изучается, либо изучается значительно меньше такой вид де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коративно-прикладного искусства, как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331F89" w:rsidRDefault="00844DA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Следующим отличием является содержание обучения, а точнее выбор техники плетения, материала и тематики работ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данной программе обучение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бисероплетению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строится на изготовлении поделок из бисера на пров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олоке. Выбор проволоки, как основного материала для низания бисера, обусловлен психологическими особенностями детей младшего школьного возраста, а именно их мотивацией на результат, причем быстрый, а не на сам процесс. Первоначально работа с проволокой поз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воляет за одно занятие выполнить работу от начала до конца. Интерес к данному виду творчества у детей не иссякает, так как по тематике, технике выполнения, назначению поделок «проволока очень разнообразна».</w:t>
      </w:r>
    </w:p>
    <w:p w:rsidR="00331F89" w:rsidRDefault="00331F8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31F89" w:rsidRDefault="00844DA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Адресат программы</w:t>
      </w:r>
    </w:p>
    <w:p w:rsidR="00331F89" w:rsidRDefault="00844DA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Программа рассчитана на детей в возрасте от 7 до 8 лет.</w:t>
      </w:r>
    </w:p>
    <w:p w:rsidR="00331F89" w:rsidRDefault="00844DA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группы принимаются дети, не имеющие специальных навыков. Обучение начинается с изготовления простейших плоских игрушек на проволоке из крупного бисера (бусин), ребята выполняют легкие и не слишком 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рудоемкие работы.  Техника плетения постепенно усложняется, расширяются теоретические знания детей в области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бисероплетения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формируются умения выполнять изделия различными способами и методами. </w:t>
      </w:r>
    </w:p>
    <w:p w:rsidR="00331F89" w:rsidRDefault="00844DA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Условие набора детей в коллектив – принимаются все желающие.</w:t>
      </w:r>
      <w:r>
        <w:rPr>
          <w:rFonts w:ascii="Times New Roman" w:eastAsia="Times New Roman" w:hAnsi="Times New Roman" w:cs="Times New Roman"/>
          <w:sz w:val="28"/>
        </w:rPr>
        <w:t xml:space="preserve"> Наполняемость групп – 15 человек. </w:t>
      </w:r>
    </w:p>
    <w:p w:rsidR="00331F89" w:rsidRDefault="00844DA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Уровень программы объём и сроки реализации </w:t>
      </w:r>
    </w:p>
    <w:p w:rsidR="00331F89" w:rsidRDefault="00844DA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Программа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рассчитана  на 1 год обучения  (144 часа). Уровень реализации программы – базовый.</w:t>
      </w:r>
    </w:p>
    <w:p w:rsidR="00331F89" w:rsidRDefault="00844DA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обучения – </w:t>
      </w:r>
      <w:r>
        <w:rPr>
          <w:rFonts w:ascii="Times New Roman" w:eastAsia="Times New Roman" w:hAnsi="Times New Roman" w:cs="Times New Roman"/>
          <w:sz w:val="28"/>
        </w:rPr>
        <w:t>очная.</w:t>
      </w:r>
    </w:p>
    <w:p w:rsidR="00331F89" w:rsidRDefault="00844DA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Режим занятий: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31F89" w:rsidRDefault="00844D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раза в неделю по 2 часа - 144 часа в год. </w:t>
      </w:r>
    </w:p>
    <w:p w:rsidR="00331F89" w:rsidRDefault="00844DA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Особенности организации образовательного процесса</w:t>
      </w:r>
    </w:p>
    <w:p w:rsidR="00331F89" w:rsidRDefault="00844DA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Формируются группы учащихся одного возраста, являющиеся основным составом объединения. Состав группы – постоянный. Занятия – групповые.</w:t>
      </w:r>
    </w:p>
    <w:p w:rsidR="00331F89" w:rsidRDefault="00844DA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формой организации</w:t>
      </w:r>
      <w:r>
        <w:rPr>
          <w:rFonts w:ascii="Times New Roman" w:eastAsia="Times New Roman" w:hAnsi="Times New Roman" w:cs="Times New Roman"/>
          <w:sz w:val="28"/>
        </w:rPr>
        <w:t xml:space="preserve"> образовательного процесса является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групповая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индивидуальным подходом. (Предполагается самостоятельная работа учащихся, оказание помощи и консультации каждому  учащемуся со стороны педагога.) Данная организационная форма  позволяет готовить учащихся к уч</w:t>
      </w:r>
      <w:r>
        <w:rPr>
          <w:rFonts w:ascii="Times New Roman" w:eastAsia="Times New Roman" w:hAnsi="Times New Roman" w:cs="Times New Roman"/>
          <w:sz w:val="28"/>
        </w:rPr>
        <w:t>астию в выставках и конкурсах.</w:t>
      </w:r>
    </w:p>
    <w:p w:rsidR="00331F89" w:rsidRDefault="0084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Виды занятий по программе: практические занятия, мастер-классы, творческие мастерские, выполнение самостоятельной работы, проектные работы, выставки.</w:t>
      </w:r>
    </w:p>
    <w:p w:rsidR="00331F89" w:rsidRDefault="00844DA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1.2. Цель и задачи программы.</w:t>
      </w:r>
    </w:p>
    <w:p w:rsidR="00331F89" w:rsidRDefault="00844DA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Целью данной программы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является создание условий для самореализации личности ребенка, раскрытия творческого потенциала посредством создания уникальных изделий из бисера.</w:t>
      </w:r>
    </w:p>
    <w:p w:rsidR="00331F89" w:rsidRDefault="00844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</w:t>
      </w:r>
    </w:p>
    <w:p w:rsidR="00331F89" w:rsidRDefault="0084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концу обучения учащиеся должны обладать следующими знаниями, умениями и навыками: з</w:t>
      </w:r>
      <w:r>
        <w:rPr>
          <w:rFonts w:ascii="Times New Roman" w:eastAsia="Times New Roman" w:hAnsi="Times New Roman" w:cs="Times New Roman"/>
          <w:sz w:val="28"/>
        </w:rPr>
        <w:t xml:space="preserve">нать основные виды и свойства материалов для бисерного рукоделия; терминологию и технологию выполнения изделий из бисера; правильно и безопасно пользоваться инструментами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бисероплетения</w:t>
      </w:r>
      <w:proofErr w:type="spellEnd"/>
      <w:r>
        <w:rPr>
          <w:rFonts w:ascii="Times New Roman" w:eastAsia="Times New Roman" w:hAnsi="Times New Roman" w:cs="Times New Roman"/>
          <w:sz w:val="28"/>
        </w:rPr>
        <w:t>; отличать теплые и холодные цвета; находить цветовой контраст; пол</w:t>
      </w:r>
      <w:r>
        <w:rPr>
          <w:rFonts w:ascii="Times New Roman" w:eastAsia="Times New Roman" w:hAnsi="Times New Roman" w:cs="Times New Roman"/>
          <w:sz w:val="28"/>
        </w:rPr>
        <w:t>ьзоваться основными законами композиции; закреплять и наращивать проволоку;  читать схемы изделий; отличать по схемам технику плетения; выполнять работы в разных техниках плетения.</w:t>
      </w:r>
    </w:p>
    <w:p w:rsidR="00331F89" w:rsidRDefault="00331F89">
      <w:pPr>
        <w:spacing w:after="160" w:line="259" w:lineRule="auto"/>
        <w:rPr>
          <w:rFonts w:ascii="Calibri" w:eastAsia="Calibri" w:hAnsi="Calibri" w:cs="Calibri"/>
        </w:rPr>
      </w:pPr>
    </w:p>
    <w:p w:rsidR="00844DAC" w:rsidRDefault="00844DAC">
      <w:pPr>
        <w:spacing w:after="160" w:line="259" w:lineRule="auto"/>
        <w:rPr>
          <w:rFonts w:ascii="Calibri" w:eastAsia="Calibri" w:hAnsi="Calibri" w:cs="Calibri"/>
        </w:rPr>
      </w:pPr>
    </w:p>
    <w:p w:rsidR="00844DAC" w:rsidRDefault="00844DAC" w:rsidP="00844DA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Аннотация основных методических разработок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44DAC" w:rsidRDefault="00844DAC" w:rsidP="00844DA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программе </w:t>
      </w:r>
    </w:p>
    <w:p w:rsidR="00844DAC" w:rsidRDefault="00844DAC" w:rsidP="00844DA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844DAC" w:rsidRDefault="00844DAC" w:rsidP="00844DAC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844DAC" w:rsidRDefault="00844DAC" w:rsidP="00844D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Учебно-методический комплекс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программы «</w:t>
      </w:r>
      <w:proofErr w:type="spellStart"/>
      <w:r>
        <w:rPr>
          <w:rFonts w:ascii="Times New Roman" w:eastAsia="Times New Roman" w:hAnsi="Times New Roman" w:cs="Times New Roman"/>
          <w:sz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составлен в соответствии с Положением об учебно-методическом комплексе к дополнительной общеобразовательной программе муниципального бюджетного  учреждения дополнительного образования «Центр компетенций «Ориентир». Основной целью </w:t>
      </w:r>
      <w:proofErr w:type="gramStart"/>
      <w:r>
        <w:rPr>
          <w:rFonts w:ascii="Times New Roman" w:eastAsia="Times New Roman" w:hAnsi="Times New Roman" w:cs="Times New Roman"/>
          <w:sz w:val="28"/>
        </w:rPr>
        <w:t>учебно-методический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комплекса является обеспечение необходимыми учебно-методическими материалами по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программе «</w:t>
      </w:r>
      <w:proofErr w:type="spellStart"/>
      <w:r>
        <w:rPr>
          <w:rFonts w:ascii="Times New Roman" w:eastAsia="Times New Roman" w:hAnsi="Times New Roman" w:cs="Times New Roman"/>
          <w:sz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</w:rPr>
        <w:t>». В его состав входят  разработки занятий по разделам программы,  тесты,  практические задания.</w:t>
      </w:r>
    </w:p>
    <w:p w:rsidR="00844DAC" w:rsidRDefault="00844DAC" w:rsidP="00844D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отслеживания результативности сформированных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компетенций и сформированных личностных компетенций, учащихся по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программе «</w:t>
      </w:r>
      <w:proofErr w:type="spellStart"/>
      <w:r>
        <w:rPr>
          <w:rFonts w:ascii="Times New Roman" w:eastAsia="Times New Roman" w:hAnsi="Times New Roman" w:cs="Times New Roman"/>
          <w:sz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используется мониторинг роста компетентности учащихся объединения, определяющий содержательную сторону направленности личности и составляющая основу ее отношений к окружающему миру, к другим людям, к себе самому. </w:t>
      </w:r>
    </w:p>
    <w:p w:rsidR="00844DAC" w:rsidRDefault="00844DAC" w:rsidP="00844D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Основу комплекта составляют разработки: </w:t>
      </w:r>
    </w:p>
    <w:p w:rsidR="00844DAC" w:rsidRDefault="00844DAC" w:rsidP="00844DAC">
      <w:pPr>
        <w:numPr>
          <w:ilvl w:val="0"/>
          <w:numId w:val="1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программа «</w:t>
      </w:r>
      <w:proofErr w:type="spellStart"/>
      <w:r>
        <w:rPr>
          <w:rFonts w:ascii="Times New Roman" w:eastAsia="Times New Roman" w:hAnsi="Times New Roman" w:cs="Times New Roman"/>
          <w:sz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»; </w:t>
      </w:r>
    </w:p>
    <w:p w:rsidR="00844DAC" w:rsidRDefault="00844DAC" w:rsidP="00844DAC">
      <w:pPr>
        <w:numPr>
          <w:ilvl w:val="0"/>
          <w:numId w:val="1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сборник методических разработок занятий к программе;</w:t>
      </w:r>
    </w:p>
    <w:p w:rsidR="00844DAC" w:rsidRDefault="00844DAC" w:rsidP="00844DAC">
      <w:pPr>
        <w:numPr>
          <w:ilvl w:val="0"/>
          <w:numId w:val="1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сборник практических заданий к программе;</w:t>
      </w:r>
    </w:p>
    <w:p w:rsidR="00844DAC" w:rsidRDefault="00844DAC" w:rsidP="00844DAC">
      <w:pPr>
        <w:numPr>
          <w:ilvl w:val="0"/>
          <w:numId w:val="1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сборник тестовых заданий к программе;</w:t>
      </w:r>
    </w:p>
    <w:p w:rsidR="00844DAC" w:rsidRDefault="00844DAC" w:rsidP="00844DAC">
      <w:pPr>
        <w:numPr>
          <w:ilvl w:val="0"/>
          <w:numId w:val="1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диагностика результативности сформированных предметных компетенций по программе.</w:t>
      </w:r>
    </w:p>
    <w:p w:rsidR="00844DAC" w:rsidRDefault="00844DAC" w:rsidP="00844D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программа «</w:t>
      </w:r>
      <w:proofErr w:type="spellStart"/>
      <w:r>
        <w:rPr>
          <w:rFonts w:ascii="Times New Roman" w:eastAsia="Times New Roman" w:hAnsi="Times New Roman" w:cs="Times New Roman"/>
          <w:sz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направлена на овладение обучающимися основными приемами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бисероплетения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удовлетворение индивидуальных потребностей в интеллектуальном и нравственном развитии, развитие и поддержку учащихся, проявивших интерес и определенные способности к прикладному виду творчеству. </w:t>
      </w:r>
    </w:p>
    <w:p w:rsidR="00844DAC" w:rsidRDefault="00844DAC" w:rsidP="00844DAC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Программа предусматривает широкое привлечение жизненного опыта ребенка и примеров из окружающей действительности. Работа на основе наблюдения окружающей реальности является важным условием освоения обучающимися программного материала. Стремление к выражению своего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отношения к действительности должно служить источником образного мышления учащихся.</w:t>
      </w:r>
    </w:p>
    <w:p w:rsidR="00844DAC" w:rsidRDefault="00844DAC" w:rsidP="00844DAC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Процесс обучения тесно связан с изучением не только народного творчества и художественных промыслов России, культурой и традициями русского народа, но и современных направлений развития искусства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бисероплетения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Систематическое освоение художественного наследия помогает обучающимся осознать искусство как духовную летопись человечества, а современная направленность дает ребенку быть в курсе происходящих изменений в мире искусства.</w:t>
      </w:r>
    </w:p>
    <w:p w:rsidR="00844DAC" w:rsidRDefault="00844DAC" w:rsidP="00844D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Сборник методических разработок занятий по программе включает в себя методические разработки занятий по основным разделам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программы «</w:t>
      </w:r>
      <w:proofErr w:type="spellStart"/>
      <w:r>
        <w:rPr>
          <w:rFonts w:ascii="Times New Roman" w:eastAsia="Times New Roman" w:hAnsi="Times New Roman" w:cs="Times New Roman"/>
          <w:sz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:rsidR="00844DAC" w:rsidRDefault="00844DAC" w:rsidP="00844D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Материалы Сборника практических заданий к программе «</w:t>
      </w:r>
      <w:proofErr w:type="spellStart"/>
      <w:r>
        <w:rPr>
          <w:rFonts w:ascii="Times New Roman" w:eastAsia="Times New Roman" w:hAnsi="Times New Roman" w:cs="Times New Roman"/>
          <w:sz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</w:rPr>
        <w:t>» применяются для проверки и закрепления знаний учащихся. Согласно календарному учебному графику, на каждом занятии учащиеся выполняют  практические задания. По итогам прохождения разделов программы каждый учащийся демонстрирует практические умения и навыки  изученного материала.</w:t>
      </w:r>
    </w:p>
    <w:p w:rsidR="00844DAC" w:rsidRDefault="00844DAC" w:rsidP="00844D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Сборник тестовых заданий к программе «</w:t>
      </w:r>
      <w:proofErr w:type="spellStart"/>
      <w:r>
        <w:rPr>
          <w:rFonts w:ascii="Times New Roman" w:eastAsia="Times New Roman" w:hAnsi="Times New Roman" w:cs="Times New Roman"/>
          <w:sz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Материалы сборника применяются как для проверки теоретических знаний учащихся педагогом, так и для самоконтроля и самооценки учащимися в ходе изучения данного раздела программы. </w:t>
      </w:r>
    </w:p>
    <w:p w:rsidR="00844DAC" w:rsidRDefault="00844DAC" w:rsidP="00844D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Мониторинг роста компетентности учащихся объединения  представляет собой систему педагогического контроля и оценки знаний и умений учащихся. Данная диагностика позволяет оценить каждого из учащихся на всех этапах прохождения программы, а также позволяет выявлять проблемные точки для корректировки индивидуальных образовательных маршрутов.  Оценка достижений учащихся, представлена в форме таблицы. Одной из целей данной диагностики является мотивация учащихся. Диагностика предусматривает бальную систему оценивания (от 1 до 3 баллов).</w:t>
      </w:r>
    </w:p>
    <w:p w:rsidR="00844DAC" w:rsidRPr="00844DAC" w:rsidRDefault="00844DAC" w:rsidP="00844DAC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>Ссылка на сайт:</w:t>
      </w:r>
      <w:r w:rsidRPr="00844DAC">
        <w:t xml:space="preserve"> </w:t>
      </w:r>
      <w:hyperlink r:id="rId5" w:history="1">
        <w:r w:rsidRPr="00D80B58">
          <w:rPr>
            <w:rStyle w:val="a3"/>
            <w:rFonts w:ascii="Times New Roman" w:eastAsia="Times New Roman" w:hAnsi="Times New Roman" w:cs="Times New Roman"/>
            <w:sz w:val="28"/>
          </w:rPr>
          <w:t>http://mbudockorientir.edusite.ru/p4</w:t>
        </w:r>
        <w:r w:rsidRPr="00D80B58">
          <w:rPr>
            <w:rStyle w:val="a3"/>
            <w:rFonts w:ascii="Times New Roman" w:eastAsia="Times New Roman" w:hAnsi="Times New Roman" w:cs="Times New Roman"/>
            <w:sz w:val="28"/>
          </w:rPr>
          <w:t>1</w:t>
        </w:r>
        <w:r w:rsidRPr="00D80B58">
          <w:rPr>
            <w:rStyle w:val="a3"/>
            <w:rFonts w:ascii="Times New Roman" w:eastAsia="Times New Roman" w:hAnsi="Times New Roman" w:cs="Times New Roman"/>
            <w:sz w:val="28"/>
          </w:rPr>
          <w:t>aa1.html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44DAC" w:rsidRDefault="00844DAC">
      <w:pPr>
        <w:spacing w:after="160" w:line="259" w:lineRule="auto"/>
        <w:rPr>
          <w:rFonts w:ascii="Calibri" w:eastAsia="Calibri" w:hAnsi="Calibri" w:cs="Calibri"/>
        </w:rPr>
      </w:pPr>
    </w:p>
    <w:sectPr w:rsidR="0084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344F"/>
    <w:multiLevelType w:val="multilevel"/>
    <w:tmpl w:val="C4DCE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F89"/>
    <w:rsid w:val="00331F89"/>
    <w:rsid w:val="0084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D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4D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udockorientir.edusite.ru/p41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1710</Words>
  <Characters>9752</Characters>
  <Application>Microsoft Office Word</Application>
  <DocSecurity>0</DocSecurity>
  <Lines>81</Lines>
  <Paragraphs>22</Paragraphs>
  <ScaleCrop>false</ScaleCrop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 Ладожский</dc:creator>
  <cp:lastModifiedBy>ЦДТ Ладожский</cp:lastModifiedBy>
  <cp:revision>2</cp:revision>
  <dcterms:created xsi:type="dcterms:W3CDTF">2019-03-29T07:27:00Z</dcterms:created>
  <dcterms:modified xsi:type="dcterms:W3CDTF">2019-03-29T07:27:00Z</dcterms:modified>
</cp:coreProperties>
</file>