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F5" w:rsidRDefault="00320DF5" w:rsidP="00320DF5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по образованию и науке администрации города Сочи</w:t>
      </w: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краевой инновационной площадки</w:t>
      </w: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  <w:r w:rsidRPr="00794B33">
        <w:rPr>
          <w:sz w:val="28"/>
          <w:szCs w:val="28"/>
        </w:rPr>
        <w:t>муниципального бюджетного учреждения дополнительного образования</w:t>
      </w:r>
      <w:r>
        <w:rPr>
          <w:sz w:val="28"/>
          <w:szCs w:val="28"/>
        </w:rPr>
        <w:t xml:space="preserve"> </w:t>
      </w: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«Эколого-биологический центр имени С. Ю. Соколова» г. Сочи</w:t>
      </w:r>
    </w:p>
    <w:p w:rsidR="00320DF5" w:rsidRPr="009C416E" w:rsidRDefault="00320DF5" w:rsidP="00320DF5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теме </w:t>
      </w:r>
      <w:r w:rsidRPr="009C416E">
        <w:rPr>
          <w:b/>
          <w:sz w:val="28"/>
          <w:szCs w:val="28"/>
        </w:rPr>
        <w:t xml:space="preserve">«Формирование экологической культуры учащихся в системе  дополнительного образования детей г. Сочи  на современном этапе обновления содержания </w:t>
      </w:r>
      <w:proofErr w:type="gramStart"/>
      <w:r w:rsidRPr="009C416E">
        <w:rPr>
          <w:b/>
          <w:sz w:val="28"/>
          <w:szCs w:val="28"/>
        </w:rPr>
        <w:t>естественно-научной</w:t>
      </w:r>
      <w:proofErr w:type="gramEnd"/>
      <w:r w:rsidRPr="009C416E">
        <w:rPr>
          <w:b/>
          <w:sz w:val="28"/>
          <w:szCs w:val="28"/>
        </w:rPr>
        <w:t xml:space="preserve"> направленности»</w:t>
      </w: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</w:p>
    <w:p w:rsidR="00320DF5" w:rsidRDefault="00320DF5" w:rsidP="00320D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Сочи 2018г</w:t>
      </w:r>
    </w:p>
    <w:p w:rsidR="00320DF5" w:rsidRDefault="00320DF5" w:rsidP="00320DF5">
      <w:pPr>
        <w:rPr>
          <w:sz w:val="28"/>
          <w:szCs w:val="28"/>
        </w:rPr>
      </w:pPr>
    </w:p>
    <w:p w:rsidR="00320DF5" w:rsidRPr="00124156" w:rsidRDefault="00320DF5" w:rsidP="00320DF5">
      <w:pPr>
        <w:rPr>
          <w:sz w:val="28"/>
          <w:szCs w:val="28"/>
        </w:rPr>
      </w:pPr>
    </w:p>
    <w:p w:rsidR="00320DF5" w:rsidRDefault="00320DF5" w:rsidP="00320DF5">
      <w:pPr>
        <w:jc w:val="center"/>
        <w:rPr>
          <w:sz w:val="28"/>
          <w:szCs w:val="28"/>
        </w:rPr>
      </w:pPr>
    </w:p>
    <w:p w:rsidR="00320DF5" w:rsidRDefault="00320DF5" w:rsidP="00320DF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краевой инновационной площадки на 2018 год</w:t>
      </w:r>
    </w:p>
    <w:p w:rsidR="00320DF5" w:rsidRDefault="00320DF5" w:rsidP="00320D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911"/>
        <w:gridCol w:w="2352"/>
        <w:gridCol w:w="2504"/>
      </w:tblGrid>
      <w:tr w:rsidR="00320DF5" w:rsidRPr="00F27A82" w:rsidTr="00661F6D">
        <w:tc>
          <w:tcPr>
            <w:tcW w:w="803" w:type="dxa"/>
          </w:tcPr>
          <w:p w:rsidR="00320DF5" w:rsidRPr="00F27A82" w:rsidRDefault="00320DF5" w:rsidP="00661F6D">
            <w:pPr>
              <w:jc w:val="center"/>
              <w:rPr>
                <w:sz w:val="24"/>
                <w:szCs w:val="24"/>
              </w:rPr>
            </w:pPr>
            <w:r w:rsidRPr="00F27A82">
              <w:rPr>
                <w:sz w:val="24"/>
                <w:szCs w:val="24"/>
              </w:rPr>
              <w:t>№</w:t>
            </w:r>
          </w:p>
        </w:tc>
        <w:tc>
          <w:tcPr>
            <w:tcW w:w="3911" w:type="dxa"/>
          </w:tcPr>
          <w:p w:rsidR="00320DF5" w:rsidRPr="00F27A82" w:rsidRDefault="00320DF5" w:rsidP="00661F6D">
            <w:pPr>
              <w:jc w:val="center"/>
              <w:rPr>
                <w:sz w:val="24"/>
                <w:szCs w:val="24"/>
              </w:rPr>
            </w:pPr>
            <w:r w:rsidRPr="00F27A8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352" w:type="dxa"/>
          </w:tcPr>
          <w:p w:rsidR="00320DF5" w:rsidRPr="00F27A82" w:rsidRDefault="00320DF5" w:rsidP="00661F6D">
            <w:pPr>
              <w:jc w:val="center"/>
              <w:rPr>
                <w:sz w:val="24"/>
                <w:szCs w:val="24"/>
              </w:rPr>
            </w:pPr>
            <w:r w:rsidRPr="00F27A82">
              <w:rPr>
                <w:sz w:val="24"/>
                <w:szCs w:val="24"/>
              </w:rPr>
              <w:t>Сроки</w:t>
            </w:r>
          </w:p>
        </w:tc>
        <w:tc>
          <w:tcPr>
            <w:tcW w:w="2504" w:type="dxa"/>
          </w:tcPr>
          <w:p w:rsidR="00320DF5" w:rsidRPr="00F27A82" w:rsidRDefault="00320DF5" w:rsidP="00661F6D">
            <w:pPr>
              <w:jc w:val="center"/>
              <w:rPr>
                <w:sz w:val="24"/>
                <w:szCs w:val="24"/>
              </w:rPr>
            </w:pPr>
            <w:r w:rsidRPr="00F27A82">
              <w:rPr>
                <w:sz w:val="24"/>
                <w:szCs w:val="24"/>
              </w:rPr>
              <w:t>Ожидаемый результат</w:t>
            </w:r>
          </w:p>
        </w:tc>
      </w:tr>
      <w:tr w:rsidR="00320DF5" w:rsidRPr="00F27A82" w:rsidTr="00661F6D">
        <w:tc>
          <w:tcPr>
            <w:tcW w:w="9570" w:type="dxa"/>
            <w:gridSpan w:val="4"/>
          </w:tcPr>
          <w:p w:rsidR="00320DF5" w:rsidRPr="00F27A82" w:rsidRDefault="00320DF5" w:rsidP="00661F6D">
            <w:pPr>
              <w:jc w:val="center"/>
              <w:rPr>
                <w:sz w:val="24"/>
                <w:szCs w:val="24"/>
              </w:rPr>
            </w:pPr>
            <w:r w:rsidRPr="00F27A82">
              <w:rPr>
                <w:sz w:val="24"/>
                <w:szCs w:val="24"/>
              </w:rPr>
              <w:t xml:space="preserve">Диагностическая деятельность 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Анализ существующих дополнительных общеобразовательных программ Центра и определение задач по их совершенствованию в соответствии с задачами проекта.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Март  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Корректировка существующих и разработка новых дополнительных общеобразовательных  программ в аспекте проблематики проекта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Мониторинг результативности участников проекта в творческих конкурсах, научн</w:t>
            </w:r>
            <w:proofErr w:type="gramStart"/>
            <w:r w:rsidRPr="005C59AC">
              <w:rPr>
                <w:sz w:val="24"/>
                <w:szCs w:val="24"/>
              </w:rPr>
              <w:t>о-</w:t>
            </w:r>
            <w:proofErr w:type="gramEnd"/>
            <w:r w:rsidRPr="005C59AC">
              <w:rPr>
                <w:sz w:val="24"/>
                <w:szCs w:val="24"/>
              </w:rPr>
              <w:t xml:space="preserve"> практических конференциях и т.п.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участников 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Мониторинг участия учащихся в экологических проектах, программах, акциях.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декабрь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</w:t>
            </w:r>
          </w:p>
        </w:tc>
      </w:tr>
      <w:tr w:rsidR="00320DF5" w:rsidRPr="005C59AC" w:rsidTr="00661F6D">
        <w:tc>
          <w:tcPr>
            <w:tcW w:w="9570" w:type="dxa"/>
            <w:gridSpan w:val="4"/>
          </w:tcPr>
          <w:p w:rsidR="00320DF5" w:rsidRPr="005C59AC" w:rsidRDefault="00320DF5" w:rsidP="00661F6D">
            <w:pPr>
              <w:jc w:val="center"/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Теоретическая деятельность 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диагностических методик для оценки уровня экологической культуры.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промежуточные данные по влиянию модели «Школы опытнического растениеводства и природного земледелия» на формирование</w:t>
            </w:r>
            <w:r w:rsidRPr="00D36B0F">
              <w:rPr>
                <w:sz w:val="24"/>
                <w:szCs w:val="24"/>
              </w:rPr>
              <w:t xml:space="preserve"> экологической культуры учащихся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320DF5" w:rsidRDefault="00320DF5" w:rsidP="00661F6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Разработка диагностических методик по определению влияния летнего лагеря труда и отдыха на развитие интересов детей в аграрной сфере и формирование экологически правильного поведения.  </w:t>
            </w:r>
            <w:proofErr w:type="gramEnd"/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Получены промежуточные данные по влиянию приемов «Школы опытнического растениеводства и природного земледелия», используемых в летнее время, на формирование</w:t>
            </w:r>
            <w:r w:rsidRPr="00D36B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интересов и </w:t>
            </w:r>
            <w:r w:rsidRPr="00D36B0F">
              <w:rPr>
                <w:sz w:val="24"/>
                <w:szCs w:val="24"/>
              </w:rPr>
              <w:t>экологической культуры учащихся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320DF5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диагностических методик по определению влияния летнего экологического лагеря на развитие интересов детей и </w:t>
            </w:r>
            <w:r>
              <w:rPr>
                <w:sz w:val="24"/>
                <w:szCs w:val="24"/>
              </w:rPr>
              <w:lastRenderedPageBreak/>
              <w:t xml:space="preserve">формирование экологически правильного поведения.  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Получены промежуточные данные по влиянию приемов «Школы </w:t>
            </w:r>
            <w:r>
              <w:rPr>
                <w:sz w:val="24"/>
                <w:szCs w:val="24"/>
              </w:rPr>
              <w:lastRenderedPageBreak/>
              <w:t>опытнического растениеводства и природного земледелия», используемых в летнее время, на формирование</w:t>
            </w:r>
            <w:r w:rsidRPr="00D36B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интересов и </w:t>
            </w:r>
            <w:r w:rsidRPr="00D36B0F">
              <w:rPr>
                <w:sz w:val="24"/>
                <w:szCs w:val="24"/>
              </w:rPr>
              <w:t>экологической культуры учащихся</w:t>
            </w:r>
          </w:p>
        </w:tc>
      </w:tr>
      <w:tr w:rsidR="00320DF5" w:rsidRPr="005C59AC" w:rsidTr="00661F6D">
        <w:tc>
          <w:tcPr>
            <w:tcW w:w="9570" w:type="dxa"/>
            <w:gridSpan w:val="4"/>
          </w:tcPr>
          <w:p w:rsidR="00320DF5" w:rsidRPr="005C59AC" w:rsidRDefault="00320DF5" w:rsidP="00661F6D">
            <w:pPr>
              <w:jc w:val="center"/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lastRenderedPageBreak/>
              <w:t xml:space="preserve">Практическая деятельность 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Обновление программно-методического обеспечения образовательного процесса на основе программы «Школа опытнического растениеводства и земледелия»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Утверждены  </w:t>
            </w:r>
            <w:proofErr w:type="spellStart"/>
            <w:r w:rsidRPr="005C59AC">
              <w:rPr>
                <w:sz w:val="24"/>
                <w:szCs w:val="24"/>
              </w:rPr>
              <w:t>разноуровневые</w:t>
            </w:r>
            <w:proofErr w:type="spellEnd"/>
            <w:r w:rsidRPr="005C59AC">
              <w:rPr>
                <w:sz w:val="24"/>
                <w:szCs w:val="24"/>
              </w:rPr>
              <w:t xml:space="preserve"> дополнительные общеобразовательные программы.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320DF5" w:rsidRPr="00FC6911" w:rsidRDefault="00320DF5" w:rsidP="00661F6D">
            <w:pPr>
              <w:rPr>
                <w:sz w:val="24"/>
                <w:szCs w:val="24"/>
              </w:rPr>
            </w:pPr>
            <w:r w:rsidRPr="00FC6911">
              <w:rPr>
                <w:sz w:val="24"/>
                <w:szCs w:val="24"/>
              </w:rPr>
              <w:t>Включение мониторинга формирования экологической культуры в существующие дополнит</w:t>
            </w:r>
            <w:r>
              <w:rPr>
                <w:sz w:val="24"/>
                <w:szCs w:val="24"/>
              </w:rPr>
              <w:t>ельные общеобразовательные  про</w:t>
            </w:r>
            <w:r w:rsidRPr="00FC6911">
              <w:rPr>
                <w:sz w:val="24"/>
                <w:szCs w:val="24"/>
              </w:rPr>
              <w:t>граммы.</w:t>
            </w:r>
          </w:p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FC6911">
              <w:rPr>
                <w:sz w:val="24"/>
                <w:szCs w:val="24"/>
              </w:rPr>
              <w:t xml:space="preserve">Адаптация и использование </w:t>
            </w:r>
            <w:proofErr w:type="spellStart"/>
            <w:r w:rsidRPr="00FC6911">
              <w:rPr>
                <w:sz w:val="24"/>
                <w:szCs w:val="24"/>
              </w:rPr>
              <w:t>критериально</w:t>
            </w:r>
            <w:proofErr w:type="spellEnd"/>
            <w:r w:rsidRPr="00FC6911">
              <w:rPr>
                <w:sz w:val="24"/>
                <w:szCs w:val="24"/>
              </w:rPr>
              <w:t>-оценочного инструментария.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FC6911">
              <w:rPr>
                <w:sz w:val="24"/>
                <w:szCs w:val="24"/>
              </w:rPr>
              <w:t>Организован мониторинг формирования экологической культуры учащихся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Организация опытнической работы 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Март – ноябрь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технологиями экологического земледелия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Пополнение материальной базы плодовых, декоративных, овощных культур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Март – май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необходимой </w:t>
            </w:r>
            <w:r w:rsidRPr="005C59AC">
              <w:rPr>
                <w:sz w:val="24"/>
                <w:szCs w:val="24"/>
              </w:rPr>
              <w:t xml:space="preserve">базы </w:t>
            </w:r>
            <w:r>
              <w:rPr>
                <w:sz w:val="24"/>
                <w:szCs w:val="24"/>
              </w:rPr>
              <w:t xml:space="preserve">растительных культур для реализации программ. </w:t>
            </w:r>
            <w:r w:rsidRPr="005C59AC">
              <w:rPr>
                <w:sz w:val="24"/>
                <w:szCs w:val="24"/>
              </w:rPr>
              <w:t xml:space="preserve"> 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Проведение необходимых агротехнических мероприятий на учебно-опытных участках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площадей для организации опытнической работы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FC6911">
              <w:rPr>
                <w:sz w:val="24"/>
                <w:szCs w:val="24"/>
              </w:rPr>
              <w:t>Заключение Договоров социального партнерства, организация совместной образовательной практической деятельности с  организациями, работающими в аграрной сфере, сфере природопользования и охраны окружающей среды.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504" w:type="dxa"/>
          </w:tcPr>
          <w:p w:rsidR="00320DF5" w:rsidRPr="00FC6911" w:rsidRDefault="00320DF5" w:rsidP="00661F6D">
            <w:pPr>
              <w:rPr>
                <w:sz w:val="24"/>
                <w:szCs w:val="24"/>
              </w:rPr>
            </w:pPr>
            <w:r w:rsidRPr="00FC6911">
              <w:rPr>
                <w:sz w:val="24"/>
                <w:szCs w:val="24"/>
              </w:rPr>
              <w:t>Расширены возможности для проведения опытнических работ по различным тематикам.</w:t>
            </w:r>
          </w:p>
          <w:p w:rsidR="00320DF5" w:rsidRDefault="00320DF5" w:rsidP="00661F6D">
            <w:pPr>
              <w:rPr>
                <w:sz w:val="24"/>
                <w:szCs w:val="24"/>
              </w:rPr>
            </w:pPr>
            <w:r w:rsidRPr="00FC6911">
              <w:rPr>
                <w:sz w:val="24"/>
                <w:szCs w:val="24"/>
              </w:rPr>
              <w:t xml:space="preserve"> Получены профессиональные консультации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1" w:type="dxa"/>
          </w:tcPr>
          <w:p w:rsidR="00320DF5" w:rsidRPr="00FC6911" w:rsidRDefault="00320DF5" w:rsidP="00661F6D">
            <w:pPr>
              <w:rPr>
                <w:sz w:val="24"/>
                <w:szCs w:val="24"/>
              </w:rPr>
            </w:pPr>
            <w:r w:rsidRPr="00FC6911">
              <w:rPr>
                <w:sz w:val="24"/>
                <w:szCs w:val="24"/>
              </w:rPr>
              <w:t xml:space="preserve">Включение тематики технологий взаимодействия с объектами </w:t>
            </w:r>
            <w:proofErr w:type="spellStart"/>
            <w:r w:rsidRPr="00FC6911">
              <w:rPr>
                <w:sz w:val="24"/>
                <w:szCs w:val="24"/>
              </w:rPr>
              <w:t>агроэкосистем</w:t>
            </w:r>
            <w:proofErr w:type="spellEnd"/>
            <w:r w:rsidRPr="00FC6911">
              <w:rPr>
                <w:sz w:val="24"/>
                <w:szCs w:val="24"/>
              </w:rPr>
              <w:t xml:space="preserve"> и методам природного земледелия в существующие дополнит</w:t>
            </w:r>
            <w:r>
              <w:rPr>
                <w:sz w:val="24"/>
                <w:szCs w:val="24"/>
              </w:rPr>
              <w:t>ельные общеобразовательные  про</w:t>
            </w:r>
            <w:r w:rsidRPr="00FC6911">
              <w:rPr>
                <w:sz w:val="24"/>
                <w:szCs w:val="24"/>
              </w:rPr>
              <w:t>граммы.</w:t>
            </w:r>
          </w:p>
        </w:tc>
        <w:tc>
          <w:tcPr>
            <w:tcW w:w="2352" w:type="dxa"/>
          </w:tcPr>
          <w:p w:rsidR="00320DF5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  </w:t>
            </w:r>
          </w:p>
        </w:tc>
        <w:tc>
          <w:tcPr>
            <w:tcW w:w="2504" w:type="dxa"/>
          </w:tcPr>
          <w:p w:rsidR="00320DF5" w:rsidRPr="00FC6911" w:rsidRDefault="00320DF5" w:rsidP="00661F6D">
            <w:pPr>
              <w:rPr>
                <w:sz w:val="24"/>
                <w:szCs w:val="24"/>
              </w:rPr>
            </w:pPr>
            <w:r w:rsidRPr="00567B94">
              <w:rPr>
                <w:sz w:val="24"/>
                <w:szCs w:val="24"/>
              </w:rPr>
              <w:t xml:space="preserve">Учащимися освоены  конкретные технологии взаимодействия с объектами </w:t>
            </w:r>
            <w:proofErr w:type="spellStart"/>
            <w:r w:rsidRPr="00567B94">
              <w:rPr>
                <w:sz w:val="24"/>
                <w:szCs w:val="24"/>
              </w:rPr>
              <w:t>агроэкосистем</w:t>
            </w:r>
            <w:proofErr w:type="spellEnd"/>
            <w:r w:rsidRPr="00567B94">
              <w:rPr>
                <w:sz w:val="24"/>
                <w:szCs w:val="24"/>
              </w:rPr>
              <w:t xml:space="preserve">, </w:t>
            </w:r>
            <w:r w:rsidRPr="00567B94">
              <w:rPr>
                <w:sz w:val="24"/>
                <w:szCs w:val="24"/>
              </w:rPr>
              <w:lastRenderedPageBreak/>
              <w:t xml:space="preserve">приобретены навыки </w:t>
            </w:r>
            <w:proofErr w:type="spellStart"/>
            <w:r w:rsidRPr="00567B94">
              <w:rPr>
                <w:sz w:val="24"/>
                <w:szCs w:val="24"/>
              </w:rPr>
              <w:t>природосообразного</w:t>
            </w:r>
            <w:proofErr w:type="spellEnd"/>
            <w:r w:rsidRPr="00567B94">
              <w:rPr>
                <w:sz w:val="24"/>
                <w:szCs w:val="24"/>
              </w:rPr>
              <w:t xml:space="preserve"> земледелия.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Участие в городском конкурсе исследовательских работ школьников «Первые шаги в науку»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Участие в региональном конкурсе юношеских исследовательских работ им. В. И. Вернадского 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Участие в краевом конкурсе исследовательских работ школьников «Эврика»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Участие в Малой сельскохозяйственной Академии учащихся Кубани.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Участие в краевом конкурсе исследовательских работ «Шаг в будущее»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Подготовка исследовательских </w:t>
            </w:r>
            <w:r>
              <w:rPr>
                <w:sz w:val="24"/>
                <w:szCs w:val="24"/>
              </w:rPr>
              <w:t>работ по результатам, полученным</w:t>
            </w:r>
            <w:r w:rsidRPr="005C59AC">
              <w:rPr>
                <w:sz w:val="24"/>
                <w:szCs w:val="24"/>
              </w:rPr>
              <w:t xml:space="preserve"> с опытных участков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Октябрь - декабрь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участников, представляющих работы по темам экологического земледелия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Семинар для педагогов ЭБЦ «Использование методов природного земледелия для воспитания экологической культуры. Технология опытнической работы»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педагогических работников в данных вопросах.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Семинар для педагогов ЭБЦ </w:t>
            </w:r>
            <w:r w:rsidRPr="005C59AC">
              <w:rPr>
                <w:sz w:val="24"/>
                <w:szCs w:val="24"/>
              </w:rPr>
              <w:lastRenderedPageBreak/>
              <w:t xml:space="preserve">«Оценка формирования экологического сознания в результате опытнической сельскохозяйственной деятельности». 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lastRenderedPageBreak/>
              <w:t>Сентябрь - октябрь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lastRenderedPageBreak/>
              <w:t>компетентности педагогических работников в данных вопросах.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Организация и проведение летнего лагеря труда и отдыха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Июнь - июль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Трудовое воспитание, </w:t>
            </w:r>
            <w:proofErr w:type="spellStart"/>
            <w:r>
              <w:rPr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sz w:val="24"/>
                <w:szCs w:val="24"/>
              </w:rPr>
              <w:t xml:space="preserve"> работа, привлечение школьников в Центр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Организация и проведение летнего экологического лагеря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Июнь - июль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школьников в Центр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Организация участия в экологических конкурсах, выставках, праздниках.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участников, формирование экологически ответственного поведения.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Семинар для педагогов дополнительного образования ОДО «Организация трудового воспитания»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по вопросам организации трудового воспитания на базе ОДО</w:t>
            </w:r>
          </w:p>
        </w:tc>
      </w:tr>
      <w:tr w:rsidR="00320DF5" w:rsidRPr="005C59AC" w:rsidTr="00661F6D">
        <w:tc>
          <w:tcPr>
            <w:tcW w:w="9570" w:type="dxa"/>
            <w:gridSpan w:val="4"/>
          </w:tcPr>
          <w:p w:rsidR="00320DF5" w:rsidRPr="005C59AC" w:rsidRDefault="00320DF5" w:rsidP="00661F6D">
            <w:pPr>
              <w:jc w:val="center"/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Методическая деятельность 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Организация методического </w:t>
            </w:r>
            <w:proofErr w:type="gramStart"/>
            <w:r w:rsidRPr="005C59AC">
              <w:rPr>
                <w:sz w:val="24"/>
                <w:szCs w:val="24"/>
              </w:rPr>
              <w:t>сопровождения процесса реализации проекта</w:t>
            </w:r>
            <w:proofErr w:type="gramEnd"/>
            <w:r w:rsidRPr="005C59AC"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методической базы для реализации проекта.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Корректировка существующих и разработка новых дополнительных общеобразовательных  программ в аспекте проблематики проекта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Январь – август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 для реализации проекта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5C59AC">
              <w:rPr>
                <w:sz w:val="24"/>
                <w:szCs w:val="24"/>
              </w:rPr>
              <w:t>разноуровневых</w:t>
            </w:r>
            <w:proofErr w:type="spellEnd"/>
            <w:r w:rsidRPr="005C59AC">
              <w:rPr>
                <w:sz w:val="24"/>
                <w:szCs w:val="24"/>
              </w:rPr>
              <w:t xml:space="preserve"> дополнительных общеобразовательных программ</w:t>
            </w:r>
            <w:r w:rsidRPr="005C59AC">
              <w:rPr>
                <w:color w:val="000000"/>
                <w:sz w:val="24"/>
                <w:szCs w:val="24"/>
              </w:rPr>
              <w:t xml:space="preserve"> экологически обоснованного земледелия 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Январь – декабрь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учащихся</w:t>
            </w:r>
          </w:p>
        </w:tc>
      </w:tr>
      <w:tr w:rsidR="00320DF5" w:rsidRPr="005C59AC" w:rsidTr="00661F6D">
        <w:tc>
          <w:tcPr>
            <w:tcW w:w="9570" w:type="dxa"/>
            <w:gridSpan w:val="4"/>
          </w:tcPr>
          <w:p w:rsidR="00320DF5" w:rsidRPr="005C59AC" w:rsidRDefault="00320DF5" w:rsidP="00661F6D">
            <w:pPr>
              <w:jc w:val="center"/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Трансляционная деятельность 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Подготовка видеофильмов по методикам природного земледелия.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Апрель - июнь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заинтересованных лиц из числа школьников, педагогов, городского социума. Развитие социального партнерства.</w:t>
            </w:r>
          </w:p>
        </w:tc>
      </w:tr>
      <w:tr w:rsidR="00320DF5" w:rsidRPr="005C59AC" w:rsidTr="00661F6D">
        <w:tc>
          <w:tcPr>
            <w:tcW w:w="803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1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>Подготовка методических рекомендаций по экологическому воспитанию на основе природных методов земледелия.</w:t>
            </w:r>
          </w:p>
        </w:tc>
        <w:tc>
          <w:tcPr>
            <w:tcW w:w="2352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 w:rsidRPr="005C59AC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504" w:type="dxa"/>
          </w:tcPr>
          <w:p w:rsidR="00320DF5" w:rsidRPr="005C59AC" w:rsidRDefault="00320DF5" w:rsidP="0066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численности заинтересованных лиц из числа школьников, </w:t>
            </w:r>
            <w:r>
              <w:rPr>
                <w:sz w:val="24"/>
                <w:szCs w:val="24"/>
              </w:rPr>
              <w:lastRenderedPageBreak/>
              <w:t>педагогов, городского социума. Развитие социального партнерства.</w:t>
            </w:r>
          </w:p>
        </w:tc>
      </w:tr>
    </w:tbl>
    <w:p w:rsidR="00320DF5" w:rsidRPr="005C59AC" w:rsidRDefault="00320DF5" w:rsidP="00320DF5">
      <w:pPr>
        <w:rPr>
          <w:sz w:val="24"/>
          <w:szCs w:val="24"/>
        </w:rPr>
      </w:pPr>
    </w:p>
    <w:p w:rsidR="00320DF5" w:rsidRPr="005C59AC" w:rsidRDefault="00320DF5" w:rsidP="00320DF5">
      <w:pPr>
        <w:rPr>
          <w:sz w:val="24"/>
          <w:szCs w:val="24"/>
        </w:rPr>
      </w:pPr>
    </w:p>
    <w:p w:rsidR="00320DF5" w:rsidRPr="00F51625" w:rsidRDefault="00320DF5" w:rsidP="00320DF5">
      <w:pPr>
        <w:tabs>
          <w:tab w:val="left" w:pos="3870"/>
        </w:tabs>
      </w:pPr>
      <w:r>
        <w:tab/>
      </w:r>
    </w:p>
    <w:p w:rsidR="00014B56" w:rsidRDefault="00014B56">
      <w:bookmarkStart w:id="0" w:name="_GoBack"/>
      <w:bookmarkEnd w:id="0"/>
    </w:p>
    <w:sectPr w:rsidR="00014B56" w:rsidSect="004A00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18"/>
    <w:rsid w:val="00014B56"/>
    <w:rsid w:val="00055E18"/>
    <w:rsid w:val="0032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5901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ЭБЦ</dc:creator>
  <cp:keywords/>
  <dc:description/>
  <cp:lastModifiedBy>ЭБЦ</cp:lastModifiedBy>
  <cp:revision>2</cp:revision>
  <dcterms:created xsi:type="dcterms:W3CDTF">2018-02-19T09:57:00Z</dcterms:created>
  <dcterms:modified xsi:type="dcterms:W3CDTF">2018-02-19T09:58:00Z</dcterms:modified>
</cp:coreProperties>
</file>