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AA" w:rsidRDefault="004B67FE" w:rsidP="004B67F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заданию «Цифровой образовательный ресурс».</w:t>
      </w:r>
    </w:p>
    <w:p w:rsidR="004B67FE" w:rsidRDefault="004B67FE" w:rsidP="004B67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</w:p>
    <w:p w:rsidR="004B67FE" w:rsidRDefault="004B67FE" w:rsidP="004B67FE">
      <w:pPr>
        <w:jc w:val="right"/>
        <w:rPr>
          <w:sz w:val="28"/>
          <w:szCs w:val="28"/>
        </w:rPr>
      </w:pPr>
      <w:r>
        <w:rPr>
          <w:sz w:val="28"/>
          <w:szCs w:val="28"/>
        </w:rPr>
        <w:t>Сазонова М.В.</w:t>
      </w:r>
    </w:p>
    <w:p w:rsidR="00070746" w:rsidRDefault="00070746" w:rsidP="00070746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 в 9 классе:</w:t>
      </w:r>
    </w:p>
    <w:p w:rsidR="004B67FE" w:rsidRDefault="004B67FE" w:rsidP="004B6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Тема: </w:t>
      </w:r>
      <w:r w:rsidRPr="004B67FE">
        <w:rPr>
          <w:sz w:val="28"/>
          <w:szCs w:val="28"/>
        </w:rPr>
        <w:t>Князь Александр Невский – великое имя России (к 800-летию со дня рождения Александра Невского)</w:t>
      </w:r>
      <w:r>
        <w:rPr>
          <w:sz w:val="28"/>
          <w:szCs w:val="28"/>
        </w:rPr>
        <w:t>.</w:t>
      </w:r>
    </w:p>
    <w:p w:rsidR="004B67FE" w:rsidRPr="004B67FE" w:rsidRDefault="004B67FE" w:rsidP="004B67FE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B67FE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Цель:</w:t>
      </w:r>
      <w:r w:rsidRPr="004B67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формировать у учащихся духовно-нравственные ценности, патриотизма, гражданственность, воспитывать в подрастающем поколении уважение к родной стране, её историческим корням.</w:t>
      </w:r>
    </w:p>
    <w:p w:rsidR="004B67FE" w:rsidRPr="004B67FE" w:rsidRDefault="004B67FE" w:rsidP="004B67FE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4B67FE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Задачи:</w:t>
      </w:r>
    </w:p>
    <w:p w:rsidR="004B67FE" w:rsidRPr="004B67FE" w:rsidRDefault="004B67FE" w:rsidP="004B67FE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B67FE">
        <w:rPr>
          <w:rFonts w:asciiTheme="minorHAnsi" w:eastAsiaTheme="minorHAnsi" w:hAnsiTheme="minorHAnsi" w:cstheme="minorBidi"/>
          <w:sz w:val="28"/>
          <w:szCs w:val="28"/>
          <w:lang w:eastAsia="en-US"/>
        </w:rPr>
        <w:t>Познакомить учащихся с национальным героем, древнерусским полководцем Александром Невским.</w:t>
      </w:r>
    </w:p>
    <w:p w:rsidR="004B67FE" w:rsidRDefault="004B67FE" w:rsidP="004B67FE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B67FE">
        <w:rPr>
          <w:rFonts w:asciiTheme="minorHAnsi" w:eastAsiaTheme="minorHAnsi" w:hAnsiTheme="minorHAnsi" w:cstheme="minorBidi"/>
          <w:sz w:val="28"/>
          <w:szCs w:val="28"/>
          <w:lang w:eastAsia="en-US"/>
        </w:rPr>
        <w:t>Воспитывать чувство любви и уважения к прошлым поколениям, выдающимся историческим деятелям российского народа.</w:t>
      </w:r>
    </w:p>
    <w:p w:rsidR="009521AC" w:rsidRPr="007E1343" w:rsidRDefault="00070746" w:rsidP="009521AC">
      <w:pPr>
        <w:pStyle w:val="a3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7E1343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Планируемые результаты: </w:t>
      </w:r>
      <w:bookmarkStart w:id="0" w:name="_GoBack"/>
      <w:bookmarkEnd w:id="0"/>
    </w:p>
    <w:p w:rsidR="009521AC" w:rsidRPr="009521AC" w:rsidRDefault="009521AC" w:rsidP="009521AC">
      <w:pPr>
        <w:pStyle w:val="a3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ученики </w:t>
      </w:r>
      <w:r w:rsidRPr="009521AC">
        <w:rPr>
          <w:rFonts w:asciiTheme="minorHAnsi" w:eastAsiaTheme="minorHAnsi" w:hAnsiTheme="minorHAnsi" w:cstheme="minorBidi"/>
          <w:sz w:val="28"/>
          <w:szCs w:val="28"/>
          <w:lang w:eastAsia="en-US"/>
        </w:rPr>
        <w:t>узнают о событиях истории России и Европы средних веков, о деятельности князя Александра Невского, о победах русского народа в боях на Неве 1240г. и на Чудском озере в 1242г.</w:t>
      </w:r>
    </w:p>
    <w:p w:rsidR="009521AC" w:rsidRPr="009521AC" w:rsidRDefault="009521AC" w:rsidP="009521AC">
      <w:pPr>
        <w:pStyle w:val="a3"/>
        <w:shd w:val="clear" w:color="auto" w:fill="FFFFFF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 ученики </w:t>
      </w:r>
      <w:r w:rsidRPr="009521A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продолжат формировать представления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 силе единства народа, </w:t>
      </w:r>
      <w:r w:rsidRPr="009521AC">
        <w:rPr>
          <w:rFonts w:asciiTheme="minorHAnsi" w:eastAsiaTheme="minorHAnsi" w:hAnsiTheme="minorHAnsi" w:cstheme="minorBidi"/>
          <w:sz w:val="28"/>
          <w:szCs w:val="28"/>
          <w:lang w:eastAsia="en-US"/>
        </w:rPr>
        <w:t>получат возможность утвердиться в с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иле патриотизма русского народа, </w:t>
      </w:r>
      <w:r w:rsidRPr="009521AC">
        <w:rPr>
          <w:rFonts w:asciiTheme="minorHAnsi" w:eastAsiaTheme="minorHAnsi" w:hAnsiTheme="minorHAnsi" w:cstheme="minorBidi"/>
          <w:sz w:val="28"/>
          <w:szCs w:val="28"/>
          <w:lang w:eastAsia="en-US"/>
        </w:rPr>
        <w:t>получат возможность для развития творческого потенциала.</w:t>
      </w:r>
    </w:p>
    <w:p w:rsidR="00070746" w:rsidRPr="00070746" w:rsidRDefault="00070746" w:rsidP="004B67FE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4B67FE" w:rsidRPr="004B67FE" w:rsidRDefault="004B67FE" w:rsidP="004B67FE">
      <w:pPr>
        <w:jc w:val="both"/>
        <w:rPr>
          <w:sz w:val="28"/>
          <w:szCs w:val="28"/>
        </w:rPr>
      </w:pPr>
    </w:p>
    <w:sectPr w:rsidR="004B67FE" w:rsidRPr="004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E"/>
    <w:rsid w:val="00070746"/>
    <w:rsid w:val="004B67FE"/>
    <w:rsid w:val="007E1343"/>
    <w:rsid w:val="009521AC"/>
    <w:rsid w:val="00E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F8C1-180A-4342-B958-A8014E7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7FE"/>
  </w:style>
  <w:style w:type="character" w:customStyle="1" w:styleId="c1">
    <w:name w:val="c1"/>
    <w:basedOn w:val="a0"/>
    <w:rsid w:val="004B67FE"/>
  </w:style>
  <w:style w:type="paragraph" w:customStyle="1" w:styleId="c0">
    <w:name w:val="c0"/>
    <w:basedOn w:val="a"/>
    <w:rsid w:val="004B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2021-03-18T10:01:00Z</dcterms:created>
  <dcterms:modified xsi:type="dcterms:W3CDTF">2021-03-18T10:19:00Z</dcterms:modified>
</cp:coreProperties>
</file>