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План работы </w:t>
      </w: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2019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 год</w:t>
      </w: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Pr="00737527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737527">
        <w:rPr>
          <w:rFonts w:ascii="Times New Roman" w:hAnsi="Times New Roman"/>
          <w:sz w:val="32"/>
          <w:szCs w:val="32"/>
          <w:u w:val="single"/>
          <w:lang w:eastAsia="ru-RU"/>
        </w:rPr>
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</w:r>
    </w:p>
    <w:p w:rsidR="005044BB" w:rsidRPr="00737527" w:rsidRDefault="005044BB" w:rsidP="005044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37527">
        <w:rPr>
          <w:rFonts w:ascii="Times New Roman" w:hAnsi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Pr="00737527">
        <w:rPr>
          <w:rFonts w:ascii="Times New Roman" w:hAnsi="Times New Roman"/>
          <w:b/>
          <w:sz w:val="32"/>
          <w:szCs w:val="32"/>
          <w:lang w:eastAsia="ru-RU"/>
        </w:rPr>
        <w:t xml:space="preserve">Создание единой информационной системы </w:t>
      </w: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37527">
        <w:rPr>
          <w:rFonts w:ascii="Times New Roman" w:hAnsi="Times New Roman"/>
          <w:b/>
          <w:sz w:val="32"/>
          <w:szCs w:val="32"/>
          <w:lang w:eastAsia="ru-RU"/>
        </w:rPr>
        <w:t>(Пресс-центра) по сопровождению семьи воспитанников ДОО</w:t>
      </w:r>
      <w:r w:rsidRPr="00737527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044BB" w:rsidRDefault="005044BB" w:rsidP="005044B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ст. Ленинградская</w:t>
      </w:r>
    </w:p>
    <w:p w:rsidR="005044BB" w:rsidRPr="00737527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5044BB" w:rsidRPr="00737527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7527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МБДОУ детский сад комбинированного вида № 1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353740, Российская Федерация, Краснодарский край, Ленинградский район, станица Ленинградская, ул. Ленина, дом 49</w:t>
            </w:r>
          </w:p>
        </w:tc>
      </w:tr>
      <w:tr w:rsidR="005044BB" w:rsidRPr="004107BD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737527" w:rsidRDefault="005044BB" w:rsidP="007F19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 (861-45) 3 – 04 – 85</w:t>
            </w:r>
          </w:p>
          <w:p w:rsidR="005044BB" w:rsidRPr="00737527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e-mail: </w:t>
            </w:r>
            <w:hyperlink r:id="rId8" w:history="1">
              <w:r w:rsidRPr="00DC727F">
                <w:rPr>
                  <w:rStyle w:val="a5"/>
                  <w:rFonts w:ascii="Times New Roman" w:hAnsi="Times New Roman"/>
                  <w:sz w:val="24"/>
                  <w:szCs w:val="28"/>
                  <w:lang w:val="en-US" w:eastAsia="ru-RU"/>
                </w:rPr>
                <w:t>len.dou1@mail.ru</w:t>
              </w:r>
            </w:hyperlink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4107BD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Давыдова Людмила Вячеславовна </w:t>
            </w:r>
          </w:p>
        </w:tc>
      </w:tr>
      <w:tr w:rsidR="005044BB" w:rsidRPr="007F6948" w:rsidTr="007F198F">
        <w:trPr>
          <w:trHeight w:val="499"/>
        </w:trPr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Л.В. Давыдова, заведующий;</w:t>
            </w: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Гогитидзе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старший воспитатель;</w:t>
            </w: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Евтенко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учитель-дефектолог;</w:t>
            </w: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Кукса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учитель-логопед;</w:t>
            </w: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Н.В. Долуденко, воспитатель;</w:t>
            </w: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Л.Ю. Криворучко, воспитатель;</w:t>
            </w: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Н.В. Новикова, воспитатель;</w:t>
            </w:r>
          </w:p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Создание единой информационной системы (Пресс-центра) по сопровождению семьи воспитанников ДОО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Основная идея (идеи)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4536" w:type="dxa"/>
          </w:tcPr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Создание единой информационно-коммуникационной системы Пресс-центра, при помощи командного взаимодействия  технологии </w:t>
            </w:r>
            <w:proofErr w:type="spellStart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тимбилдинга</w:t>
            </w:r>
            <w:proofErr w:type="spellEnd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Комбинация</w:t>
            </w: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сопровождения семей различной категории воспитанников, через отдельные модули, разработанные в рамках программы.</w:t>
            </w:r>
          </w:p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Создание модели единой информационно-коммуникационной системы (Пресс-центра) консультативной и психолого-педагогической поддержки семьи и повышения компетентности родителей (законных представителей) в вопросах развития и образования,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охраны и укрепления здоровья детей; расширение социального партнёрства и сетевого взаимодействия с целью помощи в решении вопросов развивающего образовательного потенциала семьи.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5044BB" w:rsidRPr="00707497" w:rsidRDefault="005044BB" w:rsidP="007F198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1. Разработать и создать единую информационно-коммуникационную систему сопровождения семьи (выделить структурные компоненты Пресс-центра) по оказанию разных видов помощи в вопросах воспитания и развития д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5044BB" w:rsidRPr="00707497" w:rsidRDefault="005044BB" w:rsidP="007F198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2. Организовать деятельность Пресс-центра ДОО в ходе к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мандного взаимодействия (при помощи технологии </w:t>
            </w:r>
            <w:proofErr w:type="spellStart"/>
            <w:r w:rsidRPr="00707497">
              <w:rPr>
                <w:rFonts w:ascii="Times New Roman" w:hAnsi="Times New Roman"/>
                <w:sz w:val="24"/>
                <w:szCs w:val="24"/>
              </w:rPr>
              <w:t>тимби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л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динга</w:t>
            </w:r>
            <w:proofErr w:type="spellEnd"/>
            <w:r w:rsidRPr="0070749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044BB" w:rsidRPr="00707497" w:rsidRDefault="005044BB" w:rsidP="007F198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3. Спроектировать модели механизма конструктивной де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я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тельности Пресс-центра ДОО и сетевого взаимодействия.</w:t>
            </w:r>
          </w:p>
          <w:p w:rsidR="005044BB" w:rsidRPr="00707497" w:rsidRDefault="005044BB" w:rsidP="007F198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Сформировать навыки 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педагогической грамотности и со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з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нательного отношения к воспитанию детей у родителей во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питанников ДОО.</w:t>
            </w:r>
          </w:p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5. Распространить опыт работы по созданию единой инфо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мационно-коммуникационной системы продуктивного сопр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вождения семей воспитанников.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5044BB" w:rsidRPr="00707497" w:rsidRDefault="005044BB" w:rsidP="007F198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№ 273 – ФЗ от 29.12.2012 (ст. 3, 12, 64);</w:t>
            </w:r>
          </w:p>
          <w:p w:rsidR="005044BB" w:rsidRPr="00707497" w:rsidRDefault="005044BB" w:rsidP="007F198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сийской Федерации от 10.10.2013 № 1155 «Об утверждении и введ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е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нии в действие федерального государственного образовател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ь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ного стандарта дошк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льного образования»;</w:t>
            </w:r>
          </w:p>
          <w:p w:rsidR="005044BB" w:rsidRPr="00707497" w:rsidRDefault="005044BB" w:rsidP="007F198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РФ на период до 2020 года (Утверждена распоряжением Правительства Росси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й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ской Федерации 17 ноября 2008 года № 1662-р);</w:t>
            </w:r>
          </w:p>
          <w:p w:rsidR="005044BB" w:rsidRPr="00707497" w:rsidRDefault="005044BB" w:rsidP="007F198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 xml:space="preserve">Концепция государственной семейной политики в </w:t>
            </w:r>
            <w:proofErr w:type="spellStart"/>
            <w:r w:rsidRPr="0070749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сиийкой</w:t>
            </w:r>
            <w:proofErr w:type="spellEnd"/>
            <w:r w:rsidRPr="00707497">
              <w:rPr>
                <w:rFonts w:ascii="Times New Roman" w:hAnsi="Times New Roman"/>
                <w:sz w:val="24"/>
                <w:szCs w:val="24"/>
              </w:rPr>
              <w:t xml:space="preserve"> Федерации на период до 2025 года (распоряжение Правительства Российской Федер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ции от 25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749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707497">
              <w:rPr>
                <w:rFonts w:ascii="Times New Roman" w:hAnsi="Times New Roman"/>
                <w:sz w:val="24"/>
                <w:szCs w:val="24"/>
              </w:rPr>
              <w:t>. № 1618-р г. Москва;</w:t>
            </w:r>
          </w:p>
          <w:p w:rsidR="005044BB" w:rsidRPr="00707497" w:rsidRDefault="005044BB" w:rsidP="007F198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Указ президента РФ о «Национальной стратегии дейс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т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вий в интересах детей на 2012-2017 годы» от 01.06.2012 г. № 761;</w:t>
            </w:r>
          </w:p>
          <w:p w:rsidR="005044BB" w:rsidRPr="00707497" w:rsidRDefault="005044BB" w:rsidP="007F198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Постановление главы губернатора Краснода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ского края «О региональной стратегии действий в интересах детей в Краснода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р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ском крае на 2013-2017 годы» от 19.11.2013 г. № 1339;</w:t>
            </w:r>
          </w:p>
          <w:p w:rsidR="005044BB" w:rsidRPr="00707497" w:rsidRDefault="005044BB" w:rsidP="007F198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lastRenderedPageBreak/>
              <w:t>Закон Краснодарского края «Об образовании в Красн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дарском крае» от 16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7497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707497">
              <w:rPr>
                <w:rFonts w:ascii="Times New Roman" w:hAnsi="Times New Roman"/>
                <w:sz w:val="24"/>
                <w:szCs w:val="24"/>
              </w:rPr>
              <w:t>. № 2770;</w:t>
            </w:r>
          </w:p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07497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детский сад комбинированного вида № 1.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4C0D">
              <w:rPr>
                <w:rFonts w:ascii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2B4">
              <w:rPr>
                <w:rFonts w:ascii="Times New Roman" w:hAnsi="Times New Roman"/>
                <w:sz w:val="24"/>
                <w:szCs w:val="24"/>
              </w:rPr>
              <w:t>Одним из условий, сог</w:t>
            </w:r>
            <w:r>
              <w:rPr>
                <w:rFonts w:ascii="Times New Roman" w:hAnsi="Times New Roman"/>
                <w:sz w:val="24"/>
                <w:szCs w:val="24"/>
              </w:rPr>
              <w:t>ласно ФГОС ДО, для создания со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>циальной ситуации развития детей, соответствующих специфике дошкольного возраста является взаимодействие с родителями (законными пре</w:t>
            </w:r>
            <w:r>
              <w:rPr>
                <w:rFonts w:ascii="Times New Roman" w:hAnsi="Times New Roman"/>
                <w:sz w:val="24"/>
                <w:szCs w:val="24"/>
              </w:rPr>
              <w:t>дставителями) по вопросам обра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>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семьи, а одним из принципов является партнёрство с семьёй.</w:t>
            </w:r>
            <w:proofErr w:type="gramEnd"/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2B4">
              <w:rPr>
                <w:rFonts w:ascii="Times New Roman" w:hAnsi="Times New Roman"/>
                <w:sz w:val="24"/>
                <w:szCs w:val="24"/>
              </w:rPr>
              <w:t>Выявленные противоречия между необходимостью совершенствования системы взаимосвязи ДОУ и семьи, поиском новых форм вза</w:t>
            </w:r>
            <w:r>
              <w:rPr>
                <w:rFonts w:ascii="Times New Roman" w:hAnsi="Times New Roman"/>
                <w:sz w:val="24"/>
                <w:szCs w:val="24"/>
              </w:rPr>
              <w:t>имодействия и между необходимо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>стью формирования компетентности у родителей и недостаточным количеством технологических решений по реализации данной проб</w:t>
            </w:r>
            <w:r>
              <w:rPr>
                <w:rFonts w:ascii="Times New Roman" w:hAnsi="Times New Roman"/>
                <w:sz w:val="24"/>
                <w:szCs w:val="24"/>
              </w:rPr>
              <w:t>лемы привели к выводу необходи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 xml:space="preserve">мости создания единой информационно-коммуникационной модели отвечающей всем запросам семей воспитанников и </w:t>
            </w:r>
            <w:proofErr w:type="gramStart"/>
            <w:r w:rsidRPr="00D822B4">
              <w:rPr>
                <w:rFonts w:ascii="Times New Roman" w:hAnsi="Times New Roman"/>
                <w:sz w:val="24"/>
                <w:szCs w:val="24"/>
              </w:rPr>
              <w:t>функционирующую</w:t>
            </w:r>
            <w:proofErr w:type="gramEnd"/>
            <w:r w:rsidRPr="00D822B4">
              <w:rPr>
                <w:rFonts w:ascii="Times New Roman" w:hAnsi="Times New Roman"/>
                <w:sz w:val="24"/>
                <w:szCs w:val="24"/>
              </w:rPr>
              <w:t xml:space="preserve"> в режиме «здесь и сейчас». Учитывая актуальность проблемы для обеспечения успешного сопровождения семей воспитанников по оказанию разных видов помощи семье в вопросах воспитания и развития детей целесообразно создание социального вза</w:t>
            </w:r>
            <w:r>
              <w:rPr>
                <w:rFonts w:ascii="Times New Roman" w:hAnsi="Times New Roman"/>
                <w:sz w:val="24"/>
                <w:szCs w:val="24"/>
              </w:rPr>
              <w:t>имодействия всех участников об</w:t>
            </w:r>
            <w:r w:rsidRPr="00D822B4">
              <w:rPr>
                <w:rFonts w:ascii="Times New Roman" w:hAnsi="Times New Roman"/>
                <w:sz w:val="24"/>
                <w:szCs w:val="24"/>
              </w:rPr>
              <w:t>разовательных отношений (детей, педагогов, родителей), через единую информационно</w:t>
            </w:r>
            <w:r>
              <w:t xml:space="preserve"> </w:t>
            </w:r>
            <w:r w:rsidRPr="00AE4C0D">
              <w:rPr>
                <w:rFonts w:ascii="Times New Roman" w:hAnsi="Times New Roman"/>
                <w:sz w:val="24"/>
                <w:szCs w:val="24"/>
              </w:rPr>
              <w:t>коммуникационную систему, включающую проектны</w:t>
            </w:r>
            <w:r>
              <w:rPr>
                <w:rFonts w:ascii="Times New Roman" w:hAnsi="Times New Roman"/>
                <w:sz w:val="24"/>
                <w:szCs w:val="24"/>
              </w:rPr>
              <w:t>е модули различной направленно</w:t>
            </w:r>
            <w:r w:rsidRPr="00AE4C0D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построения данной модели в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тики работы других детских садов (как целостной системы, так и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модулей).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инновац</w:t>
            </w:r>
            <w:bookmarkStart w:id="0" w:name="_GoBack"/>
            <w:bookmarkEnd w:id="0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ионность</w:t>
            </w:r>
            <w:proofErr w:type="spell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Новизна программы заключается </w:t>
            </w:r>
            <w:proofErr w:type="gramStart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</w:p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1.  Разработке такого структурного подразделения ДОО как «Пресс-центр» и не имеет аналогов в Краснодарском крае.</w:t>
            </w:r>
          </w:p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Впервые используется технология </w:t>
            </w:r>
            <w:proofErr w:type="spellStart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тимбилдинга</w:t>
            </w:r>
            <w:proofErr w:type="spellEnd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для повышения эффективности работы сотрудников в данной направленности. </w:t>
            </w:r>
          </w:p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Дистанционная педагогическая помощь педагогам в выборе траектории сопровождения семьи педагогам сотрудников ЦСО города Самара, РИВ города Санкт-Петербург в рамках </w:t>
            </w:r>
            <w:proofErr w:type="spellStart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тьюторского</w:t>
            </w:r>
            <w:proofErr w:type="spellEnd"/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сопровождения.</w:t>
            </w:r>
          </w:p>
          <w:p w:rsidR="005044BB" w:rsidRPr="00AF50F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Инновационным моментом следует считать удачную комбинацию сопровождения семей различной категории воспитанников, через отдельные модули, разработанные в рамках программы.</w:t>
            </w:r>
          </w:p>
          <w:p w:rsidR="005044BB" w:rsidRPr="00392B0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Подобный опыт в Краснодарском крае нигде не описан, отсутствуют методические и практические рекомендации по его внедрению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B01A0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Практическая значимость программы заключается в оказании разных видов помощи семье через создание единой информационно-коммуникационной системы Пресс-центр, способствующей эффективному психолого-педагогическому и консультативному просвещению родителей в вопросах воспитания и развития детей и об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разовательного потенциала семьи;</w:t>
            </w:r>
          </w:p>
          <w:p w:rsidR="005044BB" w:rsidRPr="00D01444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>в описании модели Пресс-центра, её компонентов, спроектированной командой педагого</w:t>
            </w:r>
            <w:proofErr w:type="gramStart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>в-</w:t>
            </w:r>
            <w:proofErr w:type="gramEnd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единомышленников посредством использования технологии </w:t>
            </w:r>
            <w:proofErr w:type="spellStart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>тимбилдинга</w:t>
            </w:r>
            <w:proofErr w:type="spellEnd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Инновационный аспект использования </w:t>
            </w:r>
            <w:proofErr w:type="spellStart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>тимбилдинга</w:t>
            </w:r>
            <w:proofErr w:type="spellEnd"/>
            <w:r w:rsidRPr="00D0144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образовании – это возможность по-новому взглянуть на перспективы нового типа отношений между участниками образовательного процесса в ДОО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5044BB" w:rsidRPr="007F6948" w:rsidTr="007F198F">
        <w:tc>
          <w:tcPr>
            <w:tcW w:w="709" w:type="dxa"/>
          </w:tcPr>
          <w:p w:rsidR="005044BB" w:rsidRPr="00392B0B" w:rsidRDefault="005044BB" w:rsidP="007F198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044BB" w:rsidRPr="00392B0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ности на 2019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5044BB" w:rsidRPr="00FC1B62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FC1B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Продолжить апробацию деятельности Пресс-центра ДОО в ходе командного взаимодействия. </w:t>
            </w:r>
          </w:p>
          <w:p w:rsidR="005044BB" w:rsidRPr="00FC1B62" w:rsidRDefault="005044BB" w:rsidP="007F198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C1B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Совершенствовать практическую деятельность по консультативной и психолого-педагогической поддержке семьи и повышения компетентности родителей (законных представителей) в </w:t>
            </w:r>
            <w:r w:rsidRPr="00FC1B6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вопросах развития и образования, охраны и укрепления здоровья детей.</w:t>
            </w:r>
          </w:p>
          <w:p w:rsidR="005044BB" w:rsidRPr="00FC1B62" w:rsidRDefault="005044BB" w:rsidP="007F198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C1B62">
              <w:rPr>
                <w:rFonts w:ascii="Times New Roman" w:hAnsi="Times New Roman"/>
                <w:sz w:val="24"/>
                <w:szCs w:val="28"/>
                <w:lang w:eastAsia="ru-RU"/>
              </w:rPr>
              <w:t>Дополнить Пресс-центр новыми модулями.</w:t>
            </w:r>
          </w:p>
          <w:p w:rsidR="005044BB" w:rsidRPr="00FC1B62" w:rsidRDefault="005044BB" w:rsidP="007F198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C1B62">
              <w:rPr>
                <w:rFonts w:ascii="Times New Roman" w:hAnsi="Times New Roman"/>
                <w:sz w:val="24"/>
                <w:szCs w:val="28"/>
                <w:lang w:eastAsia="ru-RU"/>
              </w:rPr>
              <w:t>Разработать программу практико-ориентированных занятий для родителей воспитанников с учётом имеющихся инновационных форм работы.</w:t>
            </w:r>
          </w:p>
          <w:p w:rsidR="005044BB" w:rsidRPr="00FC1B62" w:rsidRDefault="005044BB" w:rsidP="007F198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C1B62">
              <w:rPr>
                <w:rFonts w:ascii="Times New Roman" w:hAnsi="Times New Roman"/>
                <w:sz w:val="24"/>
                <w:szCs w:val="28"/>
                <w:lang w:eastAsia="ru-RU"/>
              </w:rPr>
              <w:t>Совершенствовать диагностический мониторинг по выявлению педагогической компетентности родителей.</w:t>
            </w:r>
          </w:p>
          <w:p w:rsidR="005044BB" w:rsidRPr="00FC1B62" w:rsidRDefault="005044BB" w:rsidP="007F198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C1B62">
              <w:rPr>
                <w:rFonts w:ascii="Times New Roman" w:hAnsi="Times New Roman"/>
                <w:sz w:val="24"/>
                <w:szCs w:val="28"/>
                <w:lang w:eastAsia="ru-RU"/>
              </w:rPr>
              <w:t>Расширить социальное партнёрство и сетевое взаимодействие с целью помощи в решении вопросов развивающего образовательного потенциала семьи.</w:t>
            </w:r>
          </w:p>
          <w:p w:rsidR="005044BB" w:rsidRPr="00551DD0" w:rsidRDefault="005044BB" w:rsidP="007F198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FC1B62">
              <w:rPr>
                <w:rFonts w:ascii="Times New Roman" w:hAnsi="Times New Roman"/>
                <w:sz w:val="24"/>
                <w:szCs w:val="28"/>
                <w:lang w:eastAsia="ru-RU"/>
              </w:rPr>
              <w:t>Продолжить диссеминацию продуктов и результатов опыта инновационной деятельности.</w:t>
            </w:r>
          </w:p>
        </w:tc>
      </w:tr>
    </w:tbl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44BB" w:rsidRDefault="005044BB" w:rsidP="0050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5044BB" w:rsidRPr="00392B0B" w:rsidRDefault="005044BB" w:rsidP="0050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2829"/>
      </w:tblGrid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5044BB" w:rsidRPr="007F6948" w:rsidTr="007F198F">
        <w:tc>
          <w:tcPr>
            <w:tcW w:w="9345" w:type="dxa"/>
            <w:gridSpan w:val="4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Диагностическая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5044BB" w:rsidRPr="00BA11AC" w:rsidRDefault="005044BB" w:rsidP="007F198F">
            <w:pPr>
              <w:pStyle w:val="Default"/>
              <w:jc w:val="both"/>
            </w:pPr>
            <w:r w:rsidRPr="004107BD">
              <w:t>Анализ</w:t>
            </w:r>
            <w:r w:rsidRPr="00BA11AC">
              <w:t xml:space="preserve"> </w:t>
            </w:r>
            <w:r>
              <w:t xml:space="preserve">эффективности созданных условий, </w:t>
            </w:r>
            <w:r w:rsidRPr="00BA11AC">
              <w:t xml:space="preserve">обеспечивающих включение семей в образовательное пространство ДОУ </w:t>
            </w:r>
          </w:p>
        </w:tc>
        <w:tc>
          <w:tcPr>
            <w:tcW w:w="2268" w:type="dxa"/>
            <w:vMerge w:val="restart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Январь - март</w:t>
            </w:r>
          </w:p>
        </w:tc>
        <w:tc>
          <w:tcPr>
            <w:tcW w:w="2829" w:type="dxa"/>
            <w:vMerge w:val="restart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Аналитическая справка</w:t>
            </w: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Диагностические показатели уровней удовлетворённости родителей </w:t>
            </w:r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5044BB" w:rsidRPr="00BA11AC" w:rsidRDefault="005044BB" w:rsidP="007F198F">
            <w:pPr>
              <w:pStyle w:val="Default"/>
              <w:jc w:val="both"/>
              <w:rPr>
                <w:sz w:val="23"/>
                <w:szCs w:val="23"/>
              </w:rPr>
            </w:pPr>
            <w:r w:rsidRPr="004107BD">
              <w:rPr>
                <w:sz w:val="23"/>
                <w:szCs w:val="23"/>
              </w:rPr>
              <w:t>Мониторинг степени</w:t>
            </w:r>
            <w:r>
              <w:rPr>
                <w:sz w:val="23"/>
                <w:szCs w:val="23"/>
              </w:rPr>
              <w:t xml:space="preserve"> осведомленности родителей в вопросах специфики образовательного процесса, достижений и проблем в развитии ребенка. </w:t>
            </w:r>
          </w:p>
        </w:tc>
        <w:tc>
          <w:tcPr>
            <w:tcW w:w="2268" w:type="dxa"/>
            <w:vMerge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5044BB" w:rsidRPr="008F2888" w:rsidRDefault="005044BB" w:rsidP="007F198F">
            <w:pPr>
              <w:pStyle w:val="Default"/>
              <w:jc w:val="both"/>
            </w:pPr>
            <w:r>
              <w:t>М</w:t>
            </w:r>
            <w:r w:rsidRPr="008F2888">
              <w:t>ежэтапная диагностика с целью выявления компетентности родителей</w:t>
            </w:r>
          </w:p>
          <w:p w:rsidR="005044BB" w:rsidRDefault="005044BB" w:rsidP="007F198F">
            <w:pPr>
              <w:pStyle w:val="Default"/>
              <w:jc w:val="both"/>
              <w:rPr>
                <w:sz w:val="23"/>
                <w:szCs w:val="23"/>
              </w:rPr>
            </w:pPr>
            <w:r w:rsidRPr="008F2888">
              <w:t xml:space="preserve">в вопросах развивающего </w:t>
            </w:r>
            <w:proofErr w:type="spellStart"/>
            <w:r w:rsidRPr="008F2888">
              <w:t>вос</w:t>
            </w:r>
            <w:r>
              <w:t>питательно</w:t>
            </w:r>
            <w:proofErr w:type="spellEnd"/>
            <w:r>
              <w:t>-</w:t>
            </w:r>
            <w:r w:rsidRPr="008F2888">
              <w:t>образовательного потенциала семьи</w:t>
            </w:r>
            <w: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5044BB" w:rsidRPr="004107BD" w:rsidRDefault="005044BB" w:rsidP="007F19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Обработка полученных результатов, их качественный и количественный анализ.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Февраль</w:t>
            </w: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Диагностические показатели</w:t>
            </w:r>
          </w:p>
        </w:tc>
      </w:tr>
      <w:tr w:rsidR="005044BB" w:rsidRPr="007F6948" w:rsidTr="007F198F">
        <w:tc>
          <w:tcPr>
            <w:tcW w:w="9345" w:type="dxa"/>
            <w:gridSpan w:val="4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Теоретическая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Дополнение модели Пресс-центра новыми  модулями (с учётом запроса родителей)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5044BB" w:rsidRPr="007C3073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Усовершенствование </w:t>
            </w:r>
          </w:p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комплексной модели психолого-педагогического сопровождения 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семей воспитанников</w:t>
            </w: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147A7">
              <w:rPr>
                <w:rFonts w:ascii="Times New Roman" w:hAnsi="Times New Roman"/>
                <w:sz w:val="24"/>
                <w:szCs w:val="32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системы повышения психолого-педагогической компетентности семей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 xml:space="preserve">воспитанников по духовно-нравственному воспитанию дошкольников 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F454D">
              <w:rPr>
                <w:rFonts w:ascii="Times New Roman" w:hAnsi="Times New Roman"/>
                <w:sz w:val="24"/>
                <w:szCs w:val="32"/>
                <w:lang w:eastAsia="ru-RU"/>
              </w:rPr>
              <w:t>Август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2829" w:type="dxa"/>
            <w:vMerge/>
          </w:tcPr>
          <w:p w:rsidR="005044BB" w:rsidRPr="007C3073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5044BB" w:rsidRPr="005147A7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алгоритмов реализации занятий для «школы отцовства»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Март - сентябрь </w:t>
            </w:r>
          </w:p>
        </w:tc>
        <w:tc>
          <w:tcPr>
            <w:tcW w:w="2829" w:type="dxa"/>
            <w:vMerge/>
          </w:tcPr>
          <w:p w:rsidR="005044BB" w:rsidRPr="007C3073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9345" w:type="dxa"/>
            <w:gridSpan w:val="4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Апробация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: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ехнологии работы Пресс-центра,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тимбилдинга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, дистанционных форм сопровождения.</w:t>
            </w:r>
          </w:p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Наполнение модулей (разделов) консультативным и практическим материалом.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Методическое пособие</w:t>
            </w: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4C5E40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Видео-сюжеты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32"/>
                <w:lang w:val="en-US" w:eastAsia="ru-RU"/>
              </w:rPr>
              <w:t>CD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-диски с записями</w:t>
            </w: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5044BB" w:rsidRPr="00D91D1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>Дистанционная педагогическая помощь педагога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 в выборе траектории сопровож</w:t>
            </w: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дения семьи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сотрудниками</w:t>
            </w: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ЦСО города Самара в рамках </w:t>
            </w:r>
            <w:proofErr w:type="spellStart"/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>тьюторского</w:t>
            </w:r>
            <w:proofErr w:type="spellEnd"/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сопровождения.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>Пов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ышение психолого-педагогической компетенции</w:t>
            </w: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педагогов</w:t>
            </w: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5044BB" w:rsidRPr="007F454D" w:rsidRDefault="005044BB" w:rsidP="007F198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454D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программы практико-ориентированных занятий для родителей воспитанников с учётом имеющихся форм работы.</w:t>
            </w:r>
          </w:p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Методический материал, видеозапись</w:t>
            </w:r>
          </w:p>
        </w:tc>
      </w:tr>
      <w:tr w:rsidR="005044BB" w:rsidRPr="007F6948" w:rsidTr="007F198F">
        <w:tc>
          <w:tcPr>
            <w:tcW w:w="9345" w:type="dxa"/>
            <w:gridSpan w:val="4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Методическая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5</w:t>
            </w: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5044BB" w:rsidRPr="005F6ADE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Круглый стол «Актуальные вопросы повышения компетентности родителей»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Февраль </w:t>
            </w:r>
          </w:p>
        </w:tc>
        <w:tc>
          <w:tcPr>
            <w:tcW w:w="2829" w:type="dxa"/>
            <w:vMerge w:val="restart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Видео-материалы</w:t>
            </w:r>
            <w:proofErr w:type="gramEnd"/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Методические материалы</w:t>
            </w: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Публикации в электронных и печатных сборниках</w:t>
            </w:r>
          </w:p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3A2A80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5044BB" w:rsidRPr="003A2A80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5044BB" w:rsidRPr="005F6ADE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Семинар-практикум «Волшебный мир театра или </w:t>
            </w:r>
            <w:proofErr w:type="spellStart"/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тимбилдинг</w:t>
            </w:r>
            <w:proofErr w:type="spellEnd"/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, как технология повышения сплочённости коллектива»</w:t>
            </w:r>
          </w:p>
        </w:tc>
        <w:tc>
          <w:tcPr>
            <w:tcW w:w="2268" w:type="dxa"/>
          </w:tcPr>
          <w:p w:rsidR="005044BB" w:rsidRPr="005F6ADE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5F6ADE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Апрель </w:t>
            </w:r>
          </w:p>
        </w:tc>
        <w:tc>
          <w:tcPr>
            <w:tcW w:w="2829" w:type="dxa"/>
            <w:vMerge/>
          </w:tcPr>
          <w:p w:rsidR="005044BB" w:rsidRPr="003A2A80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044BB" w:rsidRPr="003A2A80" w:rsidTr="007F198F">
        <w:trPr>
          <w:trHeight w:val="1000"/>
        </w:trPr>
        <w:tc>
          <w:tcPr>
            <w:tcW w:w="704" w:type="dxa"/>
          </w:tcPr>
          <w:p w:rsidR="005044BB" w:rsidRPr="003A2A80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5044BB" w:rsidRPr="005F6ADE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Методическое объединение «Педагогическое «ателье» для родителей»</w:t>
            </w:r>
          </w:p>
        </w:tc>
        <w:tc>
          <w:tcPr>
            <w:tcW w:w="2268" w:type="dxa"/>
          </w:tcPr>
          <w:p w:rsidR="005044BB" w:rsidRPr="005F6ADE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5F6ADE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Май </w:t>
            </w:r>
          </w:p>
          <w:p w:rsidR="005044BB" w:rsidRPr="005F6ADE" w:rsidRDefault="005044BB" w:rsidP="007F198F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5044BB" w:rsidRPr="003A2A80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</w:tcPr>
          <w:p w:rsidR="005044BB" w:rsidRPr="005F6ADE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Мастер-класс «Создание  видеосюжета»</w:t>
            </w:r>
          </w:p>
        </w:tc>
        <w:tc>
          <w:tcPr>
            <w:tcW w:w="2268" w:type="dxa"/>
          </w:tcPr>
          <w:p w:rsidR="005044BB" w:rsidRPr="005F6ADE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Сентябрь </w:t>
            </w:r>
          </w:p>
        </w:tc>
        <w:tc>
          <w:tcPr>
            <w:tcW w:w="2829" w:type="dxa"/>
            <w:vMerge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5044BB" w:rsidRPr="005F6ADE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Семинар-практикум «Сетевая академия: дистанционное консультирование»</w:t>
            </w:r>
          </w:p>
        </w:tc>
        <w:tc>
          <w:tcPr>
            <w:tcW w:w="2268" w:type="dxa"/>
          </w:tcPr>
          <w:p w:rsidR="005044BB" w:rsidRPr="005F6ADE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Октябрь </w:t>
            </w:r>
          </w:p>
        </w:tc>
        <w:tc>
          <w:tcPr>
            <w:tcW w:w="2829" w:type="dxa"/>
            <w:vMerge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6</w:t>
            </w:r>
          </w:p>
        </w:tc>
        <w:tc>
          <w:tcPr>
            <w:tcW w:w="3544" w:type="dxa"/>
          </w:tcPr>
          <w:p w:rsidR="005044BB" w:rsidRPr="005F6ADE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Методическое объединение «Семья – Родина ребёнка»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  <w:vMerge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7</w:t>
            </w:r>
          </w:p>
        </w:tc>
        <w:tc>
          <w:tcPr>
            <w:tcW w:w="3544" w:type="dxa"/>
          </w:tcPr>
          <w:p w:rsidR="005044BB" w:rsidRPr="005F6ADE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практических и методических пособий, сценарных материалов, сборников компьютерных развивающих игр</w:t>
            </w:r>
          </w:p>
        </w:tc>
        <w:tc>
          <w:tcPr>
            <w:tcW w:w="2268" w:type="dxa"/>
            <w:vMerge w:val="restart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</w:tcPr>
          <w:p w:rsidR="005044BB" w:rsidRPr="005F6ADE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 xml:space="preserve">Разработка методических </w:t>
            </w: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рекомендаций по реализации комплексной помощи семьям воспитанников</w:t>
            </w:r>
          </w:p>
        </w:tc>
        <w:tc>
          <w:tcPr>
            <w:tcW w:w="2268" w:type="dxa"/>
            <w:vMerge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мероприятия Ленинградского района и Краснодарского края</w:t>
            </w:r>
          </w:p>
        </w:tc>
        <w:tc>
          <w:tcPr>
            <w:tcW w:w="2268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9345" w:type="dxa"/>
            <w:gridSpan w:val="4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Трансляционная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Представление Программы на </w:t>
            </w:r>
            <w:r w:rsidRPr="00A07722">
              <w:rPr>
                <w:rFonts w:ascii="Times New Roman" w:hAnsi="Times New Roman"/>
                <w:sz w:val="24"/>
                <w:szCs w:val="32"/>
                <w:lang w:eastAsia="ru-RU"/>
              </w:rPr>
              <w:t>V</w:t>
            </w:r>
            <w:r>
              <w:rPr>
                <w:rFonts w:ascii="Times New Roman" w:hAnsi="Times New Roman"/>
                <w:sz w:val="24"/>
                <w:szCs w:val="32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Международной научно-практической </w:t>
            </w:r>
            <w:r w:rsidRPr="00A07722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конференции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(с публикацией)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Март</w:t>
            </w:r>
          </w:p>
        </w:tc>
        <w:tc>
          <w:tcPr>
            <w:tcW w:w="2829" w:type="dxa"/>
            <w:vMerge w:val="restart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4D44EC">
              <w:rPr>
                <w:rFonts w:ascii="Times New Roman" w:hAnsi="Times New Roman"/>
                <w:sz w:val="24"/>
                <w:szCs w:val="32"/>
                <w:lang w:eastAsia="ru-RU"/>
              </w:rPr>
              <w:t>Диссимиляция опыта работы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Видеозапись мероприятия, пресс-релиз</w:t>
            </w: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аналитических отчётов на основе публикуемых в средствах массовой информации материалов</w:t>
            </w:r>
          </w:p>
          <w:p w:rsidR="005044BB" w:rsidRPr="004D44EC" w:rsidRDefault="005044BB" w:rsidP="007F198F">
            <w:pPr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5044BB" w:rsidRPr="00C12F1D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Международная  конференция «Воспитание и обучение детей младшего возраста» (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постерная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секция)</w:t>
            </w:r>
          </w:p>
        </w:tc>
        <w:tc>
          <w:tcPr>
            <w:tcW w:w="2268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Июнь </w:t>
            </w:r>
          </w:p>
        </w:tc>
        <w:tc>
          <w:tcPr>
            <w:tcW w:w="2829" w:type="dxa"/>
            <w:vMerge/>
          </w:tcPr>
          <w:p w:rsidR="005044BB" w:rsidRPr="004D44EC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Зональный семинар «Праздничная акция «День семьи, любви и верности»</w:t>
            </w:r>
          </w:p>
        </w:tc>
        <w:tc>
          <w:tcPr>
            <w:tcW w:w="2268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Июль </w:t>
            </w:r>
          </w:p>
        </w:tc>
        <w:tc>
          <w:tcPr>
            <w:tcW w:w="2829" w:type="dxa"/>
            <w:vMerge/>
          </w:tcPr>
          <w:p w:rsidR="005044BB" w:rsidRPr="007F6948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Pr="007F6948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Издательская деятельность  участников образовательного процесса</w:t>
            </w:r>
          </w:p>
        </w:tc>
        <w:tc>
          <w:tcPr>
            <w:tcW w:w="2268" w:type="dxa"/>
            <w:vMerge w:val="restart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5044BB" w:rsidRPr="007F6948" w:rsidTr="007F198F">
        <w:tc>
          <w:tcPr>
            <w:tcW w:w="704" w:type="dxa"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</w:t>
            </w:r>
          </w:p>
        </w:tc>
        <w:tc>
          <w:tcPr>
            <w:tcW w:w="2268" w:type="dxa"/>
            <w:vMerge/>
          </w:tcPr>
          <w:p w:rsidR="005044BB" w:rsidRDefault="005044BB" w:rsidP="007F1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5044BB" w:rsidRDefault="005044BB" w:rsidP="007F1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5044BB" w:rsidRPr="00392B0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Pr="00392B0B" w:rsidRDefault="005044BB" w:rsidP="005044B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5044BB" w:rsidRPr="00392B0B" w:rsidRDefault="005044BB" w:rsidP="005044B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hAnsi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. </w:t>
      </w:r>
    </w:p>
    <w:p w:rsidR="005044BB" w:rsidRPr="00392B0B" w:rsidRDefault="005044BB" w:rsidP="005044B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5044BB" w:rsidRPr="00392B0B" w:rsidRDefault="005044BB" w:rsidP="005044B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5044BB" w:rsidRPr="00392B0B" w:rsidRDefault="005044BB" w:rsidP="005044B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5044BB" w:rsidRPr="00392B0B" w:rsidRDefault="005044BB" w:rsidP="005044B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hAnsi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hAnsi="Times New Roman"/>
          <w:sz w:val="20"/>
          <w:szCs w:val="28"/>
          <w:lang w:eastAsia="ru-RU"/>
        </w:rPr>
        <w:t>.</w:t>
      </w:r>
    </w:p>
    <w:p w:rsidR="005044BB" w:rsidRPr="00392B0B" w:rsidRDefault="005044BB" w:rsidP="005044BB">
      <w:pPr>
        <w:spacing w:after="0" w:line="240" w:lineRule="auto"/>
        <w:ind w:firstLine="567"/>
        <w:jc w:val="both"/>
        <w:rPr>
          <w:rFonts w:ascii="Times New Roman" w:hAnsi="Times New Roman"/>
          <w:szCs w:val="32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4A4ECE" w:rsidRPr="005044BB" w:rsidRDefault="004A4ECE" w:rsidP="005044BB"/>
    <w:sectPr w:rsidR="004A4ECE" w:rsidRPr="005044BB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5E" w:rsidRDefault="00D8155E">
      <w:pPr>
        <w:spacing w:after="0" w:line="240" w:lineRule="auto"/>
      </w:pPr>
      <w:r>
        <w:separator/>
      </w:r>
    </w:p>
  </w:endnote>
  <w:endnote w:type="continuationSeparator" w:id="0">
    <w:p w:rsidR="00D8155E" w:rsidRDefault="00D8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C" w:rsidRDefault="00DD29F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044BB">
      <w:rPr>
        <w:noProof/>
      </w:rPr>
      <w:t>8</w:t>
    </w:r>
    <w:r>
      <w:fldChar w:fldCharType="end"/>
    </w:r>
  </w:p>
  <w:p w:rsidR="004D44EC" w:rsidRDefault="00D815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5E" w:rsidRDefault="00D8155E">
      <w:pPr>
        <w:spacing w:after="0" w:line="240" w:lineRule="auto"/>
      </w:pPr>
      <w:r>
        <w:separator/>
      </w:r>
    </w:p>
  </w:footnote>
  <w:footnote w:type="continuationSeparator" w:id="0">
    <w:p w:rsidR="00D8155E" w:rsidRDefault="00D8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68"/>
    <w:rsid w:val="004A4ECE"/>
    <w:rsid w:val="005044BB"/>
    <w:rsid w:val="00D8155E"/>
    <w:rsid w:val="00DD29FE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9FE"/>
    <w:rPr>
      <w:rFonts w:ascii="Calibri" w:eastAsia="Times New Roman" w:hAnsi="Calibri" w:cs="Times New Roman"/>
    </w:rPr>
  </w:style>
  <w:style w:type="character" w:styleId="a5">
    <w:name w:val="Hyperlink"/>
    <w:uiPriority w:val="99"/>
    <w:rsid w:val="00DD29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2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9FE"/>
    <w:rPr>
      <w:rFonts w:ascii="Calibri" w:eastAsia="Times New Roman" w:hAnsi="Calibri" w:cs="Times New Roman"/>
    </w:rPr>
  </w:style>
  <w:style w:type="character" w:styleId="a5">
    <w:name w:val="Hyperlink"/>
    <w:uiPriority w:val="99"/>
    <w:rsid w:val="00DD29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2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dou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Idea</cp:lastModifiedBy>
  <cp:revision>3</cp:revision>
  <dcterms:created xsi:type="dcterms:W3CDTF">2018-01-31T23:40:00Z</dcterms:created>
  <dcterms:modified xsi:type="dcterms:W3CDTF">2019-01-30T12:42:00Z</dcterms:modified>
</cp:coreProperties>
</file>