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F" w:rsidRP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-310515</wp:posOffset>
            </wp:positionV>
            <wp:extent cx="1524000" cy="2184400"/>
            <wp:effectExtent l="19050" t="0" r="0" b="0"/>
            <wp:wrapSquare wrapText="bothSides"/>
            <wp:docPr id="1" name="Рисунок 1" descr="http://zdoroviedetey.ru/sites/default/files/resize/remote/6ebb1ad1932eb24107e08a4b5bf978ca-18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detey.ru/sites/default/files/resize/remote/6ebb1ad1932eb24107e08a4b5bf978ca-180x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содержит материалы об эволюции питания, эволюции систем взглядов на питание, факторов, влияющих на здоровье.</w:t>
      </w:r>
    </w:p>
    <w:p w:rsidR="00787F0F" w:rsidRP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 сборника составила  монография "ЗДОРОВЬЕ ЧЕРЕЗ ГИГИЕНУ". Авторы: Антонов А.Р., Мезенцева Н.Г. , Новоселов Я.Б. </w:t>
      </w: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Новосибирск: «ЭКОР-КНИГА», 2007. – 105 с.</w:t>
      </w:r>
    </w:p>
    <w:p w:rsidR="00787F0F" w:rsidRPr="00787F0F" w:rsidRDefault="00787F0F" w:rsidP="004C2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Рецензия </w:t>
      </w:r>
      <w:r w:rsidRPr="00787F0F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Президента</w:t>
      </w:r>
      <w:r w:rsidR="004C233A" w:rsidRPr="004C233A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</w:t>
      </w:r>
      <w:r w:rsidRPr="00787F0F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Московского института медико-социальной </w:t>
      </w:r>
      <w:proofErr w:type="spellStart"/>
      <w:r w:rsidRPr="00787F0F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реабилитологии</w:t>
      </w:r>
      <w:proofErr w:type="spellEnd"/>
      <w:r w:rsidRPr="00787F0F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 xml:space="preserve"> д.м.н., профессора Т.А. Алферовой </w:t>
      </w:r>
    </w:p>
    <w:p w:rsidR="00787F0F" w:rsidRP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F0F" w:rsidRP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787F0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 работе на высоком научном уровне представлен современный междисциплинарный подход к проблемам здоровья, основанный, прежде всего, на целостном понятии гигиены как науки о здоровье, создании условий, благоприятных для сохранения и повышения потенциала здоровья, правильной организации питания, труда, отдыха, охраны окружающей среды, предупреждении болезней.</w:t>
        </w:r>
      </w:hyperlink>
    </w:p>
    <w:p w:rsidR="00787F0F" w:rsidRP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 Эволюция питания</w:t>
      </w:r>
    </w:p>
    <w:p w:rsidR="004C233A" w:rsidRPr="00787F0F" w:rsidRDefault="004C233A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блок</w:t>
      </w:r>
    </w:p>
    <w:p w:rsidR="004C233A" w:rsidRPr="00787F0F" w:rsidRDefault="004C233A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57150" distB="57150" distL="219075" distR="2190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1666875"/>
            <wp:effectExtent l="19050" t="0" r="9525" b="0"/>
            <wp:wrapSquare wrapText="bothSides"/>
            <wp:docPr id="2" name="Рисунок 2" descr="http://zdoroviedetey.ru/sites/default/files/userfiles/malchik_i_yab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oroviedetey.ru/sites/default/files/userfiles/malchik_i_yablo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Для чего мы едим</w:t>
        </w:r>
      </w:hyperlink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Первые продукты человека</w:t>
        </w:r>
      </w:hyperlink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Эволюция взглядов на питание человека</w:t>
        </w:r>
      </w:hyperlink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 xml:space="preserve">Человек и его питание </w:t>
        </w:r>
        <w:proofErr w:type="gramStart"/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индивидуальны</w:t>
        </w:r>
        <w:proofErr w:type="gramEnd"/>
      </w:hyperlink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Конкурентоспособность как основа продовольственной безопасности России и регионов</w:t>
        </w:r>
      </w:hyperlink>
    </w:p>
    <w:p w:rsidR="00787F0F" w:rsidRP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Ошибки диетологии</w:t>
        </w:r>
      </w:hyperlink>
    </w:p>
    <w:p w:rsidR="00787F0F" w:rsidRDefault="00787F0F" w:rsidP="00787F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РАМН следит за питанием</w:t>
        </w:r>
      </w:hyperlink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33A" w:rsidRPr="00787F0F" w:rsidRDefault="004C233A" w:rsidP="004C233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0F" w:rsidRDefault="00787F0F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2. </w:t>
      </w:r>
      <w:hyperlink r:id="rId15" w:history="1">
        <w:r w:rsidRPr="00787F0F">
          <w:rPr>
            <w:rFonts w:ascii="Times New Roman" w:eastAsia="Times New Roman" w:hAnsi="Times New Roman" w:cs="Times New Roman"/>
            <w:b/>
            <w:bCs/>
            <w:color w:val="1B4383"/>
            <w:sz w:val="28"/>
            <w:szCs w:val="28"/>
            <w:lang w:eastAsia="ru-RU"/>
          </w:rPr>
          <w:t>Система знаний о здоровье</w:t>
        </w:r>
      </w:hyperlink>
    </w:p>
    <w:p w:rsidR="004C233A" w:rsidRPr="00787F0F" w:rsidRDefault="004C233A" w:rsidP="0078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2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Здоровье – дар, который теряется от невежества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2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Неинфекционные заболевания – бич эпохи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3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Факторы здоровья (ВОЗ)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4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Правила здоровья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5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Возродиться, чтобы вновь почувствовать радость жизни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6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Старость – это болезнь, и она излечима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anchor="7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Долгожители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8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Всякая болезнь начинается с причины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anchor="9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Почему молодость уходит?</w:t>
        </w:r>
      </w:hyperlink>
    </w:p>
    <w:p w:rsidR="00787F0F" w:rsidRPr="00787F0F" w:rsidRDefault="00787F0F" w:rsidP="00787F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anchor="10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Медицина борется с уже возникшей болезнью</w:t>
        </w:r>
      </w:hyperlink>
    </w:p>
    <w:p w:rsidR="00B715F1" w:rsidRPr="00787F0F" w:rsidRDefault="00787F0F" w:rsidP="004C2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hyperlink r:id="rId26" w:history="1">
        <w:r w:rsidRPr="00787F0F">
          <w:rPr>
            <w:rFonts w:ascii="Times New Roman" w:eastAsia="Times New Roman" w:hAnsi="Times New Roman" w:cs="Times New Roman"/>
            <w:color w:val="1B4383"/>
            <w:sz w:val="28"/>
            <w:szCs w:val="28"/>
            <w:lang w:eastAsia="ru-RU"/>
          </w:rPr>
          <w:t>Используемые источники</w:t>
        </w:r>
      </w:hyperlink>
    </w:p>
    <w:sectPr w:rsidR="00B715F1" w:rsidRPr="00787F0F" w:rsidSect="00B7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DAE"/>
    <w:multiLevelType w:val="multilevel"/>
    <w:tmpl w:val="8D0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67090"/>
    <w:multiLevelType w:val="multilevel"/>
    <w:tmpl w:val="4D66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E666C"/>
    <w:multiLevelType w:val="multilevel"/>
    <w:tmpl w:val="2AF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463E"/>
    <w:multiLevelType w:val="multilevel"/>
    <w:tmpl w:val="0A76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F"/>
    <w:rsid w:val="004C233A"/>
    <w:rsid w:val="00787F0F"/>
    <w:rsid w:val="00B7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F0F"/>
    <w:rPr>
      <w:color w:val="0000FF"/>
      <w:u w:val="single"/>
    </w:rPr>
  </w:style>
  <w:style w:type="character" w:styleId="a4">
    <w:name w:val="Strong"/>
    <w:basedOn w:val="a0"/>
    <w:uiPriority w:val="22"/>
    <w:qFormat/>
    <w:rsid w:val="00787F0F"/>
    <w:rPr>
      <w:b/>
      <w:bCs/>
    </w:rPr>
  </w:style>
  <w:style w:type="character" w:styleId="a5">
    <w:name w:val="Emphasis"/>
    <w:basedOn w:val="a0"/>
    <w:uiPriority w:val="20"/>
    <w:qFormat/>
    <w:rsid w:val="00787F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oviedetey.ru/node/89" TargetMode="External"/><Relationship Id="rId13" Type="http://schemas.openxmlformats.org/officeDocument/2006/relationships/hyperlink" Target="http://zdoroviedetey.ru/node/95" TargetMode="External"/><Relationship Id="rId18" Type="http://schemas.openxmlformats.org/officeDocument/2006/relationships/hyperlink" Target="http://zdoroviedetey.ru/node/100" TargetMode="External"/><Relationship Id="rId26" Type="http://schemas.openxmlformats.org/officeDocument/2006/relationships/hyperlink" Target="http://zdoroviedetey.ru/node/1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doroviedetey.ru/node/10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zdoroviedetey.ru/node/94" TargetMode="External"/><Relationship Id="rId17" Type="http://schemas.openxmlformats.org/officeDocument/2006/relationships/hyperlink" Target="http://zdoroviedetey.ru/node/100" TargetMode="External"/><Relationship Id="rId25" Type="http://schemas.openxmlformats.org/officeDocument/2006/relationships/hyperlink" Target="http://zdoroviedetey.ru/node/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zdoroviedetey.ru/node/100" TargetMode="External"/><Relationship Id="rId20" Type="http://schemas.openxmlformats.org/officeDocument/2006/relationships/hyperlink" Target="http://zdoroviedetey.ru/node/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go-shop.com.ua/article-4885.html" TargetMode="External"/><Relationship Id="rId11" Type="http://schemas.openxmlformats.org/officeDocument/2006/relationships/hyperlink" Target="http://zdoroviedetey.ru/node/93" TargetMode="External"/><Relationship Id="rId24" Type="http://schemas.openxmlformats.org/officeDocument/2006/relationships/hyperlink" Target="http://zdoroviedetey.ru/node/1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doroviedetey.ru/node/100" TargetMode="External"/><Relationship Id="rId23" Type="http://schemas.openxmlformats.org/officeDocument/2006/relationships/hyperlink" Target="http://zdoroviedetey.ru/node/1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doroviedetey.ru/node/92" TargetMode="External"/><Relationship Id="rId19" Type="http://schemas.openxmlformats.org/officeDocument/2006/relationships/hyperlink" Target="http://zdoroviedetey.ru/node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oroviedetey.ru/node/91" TargetMode="External"/><Relationship Id="rId14" Type="http://schemas.openxmlformats.org/officeDocument/2006/relationships/hyperlink" Target="http://zdoroviedetey.ru/node/96" TargetMode="External"/><Relationship Id="rId22" Type="http://schemas.openxmlformats.org/officeDocument/2006/relationships/hyperlink" Target="http://zdoroviedetey.ru/node/1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>kkidppo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2015-02-19T07:58:00Z</dcterms:created>
  <dcterms:modified xsi:type="dcterms:W3CDTF">2015-02-19T08:03:00Z</dcterms:modified>
</cp:coreProperties>
</file>