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7A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молодежной политики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краевой инновационной площадки (КИП-2019)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643DC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год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412FD6" w:rsidRDefault="00A27103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 «</w:t>
      </w:r>
      <w:r w:rsidR="00412FD6">
        <w:rPr>
          <w:sz w:val="28"/>
          <w:szCs w:val="28"/>
        </w:rPr>
        <w:t xml:space="preserve">Информационно-методический центр системы образования </w:t>
      </w:r>
    </w:p>
    <w:p w:rsidR="000A289C" w:rsidRDefault="00412FD6" w:rsidP="00B66A75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 w:rsidR="00A27103">
        <w:rPr>
          <w:sz w:val="28"/>
          <w:szCs w:val="28"/>
        </w:rPr>
        <w:t>»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332BB4" w:rsidRPr="00332BB4" w:rsidRDefault="00A27103" w:rsidP="00332BB4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по теме:</w:t>
      </w:r>
      <w:r w:rsidR="00332BB4">
        <w:rPr>
          <w:sz w:val="28"/>
          <w:szCs w:val="28"/>
        </w:rPr>
        <w:t xml:space="preserve"> </w:t>
      </w:r>
      <w:r w:rsidR="00332BB4" w:rsidRPr="00332BB4">
        <w:rPr>
          <w:color w:val="000000"/>
          <w:sz w:val="28"/>
          <w:szCs w:val="28"/>
        </w:rPr>
        <w:t>«Научно-методическое сопровождение педагогов по развитию проектной и исследовательской компетентностей обучающихся»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5F122C" w:rsidRDefault="005F122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tbl>
      <w:tblPr>
        <w:tblStyle w:val="a3"/>
        <w:tblW w:w="9803" w:type="dxa"/>
        <w:tblLook w:val="04A0"/>
      </w:tblPr>
      <w:tblGrid>
        <w:gridCol w:w="526"/>
        <w:gridCol w:w="2779"/>
        <w:gridCol w:w="6498"/>
      </w:tblGrid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79" w:type="dxa"/>
          </w:tcPr>
          <w:p w:rsidR="0096366F" w:rsidRPr="005F7062" w:rsidRDefault="00631B7D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498" w:type="dxa"/>
          </w:tcPr>
          <w:p w:rsidR="0096366F" w:rsidRPr="005F7062" w:rsidRDefault="00CE0ADC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Муниципальное казённое учреждение «Информационно-методический центр системы образования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96366F" w:rsidRPr="005F7062" w:rsidRDefault="00631B7D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498" w:type="dxa"/>
          </w:tcPr>
          <w:p w:rsidR="0096366F" w:rsidRPr="005F7062" w:rsidRDefault="00CE0ADC" w:rsidP="00CE0ADC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МКУ «ИМЦ системы образования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96366F" w:rsidRPr="005F7062" w:rsidRDefault="00631B7D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498" w:type="dxa"/>
          </w:tcPr>
          <w:p w:rsidR="0096366F" w:rsidRPr="005F7062" w:rsidRDefault="00877DFA" w:rsidP="00631B7D">
            <w:pPr>
              <w:rPr>
                <w:sz w:val="28"/>
                <w:szCs w:val="28"/>
              </w:rPr>
            </w:pPr>
            <w:proofErr w:type="gramStart"/>
            <w:r w:rsidRPr="005F7062">
              <w:rPr>
                <w:bCs/>
                <w:sz w:val="28"/>
                <w:szCs w:val="28"/>
              </w:rPr>
              <w:t>Красная</w:t>
            </w:r>
            <w:proofErr w:type="gramEnd"/>
            <w:r w:rsidRPr="005F7062">
              <w:rPr>
                <w:bCs/>
                <w:sz w:val="28"/>
                <w:szCs w:val="28"/>
              </w:rPr>
              <w:t xml:space="preserve"> ул., д. 59/5 г. Ейск, 353691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4</w:t>
            </w:r>
          </w:p>
        </w:tc>
        <w:tc>
          <w:tcPr>
            <w:tcW w:w="2779" w:type="dxa"/>
          </w:tcPr>
          <w:p w:rsidR="0096366F" w:rsidRPr="005F7062" w:rsidRDefault="00631B7D" w:rsidP="00877DFA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Телефон, ф</w:t>
            </w:r>
            <w:r w:rsidR="00877DFA" w:rsidRPr="005F7062">
              <w:rPr>
                <w:sz w:val="28"/>
                <w:szCs w:val="28"/>
              </w:rPr>
              <w:t>а</w:t>
            </w:r>
            <w:r w:rsidRPr="005F7062">
              <w:rPr>
                <w:sz w:val="28"/>
                <w:szCs w:val="28"/>
              </w:rPr>
              <w:t xml:space="preserve">кс, </w:t>
            </w:r>
            <w:r w:rsidRPr="005F706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498" w:type="dxa"/>
          </w:tcPr>
          <w:p w:rsidR="0096366F" w:rsidRPr="005F7062" w:rsidRDefault="00877DFA" w:rsidP="00631B7D">
            <w:pPr>
              <w:rPr>
                <w:sz w:val="28"/>
                <w:szCs w:val="28"/>
              </w:rPr>
            </w:pPr>
            <w:r w:rsidRPr="005F7062">
              <w:rPr>
                <w:bCs/>
                <w:sz w:val="28"/>
                <w:szCs w:val="28"/>
              </w:rPr>
              <w:t>тел. (86132) 2-02-9</w:t>
            </w:r>
            <w:r w:rsidR="00C10E3F" w:rsidRPr="005F7062">
              <w:rPr>
                <w:bCs/>
                <w:sz w:val="28"/>
                <w:szCs w:val="28"/>
              </w:rPr>
              <w:t>1</w:t>
            </w:r>
            <w:r w:rsidRPr="005F7062">
              <w:rPr>
                <w:bCs/>
                <w:sz w:val="28"/>
                <w:szCs w:val="28"/>
              </w:rPr>
              <w:t>, факс (86132) 2-16-11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498" w:type="dxa"/>
          </w:tcPr>
          <w:p w:rsidR="0096366F" w:rsidRPr="005F7062" w:rsidRDefault="00C34523" w:rsidP="00631B7D">
            <w:pPr>
              <w:rPr>
                <w:sz w:val="28"/>
                <w:szCs w:val="28"/>
              </w:rPr>
            </w:pPr>
            <w:proofErr w:type="spellStart"/>
            <w:r w:rsidRPr="005F7062">
              <w:rPr>
                <w:sz w:val="28"/>
                <w:szCs w:val="28"/>
              </w:rPr>
              <w:t>Гришко</w:t>
            </w:r>
            <w:proofErr w:type="spellEnd"/>
            <w:r w:rsidRPr="005F7062">
              <w:rPr>
                <w:sz w:val="28"/>
                <w:szCs w:val="28"/>
              </w:rPr>
              <w:t xml:space="preserve"> Галина Петровна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6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498" w:type="dxa"/>
          </w:tcPr>
          <w:p w:rsidR="0096366F" w:rsidRPr="005F7062" w:rsidRDefault="0096366F" w:rsidP="00631B7D">
            <w:pPr>
              <w:rPr>
                <w:sz w:val="28"/>
                <w:szCs w:val="28"/>
              </w:rPr>
            </w:pP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7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498" w:type="dxa"/>
          </w:tcPr>
          <w:p w:rsidR="0096366F" w:rsidRPr="005F7062" w:rsidRDefault="00600D86" w:rsidP="00631B7D">
            <w:pPr>
              <w:rPr>
                <w:sz w:val="28"/>
                <w:szCs w:val="28"/>
              </w:rPr>
            </w:pPr>
            <w:proofErr w:type="spellStart"/>
            <w:r w:rsidRPr="005F7062">
              <w:rPr>
                <w:sz w:val="28"/>
                <w:szCs w:val="28"/>
              </w:rPr>
              <w:t>Быстрцкая</w:t>
            </w:r>
            <w:proofErr w:type="spellEnd"/>
            <w:r w:rsidRPr="005F7062">
              <w:rPr>
                <w:sz w:val="28"/>
                <w:szCs w:val="28"/>
              </w:rPr>
              <w:t xml:space="preserve"> Олеся Станиславовна, заместитель директора муниципального казённого учреждения «Информационно-методический центр системы образования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8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498" w:type="dxa"/>
          </w:tcPr>
          <w:p w:rsidR="0096366F" w:rsidRPr="005F7062" w:rsidRDefault="00600D86" w:rsidP="00631B7D">
            <w:pPr>
              <w:rPr>
                <w:sz w:val="28"/>
                <w:szCs w:val="28"/>
              </w:rPr>
            </w:pPr>
            <w:r w:rsidRPr="005F7062">
              <w:rPr>
                <w:color w:val="000000"/>
                <w:sz w:val="28"/>
                <w:szCs w:val="28"/>
              </w:rPr>
              <w:t>«Научно-методическое сопровождение педагогов по развитию проектной и исследовательской компетентностей обучающихся»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9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6498" w:type="dxa"/>
          </w:tcPr>
          <w:p w:rsidR="0096366F" w:rsidRPr="005F7062" w:rsidRDefault="00600D86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Систематизировать успешный опыт методической службы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 по повышению профессиональной компетентности педагогов в сфере организации проектной и исследовательской деятельности обучающихся и тиражировать модель работы в других муниципалитетах края, а также на основе сетевого взаимодействия с методическими службами Краснодарского края дополнить и усовершенствовать существующую модель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10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6498" w:type="dxa"/>
          </w:tcPr>
          <w:p w:rsidR="0096366F" w:rsidRPr="005F7062" w:rsidRDefault="00A245D3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Создание условий для повышения профессиональной компетентности педагогов Краснодарского края в сфере организации проектной и исследовательской деятельности обучающихся посредством использования ресурсов сетевого взаимодействия территориальных методических служб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11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Задачи деятельности</w:t>
            </w:r>
          </w:p>
        </w:tc>
        <w:tc>
          <w:tcPr>
            <w:tcW w:w="6498" w:type="dxa"/>
          </w:tcPr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1) Разработка нормативной базы, регламентирующей сетевое взаимодействие при реализации проекта.</w:t>
            </w:r>
          </w:p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2) Создание методической сети по теме инновационной деятельности.</w:t>
            </w:r>
          </w:p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 xml:space="preserve">3) Дополнение и тиражирование модели </w:t>
            </w:r>
            <w:r w:rsidRPr="005F7062">
              <w:rPr>
                <w:bCs/>
                <w:sz w:val="28"/>
                <w:szCs w:val="28"/>
              </w:rPr>
              <w:t>системы научно-методического сопровождения деятельности педагогов по развитию проектной и исследовательской компетентностей обучающихся</w:t>
            </w:r>
            <w:r w:rsidRPr="005F7062">
              <w:rPr>
                <w:sz w:val="28"/>
                <w:szCs w:val="28"/>
              </w:rPr>
              <w:t>.</w:t>
            </w:r>
          </w:p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4) Создание информационного ресурса в сети «Интернет» для поддержания работы методической сети.</w:t>
            </w:r>
          </w:p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5) Апробация отдельных образовательных событий, направленных на развитие профессиональной компетентности педагогов в сфере организации проектной и исследовательской деятельности обучающихся, в муниципалитетах Краснодарского края, входящих в состав методической сети;</w:t>
            </w:r>
          </w:p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6) Подготовка методического пособия, описывающего модель </w:t>
            </w:r>
            <w:r w:rsidRPr="005F7062">
              <w:rPr>
                <w:bCs/>
                <w:sz w:val="28"/>
                <w:szCs w:val="28"/>
              </w:rPr>
              <w:t>системы научно-методического сопровождения деятельности педагогов по развитию проектной и исследовательской компетентностей обучающихся.</w:t>
            </w:r>
          </w:p>
          <w:p w:rsidR="00A245D3" w:rsidRPr="005F7062" w:rsidRDefault="00A245D3" w:rsidP="00A245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F7062">
              <w:rPr>
                <w:sz w:val="28"/>
                <w:szCs w:val="28"/>
              </w:rPr>
              <w:t>7) Проведение ежегодного мониторинга</w:t>
            </w:r>
            <w:r w:rsidRPr="005F706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, включающего в себя:</w:t>
            </w:r>
          </w:p>
          <w:p w:rsidR="00A245D3" w:rsidRPr="005F7062" w:rsidRDefault="00A245D3" w:rsidP="00A245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F706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диагностику проектной и исследовательской компетентностей педагогов;</w:t>
            </w:r>
          </w:p>
          <w:p w:rsidR="0096366F" w:rsidRPr="005F7062" w:rsidRDefault="00A245D3" w:rsidP="00A245D3">
            <w:pPr>
              <w:rPr>
                <w:sz w:val="28"/>
                <w:szCs w:val="28"/>
              </w:rPr>
            </w:pPr>
            <w:r w:rsidRPr="005F706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сбор количественных данных о </w:t>
            </w:r>
            <w:r w:rsidRPr="005F7062">
              <w:rPr>
                <w:sz w:val="28"/>
                <w:szCs w:val="28"/>
              </w:rPr>
              <w:t>результативности организационно-методического сопровождения проектной и исследовательской деятельности обучающихся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498" w:type="dxa"/>
          </w:tcPr>
          <w:p w:rsidR="00216C69" w:rsidRPr="005F7062" w:rsidRDefault="00216C69" w:rsidP="00216C69">
            <w:pPr>
              <w:ind w:firstLine="708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Федеральные документы: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Федеральный закон «Об образовании в Российской Федерации»;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Государственная программа Российской Федерации «Развитие образования» на 2018-2025 годы; 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Национальный проект «Образование»;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Концепция общенациональной системы выявления и поддержки молодых талантов;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Профессиональный стандарт «Педагог»;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Федеральные государственные образовательные стандарты.</w:t>
            </w:r>
          </w:p>
          <w:p w:rsidR="00216C69" w:rsidRPr="005F7062" w:rsidRDefault="00216C69" w:rsidP="00216C69">
            <w:pPr>
              <w:ind w:firstLine="708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Региональные документы: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Закон Краснодарского края «Об образовании в Краснодарском крае»; 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Концепция непрерывного педагогического </w:t>
            </w:r>
            <w:r w:rsidRPr="005F7062">
              <w:rPr>
                <w:sz w:val="28"/>
                <w:szCs w:val="28"/>
              </w:rPr>
              <w:lastRenderedPageBreak/>
              <w:t>образования Краснодарского края на 2015-2020 годы.</w:t>
            </w:r>
          </w:p>
          <w:p w:rsidR="00216C69" w:rsidRPr="005F7062" w:rsidRDefault="00216C69" w:rsidP="00216C69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Муниципальные документы: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Муниципальная программа «Развитие образования </w:t>
            </w:r>
            <w:proofErr w:type="gramStart"/>
            <w:r w:rsidRPr="005F7062">
              <w:rPr>
                <w:sz w:val="28"/>
                <w:szCs w:val="28"/>
              </w:rPr>
              <w:t>в</w:t>
            </w:r>
            <w:proofErr w:type="gramEnd"/>
            <w:r w:rsidRPr="005F7062">
              <w:rPr>
                <w:sz w:val="28"/>
                <w:szCs w:val="28"/>
              </w:rPr>
              <w:t xml:space="preserve"> </w:t>
            </w:r>
            <w:proofErr w:type="gramStart"/>
            <w:r w:rsidRPr="005F7062">
              <w:rPr>
                <w:sz w:val="28"/>
                <w:szCs w:val="28"/>
              </w:rPr>
              <w:t>Ейском</w:t>
            </w:r>
            <w:proofErr w:type="gramEnd"/>
            <w:r w:rsidRPr="005F7062">
              <w:rPr>
                <w:sz w:val="28"/>
                <w:szCs w:val="28"/>
              </w:rPr>
              <w:t xml:space="preserve"> районе» на 2015-2020 годы;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Подпрограмма  «Одарённые дети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 программы «Дети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координационном совете по работе с одаренными детьми;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План организационно-методического сопровождения перехода образовательных организаций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 на профессиональные стандарты до 2020 г.;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План научно-методического сопровождения инновационной деятельности образовательных организаций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 на 2019-2021 год;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Примерное положение о мониторинге профессиональной деятельности учителя;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координационном совете по  развитию инновационной деятельности </w:t>
            </w:r>
            <w:proofErr w:type="gramStart"/>
            <w:r w:rsidRPr="005F7062">
              <w:rPr>
                <w:sz w:val="28"/>
                <w:szCs w:val="28"/>
              </w:rPr>
              <w:t>в</w:t>
            </w:r>
            <w:proofErr w:type="gramEnd"/>
            <w:r w:rsidRPr="005F7062">
              <w:rPr>
                <w:sz w:val="28"/>
                <w:szCs w:val="28"/>
              </w:rPr>
              <w:t xml:space="preserve"> </w:t>
            </w:r>
            <w:proofErr w:type="gramStart"/>
            <w:r w:rsidRPr="005F7062">
              <w:rPr>
                <w:sz w:val="28"/>
                <w:szCs w:val="28"/>
              </w:rPr>
              <w:t>Ейском</w:t>
            </w:r>
            <w:proofErr w:type="gramEnd"/>
            <w:r w:rsidRPr="005F7062">
              <w:rPr>
                <w:sz w:val="28"/>
                <w:szCs w:val="28"/>
              </w:rPr>
              <w:t xml:space="preserve"> районе;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муниципальной инновационной площадке;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базовой организации муниципальной инновационной площадки;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муниципальной </w:t>
            </w:r>
            <w:proofErr w:type="spellStart"/>
            <w:r w:rsidRPr="005F7062">
              <w:rPr>
                <w:sz w:val="28"/>
                <w:szCs w:val="28"/>
              </w:rPr>
              <w:t>стажировочной</w:t>
            </w:r>
            <w:proofErr w:type="spellEnd"/>
            <w:r w:rsidRPr="005F7062">
              <w:rPr>
                <w:sz w:val="28"/>
                <w:szCs w:val="28"/>
              </w:rPr>
              <w:t xml:space="preserve"> площадке;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методическом совете;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районном методическом объединении педагогов;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рецензировании научно-методических материалов;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мониторинге качества образования; 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План методического сопровождения педагогов в </w:t>
            </w:r>
            <w:proofErr w:type="spellStart"/>
            <w:r w:rsidRPr="005F7062">
              <w:rPr>
                <w:sz w:val="28"/>
                <w:szCs w:val="28"/>
              </w:rPr>
              <w:t>межаттестационный</w:t>
            </w:r>
            <w:proofErr w:type="spellEnd"/>
            <w:r w:rsidRPr="005F7062">
              <w:rPr>
                <w:sz w:val="28"/>
                <w:szCs w:val="28"/>
              </w:rPr>
              <w:t xml:space="preserve"> период;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Примерное положение о метапредметных неделях;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Примерное положение об </w:t>
            </w:r>
            <w:proofErr w:type="gramStart"/>
            <w:r w:rsidRPr="005F7062">
              <w:rPr>
                <w:sz w:val="28"/>
                <w:szCs w:val="28"/>
              </w:rPr>
              <w:t>индивидуальном проекте</w:t>
            </w:r>
            <w:proofErr w:type="gramEnd"/>
            <w:r w:rsidRPr="005F7062">
              <w:rPr>
                <w:sz w:val="28"/>
                <w:szCs w:val="28"/>
              </w:rPr>
              <w:t xml:space="preserve"> обучающихся 10-11 классов;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Примерное положение об </w:t>
            </w:r>
            <w:proofErr w:type="gramStart"/>
            <w:r w:rsidRPr="005F7062">
              <w:rPr>
                <w:sz w:val="28"/>
                <w:szCs w:val="28"/>
              </w:rPr>
              <w:t>обучении</w:t>
            </w:r>
            <w:proofErr w:type="gramEnd"/>
            <w:r w:rsidRPr="005F7062">
              <w:rPr>
                <w:sz w:val="28"/>
                <w:szCs w:val="28"/>
              </w:rPr>
              <w:t xml:space="preserve"> по индивидуальному учебному плану;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проведении конкурса «Научное общество </w:t>
            </w:r>
            <w:r w:rsidRPr="005F7062">
              <w:rPr>
                <w:sz w:val="28"/>
                <w:szCs w:val="28"/>
                <w:lang w:val="en-US"/>
              </w:rPr>
              <w:t>XXI</w:t>
            </w:r>
            <w:r w:rsidRPr="005F7062">
              <w:rPr>
                <w:sz w:val="28"/>
                <w:szCs w:val="28"/>
              </w:rPr>
              <w:t xml:space="preserve"> века»;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Методические рекомендации по организации деятельности школьных научных обществ;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муниципальном проекте «Красивая </w:t>
            </w:r>
            <w:r w:rsidRPr="005F7062">
              <w:rPr>
                <w:sz w:val="28"/>
                <w:szCs w:val="28"/>
              </w:rPr>
              <w:lastRenderedPageBreak/>
              <w:t>математическая задача»;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проведении Фестиваля конструкторских и инженерных идей;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проведении конференции «Мир науки глазами детей»;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проведении муниципального этапа конкурса научно-исследовательских проектов школьников в рамках научно-практической конференции «Эврика»;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проведении муниципального этапа конкурса «</w:t>
            </w:r>
            <w:proofErr w:type="spellStart"/>
            <w:proofErr w:type="gramStart"/>
            <w:r w:rsidRPr="005F7062">
              <w:rPr>
                <w:sz w:val="28"/>
                <w:szCs w:val="28"/>
              </w:rPr>
              <w:t>Я-исследователь</w:t>
            </w:r>
            <w:proofErr w:type="spellEnd"/>
            <w:proofErr w:type="gramEnd"/>
            <w:r w:rsidRPr="005F7062">
              <w:rPr>
                <w:sz w:val="28"/>
                <w:szCs w:val="28"/>
              </w:rPr>
              <w:t>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конкурсе методических материалов «Проектная задача»;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проведении научно-практической конференции «Проектная деятельность </w:t>
            </w:r>
            <w:proofErr w:type="gramStart"/>
            <w:r w:rsidRPr="005F7062">
              <w:rPr>
                <w:sz w:val="28"/>
                <w:szCs w:val="28"/>
              </w:rPr>
              <w:t>обучающихся</w:t>
            </w:r>
            <w:proofErr w:type="gramEnd"/>
            <w:r w:rsidRPr="005F7062">
              <w:rPr>
                <w:sz w:val="28"/>
                <w:szCs w:val="28"/>
              </w:rPr>
              <w:t>»;</w:t>
            </w:r>
          </w:p>
          <w:p w:rsidR="0096366F" w:rsidRPr="005F7062" w:rsidRDefault="00216C69" w:rsidP="00216C69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проведении </w:t>
            </w:r>
            <w:proofErr w:type="spellStart"/>
            <w:r w:rsidRPr="005F7062">
              <w:rPr>
                <w:sz w:val="28"/>
                <w:szCs w:val="28"/>
              </w:rPr>
              <w:t>Котенковских</w:t>
            </w:r>
            <w:proofErr w:type="spellEnd"/>
            <w:r w:rsidRPr="005F7062">
              <w:rPr>
                <w:sz w:val="28"/>
                <w:szCs w:val="28"/>
              </w:rPr>
              <w:t xml:space="preserve"> чтений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498" w:type="dxa"/>
          </w:tcPr>
          <w:p w:rsidR="0096366F" w:rsidRPr="005F7062" w:rsidRDefault="00382E54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Проект создан как ответ на запрос со стороны педагогических коллективов образовательных организаций и методических служб Краснодарского края, что обуславливает его актуальность. Задачи проекта </w:t>
            </w:r>
            <w:proofErr w:type="spellStart"/>
            <w:r w:rsidRPr="005F7062">
              <w:rPr>
                <w:sz w:val="28"/>
                <w:szCs w:val="28"/>
              </w:rPr>
              <w:t>коррелируются</w:t>
            </w:r>
            <w:proofErr w:type="spellEnd"/>
            <w:r w:rsidRPr="005F7062">
              <w:rPr>
                <w:sz w:val="28"/>
                <w:szCs w:val="28"/>
              </w:rPr>
              <w:t xml:space="preserve"> с задачами национального проекта «Образование» и Концепции непрерывного педагогического образования Краснодарского края на 2015-2020 годы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14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Новизна (</w:t>
            </w:r>
            <w:proofErr w:type="spellStart"/>
            <w:r w:rsidRPr="005F7062">
              <w:rPr>
                <w:sz w:val="28"/>
                <w:szCs w:val="28"/>
              </w:rPr>
              <w:t>инновационность</w:t>
            </w:r>
            <w:proofErr w:type="spellEnd"/>
            <w:r w:rsidRPr="005F7062">
              <w:rPr>
                <w:sz w:val="28"/>
                <w:szCs w:val="28"/>
              </w:rPr>
              <w:t>)</w:t>
            </w:r>
          </w:p>
        </w:tc>
        <w:tc>
          <w:tcPr>
            <w:tcW w:w="6498" w:type="dxa"/>
          </w:tcPr>
          <w:p w:rsidR="0096366F" w:rsidRPr="005F7062" w:rsidRDefault="00382E54" w:rsidP="00631B7D">
            <w:pPr>
              <w:rPr>
                <w:sz w:val="28"/>
                <w:szCs w:val="28"/>
              </w:rPr>
            </w:pPr>
            <w:proofErr w:type="gramStart"/>
            <w:r w:rsidRPr="005F7062">
              <w:rPr>
                <w:sz w:val="28"/>
                <w:szCs w:val="28"/>
              </w:rPr>
              <w:t xml:space="preserve">Проект </w:t>
            </w:r>
            <w:r w:rsidRPr="005F7062">
              <w:rPr>
                <w:color w:val="000000"/>
                <w:sz w:val="28"/>
                <w:szCs w:val="28"/>
              </w:rPr>
              <w:t xml:space="preserve">«Научно-методическое сопровождение педагогов по развитию проектной и исследовательской компетентностей обучающихся» </w:t>
            </w:r>
            <w:r w:rsidRPr="005F7062">
              <w:rPr>
                <w:sz w:val="28"/>
                <w:szCs w:val="28"/>
              </w:rPr>
              <w:t xml:space="preserve">не имеет прямых аналогов в Краснодарском крае и РФ, т.к. основывается не на работе внутри одной образовательной организации и не на сетевом взаимодействии школ, а на построении сети территориальных методических служб, что подразумевает гораздо больший потенциал в применении формальных, неформальных и </w:t>
            </w:r>
            <w:proofErr w:type="spellStart"/>
            <w:r w:rsidRPr="005F7062">
              <w:rPr>
                <w:sz w:val="28"/>
                <w:szCs w:val="28"/>
              </w:rPr>
              <w:t>информальных</w:t>
            </w:r>
            <w:proofErr w:type="spellEnd"/>
            <w:r w:rsidRPr="005F7062">
              <w:rPr>
                <w:sz w:val="28"/>
                <w:szCs w:val="28"/>
              </w:rPr>
              <w:t xml:space="preserve"> форм обучения педагогов</w:t>
            </w:r>
            <w:proofErr w:type="gramEnd"/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15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6498" w:type="dxa"/>
          </w:tcPr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В ходе реализации проекта будут получены такие инновационные продукты как: </w:t>
            </w:r>
          </w:p>
          <w:p w:rsidR="00382E54" w:rsidRPr="005F7062" w:rsidRDefault="00382E54" w:rsidP="00382E54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1) Нормативные акты, регламентирующие работу сети и организацию отдельных образовательных событий: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 положение о сетевом взаимодействии методических служб по теме </w:t>
            </w:r>
            <w:r w:rsidRPr="005F7062">
              <w:rPr>
                <w:color w:val="000000"/>
                <w:sz w:val="28"/>
                <w:szCs w:val="28"/>
              </w:rPr>
              <w:t xml:space="preserve">«Научно-методическое сопровождение педагогов по </w:t>
            </w:r>
            <w:r w:rsidRPr="005F7062">
              <w:rPr>
                <w:color w:val="000000"/>
                <w:sz w:val="28"/>
                <w:szCs w:val="28"/>
              </w:rPr>
              <w:lastRenderedPageBreak/>
              <w:t>развитию проектной и исследовательской компетентностей обучающихся»</w:t>
            </w:r>
            <w:r w:rsidRPr="005F7062">
              <w:rPr>
                <w:sz w:val="28"/>
                <w:szCs w:val="28"/>
              </w:rPr>
              <w:t>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положение о выездной «Школе наставника»;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 положение о конференции «Проектная и исследовательская деятельность </w:t>
            </w:r>
            <w:proofErr w:type="gramStart"/>
            <w:r w:rsidRPr="005F7062">
              <w:rPr>
                <w:sz w:val="28"/>
                <w:szCs w:val="28"/>
              </w:rPr>
              <w:t>обучающихся</w:t>
            </w:r>
            <w:proofErr w:type="gramEnd"/>
            <w:r w:rsidRPr="005F7062">
              <w:rPr>
                <w:sz w:val="28"/>
                <w:szCs w:val="28"/>
              </w:rPr>
              <w:t>»;</w:t>
            </w:r>
          </w:p>
          <w:p w:rsidR="00382E54" w:rsidRPr="005F7062" w:rsidRDefault="00382E54" w:rsidP="00382E54">
            <w:pPr>
              <w:ind w:firstLine="708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методические рекомендации по проведению в образовательных организациях метапредметных недель;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положение о проведении Фестиваля конструкторских и инженерных идей;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положение о проведении конкурса методических разработок «Проектная задача»;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положение о реализации проекта «Красивая математическая задача»;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положение о проведении конференции «Мир науки глазами детей»;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 положение о проведении конкурса школьных научных обществ обучающихся «Научное общество </w:t>
            </w:r>
            <w:r w:rsidRPr="005F7062">
              <w:rPr>
                <w:sz w:val="28"/>
                <w:szCs w:val="28"/>
                <w:lang w:val="en-US"/>
              </w:rPr>
              <w:t>XXI</w:t>
            </w:r>
            <w:r w:rsidRPr="005F7062">
              <w:rPr>
                <w:sz w:val="28"/>
                <w:szCs w:val="28"/>
              </w:rPr>
              <w:t xml:space="preserve"> века»;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 положение о проведении </w:t>
            </w:r>
            <w:proofErr w:type="spellStart"/>
            <w:r w:rsidRPr="005F7062">
              <w:rPr>
                <w:sz w:val="28"/>
                <w:szCs w:val="28"/>
              </w:rPr>
              <w:t>Котенковских</w:t>
            </w:r>
            <w:proofErr w:type="spellEnd"/>
            <w:r w:rsidRPr="005F7062">
              <w:rPr>
                <w:sz w:val="28"/>
                <w:szCs w:val="28"/>
              </w:rPr>
              <w:t xml:space="preserve"> чтений.</w:t>
            </w:r>
          </w:p>
          <w:p w:rsidR="00382E54" w:rsidRPr="005F7062" w:rsidRDefault="00382E54" w:rsidP="00382E54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2) Документы и методические материалы </w:t>
            </w:r>
            <w:proofErr w:type="spellStart"/>
            <w:r w:rsidRPr="005F7062">
              <w:rPr>
                <w:sz w:val="28"/>
                <w:szCs w:val="28"/>
              </w:rPr>
              <w:t>стажировочных</w:t>
            </w:r>
            <w:proofErr w:type="spellEnd"/>
            <w:r w:rsidRPr="005F7062">
              <w:rPr>
                <w:sz w:val="28"/>
                <w:szCs w:val="28"/>
              </w:rPr>
              <w:t xml:space="preserve"> площадок: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-положение о муниципальной </w:t>
            </w:r>
            <w:proofErr w:type="spellStart"/>
            <w:r w:rsidRPr="005F7062">
              <w:rPr>
                <w:sz w:val="28"/>
                <w:szCs w:val="28"/>
              </w:rPr>
              <w:t>стажировочной</w:t>
            </w:r>
            <w:proofErr w:type="spellEnd"/>
            <w:r w:rsidRPr="005F7062">
              <w:rPr>
                <w:sz w:val="28"/>
                <w:szCs w:val="28"/>
              </w:rPr>
              <w:t xml:space="preserve"> площадке;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 программа деятельности, </w:t>
            </w:r>
            <w:r w:rsidRPr="005F7062">
              <w:rPr>
                <w:bCs/>
                <w:sz w:val="28"/>
                <w:szCs w:val="28"/>
              </w:rPr>
              <w:t xml:space="preserve">рабочие тетради для педагогов-стажеров, </w:t>
            </w:r>
            <w:proofErr w:type="spellStart"/>
            <w:r w:rsidRPr="005F7062">
              <w:rPr>
                <w:bCs/>
                <w:sz w:val="28"/>
                <w:szCs w:val="28"/>
              </w:rPr>
              <w:t>медианары</w:t>
            </w:r>
            <w:proofErr w:type="spellEnd"/>
            <w:r w:rsidRPr="005F7062">
              <w:rPr>
                <w:bCs/>
                <w:sz w:val="28"/>
                <w:szCs w:val="28"/>
              </w:rPr>
              <w:t xml:space="preserve"> </w:t>
            </w:r>
            <w:r w:rsidRPr="005F7062">
              <w:rPr>
                <w:sz w:val="28"/>
                <w:szCs w:val="28"/>
              </w:rPr>
              <w:t xml:space="preserve">муниципальной </w:t>
            </w:r>
            <w:proofErr w:type="spellStart"/>
            <w:r w:rsidRPr="005F7062">
              <w:rPr>
                <w:sz w:val="28"/>
                <w:szCs w:val="28"/>
              </w:rPr>
              <w:t>стажировочной</w:t>
            </w:r>
            <w:proofErr w:type="spellEnd"/>
            <w:r w:rsidRPr="005F7062">
              <w:rPr>
                <w:sz w:val="28"/>
                <w:szCs w:val="28"/>
              </w:rPr>
              <w:t xml:space="preserve"> площадки по теме </w:t>
            </w:r>
            <w:r w:rsidRPr="005F7062">
              <w:rPr>
                <w:bCs/>
                <w:sz w:val="28"/>
                <w:szCs w:val="28"/>
              </w:rPr>
              <w:t>«Организационно-методическое сопровождение проектной и исследовательской деятельности в ДОО»;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5F7062">
              <w:rPr>
                <w:bCs/>
                <w:sz w:val="28"/>
                <w:szCs w:val="28"/>
              </w:rPr>
              <w:t xml:space="preserve">- </w:t>
            </w:r>
            <w:r w:rsidRPr="005F7062">
              <w:rPr>
                <w:sz w:val="28"/>
                <w:szCs w:val="28"/>
              </w:rPr>
              <w:t>программа деятельности,</w:t>
            </w:r>
            <w:r w:rsidRPr="005F7062">
              <w:rPr>
                <w:bCs/>
                <w:sz w:val="28"/>
                <w:szCs w:val="28"/>
              </w:rPr>
              <w:t xml:space="preserve"> рабочие тетради для педагогов-стажеров, </w:t>
            </w:r>
            <w:proofErr w:type="spellStart"/>
            <w:r w:rsidRPr="005F7062">
              <w:rPr>
                <w:bCs/>
                <w:sz w:val="28"/>
                <w:szCs w:val="28"/>
              </w:rPr>
              <w:t>медианары</w:t>
            </w:r>
            <w:proofErr w:type="spellEnd"/>
            <w:r w:rsidRPr="005F7062">
              <w:rPr>
                <w:sz w:val="28"/>
                <w:szCs w:val="28"/>
              </w:rPr>
              <w:t xml:space="preserve"> муниципальной </w:t>
            </w:r>
            <w:proofErr w:type="spellStart"/>
            <w:r w:rsidRPr="005F7062">
              <w:rPr>
                <w:sz w:val="28"/>
                <w:szCs w:val="28"/>
              </w:rPr>
              <w:t>стажировочной</w:t>
            </w:r>
            <w:proofErr w:type="spellEnd"/>
            <w:r w:rsidRPr="005F7062">
              <w:rPr>
                <w:sz w:val="28"/>
                <w:szCs w:val="28"/>
              </w:rPr>
              <w:t xml:space="preserve"> площадки по теме </w:t>
            </w:r>
            <w:r w:rsidRPr="005F7062">
              <w:rPr>
                <w:bCs/>
                <w:sz w:val="28"/>
                <w:szCs w:val="28"/>
              </w:rPr>
              <w:t>«Организационно-методическое сопровождение проектной и исследовате</w:t>
            </w:r>
            <w:r w:rsidR="000E5015">
              <w:rPr>
                <w:bCs/>
                <w:sz w:val="28"/>
                <w:szCs w:val="28"/>
              </w:rPr>
              <w:t>льской деятельности в ОО и ОДО»</w:t>
            </w:r>
          </w:p>
          <w:p w:rsidR="00382E54" w:rsidRPr="005F7062" w:rsidRDefault="00382E54" w:rsidP="00382E54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3) Методическое пособие, описывающее модель </w:t>
            </w:r>
            <w:r w:rsidRPr="005F7062">
              <w:rPr>
                <w:bCs/>
                <w:sz w:val="28"/>
                <w:szCs w:val="28"/>
              </w:rPr>
              <w:t>системы научно-методического сопровождения деятельности педагогов по развитию проектной и исследовательской компетентностей обучающихся.</w:t>
            </w:r>
          </w:p>
          <w:p w:rsidR="00382E54" w:rsidRPr="005F7062" w:rsidRDefault="00382E54" w:rsidP="00382E54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4) Методические рекомендации по проведению мониторинга в сфере организации проектной и исследовательской деятельности </w:t>
            </w:r>
            <w:proofErr w:type="gramStart"/>
            <w:r w:rsidRPr="005F7062">
              <w:rPr>
                <w:sz w:val="28"/>
                <w:szCs w:val="28"/>
              </w:rPr>
              <w:t>обучающихся</w:t>
            </w:r>
            <w:proofErr w:type="gramEnd"/>
            <w:r w:rsidRPr="005F7062">
              <w:rPr>
                <w:sz w:val="28"/>
                <w:szCs w:val="28"/>
              </w:rPr>
              <w:t>.</w:t>
            </w:r>
          </w:p>
          <w:p w:rsidR="0096366F" w:rsidRPr="005F7062" w:rsidRDefault="00382E54" w:rsidP="00382E54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Данные продукты могут использоваться </w:t>
            </w:r>
            <w:r w:rsidRPr="005F7062">
              <w:rPr>
                <w:sz w:val="28"/>
                <w:szCs w:val="28"/>
              </w:rPr>
              <w:lastRenderedPageBreak/>
              <w:t xml:space="preserve">методическими службами Краснодарского края для повышения эффективности </w:t>
            </w:r>
            <w:r w:rsidRPr="005F7062">
              <w:rPr>
                <w:color w:val="000000"/>
                <w:sz w:val="28"/>
                <w:szCs w:val="28"/>
              </w:rPr>
              <w:t>научно-методического сопровождения педагогов по развитию проектной и исследовательской компетентностей обучающихся</w:t>
            </w:r>
          </w:p>
        </w:tc>
      </w:tr>
      <w:tr w:rsidR="0096366F" w:rsidRPr="005F7062" w:rsidTr="007E2E12">
        <w:trPr>
          <w:trHeight w:val="4985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Задачи деятельности на 2020</w:t>
            </w:r>
          </w:p>
        </w:tc>
        <w:tc>
          <w:tcPr>
            <w:tcW w:w="6498" w:type="dxa"/>
          </w:tcPr>
          <w:p w:rsidR="00CA091C" w:rsidRPr="00CA091C" w:rsidRDefault="00CA091C" w:rsidP="00CA091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Организационно-методическое сопровождение</w:t>
            </w:r>
            <w:r w:rsidRPr="00CA091C">
              <w:rPr>
                <w:sz w:val="28"/>
                <w:szCs w:val="28"/>
              </w:rPr>
              <w:t xml:space="preserve"> работы </w:t>
            </w:r>
            <w:proofErr w:type="spellStart"/>
            <w:r w:rsidRPr="00CA091C">
              <w:rPr>
                <w:sz w:val="28"/>
                <w:szCs w:val="28"/>
              </w:rPr>
              <w:t>стажировочных</w:t>
            </w:r>
            <w:proofErr w:type="spellEnd"/>
            <w:r w:rsidRPr="00CA091C">
              <w:rPr>
                <w:sz w:val="28"/>
                <w:szCs w:val="28"/>
              </w:rPr>
              <w:t xml:space="preserve"> площадок по темам </w:t>
            </w:r>
            <w:r w:rsidRPr="00CA091C">
              <w:rPr>
                <w:bCs/>
                <w:sz w:val="28"/>
                <w:szCs w:val="28"/>
              </w:rPr>
              <w:t>«Организационно-методическое сопровождение проектной и исследовательской деятельности в ДОО» и «Организационно-методическое сопровождение проектной и исследовательской деятельности в ОО и ОДО».</w:t>
            </w:r>
          </w:p>
          <w:p w:rsidR="00CA091C" w:rsidRPr="00CA091C" w:rsidRDefault="00CA091C" w:rsidP="00CA091C">
            <w:pPr>
              <w:jc w:val="both"/>
              <w:rPr>
                <w:sz w:val="28"/>
                <w:szCs w:val="28"/>
              </w:rPr>
            </w:pPr>
            <w:proofErr w:type="gramStart"/>
            <w:r w:rsidRPr="00CA091C">
              <w:rPr>
                <w:sz w:val="28"/>
                <w:szCs w:val="28"/>
              </w:rPr>
              <w:t>Проведение текущего мониторинга в сфере организации проектной и исследовательской деятельности обучающихся (мониторинг проводят методические службы, входящие в сетевое партнерство, в своих муниципалитетах).</w:t>
            </w:r>
            <w:proofErr w:type="gramEnd"/>
          </w:p>
          <w:p w:rsidR="00CA091C" w:rsidRPr="00CA091C" w:rsidRDefault="00CA091C" w:rsidP="00CA091C">
            <w:pPr>
              <w:jc w:val="both"/>
              <w:rPr>
                <w:sz w:val="28"/>
                <w:szCs w:val="28"/>
              </w:rPr>
            </w:pPr>
            <w:r w:rsidRPr="00CA091C">
              <w:rPr>
                <w:sz w:val="28"/>
                <w:szCs w:val="28"/>
              </w:rPr>
              <w:t xml:space="preserve">Проведение конференции «Проектная и исследовательская деятельность </w:t>
            </w:r>
            <w:proofErr w:type="gramStart"/>
            <w:r w:rsidRPr="00CA091C">
              <w:rPr>
                <w:sz w:val="28"/>
                <w:szCs w:val="28"/>
              </w:rPr>
              <w:t>обучающихся</w:t>
            </w:r>
            <w:proofErr w:type="gramEnd"/>
            <w:r w:rsidRPr="00CA091C">
              <w:rPr>
                <w:sz w:val="28"/>
                <w:szCs w:val="28"/>
              </w:rPr>
              <w:t>».</w:t>
            </w:r>
          </w:p>
          <w:p w:rsidR="00CA091C" w:rsidRPr="00CA091C" w:rsidRDefault="00CA091C" w:rsidP="00CA091C">
            <w:pPr>
              <w:jc w:val="both"/>
              <w:rPr>
                <w:sz w:val="28"/>
                <w:szCs w:val="28"/>
              </w:rPr>
            </w:pPr>
            <w:r w:rsidRPr="00CA091C">
              <w:rPr>
                <w:sz w:val="28"/>
                <w:szCs w:val="28"/>
              </w:rPr>
              <w:t>Публикация промежуточных результатов реализации проекта на информационном ресурсе в сети «Интернет», в СМИ.</w:t>
            </w:r>
          </w:p>
          <w:p w:rsidR="00CA091C" w:rsidRPr="00CA091C" w:rsidRDefault="00CA091C" w:rsidP="00CA091C">
            <w:pPr>
              <w:jc w:val="both"/>
              <w:rPr>
                <w:sz w:val="28"/>
                <w:szCs w:val="28"/>
              </w:rPr>
            </w:pPr>
            <w:r w:rsidRPr="00CA091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CA091C">
              <w:rPr>
                <w:sz w:val="28"/>
                <w:szCs w:val="28"/>
              </w:rPr>
              <w:t>вебинаров</w:t>
            </w:r>
            <w:proofErr w:type="spellEnd"/>
            <w:r w:rsidRPr="00CA091C">
              <w:rPr>
                <w:sz w:val="28"/>
                <w:szCs w:val="28"/>
              </w:rPr>
              <w:t xml:space="preserve"> для ТМС, ОО, РМО.</w:t>
            </w:r>
          </w:p>
          <w:p w:rsidR="00CA091C" w:rsidRPr="00CA091C" w:rsidRDefault="00CA091C" w:rsidP="00CA091C">
            <w:pPr>
              <w:jc w:val="both"/>
              <w:rPr>
                <w:sz w:val="28"/>
                <w:szCs w:val="28"/>
              </w:rPr>
            </w:pPr>
            <w:r w:rsidRPr="00CA091C">
              <w:rPr>
                <w:sz w:val="28"/>
                <w:szCs w:val="28"/>
              </w:rPr>
              <w:t>Апробация отдельных образовательных событий, направленных на развитие профессиональной компетентности педагогов в сфере организации проектной и исследовательской деятельности обучающихся, в муниципалитетах Краснодарского края (при участии сетевых партнеров).</w:t>
            </w:r>
          </w:p>
          <w:p w:rsidR="00CA091C" w:rsidRDefault="00CA091C" w:rsidP="00CA091C">
            <w:pPr>
              <w:rPr>
                <w:sz w:val="28"/>
                <w:szCs w:val="28"/>
              </w:rPr>
            </w:pPr>
            <w:r w:rsidRPr="00CA091C">
              <w:rPr>
                <w:sz w:val="28"/>
                <w:szCs w:val="28"/>
              </w:rPr>
              <w:t>Организация выездной «Школы наставника».</w:t>
            </w:r>
          </w:p>
          <w:p w:rsidR="00CA091C" w:rsidRPr="005F7062" w:rsidRDefault="00CA091C" w:rsidP="00F25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</w:t>
            </w:r>
            <w:r w:rsidRPr="005F7062">
              <w:rPr>
                <w:sz w:val="28"/>
                <w:szCs w:val="28"/>
              </w:rPr>
              <w:t xml:space="preserve"> информационного ресурса в сети «Интернет» для поддержки работы методической сети</w:t>
            </w:r>
          </w:p>
        </w:tc>
      </w:tr>
    </w:tbl>
    <w:p w:rsidR="00A27103" w:rsidRDefault="00A27103" w:rsidP="00B66A75">
      <w:pPr>
        <w:spacing w:after="0" w:line="240" w:lineRule="auto"/>
        <w:jc w:val="center"/>
        <w:rPr>
          <w:sz w:val="28"/>
          <w:szCs w:val="28"/>
        </w:rPr>
      </w:pPr>
    </w:p>
    <w:p w:rsidR="006037AB" w:rsidRDefault="006037AB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краевой инновационной площадки на 202</w:t>
      </w:r>
      <w:r w:rsidR="00643DCB" w:rsidRPr="00643DC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037AB" w:rsidRDefault="006037AB" w:rsidP="00B66A7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4113"/>
        <w:gridCol w:w="1418"/>
        <w:gridCol w:w="3509"/>
      </w:tblGrid>
      <w:tr w:rsidR="006037AB" w:rsidRPr="00EA00B8" w:rsidTr="009E2996">
        <w:tc>
          <w:tcPr>
            <w:tcW w:w="531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№</w:t>
            </w:r>
          </w:p>
        </w:tc>
        <w:tc>
          <w:tcPr>
            <w:tcW w:w="4113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Сроки</w:t>
            </w:r>
          </w:p>
        </w:tc>
        <w:tc>
          <w:tcPr>
            <w:tcW w:w="3509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Ожидаемый результат</w:t>
            </w:r>
          </w:p>
        </w:tc>
      </w:tr>
      <w:tr w:rsidR="006037AB" w:rsidRPr="00EA00B8" w:rsidTr="004B4708">
        <w:tc>
          <w:tcPr>
            <w:tcW w:w="9571" w:type="dxa"/>
            <w:gridSpan w:val="4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Диагностическая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DD1535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6037AB" w:rsidRPr="00EA00B8" w:rsidRDefault="00442737" w:rsidP="00B66A75">
            <w:pPr>
              <w:jc w:val="center"/>
              <w:rPr>
                <w:sz w:val="28"/>
                <w:szCs w:val="28"/>
              </w:rPr>
            </w:pPr>
            <w:proofErr w:type="gramStart"/>
            <w:r w:rsidRPr="00EA00B8">
              <w:rPr>
                <w:sz w:val="28"/>
                <w:szCs w:val="28"/>
              </w:rPr>
              <w:t xml:space="preserve">Проведение текущего мониторинга в сфере организации проектной и исследовательской деятельности обучающихся (мониторинг проводят методические службы, входящие в сетевое </w:t>
            </w:r>
            <w:r w:rsidRPr="00EA00B8">
              <w:rPr>
                <w:sz w:val="28"/>
                <w:szCs w:val="28"/>
              </w:rPr>
              <w:lastRenderedPageBreak/>
              <w:t>партнерство, в своих муниципалитетах)</w:t>
            </w:r>
            <w:proofErr w:type="gramEnd"/>
          </w:p>
        </w:tc>
        <w:tc>
          <w:tcPr>
            <w:tcW w:w="1418" w:type="dxa"/>
          </w:tcPr>
          <w:p w:rsidR="006037AB" w:rsidRPr="00643DCB" w:rsidRDefault="00442737" w:rsidP="00643DCB">
            <w:pPr>
              <w:jc w:val="center"/>
              <w:rPr>
                <w:sz w:val="28"/>
                <w:szCs w:val="28"/>
                <w:lang w:val="en-US"/>
              </w:rPr>
            </w:pPr>
            <w:r w:rsidRPr="00EA00B8">
              <w:rPr>
                <w:sz w:val="28"/>
                <w:szCs w:val="28"/>
              </w:rPr>
              <w:lastRenderedPageBreak/>
              <w:t>Сентябрь 202</w:t>
            </w:r>
            <w:r w:rsidR="00643DC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09" w:type="dxa"/>
          </w:tcPr>
          <w:p w:rsidR="006037AB" w:rsidRPr="00EA00B8" w:rsidRDefault="0044273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Промежуточный контроль результативности реализации проекта</w:t>
            </w:r>
          </w:p>
        </w:tc>
      </w:tr>
      <w:tr w:rsidR="006037AB" w:rsidRPr="00EA00B8" w:rsidTr="00172FED">
        <w:tc>
          <w:tcPr>
            <w:tcW w:w="9571" w:type="dxa"/>
            <w:gridSpan w:val="4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lastRenderedPageBreak/>
              <w:t>Теоретическая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642A3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6037AB" w:rsidRPr="00EA00B8" w:rsidRDefault="00642A3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Изучение опыта участников методической сети по вопросу развития профессиональной компетентности педагогов в сфере организации проектной и исследовательской деятельности обучающихся</w:t>
            </w:r>
          </w:p>
        </w:tc>
        <w:tc>
          <w:tcPr>
            <w:tcW w:w="1418" w:type="dxa"/>
          </w:tcPr>
          <w:p w:rsidR="006037AB" w:rsidRPr="00EA00B8" w:rsidRDefault="00642A3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6037AB" w:rsidRPr="00EA00B8" w:rsidRDefault="00642A3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Дополнение модели работы МКУ «ИМЦ системы образования </w:t>
            </w:r>
            <w:proofErr w:type="spellStart"/>
            <w:r w:rsidRPr="00EA00B8">
              <w:rPr>
                <w:sz w:val="28"/>
                <w:szCs w:val="28"/>
              </w:rPr>
              <w:t>Ейского</w:t>
            </w:r>
            <w:proofErr w:type="spellEnd"/>
            <w:r w:rsidRPr="00EA00B8">
              <w:rPr>
                <w:sz w:val="28"/>
                <w:szCs w:val="28"/>
              </w:rPr>
              <w:t xml:space="preserve"> района» по повышению профессиональных компетенций педагогов в сфере проектной и исследовательской деятельности</w:t>
            </w:r>
          </w:p>
        </w:tc>
      </w:tr>
      <w:tr w:rsidR="006037AB" w:rsidRPr="00EA00B8" w:rsidTr="00955FEB">
        <w:tc>
          <w:tcPr>
            <w:tcW w:w="9571" w:type="dxa"/>
            <w:gridSpan w:val="4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AA598E" w:rsidRPr="00EA00B8" w:rsidTr="009E2996">
        <w:tc>
          <w:tcPr>
            <w:tcW w:w="531" w:type="dxa"/>
          </w:tcPr>
          <w:p w:rsidR="00AA598E" w:rsidRPr="00643DCB" w:rsidRDefault="00643DCB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AA598E" w:rsidRPr="00643DCB" w:rsidRDefault="00AA598E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Апробация отдельных образовательных событий, направленных на развитие профессиональной компетентности педагогов в сфере организации проектной и исследовательской деятельности обучающихся, в муниципалитетах Краснодарского края (при участии сетевых партнеров):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- Конкурс методических разработок «Проектная задача» (финал проводится в очной форме в виде мастер-класса)</w:t>
            </w:r>
          </w:p>
          <w:p w:rsidR="00363CE1" w:rsidRPr="00EA00B8" w:rsidRDefault="00363CE1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- Дни науки. Конференция «Мир науки глазами детей»</w:t>
            </w:r>
          </w:p>
          <w:p w:rsidR="006B15C8" w:rsidRPr="00EA00B8" w:rsidRDefault="006B15C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- Конкурс школьных научных обществ (финал проводится в очной форме, команды обучающихся, представляющих школьные научные общества, работают с кейсами, создают мини-проекты)</w:t>
            </w:r>
          </w:p>
          <w:p w:rsidR="00FC368F" w:rsidRDefault="00FC368F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- </w:t>
            </w:r>
            <w:proofErr w:type="spellStart"/>
            <w:r w:rsidRPr="00EA00B8">
              <w:rPr>
                <w:sz w:val="28"/>
                <w:szCs w:val="28"/>
              </w:rPr>
              <w:t>Котенковские</w:t>
            </w:r>
            <w:proofErr w:type="spellEnd"/>
            <w:r w:rsidRPr="00EA00B8">
              <w:rPr>
                <w:sz w:val="28"/>
                <w:szCs w:val="28"/>
              </w:rPr>
              <w:t xml:space="preserve"> чтения</w:t>
            </w:r>
          </w:p>
          <w:p w:rsidR="00643DCB" w:rsidRDefault="00643DCB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- </w:t>
            </w:r>
            <w:proofErr w:type="spellStart"/>
            <w:r w:rsidRPr="00EA00B8">
              <w:rPr>
                <w:sz w:val="28"/>
                <w:szCs w:val="28"/>
              </w:rPr>
              <w:t>Метапредметная</w:t>
            </w:r>
            <w:proofErr w:type="spellEnd"/>
            <w:r w:rsidRPr="00EA00B8">
              <w:rPr>
                <w:sz w:val="28"/>
                <w:szCs w:val="28"/>
              </w:rPr>
              <w:t xml:space="preserve"> неделя «Проектируем будущее»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- Проект «Красивая математическая задача» (финал проводится в очной форме в </w:t>
            </w:r>
            <w:r w:rsidRPr="00EA00B8">
              <w:rPr>
                <w:sz w:val="28"/>
                <w:szCs w:val="28"/>
              </w:rPr>
              <w:lastRenderedPageBreak/>
              <w:t>виде защиты командами обучающихся самостоятельно разработанных сборников задач)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- Фестиваль конструкторских и инженерных идей</w:t>
            </w:r>
          </w:p>
        </w:tc>
        <w:tc>
          <w:tcPr>
            <w:tcW w:w="1418" w:type="dxa"/>
          </w:tcPr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EA00B8" w:rsidRP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Январь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</w:p>
          <w:p w:rsidR="00B26B4F" w:rsidRDefault="00B26B4F" w:rsidP="00B66A75">
            <w:pPr>
              <w:jc w:val="center"/>
              <w:rPr>
                <w:sz w:val="28"/>
                <w:szCs w:val="28"/>
              </w:rPr>
            </w:pPr>
          </w:p>
          <w:p w:rsidR="00EA00B8" w:rsidRP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B26B4F" w:rsidRPr="00EA00B8" w:rsidRDefault="00B26B4F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Февраль</w:t>
            </w:r>
          </w:p>
          <w:p w:rsidR="00FC368F" w:rsidRPr="00EA00B8" w:rsidRDefault="00FC368F" w:rsidP="00B66A75">
            <w:pPr>
              <w:jc w:val="center"/>
              <w:rPr>
                <w:sz w:val="28"/>
                <w:szCs w:val="28"/>
              </w:rPr>
            </w:pPr>
          </w:p>
          <w:p w:rsidR="006B15C8" w:rsidRPr="00EA00B8" w:rsidRDefault="006B15C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Февраль-апрель</w:t>
            </w:r>
          </w:p>
          <w:p w:rsidR="006B15C8" w:rsidRPr="00EA00B8" w:rsidRDefault="006B15C8" w:rsidP="00B66A75">
            <w:pPr>
              <w:jc w:val="center"/>
              <w:rPr>
                <w:sz w:val="28"/>
                <w:szCs w:val="28"/>
              </w:rPr>
            </w:pPr>
          </w:p>
          <w:p w:rsidR="006B15C8" w:rsidRPr="00EA00B8" w:rsidRDefault="006B15C8" w:rsidP="00B66A75">
            <w:pPr>
              <w:jc w:val="center"/>
              <w:rPr>
                <w:sz w:val="28"/>
                <w:szCs w:val="28"/>
              </w:rPr>
            </w:pPr>
          </w:p>
          <w:p w:rsidR="006B15C8" w:rsidRDefault="006B15C8" w:rsidP="00B66A75">
            <w:pPr>
              <w:jc w:val="center"/>
              <w:rPr>
                <w:sz w:val="28"/>
                <w:szCs w:val="28"/>
              </w:rPr>
            </w:pPr>
          </w:p>
          <w:p w:rsid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EA00B8" w:rsidRP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FC368F" w:rsidRPr="00EA00B8" w:rsidRDefault="009251C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Ноябрь</w:t>
            </w:r>
            <w:r w:rsidR="00FC368F" w:rsidRPr="00EA00B8">
              <w:rPr>
                <w:sz w:val="28"/>
                <w:szCs w:val="28"/>
              </w:rPr>
              <w:t>-март</w:t>
            </w:r>
          </w:p>
          <w:p w:rsidR="00AA598E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</w:t>
            </w:r>
            <w:r w:rsidR="00AA598E" w:rsidRPr="00EA00B8">
              <w:rPr>
                <w:sz w:val="28"/>
                <w:szCs w:val="28"/>
              </w:rPr>
              <w:t>ктябрь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Октябрь-декабрь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</w:p>
          <w:p w:rsidR="006F3E44" w:rsidRDefault="006F3E44" w:rsidP="00B66A75">
            <w:pPr>
              <w:jc w:val="center"/>
              <w:rPr>
                <w:sz w:val="28"/>
                <w:szCs w:val="28"/>
              </w:rPr>
            </w:pPr>
          </w:p>
          <w:p w:rsid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EA00B8" w:rsidRP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6F3E44" w:rsidRPr="00EA00B8" w:rsidRDefault="00643DCB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09" w:type="dxa"/>
          </w:tcPr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lastRenderedPageBreak/>
              <w:t>Повышение эффективности методических служб, участвующих в работе сети, в сфере сопровождения проектной и исследовательской деятельности обучающихся, повышения профессиональных компетенций педагогов</w:t>
            </w:r>
          </w:p>
        </w:tc>
      </w:tr>
      <w:tr w:rsidR="00B9638C" w:rsidRPr="00EA00B8" w:rsidTr="009E2996">
        <w:tc>
          <w:tcPr>
            <w:tcW w:w="531" w:type="dxa"/>
          </w:tcPr>
          <w:p w:rsidR="00B9638C" w:rsidRPr="00EA00B8" w:rsidRDefault="00B73350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13" w:type="dxa"/>
          </w:tcPr>
          <w:p w:rsidR="00B9638C" w:rsidRPr="003A3111" w:rsidRDefault="003A3111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фестиваля открытых уроков «Урок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1418" w:type="dxa"/>
          </w:tcPr>
          <w:p w:rsidR="00B9638C" w:rsidRPr="00EA00B8" w:rsidRDefault="003A3111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09" w:type="dxa"/>
          </w:tcPr>
          <w:p w:rsidR="00B9638C" w:rsidRPr="00EA00B8" w:rsidRDefault="00B53C55" w:rsidP="003A3111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</w:tr>
      <w:tr w:rsidR="00102137" w:rsidRPr="00EA00B8" w:rsidTr="00D6473E">
        <w:tc>
          <w:tcPr>
            <w:tcW w:w="9571" w:type="dxa"/>
            <w:gridSpan w:val="4"/>
          </w:tcPr>
          <w:p w:rsidR="00102137" w:rsidRPr="00EA00B8" w:rsidRDefault="0010213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Методическая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B73350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6037AB" w:rsidRPr="00EA00B8" w:rsidRDefault="00930909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EA00B8">
              <w:rPr>
                <w:sz w:val="28"/>
                <w:szCs w:val="28"/>
              </w:rPr>
              <w:t>вебинара</w:t>
            </w:r>
            <w:proofErr w:type="spellEnd"/>
            <w:r w:rsidRPr="00EA00B8">
              <w:rPr>
                <w:sz w:val="28"/>
                <w:szCs w:val="28"/>
              </w:rPr>
              <w:t xml:space="preserve"> «Деятельность сетевого сообщества </w:t>
            </w:r>
            <w:r w:rsidRPr="00EA00B8">
              <w:rPr>
                <w:color w:val="000000"/>
                <w:sz w:val="28"/>
                <w:szCs w:val="28"/>
              </w:rPr>
              <w:t>«Научно-методическое сопровождение педагогов по развитию проектной и исследовательской компетентностей обучающихся»</w:t>
            </w:r>
            <w:r w:rsidRPr="00EA00B8">
              <w:rPr>
                <w:sz w:val="28"/>
                <w:szCs w:val="28"/>
              </w:rPr>
              <w:t>: цели, задачи, перспективы развития»</w:t>
            </w:r>
          </w:p>
        </w:tc>
        <w:tc>
          <w:tcPr>
            <w:tcW w:w="1418" w:type="dxa"/>
          </w:tcPr>
          <w:p w:rsidR="006037AB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С</w:t>
            </w:r>
            <w:r w:rsidR="00930909" w:rsidRPr="00EA00B8">
              <w:rPr>
                <w:sz w:val="28"/>
                <w:szCs w:val="28"/>
              </w:rPr>
              <w:t>ентябрь</w:t>
            </w:r>
          </w:p>
        </w:tc>
        <w:tc>
          <w:tcPr>
            <w:tcW w:w="3509" w:type="dxa"/>
          </w:tcPr>
          <w:p w:rsidR="006037AB" w:rsidRPr="00EA00B8" w:rsidRDefault="00930909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Обмен опытом по вопросу организации деятельности методической сети, решение организационных вопросов, связанных с дистанционными стажировками, проведением мониторинговых исследований </w:t>
            </w:r>
          </w:p>
        </w:tc>
      </w:tr>
      <w:tr w:rsidR="00930909" w:rsidRPr="00EA00B8" w:rsidTr="009E2996">
        <w:tc>
          <w:tcPr>
            <w:tcW w:w="531" w:type="dxa"/>
          </w:tcPr>
          <w:p w:rsidR="00930909" w:rsidRPr="00EA00B8" w:rsidRDefault="00B73350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930909" w:rsidRPr="00EA00B8" w:rsidRDefault="00E27581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EA00B8">
              <w:rPr>
                <w:sz w:val="28"/>
                <w:szCs w:val="28"/>
              </w:rPr>
              <w:t>вебинара</w:t>
            </w:r>
            <w:proofErr w:type="spellEnd"/>
            <w:r w:rsidRPr="00EA00B8">
              <w:rPr>
                <w:sz w:val="28"/>
                <w:szCs w:val="28"/>
              </w:rPr>
              <w:t xml:space="preserve"> «Система работы общеобразовательной организации по сопровождению проектной и исследовательской деятельности </w:t>
            </w:r>
            <w:proofErr w:type="gramStart"/>
            <w:r w:rsidRPr="00EA00B8">
              <w:rPr>
                <w:sz w:val="28"/>
                <w:szCs w:val="28"/>
              </w:rPr>
              <w:t>обучающихся</w:t>
            </w:r>
            <w:proofErr w:type="gramEnd"/>
            <w:r w:rsidRPr="00EA00B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30909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М</w:t>
            </w:r>
            <w:r w:rsidR="00E27581" w:rsidRPr="00EA00B8">
              <w:rPr>
                <w:sz w:val="28"/>
                <w:szCs w:val="28"/>
              </w:rPr>
              <w:t>арт</w:t>
            </w:r>
          </w:p>
        </w:tc>
        <w:tc>
          <w:tcPr>
            <w:tcW w:w="3509" w:type="dxa"/>
          </w:tcPr>
          <w:p w:rsidR="00930909" w:rsidRPr="00EA00B8" w:rsidRDefault="00E27581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Обмен опытом по вопросу организации проектной и исследовательской деятельности обучающихся, представление лучших моделей сопровождения проектной и исследовательской деятельности обучающихся на уровне ОО</w:t>
            </w:r>
          </w:p>
        </w:tc>
      </w:tr>
      <w:tr w:rsidR="00E27581" w:rsidRPr="00EA00B8" w:rsidTr="009E2996">
        <w:tc>
          <w:tcPr>
            <w:tcW w:w="531" w:type="dxa"/>
          </w:tcPr>
          <w:p w:rsidR="00E27581" w:rsidRPr="00EA00B8" w:rsidRDefault="00B73350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E27581" w:rsidRPr="00EA00B8" w:rsidRDefault="00955367" w:rsidP="007B4C2B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EA00B8">
              <w:rPr>
                <w:sz w:val="28"/>
                <w:szCs w:val="28"/>
              </w:rPr>
              <w:t>вебинара</w:t>
            </w:r>
            <w:proofErr w:type="spellEnd"/>
            <w:r w:rsidR="007B4C2B" w:rsidRPr="00EA00B8">
              <w:rPr>
                <w:sz w:val="28"/>
                <w:szCs w:val="28"/>
              </w:rPr>
              <w:t xml:space="preserve"> </w:t>
            </w:r>
            <w:r w:rsidRPr="00EA00B8">
              <w:rPr>
                <w:sz w:val="28"/>
                <w:szCs w:val="28"/>
              </w:rPr>
              <w:t xml:space="preserve">«Система работы дошкольной образовательной организации по сопровождению проектной и исследовательской деятельности </w:t>
            </w:r>
            <w:proofErr w:type="gramStart"/>
            <w:r w:rsidRPr="00EA00B8">
              <w:rPr>
                <w:sz w:val="28"/>
                <w:szCs w:val="28"/>
              </w:rPr>
              <w:t>обучающихся</w:t>
            </w:r>
            <w:proofErr w:type="gramEnd"/>
            <w:r w:rsidRPr="00EA00B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E27581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М</w:t>
            </w:r>
            <w:r w:rsidR="00955367" w:rsidRPr="00EA00B8">
              <w:rPr>
                <w:sz w:val="28"/>
                <w:szCs w:val="28"/>
              </w:rPr>
              <w:t>арт</w:t>
            </w:r>
          </w:p>
        </w:tc>
        <w:tc>
          <w:tcPr>
            <w:tcW w:w="3509" w:type="dxa"/>
          </w:tcPr>
          <w:p w:rsidR="00E27581" w:rsidRPr="00EA00B8" w:rsidRDefault="0095536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Обмен опытом по вопросу организации проектной и исследовательской деятельности обучающихся, представление лучших моделей сопровождения проектной и исследовательской деятельности обучающихся на уровне ДОО</w:t>
            </w:r>
          </w:p>
        </w:tc>
      </w:tr>
      <w:tr w:rsidR="00102137" w:rsidRPr="00EA00B8" w:rsidTr="00D56771">
        <w:tc>
          <w:tcPr>
            <w:tcW w:w="9571" w:type="dxa"/>
            <w:gridSpan w:val="4"/>
          </w:tcPr>
          <w:p w:rsidR="00102137" w:rsidRPr="00EA00B8" w:rsidRDefault="0010213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Трансляционная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917C1D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</w:tcPr>
          <w:p w:rsidR="00ED29E7" w:rsidRPr="00EA00B8" w:rsidRDefault="00ED29E7" w:rsidP="00ED29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A00B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Проведение конференции «</w:t>
            </w:r>
            <w:r w:rsidRPr="00EA00B8">
              <w:rPr>
                <w:sz w:val="28"/>
                <w:szCs w:val="28"/>
              </w:rPr>
              <w:t>Организация проектной и исследовательской</w:t>
            </w:r>
          </w:p>
          <w:p w:rsidR="006037AB" w:rsidRPr="00EA00B8" w:rsidRDefault="00ED29E7" w:rsidP="00ED29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деятельности </w:t>
            </w:r>
            <w:proofErr w:type="gramStart"/>
            <w:r w:rsidRPr="00EA00B8">
              <w:rPr>
                <w:sz w:val="28"/>
                <w:szCs w:val="28"/>
              </w:rPr>
              <w:t>обучающихся</w:t>
            </w:r>
            <w:proofErr w:type="gramEnd"/>
            <w:r w:rsidRPr="00EA00B8">
              <w:rPr>
                <w:b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418" w:type="dxa"/>
          </w:tcPr>
          <w:p w:rsidR="006037AB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</w:t>
            </w:r>
            <w:r w:rsidR="00ED29E7" w:rsidRPr="00EA00B8">
              <w:rPr>
                <w:sz w:val="28"/>
                <w:szCs w:val="28"/>
              </w:rPr>
              <w:t>ктябрь</w:t>
            </w:r>
          </w:p>
        </w:tc>
        <w:tc>
          <w:tcPr>
            <w:tcW w:w="3509" w:type="dxa"/>
          </w:tcPr>
          <w:p w:rsidR="006037AB" w:rsidRPr="00EA00B8" w:rsidRDefault="00ED29E7" w:rsidP="00ED29E7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Тиражирование положительного опыта участников методической сети в сфере организации проектной и исследовательской деятельности обучающихся, проведение дискуссий по направлению работы сети</w:t>
            </w:r>
          </w:p>
        </w:tc>
      </w:tr>
      <w:tr w:rsidR="00B53C55" w:rsidRPr="00EA00B8" w:rsidTr="009E2996">
        <w:tc>
          <w:tcPr>
            <w:tcW w:w="531" w:type="dxa"/>
          </w:tcPr>
          <w:p w:rsidR="00B53C55" w:rsidRPr="00EA00B8" w:rsidRDefault="00917C1D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:rsidR="00B53C55" w:rsidRPr="00EA00B8" w:rsidRDefault="00B53C55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Консультирование участников методической сети по вопросу проведения мониторинга и отдельных образовательных событий, направленных на развитие профессиональной компетентности педагогов в сфере организации проектной и исследовательской деятельности обучающихся</w:t>
            </w:r>
          </w:p>
        </w:tc>
        <w:tc>
          <w:tcPr>
            <w:tcW w:w="1418" w:type="dxa"/>
          </w:tcPr>
          <w:p w:rsidR="00B53C55" w:rsidRPr="00EA00B8" w:rsidRDefault="00B53C55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B53C55" w:rsidRPr="00EA00B8" w:rsidRDefault="00B53C55" w:rsidP="00B53C5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Тиражирование опыта МКУ «ИМЦ системы образования </w:t>
            </w:r>
            <w:proofErr w:type="spellStart"/>
            <w:r w:rsidRPr="00EA00B8">
              <w:rPr>
                <w:sz w:val="28"/>
                <w:szCs w:val="28"/>
              </w:rPr>
              <w:t>Ейского</w:t>
            </w:r>
            <w:proofErr w:type="spellEnd"/>
            <w:r w:rsidRPr="00EA00B8">
              <w:rPr>
                <w:sz w:val="28"/>
                <w:szCs w:val="28"/>
              </w:rPr>
              <w:t xml:space="preserve"> района» по вопросу организации образовательных событий, направленных на развитие профессиональной компетентности педагогов в сфере организации проектной и исследовательской деятельности обучающихся, а также проведения мониторинговых исследований по данному направлению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EA00B8" w:rsidP="0091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7C1D">
              <w:rPr>
                <w:sz w:val="28"/>
                <w:szCs w:val="28"/>
              </w:rPr>
              <w:t>0</w:t>
            </w:r>
          </w:p>
        </w:tc>
        <w:tc>
          <w:tcPr>
            <w:tcW w:w="4113" w:type="dxa"/>
          </w:tcPr>
          <w:p w:rsidR="006037AB" w:rsidRPr="00EA00B8" w:rsidRDefault="00B2501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Публикация промежуточных результатов реализации проекта на информационном ресурсе в сети «Интернет», в СМИ</w:t>
            </w:r>
          </w:p>
        </w:tc>
        <w:tc>
          <w:tcPr>
            <w:tcW w:w="1418" w:type="dxa"/>
          </w:tcPr>
          <w:p w:rsidR="006037AB" w:rsidRPr="00EA00B8" w:rsidRDefault="00B2501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6037AB" w:rsidRPr="00EA00B8" w:rsidRDefault="00B2501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Популяризация деятельности методической сети, тиражирование положительного опыта</w:t>
            </w:r>
          </w:p>
        </w:tc>
      </w:tr>
    </w:tbl>
    <w:p w:rsidR="006037AB" w:rsidRDefault="006037AB" w:rsidP="00B66A75">
      <w:pPr>
        <w:spacing w:after="0" w:line="240" w:lineRule="auto"/>
        <w:jc w:val="center"/>
        <w:rPr>
          <w:sz w:val="28"/>
          <w:szCs w:val="28"/>
        </w:rPr>
      </w:pPr>
    </w:p>
    <w:p w:rsidR="00976985" w:rsidRDefault="00976985" w:rsidP="00B66A75">
      <w:pPr>
        <w:spacing w:after="0" w:line="240" w:lineRule="auto"/>
        <w:jc w:val="center"/>
        <w:rPr>
          <w:sz w:val="28"/>
          <w:szCs w:val="28"/>
        </w:rPr>
      </w:pPr>
    </w:p>
    <w:p w:rsidR="00976985" w:rsidRDefault="00976985" w:rsidP="00B66A75">
      <w:pPr>
        <w:spacing w:after="0" w:line="240" w:lineRule="auto"/>
        <w:jc w:val="center"/>
        <w:rPr>
          <w:sz w:val="28"/>
          <w:szCs w:val="28"/>
        </w:rPr>
      </w:pPr>
    </w:p>
    <w:p w:rsidR="00976985" w:rsidRPr="00B66A75" w:rsidRDefault="00976985" w:rsidP="009769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</w:t>
      </w:r>
      <w:r w:rsidR="00917C1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Г.П. </w:t>
      </w:r>
      <w:proofErr w:type="spellStart"/>
      <w:r>
        <w:rPr>
          <w:sz w:val="28"/>
          <w:szCs w:val="28"/>
        </w:rPr>
        <w:t>Гришко</w:t>
      </w:r>
      <w:proofErr w:type="spellEnd"/>
    </w:p>
    <w:sectPr w:rsidR="00976985" w:rsidRPr="00B66A75" w:rsidSect="00EC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B66A75"/>
    <w:rsid w:val="000A289C"/>
    <w:rsid w:val="000E5015"/>
    <w:rsid w:val="00102137"/>
    <w:rsid w:val="001D7D05"/>
    <w:rsid w:val="00216C69"/>
    <w:rsid w:val="00233406"/>
    <w:rsid w:val="00242282"/>
    <w:rsid w:val="002562A5"/>
    <w:rsid w:val="002F3F25"/>
    <w:rsid w:val="00326F90"/>
    <w:rsid w:val="00332BB4"/>
    <w:rsid w:val="00363CE1"/>
    <w:rsid w:val="00382E54"/>
    <w:rsid w:val="003A3111"/>
    <w:rsid w:val="00412FD6"/>
    <w:rsid w:val="00442737"/>
    <w:rsid w:val="00443D1B"/>
    <w:rsid w:val="00460631"/>
    <w:rsid w:val="0049551B"/>
    <w:rsid w:val="005F122C"/>
    <w:rsid w:val="005F7062"/>
    <w:rsid w:val="00600D86"/>
    <w:rsid w:val="006037AB"/>
    <w:rsid w:val="00631B7D"/>
    <w:rsid w:val="00642A38"/>
    <w:rsid w:val="00643DCB"/>
    <w:rsid w:val="0068355F"/>
    <w:rsid w:val="006B15C8"/>
    <w:rsid w:val="006F3E44"/>
    <w:rsid w:val="007500AA"/>
    <w:rsid w:val="00782536"/>
    <w:rsid w:val="007B4C2B"/>
    <w:rsid w:val="007E2E12"/>
    <w:rsid w:val="00877DFA"/>
    <w:rsid w:val="008E3A25"/>
    <w:rsid w:val="00917C1D"/>
    <w:rsid w:val="009251C7"/>
    <w:rsid w:val="00930909"/>
    <w:rsid w:val="00955367"/>
    <w:rsid w:val="0096366F"/>
    <w:rsid w:val="0097570E"/>
    <w:rsid w:val="00976985"/>
    <w:rsid w:val="009E2996"/>
    <w:rsid w:val="00A14441"/>
    <w:rsid w:val="00A245D3"/>
    <w:rsid w:val="00A27103"/>
    <w:rsid w:val="00A71EAC"/>
    <w:rsid w:val="00AA598E"/>
    <w:rsid w:val="00B25014"/>
    <w:rsid w:val="00B26B4F"/>
    <w:rsid w:val="00B53C55"/>
    <w:rsid w:val="00B66A75"/>
    <w:rsid w:val="00B73350"/>
    <w:rsid w:val="00B9638C"/>
    <w:rsid w:val="00C10E3F"/>
    <w:rsid w:val="00C34523"/>
    <w:rsid w:val="00CA091C"/>
    <w:rsid w:val="00CE0ADC"/>
    <w:rsid w:val="00DD1535"/>
    <w:rsid w:val="00DD2279"/>
    <w:rsid w:val="00E27581"/>
    <w:rsid w:val="00E349F6"/>
    <w:rsid w:val="00EA00B8"/>
    <w:rsid w:val="00EC347A"/>
    <w:rsid w:val="00ED29E7"/>
    <w:rsid w:val="00F251ED"/>
    <w:rsid w:val="00FA73F6"/>
    <w:rsid w:val="00FB3A1F"/>
    <w:rsid w:val="00FC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">
    <w:name w:val="Стиль2"/>
    <w:basedOn w:val="a"/>
    <w:qFormat/>
    <w:rsid w:val="00E349F6"/>
  </w:style>
  <w:style w:type="table" w:styleId="a3">
    <w:name w:val="Table Grid"/>
    <w:basedOn w:val="a1"/>
    <w:uiPriority w:val="59"/>
    <w:rsid w:val="0096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45D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60</cp:revision>
  <dcterms:created xsi:type="dcterms:W3CDTF">2020-01-21T08:03:00Z</dcterms:created>
  <dcterms:modified xsi:type="dcterms:W3CDTF">2020-12-22T13:19:00Z</dcterms:modified>
</cp:coreProperties>
</file>