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EA" w:rsidRDefault="009C2410" w:rsidP="00A62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10">
        <w:rPr>
          <w:rFonts w:ascii="Times New Roman" w:hAnsi="Times New Roman" w:cs="Times New Roman"/>
          <w:b/>
          <w:sz w:val="28"/>
          <w:szCs w:val="28"/>
        </w:rPr>
        <w:t xml:space="preserve">Опыт взаимодействия специалистов и </w:t>
      </w:r>
      <w:r w:rsidR="00D6053D" w:rsidRPr="009C2410">
        <w:rPr>
          <w:rFonts w:ascii="Times New Roman" w:hAnsi="Times New Roman" w:cs="Times New Roman"/>
          <w:b/>
          <w:sz w:val="28"/>
          <w:szCs w:val="28"/>
        </w:rPr>
        <w:t xml:space="preserve"> родителей (зак</w:t>
      </w:r>
      <w:r w:rsidRPr="009C2410">
        <w:rPr>
          <w:rFonts w:ascii="Times New Roman" w:hAnsi="Times New Roman" w:cs="Times New Roman"/>
          <w:b/>
          <w:sz w:val="28"/>
          <w:szCs w:val="28"/>
        </w:rPr>
        <w:t>онных</w:t>
      </w:r>
      <w:r w:rsidR="00D6053D" w:rsidRPr="009C2410">
        <w:rPr>
          <w:rFonts w:ascii="Times New Roman" w:hAnsi="Times New Roman" w:cs="Times New Roman"/>
          <w:b/>
          <w:sz w:val="28"/>
          <w:szCs w:val="28"/>
        </w:rPr>
        <w:t xml:space="preserve"> предс</w:t>
      </w:r>
      <w:r w:rsidRPr="009C2410">
        <w:rPr>
          <w:rFonts w:ascii="Times New Roman" w:hAnsi="Times New Roman" w:cs="Times New Roman"/>
          <w:b/>
          <w:sz w:val="28"/>
          <w:szCs w:val="28"/>
        </w:rPr>
        <w:t>тавителей) в рамках работы Консультационного Центра</w:t>
      </w:r>
      <w:r w:rsidR="00A62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53D" w:rsidRPr="009C2410" w:rsidRDefault="00A626EA" w:rsidP="00A62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ЦРР № 8 г. Курганинска</w:t>
      </w:r>
    </w:p>
    <w:p w:rsidR="00D6053D" w:rsidRDefault="00D6053D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5CB" w:rsidRPr="00ED2364" w:rsidRDefault="00C62ECC" w:rsidP="00E163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Наличие Консультационного Центра (далее КЦ)</w:t>
      </w:r>
      <w:r w:rsidR="0053781C" w:rsidRPr="00FB1CDE">
        <w:rPr>
          <w:rFonts w:ascii="Times New Roman" w:hAnsi="Times New Roman" w:cs="Times New Roman"/>
          <w:sz w:val="28"/>
          <w:szCs w:val="28"/>
        </w:rPr>
        <w:t xml:space="preserve"> в ДОО является сейчас практически обязательным и гарантирован </w:t>
      </w:r>
      <w:r w:rsidR="003D4C9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статьей № </w:t>
      </w:r>
      <w:r w:rsidR="0053781C" w:rsidRPr="00C62EC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64 ФЗ «Об образовании в Российской Федерации» от 29.12.2012 N 273</w:t>
      </w:r>
      <w:r w:rsidR="00F76CA1" w:rsidRPr="00C62EC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в которой говорится о праве получения методической, психолого-педагогической, диагностической и консультативной помощи родителями (законными представителями), обеспечивающими дошкольное образование в форме семейного воспитания</w:t>
      </w:r>
      <w:r w:rsidR="00ED2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D2364" w:rsidRPr="00FC618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FC618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D2364" w:rsidRPr="00FC618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3781C" w:rsidRPr="00FB1CDE" w:rsidRDefault="0053781C" w:rsidP="007845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Юридическая база и документация таких центров проработана хорошо и достаточно типична. Консультативные центры организуются на базе ДОО </w:t>
      </w:r>
      <w:r w:rsidRPr="00F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структурное подразделение без образования юридического лица</w:t>
      </w:r>
      <w:r w:rsidR="00A84FCB" w:rsidRPr="00F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имеются практически в каждом детском саду.</w:t>
      </w:r>
    </w:p>
    <w:p w:rsidR="00D852C6" w:rsidRDefault="00D852C6" w:rsidP="00E163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D2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МАДОУ ЦРР №8 г. Курганинска</w:t>
      </w:r>
      <w:r w:rsidR="00E26CB1" w:rsidRPr="00F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консультационный</w:t>
      </w:r>
      <w:r w:rsidR="003D4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работает последние с мая 2016</w:t>
      </w:r>
      <w:r w:rsidRPr="00F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81437F" w:rsidRPr="00FB1CDE" w:rsidRDefault="0081437F" w:rsidP="00E163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2C6" w:rsidRPr="00FB1CDE" w:rsidRDefault="00D852C6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0C0D97" w:rsidRPr="00FB1CDE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FB1CDE">
        <w:rPr>
          <w:rFonts w:ascii="Times New Roman" w:hAnsi="Times New Roman" w:cs="Times New Roman"/>
          <w:sz w:val="28"/>
          <w:szCs w:val="28"/>
        </w:rPr>
        <w:t>Центра:</w:t>
      </w:r>
    </w:p>
    <w:p w:rsidR="00D852C6" w:rsidRPr="00FB1CDE" w:rsidRDefault="00D852C6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— оказание консультативной помощи родителям (законным представителям) воспитывающих детей, не посещающих образовательные учреждения по различным вопросам воспитания, обучения и развития детей дошкольного возраста;</w:t>
      </w:r>
    </w:p>
    <w:p w:rsidR="00D852C6" w:rsidRPr="00FB1CDE" w:rsidRDefault="00D852C6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— оказание всесторонней помощи родителям (законным представителям) воспитывающих детей 5-7 лет, </w:t>
      </w:r>
      <w:r w:rsidR="007845CB">
        <w:rPr>
          <w:rFonts w:ascii="Times New Roman" w:hAnsi="Times New Roman" w:cs="Times New Roman"/>
          <w:sz w:val="28"/>
          <w:szCs w:val="28"/>
        </w:rPr>
        <w:t>получающим воспитание и образование в форме семейного воспитания</w:t>
      </w:r>
      <w:r w:rsidRPr="00FB1CDE">
        <w:rPr>
          <w:rFonts w:ascii="Times New Roman" w:hAnsi="Times New Roman" w:cs="Times New Roman"/>
          <w:sz w:val="28"/>
          <w:szCs w:val="28"/>
        </w:rPr>
        <w:t>, в обеспечении равных стартовых возможностей при поступлении в школу;</w:t>
      </w:r>
    </w:p>
    <w:p w:rsidR="00D852C6" w:rsidRPr="00ED2364" w:rsidRDefault="00D852C6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— проведение комплексной профилактики различных отклонений в физическом, психическом и социальном развитии детей дошкольного возраста, </w:t>
      </w:r>
      <w:r w:rsidRPr="00ED2364">
        <w:rPr>
          <w:rFonts w:ascii="Times New Roman" w:hAnsi="Times New Roman" w:cs="Times New Roman"/>
          <w:sz w:val="28"/>
          <w:szCs w:val="28"/>
        </w:rPr>
        <w:t xml:space="preserve">не посещающих </w:t>
      </w:r>
      <w:r w:rsidR="00ED2364" w:rsidRPr="00ED2364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ED2364">
        <w:rPr>
          <w:rFonts w:ascii="Times New Roman" w:hAnsi="Times New Roman" w:cs="Times New Roman"/>
          <w:sz w:val="28"/>
          <w:szCs w:val="28"/>
        </w:rPr>
        <w:t>образовательные учреждения;</w:t>
      </w:r>
    </w:p>
    <w:p w:rsidR="00D852C6" w:rsidRPr="00FB1CDE" w:rsidRDefault="00D852C6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lastRenderedPageBreak/>
        <w:t>— оказание помощи в смягчении адаптационного периода у будущего воспитанника детского сада.</w:t>
      </w:r>
    </w:p>
    <w:p w:rsidR="00DB4DBA" w:rsidRDefault="00DB4DBA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364" w:rsidRPr="00ED2364" w:rsidRDefault="00E26CB1" w:rsidP="00ED236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Консультация, </w:t>
      </w:r>
      <w:r w:rsidR="00ED2364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="00ED2364" w:rsidRPr="001D364A">
        <w:rPr>
          <w:rFonts w:ascii="Times New Roman" w:hAnsi="Times New Roman" w:cs="Times New Roman"/>
          <w:sz w:val="28"/>
          <w:szCs w:val="28"/>
        </w:rPr>
        <w:t>Т.Д. Марц</w:t>
      </w:r>
      <w:r w:rsidR="00ED2364">
        <w:rPr>
          <w:rFonts w:ascii="Times New Roman" w:hAnsi="Times New Roman" w:cs="Times New Roman"/>
          <w:sz w:val="28"/>
          <w:szCs w:val="28"/>
        </w:rPr>
        <w:t xml:space="preserve">инковская, представляет собой </w:t>
      </w:r>
      <w:r w:rsidR="00ED2364" w:rsidRPr="001D364A">
        <w:rPr>
          <w:rFonts w:ascii="Times New Roman" w:hAnsi="Times New Roman" w:cs="Times New Roman"/>
          <w:sz w:val="28"/>
          <w:szCs w:val="28"/>
        </w:rPr>
        <w:t>систему коммуникативного взаимодействия психолога</w:t>
      </w:r>
      <w:r w:rsidR="00ED2364">
        <w:rPr>
          <w:rFonts w:ascii="Times New Roman" w:hAnsi="Times New Roman" w:cs="Times New Roman"/>
          <w:sz w:val="28"/>
          <w:szCs w:val="28"/>
        </w:rPr>
        <w:t xml:space="preserve"> или педагога</w:t>
      </w:r>
      <w:r w:rsidR="00ED2364" w:rsidRPr="001D364A">
        <w:rPr>
          <w:rFonts w:ascii="Times New Roman" w:hAnsi="Times New Roman" w:cs="Times New Roman"/>
          <w:sz w:val="28"/>
          <w:szCs w:val="28"/>
        </w:rPr>
        <w:t xml:space="preserve"> с лицами</w:t>
      </w:r>
      <w:r w:rsidR="00ED2364">
        <w:rPr>
          <w:rFonts w:ascii="Times New Roman" w:hAnsi="Times New Roman" w:cs="Times New Roman"/>
          <w:sz w:val="28"/>
          <w:szCs w:val="28"/>
        </w:rPr>
        <w:t>, нуждающимися в</w:t>
      </w:r>
      <w:r w:rsidR="00ED2364" w:rsidRPr="001D364A">
        <w:rPr>
          <w:rFonts w:ascii="Times New Roman" w:hAnsi="Times New Roman" w:cs="Times New Roman"/>
          <w:sz w:val="28"/>
          <w:szCs w:val="28"/>
        </w:rPr>
        <w:t xml:space="preserve"> помощи рекомендательного характера</w:t>
      </w:r>
      <w:r w:rsidR="00ED2364" w:rsidRPr="00ED236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D2364" w:rsidRPr="00BC45D0">
        <w:rPr>
          <w:rFonts w:ascii="Times New Roman" w:hAnsi="Times New Roman" w:cs="Times New Roman"/>
          <w:sz w:val="28"/>
          <w:szCs w:val="28"/>
        </w:rPr>
        <w:t>[</w:t>
      </w:r>
      <w:r w:rsidR="00BC45D0" w:rsidRPr="00BC45D0">
        <w:rPr>
          <w:rFonts w:ascii="Times New Roman" w:hAnsi="Times New Roman" w:cs="Times New Roman"/>
          <w:sz w:val="28"/>
          <w:szCs w:val="28"/>
        </w:rPr>
        <w:t>1</w:t>
      </w:r>
      <w:r w:rsidR="00ED2364" w:rsidRPr="00BC45D0">
        <w:rPr>
          <w:rFonts w:ascii="Times New Roman" w:hAnsi="Times New Roman" w:cs="Times New Roman"/>
          <w:sz w:val="28"/>
          <w:szCs w:val="28"/>
        </w:rPr>
        <w:t>]</w:t>
      </w:r>
    </w:p>
    <w:p w:rsidR="00E26CB1" w:rsidRPr="00FB1CDE" w:rsidRDefault="00ED2364" w:rsidP="00ED23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6CB1" w:rsidRPr="00FB1CDE">
        <w:rPr>
          <w:rFonts w:ascii="Times New Roman" w:hAnsi="Times New Roman" w:cs="Times New Roman"/>
          <w:sz w:val="28"/>
          <w:szCs w:val="28"/>
        </w:rPr>
        <w:t>как форма работа в ДОО, не является новой для педагогов, но предназначаются эти консультации для родителей, дети, которых посещают детский сад. Родители, воспитывающие детей в ситуации семейного воспитания, часто не имеют доступа к таким формам информации.</w:t>
      </w:r>
    </w:p>
    <w:p w:rsidR="00ED2364" w:rsidRDefault="000C0CAA" w:rsidP="000C0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B1CDE">
        <w:rPr>
          <w:rFonts w:ascii="Times New Roman" w:hAnsi="Times New Roman" w:cs="Times New Roman"/>
          <w:sz w:val="28"/>
          <w:szCs w:val="28"/>
        </w:rPr>
        <w:t xml:space="preserve">ля внедрения </w:t>
      </w:r>
      <w:r>
        <w:rPr>
          <w:rFonts w:ascii="Times New Roman" w:hAnsi="Times New Roman" w:cs="Times New Roman"/>
          <w:sz w:val="28"/>
          <w:szCs w:val="28"/>
        </w:rPr>
        <w:t>консультационного центра в работу ДОО была создана рабочая группа.</w:t>
      </w:r>
      <w:r w:rsidRPr="00FB1CDE">
        <w:rPr>
          <w:rFonts w:ascii="Times New Roman" w:hAnsi="Times New Roman" w:cs="Times New Roman"/>
          <w:sz w:val="28"/>
          <w:szCs w:val="28"/>
        </w:rPr>
        <w:t xml:space="preserve"> </w:t>
      </w:r>
      <w:r w:rsidR="00ED2364">
        <w:rPr>
          <w:rFonts w:ascii="Times New Roman" w:hAnsi="Times New Roman" w:cs="Times New Roman"/>
          <w:sz w:val="28"/>
          <w:szCs w:val="28"/>
        </w:rPr>
        <w:t>Работу</w:t>
      </w:r>
      <w:r w:rsidR="00ED2364" w:rsidRPr="00FB1CDE">
        <w:rPr>
          <w:rFonts w:ascii="Times New Roman" w:hAnsi="Times New Roman" w:cs="Times New Roman"/>
          <w:sz w:val="28"/>
          <w:szCs w:val="28"/>
        </w:rPr>
        <w:t xml:space="preserve"> по созданию нашего центра можно условно разделить на два этапа.</w:t>
      </w:r>
    </w:p>
    <w:p w:rsidR="00E26CB1" w:rsidRPr="00FB1CDE" w:rsidRDefault="00E26CB1" w:rsidP="00DB4D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Первый</w:t>
      </w:r>
      <w:r w:rsidR="00DB4DBA">
        <w:rPr>
          <w:rFonts w:ascii="Times New Roman" w:hAnsi="Times New Roman" w:cs="Times New Roman"/>
          <w:sz w:val="28"/>
          <w:szCs w:val="28"/>
        </w:rPr>
        <w:t xml:space="preserve"> этап, подготовительный, включ</w:t>
      </w:r>
      <w:r w:rsidR="008B07F4">
        <w:rPr>
          <w:rFonts w:ascii="Times New Roman" w:hAnsi="Times New Roman" w:cs="Times New Roman"/>
          <w:sz w:val="28"/>
          <w:szCs w:val="28"/>
        </w:rPr>
        <w:t>а</w:t>
      </w:r>
      <w:r w:rsidR="00DB4DBA">
        <w:rPr>
          <w:rFonts w:ascii="Times New Roman" w:hAnsi="Times New Roman" w:cs="Times New Roman"/>
          <w:sz w:val="28"/>
          <w:szCs w:val="28"/>
        </w:rPr>
        <w:t>ет</w:t>
      </w:r>
      <w:r w:rsidRPr="00FB1CDE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906C91" w:rsidRPr="00FB1CDE">
        <w:rPr>
          <w:rFonts w:ascii="Times New Roman" w:hAnsi="Times New Roman" w:cs="Times New Roman"/>
          <w:sz w:val="28"/>
          <w:szCs w:val="28"/>
        </w:rPr>
        <w:t xml:space="preserve">изучение возможности организации КЦ, сбора информации и создания пакета документов, регулирующих его деятельность. При создании пакета документов мы </w:t>
      </w:r>
      <w:r w:rsidR="00906C91" w:rsidRPr="009513D6">
        <w:rPr>
          <w:rFonts w:ascii="Times New Roman" w:hAnsi="Times New Roman" w:cs="Times New Roman"/>
          <w:sz w:val="28"/>
          <w:szCs w:val="28"/>
        </w:rPr>
        <w:t>руководствовались</w:t>
      </w:r>
      <w:r w:rsidR="008B07F4" w:rsidRPr="009513D6">
        <w:rPr>
          <w:rFonts w:ascii="Times New Roman" w:hAnsi="Times New Roman" w:cs="Times New Roman"/>
          <w:sz w:val="28"/>
          <w:szCs w:val="28"/>
        </w:rPr>
        <w:t xml:space="preserve"> «</w:t>
      </w:r>
      <w:r w:rsidR="008B07F4" w:rsidRPr="009513D6">
        <w:rPr>
          <w:rFonts w:ascii="Times New Roman" w:eastAsia="Times New Roman" w:hAnsi="Times New Roman" w:cs="Times New Roman"/>
          <w:sz w:val="28"/>
          <w:szCs w:val="28"/>
        </w:rPr>
        <w:t>Положением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образования»</w:t>
      </w:r>
      <w:r w:rsidR="009513D6" w:rsidRPr="009513D6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</w:t>
      </w:r>
      <w:proofErr w:type="spellStart"/>
      <w:r w:rsidR="009513D6" w:rsidRPr="009513D6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="009513D6" w:rsidRPr="009513D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C787F" w:rsidRPr="009513D6">
        <w:rPr>
          <w:rFonts w:ascii="Times New Roman" w:hAnsi="Times New Roman" w:cs="Times New Roman"/>
          <w:sz w:val="28"/>
          <w:szCs w:val="28"/>
        </w:rPr>
        <w:t>.</w:t>
      </w:r>
      <w:r w:rsidR="009513D6" w:rsidRPr="009513D6">
        <w:rPr>
          <w:rFonts w:ascii="Times New Roman" w:hAnsi="Times New Roman" w:cs="Times New Roman"/>
          <w:sz w:val="28"/>
          <w:szCs w:val="28"/>
        </w:rPr>
        <w:t xml:space="preserve"> </w:t>
      </w:r>
      <w:r w:rsidR="005C787F" w:rsidRPr="009513D6">
        <w:rPr>
          <w:rFonts w:ascii="Times New Roman" w:hAnsi="Times New Roman" w:cs="Times New Roman"/>
          <w:sz w:val="28"/>
          <w:szCs w:val="28"/>
        </w:rPr>
        <w:t>[</w:t>
      </w:r>
      <w:r w:rsidR="009513D6">
        <w:rPr>
          <w:rFonts w:ascii="Times New Roman" w:hAnsi="Times New Roman" w:cs="Times New Roman"/>
          <w:sz w:val="28"/>
          <w:szCs w:val="28"/>
        </w:rPr>
        <w:t>2</w:t>
      </w:r>
      <w:r w:rsidR="005C787F" w:rsidRPr="009513D6">
        <w:rPr>
          <w:rFonts w:ascii="Times New Roman" w:hAnsi="Times New Roman" w:cs="Times New Roman"/>
          <w:sz w:val="28"/>
          <w:szCs w:val="28"/>
        </w:rPr>
        <w:t>]  Также проводим</w:t>
      </w:r>
      <w:r w:rsidR="00906C91" w:rsidRPr="00FB1CDE">
        <w:rPr>
          <w:rFonts w:ascii="Times New Roman" w:hAnsi="Times New Roman" w:cs="Times New Roman"/>
          <w:sz w:val="28"/>
          <w:szCs w:val="28"/>
        </w:rPr>
        <w:t xml:space="preserve"> мониторинг контингента семей, не п</w:t>
      </w:r>
      <w:r w:rsidR="005F2C01">
        <w:rPr>
          <w:rFonts w:ascii="Times New Roman" w:hAnsi="Times New Roman" w:cs="Times New Roman"/>
          <w:sz w:val="28"/>
          <w:szCs w:val="28"/>
        </w:rPr>
        <w:t xml:space="preserve">осещающих дошкольные учреждения. В этом учебном году количество </w:t>
      </w:r>
      <w:proofErr w:type="gramStart"/>
      <w:r w:rsidR="005F2C0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5F2C01">
        <w:rPr>
          <w:rFonts w:ascii="Times New Roman" w:hAnsi="Times New Roman" w:cs="Times New Roman"/>
          <w:sz w:val="28"/>
          <w:szCs w:val="28"/>
        </w:rPr>
        <w:t xml:space="preserve"> не посещающих ДОО на нашем участке составило: </w:t>
      </w:r>
      <w:r w:rsidR="00906C91" w:rsidRPr="00FB1CDE">
        <w:rPr>
          <w:rFonts w:ascii="Times New Roman" w:hAnsi="Times New Roman" w:cs="Times New Roman"/>
          <w:sz w:val="28"/>
          <w:szCs w:val="28"/>
        </w:rPr>
        <w:t>до года – 3</w:t>
      </w:r>
      <w:r w:rsidR="00916B4D">
        <w:rPr>
          <w:rFonts w:ascii="Times New Roman" w:hAnsi="Times New Roman" w:cs="Times New Roman"/>
          <w:sz w:val="28"/>
          <w:szCs w:val="28"/>
        </w:rPr>
        <w:t>0 человек, от года до трёх – 74</w:t>
      </w:r>
      <w:r w:rsidR="00906C91" w:rsidRPr="00FB1CDE">
        <w:rPr>
          <w:rFonts w:ascii="Times New Roman" w:hAnsi="Times New Roman" w:cs="Times New Roman"/>
          <w:sz w:val="28"/>
          <w:szCs w:val="28"/>
        </w:rPr>
        <w:t xml:space="preserve">. Также была создана рабочая группа для внедрения центра в работу ДОО. </w:t>
      </w:r>
    </w:p>
    <w:p w:rsidR="00906C91" w:rsidRPr="00FB1CDE" w:rsidRDefault="00906C91" w:rsidP="00DB4D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Вто</w:t>
      </w:r>
      <w:r w:rsidR="00164894">
        <w:rPr>
          <w:rFonts w:ascii="Times New Roman" w:hAnsi="Times New Roman" w:cs="Times New Roman"/>
          <w:sz w:val="28"/>
          <w:szCs w:val="28"/>
        </w:rPr>
        <w:t>рой этап, внедренческий, включ</w:t>
      </w:r>
      <w:r w:rsidR="000C0CAA">
        <w:rPr>
          <w:rFonts w:ascii="Times New Roman" w:hAnsi="Times New Roman" w:cs="Times New Roman"/>
          <w:sz w:val="28"/>
          <w:szCs w:val="28"/>
        </w:rPr>
        <w:t>а</w:t>
      </w:r>
      <w:r w:rsidR="00164894">
        <w:rPr>
          <w:rFonts w:ascii="Times New Roman" w:hAnsi="Times New Roman" w:cs="Times New Roman"/>
          <w:sz w:val="28"/>
          <w:szCs w:val="28"/>
        </w:rPr>
        <w:t>ет</w:t>
      </w:r>
      <w:r w:rsidRPr="00FB1CDE">
        <w:rPr>
          <w:rFonts w:ascii="Times New Roman" w:hAnsi="Times New Roman" w:cs="Times New Roman"/>
          <w:sz w:val="28"/>
          <w:szCs w:val="28"/>
        </w:rPr>
        <w:t xml:space="preserve"> в себя сбор информации</w:t>
      </w:r>
      <w:r w:rsidR="00164894">
        <w:rPr>
          <w:rFonts w:ascii="Times New Roman" w:hAnsi="Times New Roman" w:cs="Times New Roman"/>
          <w:sz w:val="28"/>
          <w:szCs w:val="28"/>
        </w:rPr>
        <w:t xml:space="preserve"> о возможных клиентах, рекламную компанию, которая состоит</w:t>
      </w:r>
      <w:r w:rsidRPr="00FB1CDE">
        <w:rPr>
          <w:rFonts w:ascii="Times New Roman" w:hAnsi="Times New Roman" w:cs="Times New Roman"/>
          <w:sz w:val="28"/>
          <w:szCs w:val="28"/>
        </w:rPr>
        <w:t xml:space="preserve"> из </w:t>
      </w:r>
      <w:r w:rsidR="00762CCD" w:rsidRPr="00FB1CDE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FB1CDE">
        <w:rPr>
          <w:rFonts w:ascii="Times New Roman" w:hAnsi="Times New Roman" w:cs="Times New Roman"/>
          <w:sz w:val="28"/>
          <w:szCs w:val="28"/>
        </w:rPr>
        <w:t xml:space="preserve"> буклетов и </w:t>
      </w:r>
      <w:r w:rsidR="00762CCD" w:rsidRPr="00FB1CDE">
        <w:rPr>
          <w:rFonts w:ascii="Times New Roman" w:hAnsi="Times New Roman" w:cs="Times New Roman"/>
          <w:sz w:val="28"/>
          <w:szCs w:val="28"/>
        </w:rPr>
        <w:t>размещения объявления в местных СМИ.</w:t>
      </w:r>
    </w:p>
    <w:p w:rsidR="00D852C6" w:rsidRPr="00FB1CDE" w:rsidRDefault="00D852C6" w:rsidP="00E163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437F" w:rsidRPr="00FB1CDE" w:rsidRDefault="00A84FCB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Однако</w:t>
      </w:r>
      <w:proofErr w:type="gramStart"/>
      <w:r w:rsidRPr="00F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F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посещаемо</w:t>
      </w:r>
      <w:r w:rsidR="000C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н</w:t>
      </w:r>
      <w:r w:rsidR="00E26CB1" w:rsidRPr="00F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ашего центра</w:t>
      </w:r>
      <w:r w:rsidRPr="00FB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назвать высокой. Это обусловлено </w:t>
      </w:r>
      <w:r w:rsidR="006E1B92" w:rsidRPr="00FB1CDE">
        <w:rPr>
          <w:rFonts w:ascii="Times New Roman" w:hAnsi="Times New Roman" w:cs="Times New Roman"/>
          <w:sz w:val="28"/>
          <w:szCs w:val="28"/>
        </w:rPr>
        <w:t xml:space="preserve">тем, что  проблема обеспечения детскими садами практически решена </w:t>
      </w:r>
      <w:r w:rsidR="00891562">
        <w:rPr>
          <w:rFonts w:ascii="Times New Roman" w:hAnsi="Times New Roman" w:cs="Times New Roman"/>
          <w:sz w:val="28"/>
          <w:szCs w:val="28"/>
        </w:rPr>
        <w:t>в наш</w:t>
      </w:r>
      <w:r w:rsidR="005C787F">
        <w:rPr>
          <w:rFonts w:ascii="Times New Roman" w:hAnsi="Times New Roman" w:cs="Times New Roman"/>
          <w:sz w:val="28"/>
          <w:szCs w:val="28"/>
        </w:rPr>
        <w:t xml:space="preserve">ем районе </w:t>
      </w:r>
      <w:r w:rsidR="006E1B92" w:rsidRPr="00FB1CDE">
        <w:rPr>
          <w:rFonts w:ascii="Times New Roman" w:hAnsi="Times New Roman" w:cs="Times New Roman"/>
          <w:sz w:val="28"/>
          <w:szCs w:val="28"/>
        </w:rPr>
        <w:t xml:space="preserve">и </w:t>
      </w:r>
      <w:r w:rsidR="000C0CAA" w:rsidRPr="00FB1CDE">
        <w:rPr>
          <w:rFonts w:ascii="Times New Roman" w:hAnsi="Times New Roman" w:cs="Times New Roman"/>
          <w:sz w:val="28"/>
          <w:szCs w:val="28"/>
        </w:rPr>
        <w:t>детей,</w:t>
      </w:r>
      <w:r w:rsidR="006E1B92" w:rsidRPr="00FB1CDE">
        <w:rPr>
          <w:rFonts w:ascii="Times New Roman" w:hAnsi="Times New Roman" w:cs="Times New Roman"/>
          <w:sz w:val="28"/>
          <w:szCs w:val="28"/>
        </w:rPr>
        <w:t xml:space="preserve"> не посещающих детский сад</w:t>
      </w:r>
      <w:r w:rsidR="000C0CAA">
        <w:rPr>
          <w:rFonts w:ascii="Times New Roman" w:hAnsi="Times New Roman" w:cs="Times New Roman"/>
          <w:sz w:val="28"/>
          <w:szCs w:val="28"/>
        </w:rPr>
        <w:t>,</w:t>
      </w:r>
      <w:r w:rsidR="006E1B92" w:rsidRPr="00FB1CDE">
        <w:rPr>
          <w:rFonts w:ascii="Times New Roman" w:hAnsi="Times New Roman" w:cs="Times New Roman"/>
          <w:sz w:val="28"/>
          <w:szCs w:val="28"/>
        </w:rPr>
        <w:t xml:space="preserve"> остаётся немного. </w:t>
      </w:r>
      <w:r w:rsidR="0081437F">
        <w:rPr>
          <w:rFonts w:ascii="Times New Roman" w:hAnsi="Times New Roman" w:cs="Times New Roman"/>
          <w:sz w:val="28"/>
          <w:szCs w:val="28"/>
        </w:rPr>
        <w:t>В основном это дети до трёх лет.</w:t>
      </w:r>
    </w:p>
    <w:p w:rsidR="00762CCD" w:rsidRPr="00FB1CDE" w:rsidRDefault="000C0CAA" w:rsidP="00331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основную часть работы Консультационного Центра</w:t>
      </w:r>
      <w:r w:rsidR="00762CCD" w:rsidRPr="00FB1CDE">
        <w:rPr>
          <w:rFonts w:ascii="Times New Roman" w:hAnsi="Times New Roman" w:cs="Times New Roman"/>
          <w:sz w:val="28"/>
          <w:szCs w:val="28"/>
        </w:rPr>
        <w:t xml:space="preserve"> в первое время после открыти</w:t>
      </w:r>
      <w:r w:rsidR="0033135E">
        <w:rPr>
          <w:rFonts w:ascii="Times New Roman" w:hAnsi="Times New Roman" w:cs="Times New Roman"/>
          <w:sz w:val="28"/>
          <w:szCs w:val="28"/>
        </w:rPr>
        <w:t>я состояла из помощи семьям детей, которые</w:t>
      </w:r>
      <w:r w:rsidR="00762CCD" w:rsidRPr="00FB1CDE">
        <w:rPr>
          <w:rFonts w:ascii="Times New Roman" w:hAnsi="Times New Roman" w:cs="Times New Roman"/>
          <w:sz w:val="28"/>
          <w:szCs w:val="28"/>
        </w:rPr>
        <w:t xml:space="preserve"> получили путёвки в ДОО, то есть консультации касались вопросов адаптации в ДОУ и готовности ребёнка посещать детский коллектив.</w:t>
      </w:r>
    </w:p>
    <w:p w:rsidR="005C787F" w:rsidRDefault="00FB1CDE" w:rsidP="00331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Наш Консультативный Центр работает 2 раза в неделю в вечерние часы. Предварительная запись родителей по телефону к специалистам на консультацию адресуется администрации ДОУ. Родители сообщают, какая проблема их волнует, и определяют наиболее удобное для них время посещения консультационного центра.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  <w:r w:rsidR="005C787F">
        <w:rPr>
          <w:rFonts w:ascii="Times New Roman" w:hAnsi="Times New Roman" w:cs="Times New Roman"/>
          <w:sz w:val="28"/>
          <w:szCs w:val="28"/>
        </w:rPr>
        <w:t xml:space="preserve"> Вся информация заноси</w:t>
      </w:r>
      <w:r w:rsidR="00170C96">
        <w:rPr>
          <w:rFonts w:ascii="Times New Roman" w:hAnsi="Times New Roman" w:cs="Times New Roman"/>
          <w:sz w:val="28"/>
          <w:szCs w:val="28"/>
        </w:rPr>
        <w:t>тся в журнал</w:t>
      </w:r>
      <w:r w:rsidR="005C787F">
        <w:rPr>
          <w:rFonts w:ascii="Times New Roman" w:hAnsi="Times New Roman" w:cs="Times New Roman"/>
          <w:sz w:val="28"/>
          <w:szCs w:val="28"/>
        </w:rPr>
        <w:t>.</w:t>
      </w:r>
    </w:p>
    <w:p w:rsidR="00FB1CDE" w:rsidRPr="00FB1CDE" w:rsidRDefault="00FB1CDE" w:rsidP="005C7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Практика общения с родителями позволила нам выявить наиболее типичные проблемы, волнующие взрослых, обращающихся за консультативной помощью.</w:t>
      </w:r>
      <w:r w:rsidRPr="00FB1CDE"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Приходя в Консультационный Центр</w:t>
      </w:r>
      <w:r w:rsidR="005C78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CDE">
        <w:rPr>
          <w:rFonts w:ascii="Times New Roman" w:hAnsi="Times New Roman" w:cs="Times New Roman"/>
          <w:sz w:val="28"/>
          <w:szCs w:val="28"/>
        </w:rPr>
        <w:t>родитель приносит свою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1CDE">
        <w:rPr>
          <w:rFonts w:ascii="Times New Roman" w:hAnsi="Times New Roman" w:cs="Times New Roman"/>
          <w:sz w:val="28"/>
          <w:szCs w:val="28"/>
        </w:rPr>
        <w:t>блему, которая чаще всего стандартна для специалиста и не выход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CDE">
        <w:rPr>
          <w:rFonts w:ascii="Times New Roman" w:hAnsi="Times New Roman" w:cs="Times New Roman"/>
          <w:sz w:val="28"/>
          <w:szCs w:val="28"/>
        </w:rPr>
        <w:t>т за рамки следующих категорий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CDE" w:rsidRDefault="00FB1CDE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— невозможность посещения ребёнком дошкольного учреждения в силу специфики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С этим вопросом обращаются роди</w:t>
      </w:r>
      <w:r w:rsidR="0033135E">
        <w:rPr>
          <w:rFonts w:ascii="Times New Roman" w:hAnsi="Times New Roman" w:cs="Times New Roman"/>
          <w:sz w:val="28"/>
          <w:szCs w:val="28"/>
        </w:rPr>
        <w:t>тели, имеющие детей с ОВЗ;</w:t>
      </w:r>
    </w:p>
    <w:p w:rsidR="00FB1CDE" w:rsidRDefault="00FB1CDE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— преодоление адаптационного периода у буду</w:t>
      </w:r>
      <w:r w:rsidR="0033135E">
        <w:rPr>
          <w:rFonts w:ascii="Times New Roman" w:hAnsi="Times New Roman" w:cs="Times New Roman"/>
          <w:sz w:val="28"/>
          <w:szCs w:val="28"/>
        </w:rPr>
        <w:t>щего воспитанника детского сада;</w:t>
      </w:r>
    </w:p>
    <w:p w:rsidR="005C787F" w:rsidRDefault="00FB1CDE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>— соответствие психофизического разв</w:t>
      </w:r>
      <w:r w:rsidR="0033135E">
        <w:rPr>
          <w:rFonts w:ascii="Times New Roman" w:hAnsi="Times New Roman" w:cs="Times New Roman"/>
          <w:sz w:val="28"/>
          <w:szCs w:val="28"/>
        </w:rPr>
        <w:t>ития ребёнка возрастным нормам;</w:t>
      </w:r>
    </w:p>
    <w:p w:rsidR="0033135E" w:rsidRPr="0033135E" w:rsidRDefault="0033135E" w:rsidP="00E16350">
      <w:pPr>
        <w:spacing w:after="0" w:line="360" w:lineRule="auto"/>
        <w:jc w:val="both"/>
      </w:pPr>
      <w:r w:rsidRPr="00FB1CDE">
        <w:rPr>
          <w:rFonts w:ascii="Times New Roman" w:hAnsi="Times New Roman" w:cs="Times New Roman"/>
          <w:sz w:val="28"/>
          <w:szCs w:val="28"/>
        </w:rPr>
        <w:t xml:space="preserve">— готовность ребёнка к школьному обучению. Эта проблема волнует родителей детей старшего дошкольного возраста и, в основном, связана с </w:t>
      </w:r>
      <w:r w:rsidRPr="00FB1CD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выбора образовательного учреждения для обучения ребёнка. </w:t>
      </w:r>
    </w:p>
    <w:p w:rsidR="00FB1CDE" w:rsidRPr="00FB1CDE" w:rsidRDefault="00FB1CDE" w:rsidP="005C78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CDE">
        <w:rPr>
          <w:rFonts w:ascii="Times New Roman" w:hAnsi="Times New Roman" w:cs="Times New Roman"/>
          <w:sz w:val="28"/>
          <w:szCs w:val="28"/>
        </w:rPr>
        <w:t xml:space="preserve"> В этой связи перед нами стоит задача профилактики возможных нарушений в р</w:t>
      </w:r>
      <w:r w:rsidR="00170C96">
        <w:rPr>
          <w:rFonts w:ascii="Times New Roman" w:hAnsi="Times New Roman" w:cs="Times New Roman"/>
          <w:sz w:val="28"/>
          <w:szCs w:val="28"/>
        </w:rPr>
        <w:t xml:space="preserve">азвитии детей. Здесь </w:t>
      </w:r>
      <w:r w:rsidRPr="00FB1CDE">
        <w:rPr>
          <w:rFonts w:ascii="Times New Roman" w:hAnsi="Times New Roman" w:cs="Times New Roman"/>
          <w:sz w:val="28"/>
          <w:szCs w:val="28"/>
        </w:rPr>
        <w:t>помощь о</w:t>
      </w:r>
      <w:r>
        <w:rPr>
          <w:rFonts w:ascii="Times New Roman" w:hAnsi="Times New Roman" w:cs="Times New Roman"/>
          <w:sz w:val="28"/>
          <w:szCs w:val="28"/>
        </w:rPr>
        <w:t>казывают все специалисты центра. Часто такие дети получают возможность посещения группы кратковременного пребывания. Дети посещаю</w:t>
      </w:r>
      <w:r w:rsidR="00170C96">
        <w:rPr>
          <w:rFonts w:ascii="Times New Roman" w:hAnsi="Times New Roman" w:cs="Times New Roman"/>
          <w:sz w:val="28"/>
          <w:szCs w:val="28"/>
        </w:rPr>
        <w:t>т группу во время проведения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получая, таким образом</w:t>
      </w:r>
      <w:r w:rsidR="00331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знании и представления.</w:t>
      </w:r>
    </w:p>
    <w:p w:rsidR="00A07CF3" w:rsidRPr="00A07CF3" w:rsidRDefault="00A07CF3" w:rsidP="003313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F3">
        <w:rPr>
          <w:rFonts w:ascii="Times New Roman" w:hAnsi="Times New Roman" w:cs="Times New Roman"/>
          <w:sz w:val="28"/>
          <w:szCs w:val="28"/>
        </w:rPr>
        <w:t xml:space="preserve">Организация коррекционно-педагогической помощи родителям (законным представителям) строится на основе интеграции деятельности специалистов: </w:t>
      </w:r>
      <w:r w:rsidR="0033135E">
        <w:rPr>
          <w:rFonts w:ascii="Times New Roman" w:hAnsi="Times New Roman" w:cs="Times New Roman"/>
          <w:sz w:val="28"/>
          <w:szCs w:val="28"/>
        </w:rPr>
        <w:t xml:space="preserve">педагога-психолога, </w:t>
      </w:r>
      <w:r w:rsidRPr="00A07CF3">
        <w:rPr>
          <w:rFonts w:ascii="Times New Roman" w:hAnsi="Times New Roman" w:cs="Times New Roman"/>
          <w:sz w:val="28"/>
          <w:szCs w:val="28"/>
        </w:rPr>
        <w:t>вос</w:t>
      </w:r>
      <w:r w:rsidR="0033135E">
        <w:rPr>
          <w:rFonts w:ascii="Times New Roman" w:hAnsi="Times New Roman" w:cs="Times New Roman"/>
          <w:sz w:val="28"/>
          <w:szCs w:val="28"/>
        </w:rPr>
        <w:t>питателя, учителя-логопеда, медицинской сестры, врача-педиатра, инструктора по физической культуре.</w:t>
      </w:r>
    </w:p>
    <w:p w:rsidR="00A07CF3" w:rsidRPr="00A07CF3" w:rsidRDefault="00A07CF3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F3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 проводим как отдельно, так и общими усилиями — одним или несколькими специалистами одновременно. Это зависит от запроса родителей, сложности проблемы, с которой они обратились, особенностей развития ребёнка.</w:t>
      </w:r>
    </w:p>
    <w:p w:rsidR="00A07CF3" w:rsidRPr="00A07CF3" w:rsidRDefault="00A07CF3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мы определили наиболее удобные формы взаимодействия с родителями </w:t>
      </w:r>
      <w:r w:rsidRPr="00A07CF3">
        <w:rPr>
          <w:rFonts w:ascii="Times New Roman" w:hAnsi="Times New Roman" w:cs="Times New Roman"/>
          <w:sz w:val="28"/>
          <w:szCs w:val="28"/>
        </w:rPr>
        <w:t>в рамках консультативного</w:t>
      </w:r>
      <w:r>
        <w:rPr>
          <w:rFonts w:ascii="Times New Roman" w:hAnsi="Times New Roman" w:cs="Times New Roman"/>
          <w:sz w:val="28"/>
          <w:szCs w:val="28"/>
        </w:rPr>
        <w:t xml:space="preserve"> центра:</w:t>
      </w:r>
    </w:p>
    <w:p w:rsidR="00A07CF3" w:rsidRPr="00A07CF3" w:rsidRDefault="00A07CF3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B09" w:rsidRPr="00A07CF3">
        <w:rPr>
          <w:rFonts w:ascii="Times New Roman" w:hAnsi="Times New Roman" w:cs="Times New Roman"/>
          <w:sz w:val="28"/>
          <w:szCs w:val="28"/>
        </w:rPr>
        <w:t>обеспечиваем</w:t>
      </w:r>
      <w:r w:rsidRPr="00A07CF3">
        <w:rPr>
          <w:rFonts w:ascii="Times New Roman" w:hAnsi="Times New Roman" w:cs="Times New Roman"/>
          <w:sz w:val="28"/>
          <w:szCs w:val="28"/>
        </w:rPr>
        <w:t xml:space="preserve"> родителей необходимой информацией на печатных и электронных носителях (памятки, бук</w:t>
      </w:r>
      <w:r w:rsidR="002A55C8">
        <w:rPr>
          <w:rFonts w:ascii="Times New Roman" w:hAnsi="Times New Roman" w:cs="Times New Roman"/>
          <w:sz w:val="28"/>
          <w:szCs w:val="28"/>
        </w:rPr>
        <w:t>леты</w:t>
      </w:r>
      <w:r w:rsidRPr="00A07CF3">
        <w:rPr>
          <w:rFonts w:ascii="Times New Roman" w:hAnsi="Times New Roman" w:cs="Times New Roman"/>
          <w:sz w:val="28"/>
          <w:szCs w:val="28"/>
        </w:rPr>
        <w:t>, анкетирование, подборки практического мат</w:t>
      </w:r>
      <w:r w:rsidR="00825FF6">
        <w:rPr>
          <w:rFonts w:ascii="Times New Roman" w:hAnsi="Times New Roman" w:cs="Times New Roman"/>
          <w:sz w:val="28"/>
          <w:szCs w:val="28"/>
        </w:rPr>
        <w:t>ериала, фото- и видеоматериалы);</w:t>
      </w:r>
    </w:p>
    <w:p w:rsidR="00A07CF3" w:rsidRPr="00A07CF3" w:rsidRDefault="00A07CF3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07CF3">
        <w:rPr>
          <w:rFonts w:ascii="Times New Roman" w:hAnsi="Times New Roman" w:cs="Times New Roman"/>
          <w:sz w:val="28"/>
          <w:szCs w:val="28"/>
        </w:rPr>
        <w:t>твечаем на обращения родителей, присланные по электронной</w:t>
      </w:r>
      <w:r w:rsidR="00825FF6">
        <w:rPr>
          <w:rFonts w:ascii="Times New Roman" w:hAnsi="Times New Roman" w:cs="Times New Roman"/>
          <w:sz w:val="28"/>
          <w:szCs w:val="28"/>
        </w:rPr>
        <w:t xml:space="preserve"> почте или заданные по телефону;</w:t>
      </w:r>
    </w:p>
    <w:p w:rsidR="00C56800" w:rsidRDefault="00C56800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родителей, воспитывающих детей в семейной обстановке в тренинги и </w:t>
      </w:r>
      <w:r w:rsidR="00612B09">
        <w:rPr>
          <w:rFonts w:ascii="Times New Roman" w:hAnsi="Times New Roman" w:cs="Times New Roman"/>
          <w:sz w:val="28"/>
          <w:szCs w:val="28"/>
        </w:rPr>
        <w:t>мастер-классы</w:t>
      </w:r>
      <w:r>
        <w:rPr>
          <w:rFonts w:ascii="Times New Roman" w:hAnsi="Times New Roman" w:cs="Times New Roman"/>
          <w:sz w:val="28"/>
          <w:szCs w:val="28"/>
        </w:rPr>
        <w:t>, проводимые педагогами для родителей воспитанников детского сада, а также приглашение их в «Родительскую гостиную», проводимую психологом сад</w:t>
      </w:r>
      <w:r w:rsidR="00612B09">
        <w:rPr>
          <w:rFonts w:ascii="Times New Roman" w:hAnsi="Times New Roman" w:cs="Times New Roman"/>
          <w:sz w:val="28"/>
          <w:szCs w:val="28"/>
        </w:rPr>
        <w:t>а раз в квартал;</w:t>
      </w:r>
    </w:p>
    <w:p w:rsidR="00612B09" w:rsidRDefault="00612B09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разместили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</w:t>
      </w:r>
      <w:r w:rsidR="00825FF6">
        <w:rPr>
          <w:rFonts w:ascii="Times New Roman" w:hAnsi="Times New Roman" w:cs="Times New Roman"/>
          <w:sz w:val="28"/>
          <w:szCs w:val="28"/>
        </w:rPr>
        <w:t>ашем Центре на сайте учреждения;</w:t>
      </w:r>
    </w:p>
    <w:p w:rsidR="00825FF6" w:rsidRDefault="00825FF6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135E">
        <w:rPr>
          <w:rFonts w:ascii="Times New Roman" w:hAnsi="Times New Roman" w:cs="Times New Roman"/>
          <w:sz w:val="28"/>
          <w:szCs w:val="28"/>
        </w:rPr>
        <w:t>консульти</w:t>
      </w:r>
      <w:r>
        <w:rPr>
          <w:rFonts w:ascii="Times New Roman" w:hAnsi="Times New Roman" w:cs="Times New Roman"/>
          <w:sz w:val="28"/>
          <w:szCs w:val="28"/>
        </w:rPr>
        <w:t xml:space="preserve">руем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Pr="00A07CF3">
        <w:rPr>
          <w:rFonts w:ascii="Times New Roman" w:hAnsi="Times New Roman" w:cs="Times New Roman"/>
          <w:sz w:val="28"/>
          <w:szCs w:val="28"/>
        </w:rPr>
        <w:t>.</w:t>
      </w:r>
    </w:p>
    <w:p w:rsidR="000D1B76" w:rsidRDefault="000D1B76" w:rsidP="00EB5E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 ряд трудностей и особенностей работы с родителями, обращающимися в КЦ:</w:t>
      </w:r>
    </w:p>
    <w:p w:rsidR="000D1B76" w:rsidRDefault="000D1B76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и</w:t>
      </w:r>
      <w:r w:rsidR="00460F90">
        <w:rPr>
          <w:rFonts w:ascii="Times New Roman" w:hAnsi="Times New Roman" w:cs="Times New Roman"/>
          <w:sz w:val="28"/>
          <w:szCs w:val="28"/>
        </w:rPr>
        <w:t>нформированность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о работе центра. Родители предпочитали найти информацию в сети Интернет, чем обратит</w:t>
      </w:r>
      <w:r w:rsidR="005C787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за живой помощью и общением со специалистом;</w:t>
      </w:r>
    </w:p>
    <w:p w:rsidR="000D1B76" w:rsidRDefault="000D1B76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нередко обращались за помощью </w:t>
      </w:r>
      <w:r w:rsidR="00825FF6">
        <w:rPr>
          <w:rFonts w:ascii="Times New Roman" w:hAnsi="Times New Roman" w:cs="Times New Roman"/>
          <w:sz w:val="28"/>
          <w:szCs w:val="28"/>
        </w:rPr>
        <w:t>родители</w:t>
      </w:r>
      <w:r w:rsidR="00460F9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B5E15">
        <w:rPr>
          <w:rFonts w:ascii="Times New Roman" w:hAnsi="Times New Roman" w:cs="Times New Roman"/>
          <w:sz w:val="28"/>
          <w:szCs w:val="28"/>
        </w:rPr>
        <w:t>, посещающих</w:t>
      </w:r>
      <w:r w:rsidR="00825FF6">
        <w:rPr>
          <w:rFonts w:ascii="Times New Roman" w:hAnsi="Times New Roman" w:cs="Times New Roman"/>
          <w:sz w:val="28"/>
          <w:szCs w:val="28"/>
        </w:rPr>
        <w:t xml:space="preserve"> другие ДОО района, так как в этих ДОО нет соответствующих специалистов</w:t>
      </w:r>
      <w:r w:rsidR="00460F90">
        <w:rPr>
          <w:rFonts w:ascii="Times New Roman" w:hAnsi="Times New Roman" w:cs="Times New Roman"/>
          <w:sz w:val="28"/>
          <w:szCs w:val="28"/>
        </w:rPr>
        <w:t>, например, логопеда</w:t>
      </w:r>
      <w:r w:rsidR="00825FF6">
        <w:rPr>
          <w:rFonts w:ascii="Times New Roman" w:hAnsi="Times New Roman" w:cs="Times New Roman"/>
          <w:sz w:val="28"/>
          <w:szCs w:val="28"/>
        </w:rPr>
        <w:t>.</w:t>
      </w:r>
    </w:p>
    <w:p w:rsidR="00FB1CDE" w:rsidRPr="00A07CF3" w:rsidRDefault="00FB1CDE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09" w:rsidRPr="00612B09" w:rsidRDefault="00612B09" w:rsidP="00825F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09">
        <w:rPr>
          <w:rFonts w:ascii="Times New Roman" w:hAnsi="Times New Roman" w:cs="Times New Roman"/>
          <w:sz w:val="28"/>
          <w:szCs w:val="28"/>
        </w:rPr>
        <w:t xml:space="preserve">Часто, </w:t>
      </w:r>
      <w:r w:rsidR="009451FD" w:rsidRPr="00612B09">
        <w:rPr>
          <w:rFonts w:ascii="Times New Roman" w:hAnsi="Times New Roman" w:cs="Times New Roman"/>
          <w:sz w:val="28"/>
          <w:szCs w:val="28"/>
        </w:rPr>
        <w:t xml:space="preserve">посетив несколько </w:t>
      </w:r>
      <w:r w:rsidRPr="00612B09">
        <w:rPr>
          <w:rFonts w:ascii="Times New Roman" w:hAnsi="Times New Roman" w:cs="Times New Roman"/>
          <w:sz w:val="28"/>
          <w:szCs w:val="28"/>
        </w:rPr>
        <w:t>раз консультации и мероприятия Ц</w:t>
      </w:r>
      <w:r w:rsidR="009451FD" w:rsidRPr="00612B09">
        <w:rPr>
          <w:rFonts w:ascii="Times New Roman" w:hAnsi="Times New Roman" w:cs="Times New Roman"/>
          <w:sz w:val="28"/>
          <w:szCs w:val="28"/>
        </w:rPr>
        <w:t>ентра</w:t>
      </w:r>
      <w:r w:rsidRPr="00612B09">
        <w:rPr>
          <w:rFonts w:ascii="Times New Roman" w:hAnsi="Times New Roman" w:cs="Times New Roman"/>
          <w:sz w:val="28"/>
          <w:szCs w:val="28"/>
        </w:rPr>
        <w:t>, увидев компетентность специалистов, оснащённость детского сада</w:t>
      </w:r>
      <w:r w:rsidR="009451FD" w:rsidRPr="00612B09">
        <w:rPr>
          <w:rFonts w:ascii="Times New Roman" w:hAnsi="Times New Roman" w:cs="Times New Roman"/>
          <w:sz w:val="28"/>
          <w:szCs w:val="28"/>
        </w:rPr>
        <w:t xml:space="preserve"> родитель проникается пониманием необходимости посещении ребёнком детского коллектива</w:t>
      </w:r>
      <w:r w:rsidRPr="00612B09">
        <w:rPr>
          <w:rFonts w:ascii="Times New Roman" w:hAnsi="Times New Roman" w:cs="Times New Roman"/>
          <w:sz w:val="28"/>
          <w:szCs w:val="28"/>
        </w:rPr>
        <w:t>.</w:t>
      </w:r>
    </w:p>
    <w:p w:rsidR="009451FD" w:rsidRPr="00612B09" w:rsidRDefault="00612B09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09">
        <w:rPr>
          <w:rFonts w:ascii="Times New Roman" w:hAnsi="Times New Roman" w:cs="Times New Roman"/>
          <w:sz w:val="28"/>
          <w:szCs w:val="28"/>
        </w:rPr>
        <w:t>Если ребёнок развивается в пределах нормы, то посещение КЦ обычно заканчи</w:t>
      </w:r>
      <w:r w:rsidR="00652DC5" w:rsidRPr="00612B09">
        <w:rPr>
          <w:rFonts w:ascii="Times New Roman" w:hAnsi="Times New Roman" w:cs="Times New Roman"/>
          <w:sz w:val="28"/>
          <w:szCs w:val="28"/>
        </w:rPr>
        <w:t xml:space="preserve">вается тем, что он вливается в ряды воспитанников этого детского сада. </w:t>
      </w:r>
    </w:p>
    <w:p w:rsidR="00652DC5" w:rsidRDefault="00612B09" w:rsidP="00611B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09">
        <w:rPr>
          <w:rFonts w:ascii="Times New Roman" w:hAnsi="Times New Roman" w:cs="Times New Roman"/>
          <w:sz w:val="28"/>
          <w:szCs w:val="28"/>
        </w:rPr>
        <w:t xml:space="preserve">Совсем другое дело, </w:t>
      </w:r>
      <w:r w:rsidR="00652DC5" w:rsidRPr="00612B09">
        <w:rPr>
          <w:rFonts w:ascii="Times New Roman" w:hAnsi="Times New Roman" w:cs="Times New Roman"/>
          <w:sz w:val="28"/>
          <w:szCs w:val="28"/>
        </w:rPr>
        <w:t>если родитель</w:t>
      </w:r>
      <w:r w:rsidRPr="00612B09">
        <w:rPr>
          <w:rFonts w:ascii="Times New Roman" w:hAnsi="Times New Roman" w:cs="Times New Roman"/>
          <w:sz w:val="28"/>
          <w:szCs w:val="28"/>
        </w:rPr>
        <w:t>,</w:t>
      </w:r>
      <w:r w:rsidR="00652DC5" w:rsidRPr="00612B09">
        <w:rPr>
          <w:rFonts w:ascii="Times New Roman" w:hAnsi="Times New Roman" w:cs="Times New Roman"/>
          <w:sz w:val="28"/>
          <w:szCs w:val="28"/>
        </w:rPr>
        <w:t xml:space="preserve"> пришедший за консультацией</w:t>
      </w:r>
      <w:r w:rsidRPr="00612B09">
        <w:rPr>
          <w:rFonts w:ascii="Times New Roman" w:hAnsi="Times New Roman" w:cs="Times New Roman"/>
          <w:sz w:val="28"/>
          <w:szCs w:val="28"/>
        </w:rPr>
        <w:t>,</w:t>
      </w:r>
      <w:r w:rsidR="005C2F74">
        <w:rPr>
          <w:rFonts w:ascii="Times New Roman" w:hAnsi="Times New Roman" w:cs="Times New Roman"/>
          <w:sz w:val="28"/>
          <w:szCs w:val="28"/>
        </w:rPr>
        <w:t xml:space="preserve"> воспитывает ребёнка с ОВЗ</w:t>
      </w:r>
      <w:r w:rsidR="00652DC5" w:rsidRPr="00612B09">
        <w:rPr>
          <w:rFonts w:ascii="Times New Roman" w:hAnsi="Times New Roman" w:cs="Times New Roman"/>
          <w:sz w:val="28"/>
          <w:szCs w:val="28"/>
        </w:rPr>
        <w:t xml:space="preserve">, ребёнка с тяжёлыми диагнозами или состояниями РАС. Часто такие родители находятся в информационном и правовом вакууме. Узнав о таком центре, такой родитель получает огромную поддержку и помощь. </w:t>
      </w:r>
    </w:p>
    <w:p w:rsidR="00652DC5" w:rsidRPr="00612B09" w:rsidRDefault="0036078E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случаях наша </w:t>
      </w:r>
      <w:r w:rsidR="00825FF6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чаще направлена на поддержку родителей, информирование о метода</w:t>
      </w:r>
      <w:r w:rsidR="00825FF6">
        <w:rPr>
          <w:rFonts w:ascii="Times New Roman" w:hAnsi="Times New Roman" w:cs="Times New Roman"/>
          <w:sz w:val="28"/>
          <w:szCs w:val="28"/>
        </w:rPr>
        <w:t>х и приёмах развития ребёнка, р</w:t>
      </w:r>
      <w:r>
        <w:rPr>
          <w:rFonts w:ascii="Times New Roman" w:hAnsi="Times New Roman" w:cs="Times New Roman"/>
          <w:sz w:val="28"/>
          <w:szCs w:val="28"/>
        </w:rPr>
        <w:t xml:space="preserve">екомендации по </w:t>
      </w:r>
      <w:r w:rsidR="00825FF6">
        <w:rPr>
          <w:rFonts w:ascii="Times New Roman" w:hAnsi="Times New Roman" w:cs="Times New Roman"/>
          <w:sz w:val="28"/>
          <w:szCs w:val="28"/>
        </w:rPr>
        <w:t>дальнейшим</w:t>
      </w:r>
      <w:r>
        <w:rPr>
          <w:rFonts w:ascii="Times New Roman" w:hAnsi="Times New Roman" w:cs="Times New Roman"/>
          <w:sz w:val="28"/>
          <w:szCs w:val="28"/>
        </w:rPr>
        <w:t xml:space="preserve"> обращениям к специалистам с целью определения образовательного маршрута.</w:t>
      </w:r>
      <w:r w:rsidR="00825FF6">
        <w:rPr>
          <w:rFonts w:ascii="Times New Roman" w:hAnsi="Times New Roman" w:cs="Times New Roman"/>
          <w:sz w:val="28"/>
          <w:szCs w:val="28"/>
        </w:rPr>
        <w:t xml:space="preserve"> Посещение мероприятий сада,</w:t>
      </w:r>
      <w:r w:rsidR="00652DC5" w:rsidRPr="00612B09">
        <w:rPr>
          <w:rFonts w:ascii="Times New Roman" w:hAnsi="Times New Roman" w:cs="Times New Roman"/>
          <w:sz w:val="28"/>
          <w:szCs w:val="28"/>
        </w:rPr>
        <w:t xml:space="preserve"> занятий в</w:t>
      </w:r>
      <w:r w:rsidR="005C2F74">
        <w:rPr>
          <w:rFonts w:ascii="Times New Roman" w:hAnsi="Times New Roman" w:cs="Times New Roman"/>
          <w:sz w:val="28"/>
          <w:szCs w:val="28"/>
        </w:rPr>
        <w:t xml:space="preserve"> группе, </w:t>
      </w:r>
      <w:r w:rsidR="00825FF6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5C2F74">
        <w:rPr>
          <w:rFonts w:ascii="Times New Roman" w:hAnsi="Times New Roman" w:cs="Times New Roman"/>
          <w:sz w:val="28"/>
          <w:szCs w:val="28"/>
        </w:rPr>
        <w:t>с педагогами дополнительного образования</w:t>
      </w:r>
      <w:r w:rsidR="00652DC5" w:rsidRPr="00612B09">
        <w:rPr>
          <w:rFonts w:ascii="Times New Roman" w:hAnsi="Times New Roman" w:cs="Times New Roman"/>
          <w:sz w:val="28"/>
          <w:szCs w:val="28"/>
        </w:rPr>
        <w:t xml:space="preserve"> сада является открытием для </w:t>
      </w:r>
      <w:r w:rsidR="00825FF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52DC5" w:rsidRPr="00612B09">
        <w:rPr>
          <w:rFonts w:ascii="Times New Roman" w:hAnsi="Times New Roman" w:cs="Times New Roman"/>
          <w:sz w:val="28"/>
          <w:szCs w:val="28"/>
        </w:rPr>
        <w:t xml:space="preserve">родителей. </w:t>
      </w:r>
    </w:p>
    <w:p w:rsidR="00840F8F" w:rsidRDefault="00612B09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09">
        <w:rPr>
          <w:rFonts w:ascii="Times New Roman" w:hAnsi="Times New Roman" w:cs="Times New Roman"/>
          <w:sz w:val="28"/>
          <w:szCs w:val="28"/>
        </w:rPr>
        <w:t>Таким образом, Консультативный Центр</w:t>
      </w:r>
      <w:r w:rsidR="00840F8F" w:rsidRPr="00612B09">
        <w:rPr>
          <w:rFonts w:ascii="Times New Roman" w:hAnsi="Times New Roman" w:cs="Times New Roman"/>
          <w:sz w:val="28"/>
          <w:szCs w:val="28"/>
        </w:rPr>
        <w:t xml:space="preserve"> на современном этапе становятся дверью в детский коллектив, в детское учреждение для малокомпетентных родителей  и дет</w:t>
      </w:r>
      <w:r w:rsidRPr="00612B09">
        <w:rPr>
          <w:rFonts w:ascii="Times New Roman" w:hAnsi="Times New Roman" w:cs="Times New Roman"/>
          <w:sz w:val="28"/>
          <w:szCs w:val="28"/>
        </w:rPr>
        <w:t>е</w:t>
      </w:r>
      <w:r w:rsidR="00840F8F" w:rsidRPr="00612B09">
        <w:rPr>
          <w:rFonts w:ascii="Times New Roman" w:hAnsi="Times New Roman" w:cs="Times New Roman"/>
          <w:sz w:val="28"/>
          <w:szCs w:val="28"/>
        </w:rPr>
        <w:t xml:space="preserve">й с особыми педагогическими потребностями. </w:t>
      </w:r>
    </w:p>
    <w:p w:rsidR="00C71DEB" w:rsidRDefault="00C71DEB" w:rsidP="00611B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опыта работы нашего КЦ можно сделать следующее выводы:</w:t>
      </w:r>
    </w:p>
    <w:p w:rsidR="00611BF0" w:rsidRDefault="00611BF0" w:rsidP="00611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обеспечивается единство семейного и общественного воспитания;</w:t>
      </w:r>
    </w:p>
    <w:p w:rsidR="00611BF0" w:rsidRDefault="00611BF0" w:rsidP="00611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популяризируется деятельность детских дошкольных учреждений</w:t>
      </w:r>
    </w:p>
    <w:p w:rsidR="004400A7" w:rsidRPr="00612B09" w:rsidRDefault="00611BF0" w:rsidP="00E16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0F8F" w:rsidRPr="00825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0F8F" w:rsidRPr="00825FF6">
        <w:rPr>
          <w:rFonts w:ascii="Times New Roman" w:hAnsi="Times New Roman" w:cs="Times New Roman"/>
          <w:sz w:val="28"/>
          <w:szCs w:val="28"/>
        </w:rPr>
        <w:t>свете  современных</w:t>
      </w:r>
      <w:r w:rsidR="00840F8F" w:rsidRPr="00612B09">
        <w:rPr>
          <w:rFonts w:ascii="Times New Roman" w:hAnsi="Times New Roman" w:cs="Times New Roman"/>
          <w:sz w:val="28"/>
          <w:szCs w:val="28"/>
        </w:rPr>
        <w:t xml:space="preserve"> тенденций </w:t>
      </w:r>
      <w:r w:rsidR="00712807" w:rsidRPr="00612B09">
        <w:rPr>
          <w:rFonts w:ascii="Times New Roman" w:hAnsi="Times New Roman" w:cs="Times New Roman"/>
          <w:sz w:val="28"/>
          <w:szCs w:val="28"/>
        </w:rPr>
        <w:t>особ</w:t>
      </w:r>
      <w:r w:rsidR="00612B09" w:rsidRPr="00612B09">
        <w:rPr>
          <w:rFonts w:ascii="Times New Roman" w:hAnsi="Times New Roman" w:cs="Times New Roman"/>
          <w:sz w:val="28"/>
          <w:szCs w:val="28"/>
        </w:rPr>
        <w:t>е</w:t>
      </w:r>
      <w:r w:rsidR="00712807" w:rsidRPr="00612B09">
        <w:rPr>
          <w:rFonts w:ascii="Times New Roman" w:hAnsi="Times New Roman" w:cs="Times New Roman"/>
          <w:sz w:val="28"/>
          <w:szCs w:val="28"/>
        </w:rPr>
        <w:t>нно возрастает роль так</w:t>
      </w:r>
      <w:r w:rsidR="005C2F74">
        <w:rPr>
          <w:rFonts w:ascii="Times New Roman" w:hAnsi="Times New Roman" w:cs="Times New Roman"/>
          <w:sz w:val="28"/>
          <w:szCs w:val="28"/>
        </w:rPr>
        <w:t>их центров при работе с</w:t>
      </w:r>
      <w:r w:rsidR="00612B09">
        <w:rPr>
          <w:rFonts w:ascii="Times New Roman" w:hAnsi="Times New Roman" w:cs="Times New Roman"/>
          <w:sz w:val="28"/>
          <w:szCs w:val="28"/>
        </w:rPr>
        <w:t xml:space="preserve"> детьми имеющими ОВЗ.</w:t>
      </w:r>
    </w:p>
    <w:p w:rsidR="004304F3" w:rsidRDefault="004304F3" w:rsidP="00E16350">
      <w:pPr>
        <w:spacing w:after="0" w:line="360" w:lineRule="auto"/>
        <w:jc w:val="both"/>
      </w:pPr>
    </w:p>
    <w:p w:rsidR="00712807" w:rsidRPr="00712807" w:rsidRDefault="00712807" w:rsidP="007128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12807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</w:t>
      </w:r>
    </w:p>
    <w:p w:rsidR="00281D8A" w:rsidRDefault="00281D8A" w:rsidP="001D364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281D8A">
        <w:rPr>
          <w:rFonts w:ascii="Times New Roman" w:eastAsia="Times New Roman" w:hAnsi="Times New Roman" w:cs="Times New Roman"/>
          <w:color w:val="2A2723"/>
          <w:sz w:val="28"/>
          <w:szCs w:val="28"/>
        </w:rPr>
        <w:t>Детская практическая пс</w:t>
      </w:r>
      <w:r w:rsidR="00456965">
        <w:rPr>
          <w:rFonts w:ascii="Times New Roman" w:eastAsia="Times New Roman" w:hAnsi="Times New Roman" w:cs="Times New Roman"/>
          <w:color w:val="2A2723"/>
          <w:sz w:val="28"/>
          <w:szCs w:val="28"/>
        </w:rPr>
        <w:t>ихология: Учебник</w:t>
      </w:r>
      <w:proofErr w:type="gramStart"/>
      <w:r w:rsidR="00456965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/ П</w:t>
      </w:r>
      <w:proofErr w:type="gramEnd"/>
      <w:r w:rsidR="00456965">
        <w:rPr>
          <w:rFonts w:ascii="Times New Roman" w:eastAsia="Times New Roman" w:hAnsi="Times New Roman" w:cs="Times New Roman"/>
          <w:color w:val="2A2723"/>
          <w:sz w:val="28"/>
          <w:szCs w:val="28"/>
        </w:rPr>
        <w:t>од ред.</w:t>
      </w:r>
      <w:r w:rsidRPr="00281D8A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проф. Т.Д. Марцинковской. - М.: </w:t>
      </w:r>
      <w:proofErr w:type="spellStart"/>
      <w:r w:rsidRPr="00281D8A">
        <w:rPr>
          <w:rFonts w:ascii="Times New Roman" w:eastAsia="Times New Roman" w:hAnsi="Times New Roman" w:cs="Times New Roman"/>
          <w:color w:val="2A2723"/>
          <w:sz w:val="28"/>
          <w:szCs w:val="28"/>
        </w:rPr>
        <w:t>Гардарики</w:t>
      </w:r>
      <w:proofErr w:type="spellEnd"/>
      <w:r w:rsidRPr="00281D8A">
        <w:rPr>
          <w:rFonts w:ascii="Times New Roman" w:eastAsia="Times New Roman" w:hAnsi="Times New Roman" w:cs="Times New Roman"/>
          <w:color w:val="2A2723"/>
          <w:sz w:val="28"/>
          <w:szCs w:val="28"/>
        </w:rPr>
        <w:t>, 2000.</w:t>
      </w:r>
    </w:p>
    <w:p w:rsidR="00281D8A" w:rsidRDefault="00281D8A" w:rsidP="001D364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>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/</w:t>
      </w:r>
      <w:r w:rsidR="00A4125D">
        <w:rPr>
          <w:rFonts w:ascii="Times New Roman" w:eastAsia="Times New Roman" w:hAnsi="Times New Roman" w:cs="Times New Roman"/>
          <w:color w:val="2A2723"/>
          <w:sz w:val="28"/>
          <w:szCs w:val="28"/>
        </w:rPr>
        <w:t>/</w:t>
      </w:r>
      <w:r w:rsidR="00B76FB7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hyperlink r:id="rId5" w:history="1">
        <w:r w:rsidRPr="00814D9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http://kurganinskiiuo.narod.ru</w:t>
        </w:r>
      </w:hyperlink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</w:p>
    <w:p w:rsidR="001D364A" w:rsidRPr="0091191B" w:rsidRDefault="003D4C9F" w:rsidP="003D4C9F">
      <w:pPr>
        <w:pStyle w:val="s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91191B">
        <w:rPr>
          <w:color w:val="22272F"/>
          <w:sz w:val="28"/>
          <w:szCs w:val="28"/>
        </w:rPr>
        <w:t>Федеральный закон от 29 декабря 2012 г. N 273-ФЗ</w:t>
      </w:r>
      <w:r w:rsidRPr="0091191B">
        <w:rPr>
          <w:color w:val="22272F"/>
          <w:sz w:val="28"/>
          <w:szCs w:val="28"/>
        </w:rPr>
        <w:br/>
        <w:t>"Об образовании в Российской Федерации</w:t>
      </w:r>
      <w:proofErr w:type="gramStart"/>
      <w:r w:rsidRPr="0091191B">
        <w:rPr>
          <w:sz w:val="28"/>
          <w:szCs w:val="28"/>
        </w:rPr>
        <w:t>"(</w:t>
      </w:r>
      <w:proofErr w:type="gramEnd"/>
      <w:r w:rsidRPr="0091191B">
        <w:rPr>
          <w:sz w:val="28"/>
          <w:szCs w:val="28"/>
        </w:rPr>
        <w:t xml:space="preserve">с  изменениями и дополнениями) // </w:t>
      </w:r>
      <w:hyperlink r:id="rId6" w:history="1">
        <w:r w:rsidRPr="0091191B">
          <w:rPr>
            <w:rStyle w:val="a5"/>
            <w:sz w:val="28"/>
            <w:szCs w:val="28"/>
          </w:rPr>
          <w:t>http://ivo.garant.ru/#/document/702</w:t>
        </w:r>
        <w:r w:rsidRPr="0091191B">
          <w:rPr>
            <w:rStyle w:val="a5"/>
            <w:sz w:val="28"/>
            <w:szCs w:val="28"/>
          </w:rPr>
          <w:t>9</w:t>
        </w:r>
        <w:r w:rsidRPr="0091191B">
          <w:rPr>
            <w:rStyle w:val="a5"/>
            <w:sz w:val="28"/>
            <w:szCs w:val="28"/>
          </w:rPr>
          <w:t>1362:0</w:t>
        </w:r>
      </w:hyperlink>
      <w:r w:rsidRPr="0091191B">
        <w:rPr>
          <w:sz w:val="28"/>
          <w:szCs w:val="28"/>
        </w:rPr>
        <w:t xml:space="preserve"> </w:t>
      </w:r>
    </w:p>
    <w:sectPr w:rsidR="001D364A" w:rsidRPr="0091191B" w:rsidSect="00C1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1457"/>
    <w:multiLevelType w:val="hybridMultilevel"/>
    <w:tmpl w:val="FBAE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AB8"/>
    <w:multiLevelType w:val="multilevel"/>
    <w:tmpl w:val="9130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F3"/>
    <w:rsid w:val="000C0CAA"/>
    <w:rsid w:val="000C0D97"/>
    <w:rsid w:val="000D1B76"/>
    <w:rsid w:val="000F2364"/>
    <w:rsid w:val="00147814"/>
    <w:rsid w:val="00164894"/>
    <w:rsid w:val="00170C96"/>
    <w:rsid w:val="001D364A"/>
    <w:rsid w:val="00281D8A"/>
    <w:rsid w:val="002A55C8"/>
    <w:rsid w:val="0033135E"/>
    <w:rsid w:val="00353E90"/>
    <w:rsid w:val="0036078E"/>
    <w:rsid w:val="003D4C9F"/>
    <w:rsid w:val="004304F3"/>
    <w:rsid w:val="004400A7"/>
    <w:rsid w:val="00456965"/>
    <w:rsid w:val="00460F90"/>
    <w:rsid w:val="0053781C"/>
    <w:rsid w:val="005C2F74"/>
    <w:rsid w:val="005C787F"/>
    <w:rsid w:val="005F2C01"/>
    <w:rsid w:val="00611BF0"/>
    <w:rsid w:val="00612B09"/>
    <w:rsid w:val="00652DC5"/>
    <w:rsid w:val="006E1B92"/>
    <w:rsid w:val="00712807"/>
    <w:rsid w:val="00762CCD"/>
    <w:rsid w:val="007845CB"/>
    <w:rsid w:val="0081437F"/>
    <w:rsid w:val="00825FF6"/>
    <w:rsid w:val="00840F8F"/>
    <w:rsid w:val="00891562"/>
    <w:rsid w:val="008B07F4"/>
    <w:rsid w:val="00906C91"/>
    <w:rsid w:val="0091191B"/>
    <w:rsid w:val="00916B4D"/>
    <w:rsid w:val="009451FD"/>
    <w:rsid w:val="009513D6"/>
    <w:rsid w:val="00962520"/>
    <w:rsid w:val="00975766"/>
    <w:rsid w:val="009C2410"/>
    <w:rsid w:val="009D5734"/>
    <w:rsid w:val="00A07CF3"/>
    <w:rsid w:val="00A4125D"/>
    <w:rsid w:val="00A626EA"/>
    <w:rsid w:val="00A84FCB"/>
    <w:rsid w:val="00B76FB7"/>
    <w:rsid w:val="00BC45D0"/>
    <w:rsid w:val="00C10F2D"/>
    <w:rsid w:val="00C15967"/>
    <w:rsid w:val="00C56800"/>
    <w:rsid w:val="00C62ECC"/>
    <w:rsid w:val="00C71DEB"/>
    <w:rsid w:val="00D13124"/>
    <w:rsid w:val="00D23CB0"/>
    <w:rsid w:val="00D6053D"/>
    <w:rsid w:val="00D852C6"/>
    <w:rsid w:val="00DB4DBA"/>
    <w:rsid w:val="00E16350"/>
    <w:rsid w:val="00E26CB1"/>
    <w:rsid w:val="00EB5E15"/>
    <w:rsid w:val="00EC4DEA"/>
    <w:rsid w:val="00ED2364"/>
    <w:rsid w:val="00F76CA1"/>
    <w:rsid w:val="00FB1CDE"/>
    <w:rsid w:val="00FC618C"/>
    <w:rsid w:val="00F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2D"/>
  </w:style>
  <w:style w:type="paragraph" w:styleId="2">
    <w:name w:val="heading 2"/>
    <w:basedOn w:val="a"/>
    <w:link w:val="20"/>
    <w:uiPriority w:val="9"/>
    <w:qFormat/>
    <w:rsid w:val="001D3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1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12807"/>
  </w:style>
  <w:style w:type="character" w:customStyle="1" w:styleId="c2">
    <w:name w:val="c2"/>
    <w:basedOn w:val="a0"/>
    <w:rsid w:val="00712807"/>
  </w:style>
  <w:style w:type="character" w:customStyle="1" w:styleId="c0">
    <w:name w:val="c0"/>
    <w:basedOn w:val="a0"/>
    <w:rsid w:val="00712807"/>
  </w:style>
  <w:style w:type="character" w:customStyle="1" w:styleId="apple-converted-space">
    <w:name w:val="apple-converted-space"/>
    <w:basedOn w:val="a0"/>
    <w:rsid w:val="00712807"/>
  </w:style>
  <w:style w:type="character" w:styleId="a3">
    <w:name w:val="Emphasis"/>
    <w:basedOn w:val="a0"/>
    <w:uiPriority w:val="20"/>
    <w:qFormat/>
    <w:rsid w:val="0053781C"/>
    <w:rPr>
      <w:i/>
      <w:iCs/>
    </w:rPr>
  </w:style>
  <w:style w:type="paragraph" w:styleId="a4">
    <w:name w:val="List Paragraph"/>
    <w:basedOn w:val="a"/>
    <w:uiPriority w:val="34"/>
    <w:qFormat/>
    <w:rsid w:val="00A84F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36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3D4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D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4C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4C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#/document/70291362:0" TargetMode="External"/><Relationship Id="rId5" Type="http://schemas.openxmlformats.org/officeDocument/2006/relationships/hyperlink" Target="http://kurganinskiiuo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44</cp:revision>
  <dcterms:created xsi:type="dcterms:W3CDTF">2017-03-13T07:50:00Z</dcterms:created>
  <dcterms:modified xsi:type="dcterms:W3CDTF">2017-03-15T19:33:00Z</dcterms:modified>
</cp:coreProperties>
</file>