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08" w:rsidRPr="00A65664" w:rsidRDefault="00953B08" w:rsidP="00A65664">
      <w:pPr>
        <w:spacing w:line="360" w:lineRule="auto"/>
        <w:jc w:val="center"/>
        <w:rPr>
          <w:b/>
          <w:sz w:val="28"/>
          <w:szCs w:val="28"/>
        </w:rPr>
      </w:pPr>
      <w:r w:rsidRPr="00A65664">
        <w:rPr>
          <w:b/>
          <w:sz w:val="28"/>
          <w:szCs w:val="28"/>
        </w:rPr>
        <w:t>Муниципальное общеобразовательное учреждение</w:t>
      </w:r>
    </w:p>
    <w:p w:rsidR="00953B08" w:rsidRDefault="00953B08" w:rsidP="00A65664">
      <w:pPr>
        <w:spacing w:line="360" w:lineRule="auto"/>
        <w:jc w:val="center"/>
        <w:rPr>
          <w:b/>
          <w:sz w:val="28"/>
          <w:szCs w:val="28"/>
        </w:rPr>
      </w:pPr>
      <w:r w:rsidRPr="00A65664">
        <w:rPr>
          <w:b/>
          <w:sz w:val="28"/>
          <w:szCs w:val="28"/>
        </w:rPr>
        <w:t>средняя общеобразовательная школа №</w:t>
      </w:r>
      <w:r w:rsidR="00A65664" w:rsidRPr="00A65664">
        <w:rPr>
          <w:b/>
          <w:sz w:val="28"/>
          <w:szCs w:val="28"/>
        </w:rPr>
        <w:t xml:space="preserve"> </w:t>
      </w:r>
      <w:r w:rsidRPr="00A65664">
        <w:rPr>
          <w:b/>
          <w:sz w:val="28"/>
          <w:szCs w:val="28"/>
        </w:rPr>
        <w:t>20 города Ейска</w:t>
      </w:r>
    </w:p>
    <w:p w:rsidR="00A65664" w:rsidRPr="00A65664" w:rsidRDefault="00A65664" w:rsidP="00A656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Краснодарского края </w:t>
      </w:r>
    </w:p>
    <w:p w:rsidR="00953B08" w:rsidRPr="00A65664" w:rsidRDefault="00953B08" w:rsidP="00A65664">
      <w:pPr>
        <w:tabs>
          <w:tab w:val="left" w:pos="163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53B08" w:rsidRPr="00A65664" w:rsidRDefault="00953B08" w:rsidP="00A65664">
      <w:pPr>
        <w:spacing w:line="360" w:lineRule="auto"/>
        <w:jc w:val="center"/>
        <w:rPr>
          <w:sz w:val="28"/>
          <w:szCs w:val="28"/>
        </w:rPr>
      </w:pPr>
    </w:p>
    <w:p w:rsidR="00953B08" w:rsidRPr="00A65664" w:rsidRDefault="00953B08" w:rsidP="00A65664">
      <w:pPr>
        <w:spacing w:line="360" w:lineRule="auto"/>
        <w:jc w:val="center"/>
        <w:rPr>
          <w:sz w:val="28"/>
          <w:szCs w:val="28"/>
        </w:rPr>
      </w:pPr>
    </w:p>
    <w:p w:rsidR="00771A25" w:rsidRPr="00A65664" w:rsidRDefault="00771A25" w:rsidP="00A65664">
      <w:pPr>
        <w:spacing w:line="360" w:lineRule="auto"/>
        <w:jc w:val="center"/>
        <w:rPr>
          <w:sz w:val="28"/>
          <w:szCs w:val="28"/>
        </w:rPr>
      </w:pPr>
    </w:p>
    <w:p w:rsidR="00771A25" w:rsidRPr="00A65664" w:rsidRDefault="00771A25" w:rsidP="00A65664">
      <w:pPr>
        <w:spacing w:line="360" w:lineRule="auto"/>
        <w:jc w:val="center"/>
        <w:rPr>
          <w:sz w:val="28"/>
          <w:szCs w:val="28"/>
        </w:rPr>
      </w:pPr>
    </w:p>
    <w:p w:rsidR="00953B08" w:rsidRPr="00A65664" w:rsidRDefault="00771A25" w:rsidP="00A65664">
      <w:pPr>
        <w:spacing w:line="360" w:lineRule="auto"/>
        <w:jc w:val="center"/>
        <w:rPr>
          <w:b/>
          <w:bCs/>
          <w:sz w:val="28"/>
          <w:szCs w:val="28"/>
        </w:rPr>
      </w:pPr>
      <w:r w:rsidRPr="00A65664">
        <w:rPr>
          <w:b/>
          <w:bCs/>
          <w:sz w:val="28"/>
          <w:szCs w:val="28"/>
        </w:rPr>
        <w:t xml:space="preserve">Тема: </w:t>
      </w:r>
      <w:r w:rsidR="00953B08" w:rsidRPr="00A65664">
        <w:rPr>
          <w:b/>
          <w:bCs/>
          <w:sz w:val="28"/>
          <w:szCs w:val="28"/>
        </w:rPr>
        <w:t>«</w:t>
      </w:r>
      <w:proofErr w:type="spellStart"/>
      <w:r w:rsidR="00953B08" w:rsidRPr="00A65664">
        <w:rPr>
          <w:b/>
          <w:bCs/>
          <w:sz w:val="28"/>
          <w:szCs w:val="28"/>
        </w:rPr>
        <w:t>Здоровьесберегающие</w:t>
      </w:r>
      <w:proofErr w:type="spellEnd"/>
    </w:p>
    <w:p w:rsidR="00953B08" w:rsidRPr="00A65664" w:rsidRDefault="00953B08" w:rsidP="00A65664">
      <w:pPr>
        <w:spacing w:line="360" w:lineRule="auto"/>
        <w:jc w:val="center"/>
        <w:rPr>
          <w:b/>
          <w:bCs/>
          <w:sz w:val="28"/>
          <w:szCs w:val="28"/>
        </w:rPr>
      </w:pPr>
      <w:r w:rsidRPr="00A65664">
        <w:rPr>
          <w:b/>
          <w:bCs/>
          <w:sz w:val="28"/>
          <w:szCs w:val="28"/>
        </w:rPr>
        <w:t>мероприятия в учебном процессе</w:t>
      </w:r>
    </w:p>
    <w:p w:rsidR="00953B08" w:rsidRPr="00A65664" w:rsidRDefault="00953B08" w:rsidP="00A65664">
      <w:pPr>
        <w:spacing w:line="360" w:lineRule="auto"/>
        <w:jc w:val="center"/>
        <w:rPr>
          <w:b/>
          <w:bCs/>
          <w:sz w:val="28"/>
          <w:szCs w:val="28"/>
        </w:rPr>
      </w:pPr>
      <w:r w:rsidRPr="00A65664">
        <w:rPr>
          <w:b/>
          <w:bCs/>
          <w:sz w:val="28"/>
          <w:szCs w:val="28"/>
        </w:rPr>
        <w:t>начальной школы»</w:t>
      </w:r>
    </w:p>
    <w:p w:rsidR="00953B08" w:rsidRPr="00A65664" w:rsidRDefault="00953B08" w:rsidP="00A65664">
      <w:pPr>
        <w:spacing w:line="360" w:lineRule="auto"/>
        <w:jc w:val="center"/>
        <w:rPr>
          <w:sz w:val="28"/>
          <w:szCs w:val="28"/>
        </w:rPr>
      </w:pPr>
    </w:p>
    <w:p w:rsidR="00A65664" w:rsidRPr="00A65664" w:rsidRDefault="00A65664" w:rsidP="00A65664">
      <w:pPr>
        <w:spacing w:line="360" w:lineRule="auto"/>
        <w:jc w:val="center"/>
        <w:rPr>
          <w:sz w:val="28"/>
          <w:szCs w:val="28"/>
        </w:rPr>
      </w:pPr>
    </w:p>
    <w:p w:rsidR="00953B08" w:rsidRPr="00A65664" w:rsidRDefault="00953B08" w:rsidP="00A65664">
      <w:pPr>
        <w:spacing w:line="360" w:lineRule="auto"/>
        <w:jc w:val="center"/>
        <w:rPr>
          <w:sz w:val="28"/>
          <w:szCs w:val="28"/>
        </w:rPr>
      </w:pPr>
    </w:p>
    <w:p w:rsidR="00953B08" w:rsidRPr="00A65664" w:rsidRDefault="00953B08" w:rsidP="00A65664">
      <w:pPr>
        <w:spacing w:line="360" w:lineRule="auto"/>
        <w:jc w:val="center"/>
        <w:rPr>
          <w:sz w:val="28"/>
          <w:szCs w:val="28"/>
        </w:rPr>
      </w:pPr>
    </w:p>
    <w:p w:rsidR="00953B08" w:rsidRPr="00A65664" w:rsidRDefault="00953B08" w:rsidP="00A65664">
      <w:pPr>
        <w:spacing w:line="360" w:lineRule="auto"/>
        <w:jc w:val="center"/>
        <w:rPr>
          <w:sz w:val="28"/>
          <w:szCs w:val="28"/>
        </w:rPr>
      </w:pPr>
    </w:p>
    <w:p w:rsidR="00953B08" w:rsidRPr="00A65664" w:rsidRDefault="00953B08" w:rsidP="00A65664">
      <w:pPr>
        <w:spacing w:line="360" w:lineRule="auto"/>
        <w:jc w:val="center"/>
        <w:rPr>
          <w:sz w:val="28"/>
          <w:szCs w:val="28"/>
        </w:rPr>
      </w:pPr>
    </w:p>
    <w:p w:rsidR="00953B08" w:rsidRPr="00A65664" w:rsidRDefault="00953B08" w:rsidP="00A65664">
      <w:pPr>
        <w:spacing w:line="360" w:lineRule="auto"/>
        <w:jc w:val="right"/>
        <w:rPr>
          <w:sz w:val="28"/>
          <w:szCs w:val="28"/>
        </w:rPr>
      </w:pPr>
      <w:r w:rsidRPr="00A65664">
        <w:rPr>
          <w:sz w:val="28"/>
          <w:szCs w:val="28"/>
        </w:rPr>
        <w:t>Автор опыта:</w:t>
      </w:r>
    </w:p>
    <w:p w:rsidR="00953B08" w:rsidRPr="00A65664" w:rsidRDefault="00953B08" w:rsidP="00A65664">
      <w:pPr>
        <w:spacing w:line="360" w:lineRule="auto"/>
        <w:jc w:val="right"/>
        <w:rPr>
          <w:sz w:val="28"/>
          <w:szCs w:val="28"/>
        </w:rPr>
      </w:pPr>
      <w:proofErr w:type="spellStart"/>
      <w:r w:rsidRPr="00A65664">
        <w:rPr>
          <w:sz w:val="28"/>
          <w:szCs w:val="28"/>
        </w:rPr>
        <w:t>Киримлиди</w:t>
      </w:r>
      <w:proofErr w:type="spellEnd"/>
      <w:r w:rsidRPr="00A65664">
        <w:rPr>
          <w:sz w:val="28"/>
          <w:szCs w:val="28"/>
        </w:rPr>
        <w:t xml:space="preserve"> Галина Ивановна,</w:t>
      </w:r>
    </w:p>
    <w:p w:rsidR="00953B08" w:rsidRPr="00A65664" w:rsidRDefault="00953B08" w:rsidP="00A65664">
      <w:pPr>
        <w:spacing w:line="360" w:lineRule="auto"/>
        <w:jc w:val="right"/>
        <w:rPr>
          <w:sz w:val="28"/>
          <w:szCs w:val="28"/>
        </w:rPr>
      </w:pPr>
      <w:r w:rsidRPr="00A65664">
        <w:rPr>
          <w:sz w:val="28"/>
          <w:szCs w:val="28"/>
        </w:rPr>
        <w:t>учитель начальных классов</w:t>
      </w:r>
    </w:p>
    <w:p w:rsidR="00953B08" w:rsidRPr="00A65664" w:rsidRDefault="00953B08" w:rsidP="00A65664">
      <w:pPr>
        <w:spacing w:line="360" w:lineRule="auto"/>
        <w:jc w:val="center"/>
        <w:rPr>
          <w:sz w:val="28"/>
          <w:szCs w:val="28"/>
        </w:rPr>
      </w:pPr>
    </w:p>
    <w:p w:rsidR="005A2C28" w:rsidRPr="00A65664" w:rsidRDefault="005A2C28" w:rsidP="00A65664">
      <w:pPr>
        <w:spacing w:line="360" w:lineRule="auto"/>
        <w:jc w:val="center"/>
        <w:rPr>
          <w:sz w:val="28"/>
          <w:szCs w:val="28"/>
        </w:rPr>
      </w:pPr>
    </w:p>
    <w:p w:rsidR="005A2C28" w:rsidRPr="00A65664" w:rsidRDefault="005A2C28" w:rsidP="00A65664">
      <w:pPr>
        <w:spacing w:line="360" w:lineRule="auto"/>
        <w:jc w:val="center"/>
        <w:rPr>
          <w:sz w:val="28"/>
          <w:szCs w:val="28"/>
        </w:rPr>
      </w:pPr>
    </w:p>
    <w:p w:rsidR="00953B08" w:rsidRDefault="00953B08" w:rsidP="00A65664">
      <w:pPr>
        <w:spacing w:line="360" w:lineRule="auto"/>
        <w:jc w:val="center"/>
        <w:rPr>
          <w:sz w:val="28"/>
          <w:szCs w:val="28"/>
        </w:rPr>
      </w:pPr>
    </w:p>
    <w:p w:rsidR="00A65664" w:rsidRDefault="00A65664" w:rsidP="00A65664">
      <w:pPr>
        <w:spacing w:line="360" w:lineRule="auto"/>
        <w:jc w:val="center"/>
        <w:rPr>
          <w:sz w:val="28"/>
          <w:szCs w:val="28"/>
        </w:rPr>
      </w:pPr>
    </w:p>
    <w:p w:rsidR="00A65664" w:rsidRDefault="00A65664" w:rsidP="00A65664">
      <w:pPr>
        <w:spacing w:line="360" w:lineRule="auto"/>
        <w:jc w:val="center"/>
        <w:rPr>
          <w:sz w:val="28"/>
          <w:szCs w:val="28"/>
        </w:rPr>
      </w:pPr>
    </w:p>
    <w:p w:rsidR="00A65664" w:rsidRDefault="00A65664" w:rsidP="00A65664">
      <w:pPr>
        <w:spacing w:line="360" w:lineRule="auto"/>
        <w:jc w:val="center"/>
        <w:rPr>
          <w:sz w:val="28"/>
          <w:szCs w:val="28"/>
        </w:rPr>
      </w:pPr>
    </w:p>
    <w:p w:rsidR="00A65664" w:rsidRDefault="00A65664" w:rsidP="00A65664">
      <w:pPr>
        <w:spacing w:line="360" w:lineRule="auto"/>
        <w:jc w:val="center"/>
        <w:rPr>
          <w:sz w:val="28"/>
          <w:szCs w:val="28"/>
        </w:rPr>
      </w:pPr>
    </w:p>
    <w:p w:rsidR="00953B08" w:rsidRPr="00A65664" w:rsidRDefault="00A65664" w:rsidP="00A65664">
      <w:pPr>
        <w:spacing w:line="360" w:lineRule="auto"/>
        <w:jc w:val="center"/>
        <w:rPr>
          <w:sz w:val="28"/>
          <w:szCs w:val="28"/>
        </w:rPr>
      </w:pPr>
      <w:r w:rsidRPr="00A65664">
        <w:rPr>
          <w:sz w:val="28"/>
          <w:szCs w:val="28"/>
        </w:rPr>
        <w:t>Ейск 2010</w:t>
      </w:r>
    </w:p>
    <w:p w:rsidR="00953B08" w:rsidRPr="00A65664" w:rsidRDefault="00953B08" w:rsidP="00A65664">
      <w:pPr>
        <w:pStyle w:val="1"/>
        <w:spacing w:before="0" w:line="360" w:lineRule="auto"/>
        <w:ind w:firstLine="709"/>
        <w:rPr>
          <w:caps/>
          <w:sz w:val="28"/>
          <w:szCs w:val="28"/>
        </w:rPr>
      </w:pPr>
      <w:bookmarkStart w:id="0" w:name="_Toc252775596"/>
      <w:r w:rsidRPr="00A65664">
        <w:rPr>
          <w:sz w:val="28"/>
          <w:szCs w:val="28"/>
        </w:rPr>
        <w:br w:type="page"/>
      </w:r>
      <w:bookmarkStart w:id="1" w:name="_Toc252963529"/>
      <w:r w:rsidRPr="00A65664">
        <w:rPr>
          <w:caps/>
          <w:sz w:val="28"/>
          <w:szCs w:val="28"/>
        </w:rPr>
        <w:lastRenderedPageBreak/>
        <w:t>Оглавление</w:t>
      </w:r>
      <w:bookmarkEnd w:id="0"/>
      <w:bookmarkEnd w:id="1"/>
    </w:p>
    <w:p w:rsidR="00B761F3" w:rsidRPr="00A65664" w:rsidRDefault="00B761F3" w:rsidP="00A65664">
      <w:pPr>
        <w:spacing w:line="360" w:lineRule="auto"/>
        <w:ind w:firstLine="709"/>
        <w:jc w:val="left"/>
        <w:rPr>
          <w:sz w:val="28"/>
          <w:szCs w:val="28"/>
        </w:rPr>
      </w:pPr>
    </w:p>
    <w:p w:rsidR="00A65664" w:rsidRDefault="00953B08" w:rsidP="00A65664">
      <w:pPr>
        <w:numPr>
          <w:ilvl w:val="0"/>
          <w:numId w:val="11"/>
        </w:numPr>
        <w:spacing w:line="360" w:lineRule="auto"/>
        <w:ind w:left="0" w:firstLine="709"/>
        <w:jc w:val="left"/>
        <w:rPr>
          <w:rStyle w:val="FontStyle13"/>
          <w:rFonts w:ascii="Times New Roman" w:hAnsi="Times New Roman" w:cs="Times New Roman"/>
          <w:i w:val="0"/>
          <w:iCs w:val="0"/>
          <w:sz w:val="28"/>
          <w:szCs w:val="28"/>
        </w:rPr>
      </w:pPr>
      <w:r w:rsidRPr="00A65664">
        <w:rPr>
          <w:rStyle w:val="FontStyle13"/>
          <w:rFonts w:ascii="Times New Roman" w:hAnsi="Times New Roman" w:cs="Times New Roman"/>
          <w:i w:val="0"/>
          <w:iCs w:val="0"/>
          <w:sz w:val="28"/>
          <w:szCs w:val="28"/>
        </w:rPr>
        <w:t xml:space="preserve">Информационная карта педагогического </w:t>
      </w:r>
      <w:r w:rsidR="00A65664" w:rsidRPr="00A65664">
        <w:rPr>
          <w:rStyle w:val="FontStyle13"/>
          <w:rFonts w:ascii="Times New Roman" w:hAnsi="Times New Roman" w:cs="Times New Roman"/>
          <w:i w:val="0"/>
          <w:iCs w:val="0"/>
          <w:sz w:val="28"/>
          <w:szCs w:val="28"/>
        </w:rPr>
        <w:t>о</w:t>
      </w:r>
      <w:r w:rsidRPr="00A65664">
        <w:rPr>
          <w:rStyle w:val="FontStyle13"/>
          <w:rFonts w:ascii="Times New Roman" w:hAnsi="Times New Roman" w:cs="Times New Roman"/>
          <w:i w:val="0"/>
          <w:iCs w:val="0"/>
          <w:sz w:val="28"/>
          <w:szCs w:val="28"/>
        </w:rPr>
        <w:t>пыта</w:t>
      </w:r>
    </w:p>
    <w:p w:rsidR="00953B08" w:rsidRPr="00A65664" w:rsidRDefault="00A65664" w:rsidP="00A65664">
      <w:pPr>
        <w:numPr>
          <w:ilvl w:val="0"/>
          <w:numId w:val="11"/>
        </w:numPr>
        <w:spacing w:line="360" w:lineRule="auto"/>
        <w:ind w:left="0" w:firstLine="709"/>
        <w:jc w:val="left"/>
        <w:rPr>
          <w:rStyle w:val="FontStyle13"/>
          <w:rFonts w:ascii="Times New Roman" w:hAnsi="Times New Roman" w:cs="Times New Roman"/>
          <w:i w:val="0"/>
          <w:iCs w:val="0"/>
          <w:sz w:val="28"/>
          <w:szCs w:val="28"/>
        </w:rPr>
      </w:pPr>
      <w:r w:rsidRPr="00A65664">
        <w:rPr>
          <w:rStyle w:val="FontStyle13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953B08" w:rsidRPr="00A65664">
        <w:rPr>
          <w:rStyle w:val="FontStyle13"/>
          <w:rFonts w:ascii="Times New Roman" w:hAnsi="Times New Roman" w:cs="Times New Roman"/>
          <w:i w:val="0"/>
          <w:iCs w:val="0"/>
          <w:sz w:val="28"/>
          <w:szCs w:val="28"/>
        </w:rPr>
        <w:t>Структура целостного описания опыта</w:t>
      </w:r>
      <w:r>
        <w:rPr>
          <w:rStyle w:val="FontStyle13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953B08" w:rsidRPr="00A65664" w:rsidRDefault="00953B08" w:rsidP="00A65664">
      <w:pPr>
        <w:numPr>
          <w:ilvl w:val="0"/>
          <w:numId w:val="11"/>
        </w:numPr>
        <w:spacing w:line="360" w:lineRule="auto"/>
        <w:ind w:left="0" w:firstLine="709"/>
        <w:jc w:val="left"/>
        <w:rPr>
          <w:rStyle w:val="FontStyle13"/>
          <w:rFonts w:ascii="Times New Roman" w:hAnsi="Times New Roman" w:cs="Times New Roman"/>
          <w:i w:val="0"/>
          <w:iCs w:val="0"/>
          <w:sz w:val="28"/>
          <w:szCs w:val="28"/>
        </w:rPr>
      </w:pPr>
      <w:r w:rsidRPr="00A65664">
        <w:rPr>
          <w:rStyle w:val="FontStyle13"/>
          <w:rFonts w:ascii="Times New Roman" w:hAnsi="Times New Roman" w:cs="Times New Roman"/>
          <w:i w:val="0"/>
          <w:iCs w:val="0"/>
          <w:sz w:val="28"/>
          <w:szCs w:val="28"/>
        </w:rPr>
        <w:t>Технология педагогического опыта</w:t>
      </w:r>
      <w:r w:rsidR="00A65664">
        <w:rPr>
          <w:rStyle w:val="FontStyle13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953B08" w:rsidRPr="00A65664" w:rsidRDefault="00953B08" w:rsidP="00A65664">
      <w:pPr>
        <w:numPr>
          <w:ilvl w:val="0"/>
          <w:numId w:val="11"/>
        </w:numPr>
        <w:spacing w:line="360" w:lineRule="auto"/>
        <w:ind w:left="0" w:firstLine="709"/>
        <w:jc w:val="left"/>
        <w:rPr>
          <w:rStyle w:val="FontStyle13"/>
          <w:rFonts w:ascii="Times New Roman" w:hAnsi="Times New Roman" w:cs="Times New Roman"/>
          <w:i w:val="0"/>
          <w:iCs w:val="0"/>
          <w:sz w:val="28"/>
          <w:szCs w:val="28"/>
        </w:rPr>
      </w:pPr>
      <w:r w:rsidRPr="00A65664">
        <w:rPr>
          <w:rStyle w:val="FontStyle13"/>
          <w:rFonts w:ascii="Times New Roman" w:hAnsi="Times New Roman" w:cs="Times New Roman"/>
          <w:i w:val="0"/>
          <w:iCs w:val="0"/>
          <w:sz w:val="28"/>
          <w:szCs w:val="28"/>
        </w:rPr>
        <w:t>Результативность опыта</w:t>
      </w:r>
      <w:r w:rsidR="00A65664">
        <w:rPr>
          <w:rStyle w:val="FontStyle13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953B08" w:rsidRPr="00A65664" w:rsidRDefault="00953B08" w:rsidP="00A65664">
      <w:pPr>
        <w:numPr>
          <w:ilvl w:val="0"/>
          <w:numId w:val="11"/>
        </w:numPr>
        <w:spacing w:line="360" w:lineRule="auto"/>
        <w:ind w:left="0" w:firstLine="709"/>
        <w:jc w:val="left"/>
        <w:rPr>
          <w:rStyle w:val="FontStyle13"/>
          <w:rFonts w:ascii="Times New Roman" w:hAnsi="Times New Roman" w:cs="Times New Roman"/>
          <w:i w:val="0"/>
          <w:iCs w:val="0"/>
          <w:sz w:val="28"/>
          <w:szCs w:val="28"/>
        </w:rPr>
      </w:pPr>
      <w:r w:rsidRPr="00A65664">
        <w:rPr>
          <w:rStyle w:val="FontStyle13"/>
          <w:rFonts w:ascii="Times New Roman" w:hAnsi="Times New Roman" w:cs="Times New Roman"/>
          <w:i w:val="0"/>
          <w:iCs w:val="0"/>
          <w:sz w:val="28"/>
          <w:szCs w:val="28"/>
        </w:rPr>
        <w:t>Библиографический список</w:t>
      </w:r>
      <w:r w:rsidR="00A65664">
        <w:rPr>
          <w:rStyle w:val="FontStyle13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A65664" w:rsidRDefault="00953B08" w:rsidP="00A65664">
      <w:pPr>
        <w:numPr>
          <w:ilvl w:val="0"/>
          <w:numId w:val="11"/>
        </w:numPr>
        <w:spacing w:line="360" w:lineRule="auto"/>
        <w:ind w:left="0" w:firstLine="709"/>
        <w:jc w:val="left"/>
        <w:rPr>
          <w:rStyle w:val="FontStyle13"/>
          <w:rFonts w:ascii="Times New Roman" w:hAnsi="Times New Roman" w:cs="Times New Roman"/>
          <w:i w:val="0"/>
          <w:iCs w:val="0"/>
          <w:sz w:val="28"/>
          <w:szCs w:val="28"/>
        </w:rPr>
      </w:pPr>
      <w:r w:rsidRPr="00A65664">
        <w:rPr>
          <w:rStyle w:val="FontStyle13"/>
          <w:rFonts w:ascii="Times New Roman" w:hAnsi="Times New Roman" w:cs="Times New Roman"/>
          <w:i w:val="0"/>
          <w:iCs w:val="0"/>
          <w:sz w:val="28"/>
          <w:szCs w:val="28"/>
        </w:rPr>
        <w:t>Рецензия на целостное описание опыта</w:t>
      </w:r>
      <w:r w:rsidR="00A65664" w:rsidRPr="00A65664">
        <w:rPr>
          <w:rStyle w:val="FontStyle13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953B08" w:rsidRPr="00A65664" w:rsidRDefault="00953B08" w:rsidP="00A65664">
      <w:pPr>
        <w:numPr>
          <w:ilvl w:val="0"/>
          <w:numId w:val="11"/>
        </w:numPr>
        <w:spacing w:line="360" w:lineRule="auto"/>
        <w:ind w:left="0" w:firstLine="709"/>
        <w:jc w:val="left"/>
        <w:rPr>
          <w:sz w:val="28"/>
          <w:szCs w:val="28"/>
        </w:rPr>
      </w:pPr>
      <w:r w:rsidRPr="00A65664">
        <w:rPr>
          <w:rStyle w:val="FontStyle13"/>
          <w:rFonts w:ascii="Times New Roman" w:hAnsi="Times New Roman" w:cs="Times New Roman"/>
          <w:i w:val="0"/>
          <w:iCs w:val="0"/>
          <w:sz w:val="28"/>
          <w:szCs w:val="28"/>
        </w:rPr>
        <w:t>Приложения</w:t>
      </w:r>
    </w:p>
    <w:p w:rsidR="00953B08" w:rsidRPr="00A65664" w:rsidRDefault="00953B08" w:rsidP="00A65664">
      <w:pPr>
        <w:spacing w:line="360" w:lineRule="auto"/>
        <w:ind w:firstLine="709"/>
        <w:jc w:val="left"/>
        <w:rPr>
          <w:sz w:val="28"/>
          <w:szCs w:val="28"/>
        </w:rPr>
      </w:pP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</w:p>
    <w:p w:rsidR="00953B08" w:rsidRPr="00A65664" w:rsidRDefault="00953B08" w:rsidP="00A65664">
      <w:pPr>
        <w:pStyle w:val="1"/>
        <w:spacing w:before="0" w:line="360" w:lineRule="auto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A65664">
        <w:rPr>
          <w:sz w:val="28"/>
          <w:szCs w:val="28"/>
        </w:rPr>
        <w:br w:type="page"/>
      </w:r>
    </w:p>
    <w:p w:rsidR="00953B08" w:rsidRPr="00A65664" w:rsidRDefault="005A2C28" w:rsidP="00A65664">
      <w:pPr>
        <w:pStyle w:val="1"/>
        <w:tabs>
          <w:tab w:val="left" w:pos="284"/>
        </w:tabs>
        <w:spacing w:before="0" w:line="360" w:lineRule="auto"/>
        <w:jc w:val="center"/>
        <w:rPr>
          <w:caps/>
          <w:sz w:val="28"/>
          <w:szCs w:val="28"/>
        </w:rPr>
      </w:pPr>
      <w:bookmarkStart w:id="2" w:name="_Toc252963531"/>
      <w:r w:rsidRPr="00A65664">
        <w:rPr>
          <w:caps/>
          <w:sz w:val="28"/>
          <w:szCs w:val="28"/>
        </w:rPr>
        <w:lastRenderedPageBreak/>
        <w:t>2</w:t>
      </w:r>
      <w:r w:rsidR="00A65664">
        <w:rPr>
          <w:caps/>
          <w:sz w:val="28"/>
          <w:szCs w:val="28"/>
        </w:rPr>
        <w:t xml:space="preserve">. </w:t>
      </w:r>
      <w:r w:rsidR="00953B08" w:rsidRPr="00A65664">
        <w:rPr>
          <w:caps/>
          <w:sz w:val="28"/>
          <w:szCs w:val="28"/>
        </w:rPr>
        <w:t>Структура целостного описания передового педагогического опыта</w:t>
      </w:r>
      <w:bookmarkEnd w:id="2"/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</w:p>
    <w:p w:rsidR="00953B08" w:rsidRDefault="00953B08" w:rsidP="00A65664">
      <w:pPr>
        <w:spacing w:line="360" w:lineRule="auto"/>
        <w:ind w:firstLine="709"/>
        <w:rPr>
          <w:b/>
          <w:bCs/>
          <w:sz w:val="28"/>
          <w:szCs w:val="28"/>
        </w:rPr>
      </w:pPr>
      <w:r w:rsidRPr="00A65664">
        <w:rPr>
          <w:b/>
          <w:bCs/>
          <w:sz w:val="28"/>
          <w:szCs w:val="28"/>
        </w:rPr>
        <w:t>Условия возникновения, становления опыта</w:t>
      </w:r>
      <w:r w:rsidR="00A65664">
        <w:rPr>
          <w:b/>
          <w:bCs/>
          <w:sz w:val="28"/>
          <w:szCs w:val="28"/>
        </w:rPr>
        <w:t>.</w:t>
      </w:r>
    </w:p>
    <w:p w:rsidR="00A65664" w:rsidRPr="00A65664" w:rsidRDefault="00A65664" w:rsidP="00A65664">
      <w:pPr>
        <w:spacing w:line="360" w:lineRule="auto"/>
        <w:ind w:firstLine="709"/>
        <w:rPr>
          <w:sz w:val="28"/>
          <w:szCs w:val="28"/>
        </w:rPr>
      </w:pP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Разработкой проблемы автор стала заниматься с 2007 года с учащимися начальной школы МОУ СОШ № 20 г</w:t>
      </w:r>
      <w:proofErr w:type="gramStart"/>
      <w:r w:rsidRPr="00A65664">
        <w:rPr>
          <w:sz w:val="28"/>
          <w:szCs w:val="28"/>
        </w:rPr>
        <w:t>.Е</w:t>
      </w:r>
      <w:proofErr w:type="gramEnd"/>
      <w:r w:rsidRPr="00A65664">
        <w:rPr>
          <w:sz w:val="28"/>
          <w:szCs w:val="28"/>
        </w:rPr>
        <w:t>йска краснодарского края. Здоровье – бесценный дар природы  не только каждого человека, но и социума. По последним данным Министерства Здравоохранения РФ становится очевидным, что 30 % детей, пришедших в школу, имеют значительные отклонения в состоянии здоровья. В настоящее время значительная интенсификация учебного процесса приводит к  увеличению физической нагрузки на функциональные возможности детей. За период обучения в школе число здоровых детей уменьшается в 4 раза: увеличивается количество детей с нервно – психическими расстройствами, растет количество близоруких  детей, а также детей с нарушениями осанки (искривления позвоночника, сколиоз и т.д.)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 xml:space="preserve">Сегодня общество развивается очень динамично. Кардинальные изменения происходят в сфере экономики, общественных отношений, в социальной структуре. К личности предъявляются новые требования. Однако эти требования могут негативно сказаться на здоровье человека. Российское общество заинтересовано в том, чтобы молодое поколение росло физически </w:t>
      </w:r>
      <w:proofErr w:type="gramStart"/>
      <w:r w:rsidRPr="00A65664">
        <w:rPr>
          <w:sz w:val="28"/>
          <w:szCs w:val="28"/>
        </w:rPr>
        <w:t>развитым</w:t>
      </w:r>
      <w:proofErr w:type="gramEnd"/>
      <w:r w:rsidRPr="00A65664">
        <w:rPr>
          <w:sz w:val="28"/>
          <w:szCs w:val="28"/>
        </w:rPr>
        <w:t>, здоровым, жизнерадостным, готовым к труду и защите Родины. Но, несмотря на принимаемые меры по сохранению и укреплению здоровья детей и подростков, оно продолжает ухудшаться. Недостаточная физическая активность, а отсюда: резкое ухудшение здоровья детей, увеличение хронических заболеваний, нарушение осанки, сокращение числа здоровых выпускников по окончании школы. Назрела необходимость создания системных оздоровительных мероприятий.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lastRenderedPageBreak/>
        <w:t xml:space="preserve">Подготовка к здоровому образу жизни ребенка на основе </w:t>
      </w:r>
      <w:proofErr w:type="spellStart"/>
      <w:r w:rsidRPr="00A65664">
        <w:rPr>
          <w:sz w:val="28"/>
          <w:szCs w:val="28"/>
        </w:rPr>
        <w:t>здоровьесберегающих</w:t>
      </w:r>
      <w:proofErr w:type="spellEnd"/>
      <w:r w:rsidRPr="00A65664">
        <w:rPr>
          <w:sz w:val="28"/>
          <w:szCs w:val="28"/>
        </w:rPr>
        <w:t xml:space="preserve"> технологий должна стать приоритетным направлением в деятельности учителя начальных классов, работающего с детьми младшего школьного возраста. Основной целью </w:t>
      </w:r>
      <w:proofErr w:type="spellStart"/>
      <w:r w:rsidRPr="00A65664">
        <w:rPr>
          <w:sz w:val="28"/>
          <w:szCs w:val="28"/>
        </w:rPr>
        <w:t>здоровьесберегающих</w:t>
      </w:r>
      <w:proofErr w:type="spellEnd"/>
      <w:r w:rsidRPr="00A65664">
        <w:rPr>
          <w:sz w:val="28"/>
          <w:szCs w:val="28"/>
        </w:rPr>
        <w:t xml:space="preserve"> технологий является сохранение и укрепление здоровья учащихся.</w:t>
      </w:r>
    </w:p>
    <w:p w:rsidR="00953B08" w:rsidRPr="00A65664" w:rsidRDefault="00953B08" w:rsidP="00A65664">
      <w:pPr>
        <w:spacing w:line="360" w:lineRule="auto"/>
        <w:ind w:firstLine="709"/>
        <w:rPr>
          <w:b/>
          <w:bCs/>
          <w:sz w:val="28"/>
          <w:szCs w:val="28"/>
        </w:rPr>
      </w:pPr>
      <w:r w:rsidRPr="00A65664">
        <w:rPr>
          <w:sz w:val="28"/>
          <w:szCs w:val="28"/>
        </w:rPr>
        <w:t>Таким образом, автором опыта были поставлены цели</w:t>
      </w:r>
      <w:r w:rsidRPr="00A65664">
        <w:rPr>
          <w:b/>
          <w:bCs/>
          <w:sz w:val="28"/>
          <w:szCs w:val="28"/>
        </w:rPr>
        <w:t>: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- при обучении детей максимально сохранить и укрепить здоровье;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- в процессе работы исключить перегрузки детей; предупредить утомление;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-экспериментально проверить эффективность данной технологии путем систематического использования упражнений, физических пауз, игр на свежем воздухе;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 xml:space="preserve">- восстановить умственную работоспособность детей на уроке; 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- формирование у учащихся знаний, умений и навыков по здоровому образу жизни;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 xml:space="preserve">- осуществлять профилактику близорукости; 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- обеспечить оптимальное функциональное состояние сердечно – сосудистой системы организма;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b/>
          <w:bCs/>
          <w:sz w:val="28"/>
          <w:szCs w:val="28"/>
        </w:rPr>
        <w:t xml:space="preserve">- </w:t>
      </w:r>
      <w:r w:rsidRPr="00A65664">
        <w:rPr>
          <w:sz w:val="28"/>
          <w:szCs w:val="28"/>
        </w:rPr>
        <w:t xml:space="preserve">разработать упражнения для снятия усталости </w:t>
      </w:r>
      <w:proofErr w:type="spellStart"/>
      <w:r w:rsidRPr="00A65664">
        <w:rPr>
          <w:sz w:val="28"/>
          <w:szCs w:val="28"/>
        </w:rPr>
        <w:t>опорнодвигательного</w:t>
      </w:r>
      <w:proofErr w:type="spellEnd"/>
      <w:r w:rsidRPr="00A65664">
        <w:rPr>
          <w:sz w:val="28"/>
          <w:szCs w:val="28"/>
        </w:rPr>
        <w:t xml:space="preserve"> аппарата;</w:t>
      </w:r>
      <w:r w:rsidRPr="00A65664">
        <w:rPr>
          <w:sz w:val="28"/>
          <w:szCs w:val="28"/>
        </w:rPr>
        <w:tab/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- способствовать осознанному, эффективному процессу обучения.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На начальном этапе работы учитель начальных классов поставила задачу: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 xml:space="preserve">- создать </w:t>
      </w:r>
      <w:proofErr w:type="spellStart"/>
      <w:r w:rsidRPr="00A65664">
        <w:rPr>
          <w:sz w:val="28"/>
          <w:szCs w:val="28"/>
        </w:rPr>
        <w:t>здоровьесберегающую</w:t>
      </w:r>
      <w:proofErr w:type="spellEnd"/>
      <w:r w:rsidRPr="00A65664">
        <w:rPr>
          <w:sz w:val="28"/>
          <w:szCs w:val="28"/>
        </w:rPr>
        <w:t xml:space="preserve"> среду на все 4 года обучения детей</w:t>
      </w:r>
      <w:r w:rsidR="00A65664">
        <w:rPr>
          <w:sz w:val="28"/>
          <w:szCs w:val="28"/>
        </w:rPr>
        <w:t>.</w:t>
      </w:r>
    </w:p>
    <w:p w:rsid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 xml:space="preserve">Автором опыта были разработаны и введены в учебный процесс: </w:t>
      </w:r>
    </w:p>
    <w:p w:rsid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 xml:space="preserve">комплексы физкультурных минуток для уроков математики, русского языка, литературного чтения, окружающего мира; </w:t>
      </w:r>
    </w:p>
    <w:p w:rsid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комплексы упражнений гимнастики для пальчиков рук</w:t>
      </w:r>
      <w:r w:rsidR="00A65664">
        <w:rPr>
          <w:sz w:val="28"/>
          <w:szCs w:val="28"/>
        </w:rPr>
        <w:t>;</w:t>
      </w:r>
      <w:r w:rsidRPr="00A65664">
        <w:rPr>
          <w:sz w:val="28"/>
          <w:szCs w:val="28"/>
        </w:rPr>
        <w:t xml:space="preserve"> </w:t>
      </w:r>
    </w:p>
    <w:p w:rsid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 xml:space="preserve">комплексы гимнастики до уроков; </w:t>
      </w:r>
    </w:p>
    <w:p w:rsid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дыхательная и звуковая гимнасти</w:t>
      </w:r>
      <w:r w:rsidR="00A65664">
        <w:rPr>
          <w:sz w:val="28"/>
          <w:szCs w:val="28"/>
        </w:rPr>
        <w:t xml:space="preserve">ка, </w:t>
      </w:r>
      <w:proofErr w:type="spellStart"/>
      <w:r w:rsidR="00A65664">
        <w:rPr>
          <w:sz w:val="28"/>
          <w:szCs w:val="28"/>
        </w:rPr>
        <w:t>психогимнастика</w:t>
      </w:r>
      <w:proofErr w:type="spellEnd"/>
      <w:r w:rsidR="00A65664">
        <w:rPr>
          <w:sz w:val="28"/>
          <w:szCs w:val="28"/>
        </w:rPr>
        <w:t xml:space="preserve">; </w:t>
      </w:r>
    </w:p>
    <w:p w:rsidR="00953B08" w:rsidRPr="00A65664" w:rsidRDefault="00A65664" w:rsidP="00A6566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подобрано </w:t>
      </w:r>
      <w:r w:rsidR="00953B08" w:rsidRPr="00A65664">
        <w:rPr>
          <w:sz w:val="28"/>
          <w:szCs w:val="28"/>
        </w:rPr>
        <w:t>музыкальное сопровождение, различные сигнальные карточки</w:t>
      </w:r>
      <w:r>
        <w:rPr>
          <w:sz w:val="28"/>
          <w:szCs w:val="28"/>
        </w:rPr>
        <w:t>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 xml:space="preserve">Физкультурно-оздоровительная работа в режиме учебного дня школы – одна из важных составляющих двигательной активности учащихся младшего школьного возраста. 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Соответственно когда речь идет о здоровом образе жизни детей, то в основе своей подразумеваем определенный комплекс физических и физиологических мероприятий, позволяющих учащимся начальных классов сохранять и развивать работоспособность.</w:t>
      </w:r>
    </w:p>
    <w:p w:rsidR="00A65664" w:rsidRDefault="00953B08" w:rsidP="00A65664">
      <w:pPr>
        <w:spacing w:line="360" w:lineRule="auto"/>
        <w:ind w:firstLine="709"/>
        <w:rPr>
          <w:color w:val="auto"/>
          <w:sz w:val="28"/>
          <w:szCs w:val="28"/>
        </w:rPr>
      </w:pPr>
      <w:r w:rsidRPr="00A65664">
        <w:rPr>
          <w:b/>
          <w:color w:val="auto"/>
          <w:sz w:val="28"/>
          <w:szCs w:val="28"/>
        </w:rPr>
        <w:t>Работа над проектом строилась следующим образом: сначала выявляли проблемы со здоровьем, затем совместно с учителем физкультуры, медсестрой подбирались и разрабатывались упражнения</w:t>
      </w:r>
      <w:r w:rsidRPr="00A65664">
        <w:rPr>
          <w:color w:val="auto"/>
          <w:sz w:val="28"/>
          <w:szCs w:val="28"/>
        </w:rPr>
        <w:t xml:space="preserve">. </w:t>
      </w:r>
    </w:p>
    <w:p w:rsidR="00953B08" w:rsidRPr="00A65664" w:rsidRDefault="00953B08" w:rsidP="00A65664">
      <w:pPr>
        <w:spacing w:line="360" w:lineRule="auto"/>
        <w:ind w:firstLine="709"/>
        <w:rPr>
          <w:color w:val="auto"/>
          <w:sz w:val="28"/>
          <w:szCs w:val="28"/>
        </w:rPr>
      </w:pPr>
      <w:r w:rsidRPr="00A65664">
        <w:rPr>
          <w:color w:val="auto"/>
          <w:sz w:val="28"/>
          <w:szCs w:val="28"/>
        </w:rPr>
        <w:t>В начале учебного года учителем заполняется таблица на начало учебного года.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2126"/>
        <w:gridCol w:w="1701"/>
        <w:gridCol w:w="1808"/>
      </w:tblGrid>
      <w:tr w:rsidR="00A65664" w:rsidRPr="00A65664" w:rsidTr="00052D82">
        <w:tc>
          <w:tcPr>
            <w:tcW w:w="9571" w:type="dxa"/>
            <w:gridSpan w:val="4"/>
          </w:tcPr>
          <w:p w:rsidR="00A65664" w:rsidRPr="00A65664" w:rsidRDefault="00A65664" w:rsidP="00A65664">
            <w:pPr>
              <w:spacing w:line="360" w:lineRule="auto"/>
              <w:ind w:firstLine="709"/>
              <w:jc w:val="center"/>
              <w:rPr>
                <w:b/>
                <w:bCs/>
                <w:color w:val="auto"/>
                <w:sz w:val="28"/>
                <w:szCs w:val="28"/>
                <w:u w:val="single"/>
              </w:rPr>
            </w:pPr>
            <w:r w:rsidRPr="00A65664">
              <w:rPr>
                <w:b/>
                <w:bCs/>
                <w:color w:val="auto"/>
                <w:sz w:val="28"/>
                <w:szCs w:val="28"/>
                <w:u w:val="single"/>
              </w:rPr>
              <w:t>Проблема</w:t>
            </w:r>
            <w:r>
              <w:rPr>
                <w:b/>
                <w:bCs/>
                <w:color w:val="auto"/>
                <w:sz w:val="28"/>
                <w:szCs w:val="28"/>
                <w:u w:val="single"/>
              </w:rPr>
              <w:t xml:space="preserve"> </w:t>
            </w:r>
            <w:r w:rsidRPr="00A65664">
              <w:rPr>
                <w:b/>
                <w:bCs/>
                <w:color w:val="auto"/>
                <w:sz w:val="28"/>
                <w:szCs w:val="28"/>
                <w:u w:val="single"/>
              </w:rPr>
              <w:t>Года</w:t>
            </w:r>
          </w:p>
        </w:tc>
      </w:tr>
      <w:tr w:rsidR="00953B08" w:rsidRPr="00A65664">
        <w:tc>
          <w:tcPr>
            <w:tcW w:w="3936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 w:rsidRPr="00A65664">
              <w:rPr>
                <w:color w:val="auto"/>
                <w:sz w:val="28"/>
                <w:szCs w:val="28"/>
              </w:rPr>
              <w:t>Нарушение осанки</w:t>
            </w:r>
          </w:p>
        </w:tc>
        <w:tc>
          <w:tcPr>
            <w:tcW w:w="2126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</w:tr>
      <w:tr w:rsidR="00953B08" w:rsidRPr="00A65664">
        <w:tc>
          <w:tcPr>
            <w:tcW w:w="3936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 w:rsidRPr="00A65664">
              <w:rPr>
                <w:color w:val="auto"/>
                <w:sz w:val="28"/>
                <w:szCs w:val="28"/>
              </w:rPr>
              <w:t>Ослаблено зрение</w:t>
            </w:r>
          </w:p>
        </w:tc>
        <w:tc>
          <w:tcPr>
            <w:tcW w:w="2126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</w:tr>
      <w:tr w:rsidR="00953B08" w:rsidRPr="00A65664">
        <w:tc>
          <w:tcPr>
            <w:tcW w:w="3936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 w:rsidRPr="00A65664">
              <w:rPr>
                <w:color w:val="auto"/>
                <w:sz w:val="28"/>
                <w:szCs w:val="28"/>
              </w:rPr>
              <w:t>Хронические заболевания</w:t>
            </w:r>
          </w:p>
        </w:tc>
        <w:tc>
          <w:tcPr>
            <w:tcW w:w="2126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</w:tr>
      <w:tr w:rsidR="00953B08" w:rsidRPr="00A65664">
        <w:tc>
          <w:tcPr>
            <w:tcW w:w="3936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 w:rsidRPr="00A65664">
              <w:rPr>
                <w:color w:val="auto"/>
                <w:sz w:val="28"/>
                <w:szCs w:val="28"/>
              </w:rPr>
              <w:t>Дефекты речи</w:t>
            </w:r>
          </w:p>
        </w:tc>
        <w:tc>
          <w:tcPr>
            <w:tcW w:w="2126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</w:tr>
      <w:tr w:rsidR="00953B08" w:rsidRPr="00A65664">
        <w:tc>
          <w:tcPr>
            <w:tcW w:w="3936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 w:rsidRPr="00A65664">
              <w:rPr>
                <w:color w:val="auto"/>
                <w:sz w:val="28"/>
                <w:szCs w:val="28"/>
              </w:rPr>
              <w:t>ІІI группа здоровья</w:t>
            </w:r>
          </w:p>
        </w:tc>
        <w:tc>
          <w:tcPr>
            <w:tcW w:w="2126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</w:tr>
      <w:tr w:rsidR="00953B08" w:rsidRPr="00A65664">
        <w:tc>
          <w:tcPr>
            <w:tcW w:w="3936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 w:rsidRPr="00A65664">
              <w:rPr>
                <w:color w:val="auto"/>
                <w:sz w:val="28"/>
                <w:szCs w:val="28"/>
              </w:rPr>
              <w:t>Здоровые дети</w:t>
            </w:r>
          </w:p>
        </w:tc>
        <w:tc>
          <w:tcPr>
            <w:tcW w:w="2126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</w:tr>
      <w:tr w:rsidR="00953B08" w:rsidRPr="00A65664">
        <w:tc>
          <w:tcPr>
            <w:tcW w:w="3936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 w:rsidRPr="00A65664">
              <w:rPr>
                <w:color w:val="auto"/>
                <w:sz w:val="28"/>
                <w:szCs w:val="28"/>
              </w:rPr>
              <w:t>Частота простудных заболеваний</w:t>
            </w:r>
          </w:p>
        </w:tc>
        <w:tc>
          <w:tcPr>
            <w:tcW w:w="2126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</w:tr>
    </w:tbl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</w:p>
    <w:p w:rsidR="00953B08" w:rsidRPr="00A65664" w:rsidRDefault="00A65664" w:rsidP="00A6566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Работая над задачей</w:t>
      </w:r>
      <w:r w:rsidR="00953B08" w:rsidRPr="00A65664">
        <w:rPr>
          <w:sz w:val="28"/>
          <w:szCs w:val="28"/>
        </w:rPr>
        <w:t xml:space="preserve"> создания </w:t>
      </w:r>
      <w:proofErr w:type="spellStart"/>
      <w:r w:rsidR="00953B08" w:rsidRPr="00A65664">
        <w:rPr>
          <w:sz w:val="28"/>
          <w:szCs w:val="28"/>
        </w:rPr>
        <w:t>эдоровьесберегающей</w:t>
      </w:r>
      <w:proofErr w:type="spellEnd"/>
      <w:r w:rsidR="00953B08" w:rsidRPr="00A65664">
        <w:rPr>
          <w:sz w:val="28"/>
          <w:szCs w:val="28"/>
        </w:rPr>
        <w:t xml:space="preserve"> среды, автор пришла к необходимости увеличения двигательной </w:t>
      </w:r>
      <w:r>
        <w:rPr>
          <w:sz w:val="28"/>
          <w:szCs w:val="28"/>
        </w:rPr>
        <w:t xml:space="preserve">активности детей, к разработке </w:t>
      </w:r>
      <w:proofErr w:type="spellStart"/>
      <w:proofErr w:type="gramStart"/>
      <w:r w:rsidR="00953B08" w:rsidRPr="00A65664">
        <w:rPr>
          <w:sz w:val="28"/>
          <w:szCs w:val="28"/>
        </w:rPr>
        <w:t>физкультурно</w:t>
      </w:r>
      <w:proofErr w:type="spellEnd"/>
      <w:r w:rsidR="00953B08" w:rsidRPr="00A65664">
        <w:rPr>
          <w:sz w:val="28"/>
          <w:szCs w:val="28"/>
        </w:rPr>
        <w:t xml:space="preserve"> – оздоровительных</w:t>
      </w:r>
      <w:proofErr w:type="gramEnd"/>
      <w:r w:rsidR="00953B08" w:rsidRPr="00A65664">
        <w:rPr>
          <w:sz w:val="28"/>
          <w:szCs w:val="28"/>
        </w:rPr>
        <w:t xml:space="preserve"> упражнений.</w:t>
      </w:r>
    </w:p>
    <w:p w:rsid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 xml:space="preserve">К физкультурно-оздоровительной работе относится: </w:t>
      </w:r>
    </w:p>
    <w:p w:rsid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 xml:space="preserve">гимнастика до занятий, </w:t>
      </w:r>
    </w:p>
    <w:p w:rsid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lastRenderedPageBreak/>
        <w:t xml:space="preserve">физкультурные минутки на уроках, </w:t>
      </w:r>
    </w:p>
    <w:p w:rsid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 xml:space="preserve">подвижные перемены, 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 xml:space="preserve">подвижные игры на свежем воздухе. 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 xml:space="preserve">Начало школьного обучения связано не только с изменениями уклада жизни детей, но и с увеличением нагрузок на отдельные органы детей. Физиологическим возможностям первоклассника соответствует всего 30 – минутная продолжительность урока. Для  учащихся 2 – 4 классов рекомендуется комбинированный урок с использованием5-8 минут для снятия  напряжения и усталости с включением таких видов деятельности, как  динамические паузы, физкультурные паузы, музыкальные перемены. 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 xml:space="preserve">Опыт методистов Базарного и </w:t>
      </w:r>
      <w:proofErr w:type="spellStart"/>
      <w:r w:rsidRPr="00A65664">
        <w:rPr>
          <w:sz w:val="28"/>
          <w:szCs w:val="28"/>
        </w:rPr>
        <w:t>Нестерюк</w:t>
      </w:r>
      <w:proofErr w:type="spellEnd"/>
      <w:r w:rsidRPr="00A65664">
        <w:rPr>
          <w:sz w:val="28"/>
          <w:szCs w:val="28"/>
        </w:rPr>
        <w:t xml:space="preserve"> способствовал научному педагогическому поиску автора опыта. Использование </w:t>
      </w:r>
      <w:proofErr w:type="spellStart"/>
      <w:r w:rsidRPr="00A65664">
        <w:rPr>
          <w:sz w:val="28"/>
          <w:szCs w:val="28"/>
        </w:rPr>
        <w:t>здоровьесберегающих</w:t>
      </w:r>
      <w:proofErr w:type="spellEnd"/>
      <w:r w:rsidRPr="00A65664">
        <w:rPr>
          <w:sz w:val="28"/>
          <w:szCs w:val="28"/>
        </w:rPr>
        <w:t xml:space="preserve"> технологий помогает учителю стать раскрепощенным, повысить творческий потенциал, значимость и престиж профессии в обществе. И только такой учитель сможет сделать свободным и раскрепощенным подрастающее поколение.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Из всех нагрузок, с которыми ребенок сталкивается в школе, наиболее утомительной является нагрузка, связанная с необходимостью поддерживания рабочей позы. Поэтому нельзя требовать от учащихся сохранения неподвижного положения. Занятия в классе  проводятся в режиме динамических поз: сидя за партой и стоя за конторкой; в режиме дальнего зрения, их преимущества заключаются  в том, что до сих пор не удавалось объединить медицину с обучением. Гимнастика до занятий ежедневно компенсирует до 10% объема двигательной активности, способствует развитию силы, гибкости, координации движения, подвижности в суставах.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 xml:space="preserve">С целью дальнейшего совершенствования технологии опыта, расширения возможностей его применения в образовательном процессе, автор опыта широко используют адаптированные и апробированные ею </w:t>
      </w:r>
      <w:proofErr w:type="spellStart"/>
      <w:r w:rsidRPr="00A65664">
        <w:rPr>
          <w:sz w:val="28"/>
          <w:szCs w:val="28"/>
        </w:rPr>
        <w:t>здоровьесберегающие</w:t>
      </w:r>
      <w:proofErr w:type="spellEnd"/>
      <w:r w:rsidRPr="00A65664">
        <w:rPr>
          <w:sz w:val="28"/>
          <w:szCs w:val="28"/>
        </w:rPr>
        <w:t xml:space="preserve"> методики в МОУ СОШ №20 города Ейска.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lastRenderedPageBreak/>
        <w:t>Образовательное учреждение – средняя школа №20 г. Ейска славится своими традициями. Микрорайон, в котором расположена школа, считается благополучным с точки зрения расположения: население проживает в частном секторе. На сегодняшний день в МОУ СОШ №20 г. Ейска обучается 630 учащихся. За последнее время административных правонарушений, преступлений, совершенных учащимися школы, не выявлено.</w:t>
      </w:r>
    </w:p>
    <w:p w:rsidR="00B761F3" w:rsidRPr="00A65664" w:rsidRDefault="00B761F3" w:rsidP="00A65664">
      <w:pPr>
        <w:spacing w:line="360" w:lineRule="auto"/>
        <w:ind w:firstLine="709"/>
        <w:rPr>
          <w:b/>
          <w:bCs/>
          <w:sz w:val="28"/>
          <w:szCs w:val="28"/>
        </w:rPr>
      </w:pPr>
    </w:p>
    <w:p w:rsidR="00953B08" w:rsidRPr="00A65664" w:rsidRDefault="00953B08" w:rsidP="00A65664">
      <w:pPr>
        <w:spacing w:line="360" w:lineRule="auto"/>
        <w:ind w:firstLine="709"/>
        <w:rPr>
          <w:b/>
          <w:bCs/>
          <w:sz w:val="28"/>
          <w:szCs w:val="28"/>
        </w:rPr>
      </w:pPr>
      <w:r w:rsidRPr="00A65664">
        <w:rPr>
          <w:b/>
          <w:bCs/>
          <w:sz w:val="28"/>
          <w:szCs w:val="28"/>
        </w:rPr>
        <w:t xml:space="preserve">Оздоровительные мероприятия в учебном процессе складываются </w:t>
      </w:r>
      <w:proofErr w:type="gramStart"/>
      <w:r w:rsidRPr="00A65664">
        <w:rPr>
          <w:b/>
          <w:bCs/>
          <w:sz w:val="28"/>
          <w:szCs w:val="28"/>
        </w:rPr>
        <w:t>из</w:t>
      </w:r>
      <w:proofErr w:type="gramEnd"/>
      <w:r w:rsidRPr="00A65664">
        <w:rPr>
          <w:b/>
          <w:bCs/>
          <w:sz w:val="28"/>
          <w:szCs w:val="28"/>
        </w:rPr>
        <w:t>: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ab/>
      </w:r>
      <w:r w:rsidR="00C73CF8" w:rsidRPr="00A65664">
        <w:rPr>
          <w:noProof/>
          <w:sz w:val="28"/>
          <w:szCs w:val="28"/>
        </w:rPr>
        <w:drawing>
          <wp:inline distT="0" distB="0" distL="0" distR="0">
            <wp:extent cx="6124575" cy="444801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44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ab/>
      </w:r>
    </w:p>
    <w:p w:rsidR="00953B08" w:rsidRPr="00A65664" w:rsidRDefault="00953B08" w:rsidP="00A65664">
      <w:pPr>
        <w:tabs>
          <w:tab w:val="left" w:pos="6465"/>
        </w:tabs>
        <w:spacing w:line="360" w:lineRule="auto"/>
        <w:ind w:firstLine="709"/>
        <w:rPr>
          <w:b/>
          <w:bCs/>
          <w:sz w:val="28"/>
          <w:szCs w:val="28"/>
        </w:rPr>
      </w:pPr>
    </w:p>
    <w:p w:rsidR="00953B08" w:rsidRPr="00A65664" w:rsidRDefault="00953B08" w:rsidP="00A65664">
      <w:pPr>
        <w:tabs>
          <w:tab w:val="left" w:pos="6465"/>
        </w:tabs>
        <w:spacing w:line="360" w:lineRule="auto"/>
        <w:ind w:firstLine="709"/>
        <w:rPr>
          <w:b/>
          <w:bCs/>
          <w:sz w:val="28"/>
          <w:szCs w:val="28"/>
        </w:rPr>
      </w:pPr>
      <w:r w:rsidRPr="00A65664">
        <w:rPr>
          <w:b/>
          <w:bCs/>
          <w:sz w:val="28"/>
          <w:szCs w:val="28"/>
        </w:rPr>
        <w:t xml:space="preserve">Актуальность опыта. </w:t>
      </w:r>
      <w:r w:rsidRPr="00A65664">
        <w:rPr>
          <w:sz w:val="28"/>
          <w:szCs w:val="28"/>
        </w:rPr>
        <w:t>В условиях современной природной и социально-экономической ситуации проблема здоровья детей приобретает глобальный характер.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lastRenderedPageBreak/>
        <w:t>Здоровье каждого человека, в т.ч. и ребенка, определяется соотношением внешних и внутренних воздействий на его организм, с одной стороны, и возможностями самого организма противостоять нежеланным воздействиям, защищать от них, по возможности усиливая воздействие полезных для здоровья факторов, с другой стороны.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Одной из важнейших задач школы в соответствии с целями современной реформы образования в России является сохранение и укрепление здоровья учащихся.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 xml:space="preserve">Проведя анализ медицинских карт и беседы с родителями детей, поступивших в школу в новом учебном году, выясняется, что, не будучи еще школьниками, они уже имеют серьезные проблемы, которые могут в дальнейшем усугубить и стать причинами, вызывающие трудность в обучении. Необходимо внедрение </w:t>
      </w:r>
      <w:proofErr w:type="spellStart"/>
      <w:r w:rsidRPr="00A65664">
        <w:rPr>
          <w:sz w:val="28"/>
          <w:szCs w:val="28"/>
        </w:rPr>
        <w:t>здоровьесберегающих</w:t>
      </w:r>
      <w:proofErr w:type="spellEnd"/>
      <w:r w:rsidRPr="00A65664">
        <w:rPr>
          <w:sz w:val="28"/>
          <w:szCs w:val="28"/>
        </w:rPr>
        <w:t xml:space="preserve">  технологий в школьные программы, нетрадиционное построение урока. Трудность в том, что занятия должны проводиться под наблюдением медицинского работника. Риск в отсутствии точной диагностики состояния  здоровья учащихся. Не имея медицинского образования, учитель не может точно отследить состояние здоровья ребёнка и изменения его медицинских параметров.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b/>
          <w:bCs/>
          <w:sz w:val="28"/>
          <w:szCs w:val="28"/>
        </w:rPr>
        <w:t>Новизна представленного опыта</w:t>
      </w:r>
      <w:r w:rsidRPr="00A65664">
        <w:rPr>
          <w:sz w:val="28"/>
          <w:szCs w:val="28"/>
        </w:rPr>
        <w:t xml:space="preserve"> заключается в том, что он объединил в себе теоретические сведения из области анатомии, физиологии, гигиены, психологии, НОТ школьника и ОБЖ. Данная интеграция помогает сформировать у детей осознанный выбор здорового образа жизни, научить бережному отношению к себе и своему здоровью, способствует развитию памяти, мышления, речи, воображения, учит приемам самопознания и </w:t>
      </w:r>
      <w:proofErr w:type="spellStart"/>
      <w:r w:rsidRPr="00A65664">
        <w:rPr>
          <w:sz w:val="28"/>
          <w:szCs w:val="28"/>
        </w:rPr>
        <w:t>саморегуляции</w:t>
      </w:r>
      <w:proofErr w:type="spellEnd"/>
      <w:r w:rsidRPr="00A65664">
        <w:rPr>
          <w:sz w:val="28"/>
          <w:szCs w:val="28"/>
        </w:rPr>
        <w:t>. Опыт доказывает, что психическое воздействие на детей в школе соразмерен их возрастным возможностям.</w:t>
      </w:r>
    </w:p>
    <w:p w:rsidR="00953B08" w:rsidRPr="00A65664" w:rsidRDefault="00953B08" w:rsidP="00A65664">
      <w:pPr>
        <w:spacing w:line="360" w:lineRule="auto"/>
        <w:ind w:firstLine="709"/>
        <w:rPr>
          <w:b/>
          <w:bCs/>
          <w:sz w:val="28"/>
          <w:szCs w:val="28"/>
        </w:rPr>
      </w:pPr>
      <w:r w:rsidRPr="00A65664">
        <w:rPr>
          <w:b/>
          <w:bCs/>
          <w:sz w:val="28"/>
          <w:szCs w:val="28"/>
        </w:rPr>
        <w:t xml:space="preserve">Условия реализации опыта. </w:t>
      </w:r>
      <w:r w:rsidRPr="00A65664">
        <w:rPr>
          <w:sz w:val="28"/>
          <w:szCs w:val="28"/>
        </w:rPr>
        <w:t xml:space="preserve">Для реализации опыта в школе  был оформлен кабинет по методике Базарного: настольные конторки, на потолке сюжетные картинки в четырёх  углах классной комнаты, «бегущие огоньки», сенсорный круг; разработаны комплексы упражнений. Учителем постоянно </w:t>
      </w:r>
      <w:r w:rsidRPr="00A65664">
        <w:rPr>
          <w:sz w:val="28"/>
          <w:szCs w:val="28"/>
        </w:rPr>
        <w:lastRenderedPageBreak/>
        <w:t xml:space="preserve">изучается литература, новые методики, пополняется спортивное оборудование для проведения занятий. Опыт проводился в </w:t>
      </w:r>
      <w:proofErr w:type="spellStart"/>
      <w:proofErr w:type="gramStart"/>
      <w:r w:rsidRPr="00A65664">
        <w:rPr>
          <w:sz w:val="28"/>
          <w:szCs w:val="28"/>
        </w:rPr>
        <w:t>в</w:t>
      </w:r>
      <w:proofErr w:type="spellEnd"/>
      <w:proofErr w:type="gramEnd"/>
      <w:r w:rsidRPr="00A65664">
        <w:rPr>
          <w:sz w:val="28"/>
          <w:szCs w:val="28"/>
        </w:rPr>
        <w:t xml:space="preserve"> течение 2007 – 2009 года, в результате проводимых мероприятий за этот период: </w:t>
      </w:r>
    </w:p>
    <w:p w:rsidR="00953B08" w:rsidRPr="005716BA" w:rsidRDefault="00953B08" w:rsidP="00A65664">
      <w:pPr>
        <w:spacing w:line="360" w:lineRule="auto"/>
        <w:ind w:firstLine="709"/>
        <w:rPr>
          <w:b/>
          <w:sz w:val="28"/>
          <w:szCs w:val="28"/>
        </w:rPr>
      </w:pPr>
      <w:r w:rsidRPr="00A65664">
        <w:rPr>
          <w:sz w:val="28"/>
          <w:szCs w:val="28"/>
        </w:rPr>
        <w:t xml:space="preserve">- </w:t>
      </w:r>
      <w:r w:rsidRPr="005716BA">
        <w:rPr>
          <w:b/>
          <w:sz w:val="28"/>
          <w:szCs w:val="28"/>
        </w:rPr>
        <w:t>сократилась частота простудных заболеваний;</w:t>
      </w:r>
    </w:p>
    <w:p w:rsidR="00953B08" w:rsidRPr="005716BA" w:rsidRDefault="00953B08" w:rsidP="00A65664">
      <w:pPr>
        <w:spacing w:line="360" w:lineRule="auto"/>
        <w:ind w:firstLine="709"/>
        <w:rPr>
          <w:b/>
          <w:sz w:val="28"/>
          <w:szCs w:val="28"/>
        </w:rPr>
      </w:pPr>
      <w:r w:rsidRPr="005716BA">
        <w:rPr>
          <w:b/>
          <w:sz w:val="28"/>
          <w:szCs w:val="28"/>
        </w:rPr>
        <w:t>- увеличилось количество здоровых детей в классе;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-на 12% увеличилось количество учащихся, самостоятельно выполняющих утреннюю зарядку;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- на 8% увеличилось число учащихся, регулярно читающих литературу по физической культуре и спорту.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b/>
          <w:bCs/>
          <w:sz w:val="28"/>
          <w:szCs w:val="28"/>
        </w:rPr>
        <w:t xml:space="preserve">Диапазон опыта широк. </w:t>
      </w:r>
      <w:r w:rsidRPr="00A65664">
        <w:rPr>
          <w:sz w:val="28"/>
          <w:szCs w:val="28"/>
        </w:rPr>
        <w:t xml:space="preserve">В настоящее время </w:t>
      </w:r>
      <w:proofErr w:type="spellStart"/>
      <w:r w:rsidRPr="00A65664">
        <w:rPr>
          <w:sz w:val="28"/>
          <w:szCs w:val="28"/>
        </w:rPr>
        <w:t>здоровьесберегающие</w:t>
      </w:r>
      <w:proofErr w:type="spellEnd"/>
      <w:r w:rsidRPr="00A65664">
        <w:rPr>
          <w:sz w:val="28"/>
          <w:szCs w:val="28"/>
        </w:rPr>
        <w:t xml:space="preserve"> мероприятия систематически проводятся учителем на каждом этапе урока.</w:t>
      </w:r>
    </w:p>
    <w:p w:rsidR="00B761F3" w:rsidRPr="00A65664" w:rsidRDefault="00B761F3" w:rsidP="00A65664">
      <w:pPr>
        <w:spacing w:line="360" w:lineRule="auto"/>
        <w:ind w:firstLine="709"/>
        <w:rPr>
          <w:b/>
          <w:bCs/>
          <w:caps/>
          <w:color w:val="auto"/>
          <w:sz w:val="28"/>
          <w:szCs w:val="28"/>
        </w:rPr>
      </w:pPr>
      <w:bookmarkStart w:id="3" w:name="_Toc252963532"/>
      <w:r w:rsidRPr="00A65664">
        <w:rPr>
          <w:caps/>
          <w:sz w:val="28"/>
          <w:szCs w:val="28"/>
        </w:rPr>
        <w:br w:type="page"/>
      </w:r>
    </w:p>
    <w:p w:rsidR="00953B08" w:rsidRPr="00A65664" w:rsidRDefault="00953B08" w:rsidP="00A65664">
      <w:pPr>
        <w:pStyle w:val="1"/>
        <w:spacing w:before="0" w:line="360" w:lineRule="auto"/>
        <w:ind w:firstLine="709"/>
        <w:rPr>
          <w:caps/>
          <w:sz w:val="28"/>
          <w:szCs w:val="28"/>
        </w:rPr>
      </w:pPr>
      <w:r w:rsidRPr="00A65664">
        <w:rPr>
          <w:caps/>
          <w:sz w:val="28"/>
          <w:szCs w:val="28"/>
        </w:rPr>
        <w:lastRenderedPageBreak/>
        <w:t>3. Технология описания опыта</w:t>
      </w:r>
      <w:bookmarkEnd w:id="3"/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Известно, что состояние здоровья ребёнка – важное условие успешного усвоения школьных программ. На современном этапе наблюдается ухудшение здоровья детей.  Поэтому основная цель начального образования – развитие здорового ребёнка. Автором разработана и внедрена система оздоровительных мероприятий в учебный процесс начальной школы: физкультурные минутки, физкультурные паузы, динамические перемены, которые различают по степени воздействия на определенные группы мышц и по форме проведения.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К вопросу сохранения здоровья педагоги МОУ СОШ №20 г</w:t>
      </w:r>
      <w:proofErr w:type="gramStart"/>
      <w:r w:rsidRPr="00A65664">
        <w:rPr>
          <w:sz w:val="28"/>
          <w:szCs w:val="28"/>
        </w:rPr>
        <w:t>.Е</w:t>
      </w:r>
      <w:proofErr w:type="gramEnd"/>
      <w:r w:rsidRPr="00A65664">
        <w:rPr>
          <w:sz w:val="28"/>
          <w:szCs w:val="28"/>
        </w:rPr>
        <w:t xml:space="preserve">йска  обратились около 10 лет назад. </w:t>
      </w:r>
      <w:proofErr w:type="gramStart"/>
      <w:r w:rsidRPr="00A65664">
        <w:rPr>
          <w:sz w:val="28"/>
          <w:szCs w:val="28"/>
        </w:rPr>
        <w:t xml:space="preserve">Учитель стала изучать методическую литературу по данной </w:t>
      </w:r>
      <w:proofErr w:type="spellStart"/>
      <w:r w:rsidRPr="00A65664">
        <w:rPr>
          <w:sz w:val="28"/>
          <w:szCs w:val="28"/>
        </w:rPr>
        <w:t>прблеме</w:t>
      </w:r>
      <w:proofErr w:type="spellEnd"/>
      <w:r w:rsidRPr="00A65664">
        <w:rPr>
          <w:sz w:val="28"/>
          <w:szCs w:val="28"/>
        </w:rPr>
        <w:t xml:space="preserve">, заниматься  поиском рекомендаций и методик по </w:t>
      </w:r>
      <w:proofErr w:type="spellStart"/>
      <w:r w:rsidRPr="00A65664">
        <w:rPr>
          <w:sz w:val="28"/>
          <w:szCs w:val="28"/>
        </w:rPr>
        <w:t>здоровьесберегающим</w:t>
      </w:r>
      <w:proofErr w:type="spellEnd"/>
      <w:r w:rsidRPr="00A65664">
        <w:rPr>
          <w:sz w:val="28"/>
          <w:szCs w:val="28"/>
        </w:rPr>
        <w:t xml:space="preserve"> технологиям.</w:t>
      </w:r>
      <w:proofErr w:type="gramEnd"/>
      <w:r w:rsidRPr="00A65664">
        <w:rPr>
          <w:sz w:val="28"/>
          <w:szCs w:val="28"/>
        </w:rPr>
        <w:t xml:space="preserve"> Был оборудован классный кабинет по методике В. Ф. </w:t>
      </w:r>
      <w:proofErr w:type="gramStart"/>
      <w:r w:rsidRPr="00A65664">
        <w:rPr>
          <w:sz w:val="28"/>
          <w:szCs w:val="28"/>
        </w:rPr>
        <w:t>Базарного</w:t>
      </w:r>
      <w:proofErr w:type="gramEnd"/>
      <w:r w:rsidRPr="00A65664">
        <w:rPr>
          <w:sz w:val="28"/>
          <w:szCs w:val="28"/>
        </w:rPr>
        <w:t>: поставили ростовую мебель, создали игровую и оздоровительную зоны, приобрели массажные коврики.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 xml:space="preserve">На протяжении 2 лет с учащимися проводилась работа по озеленению класса и школы. Каждый ученик вырастил растение, собрал и представил о нем полезную информацию. Например, алоэ оказывает заживляющее и бактерицидное действие, </w:t>
      </w:r>
      <w:proofErr w:type="spellStart"/>
      <w:r w:rsidRPr="00A65664">
        <w:rPr>
          <w:sz w:val="28"/>
          <w:szCs w:val="28"/>
        </w:rPr>
        <w:t>каланхоэ</w:t>
      </w:r>
      <w:proofErr w:type="spellEnd"/>
      <w:r w:rsidRPr="00A65664">
        <w:rPr>
          <w:sz w:val="28"/>
          <w:szCs w:val="28"/>
        </w:rPr>
        <w:t xml:space="preserve"> обладает противомикробными свойствами, фиалка способствует улучшению настроения и снижает артериальное давление, кактус способен  поглощать компьютерные излучения.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 xml:space="preserve">Большую часть времени своего пребывания в школе ученик проводит на уроке, поэтому главной задачей остается организация урока в условиях </w:t>
      </w:r>
      <w:proofErr w:type="spellStart"/>
      <w:r w:rsidRPr="00A65664">
        <w:rPr>
          <w:sz w:val="28"/>
          <w:szCs w:val="28"/>
        </w:rPr>
        <w:t>здоровьесберегающей</w:t>
      </w:r>
      <w:proofErr w:type="spellEnd"/>
      <w:r w:rsidRPr="00A65664">
        <w:rPr>
          <w:sz w:val="28"/>
          <w:szCs w:val="28"/>
        </w:rPr>
        <w:t xml:space="preserve"> технологии. В своей работе автор пришла к выводу, что причина многих болезней – недостаток движений. Поэтому все занятия проводятся в режиме «динамических поз». Кабинет оборудован настольными конторками, чтобы письменные работы можно было выполнять стоя. На уроках ребята неоднократно организованно переходят из одной позы в </w:t>
      </w:r>
      <w:r w:rsidRPr="00A65664">
        <w:rPr>
          <w:sz w:val="28"/>
          <w:szCs w:val="28"/>
        </w:rPr>
        <w:lastRenderedPageBreak/>
        <w:t>другую, как по просьбе учителя, так и по своему желанию. Здесь главным является не столько длительность стояния, сколько сам факт смены рабочей позы. В течение урока проводятся упражнения на движение глаз по специальной схеме «зрительно–двигательных траекторий», расположенных на потолке классной комнаты. Упражнения выполняются стоя, в игровой форме 10-15 раз. В четырёх углах учебной комнаты яркие образно – сюжетные картинки. По команде преподавателя дети фиксируют взгляд по очереди на соответствующей  картинке, при этом совершают синхронные движения глазами, головой, туловищем.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«Бегущие огоньки» - фонарики в углах под потолком. Ребята следят за бегом огоньков, меняются местами: кто сидел за партой, встают за конторки. Упражнения для глаз сочетаются также с общими физическими упражнениями. Например, игра «Веселые человечки», мимические упражнения.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 xml:space="preserve">Автором опыта разработаны комплексы физкультурных минуток для уроков (математики, русского языка, чтения, окружающего мира); гимнастика для пальчиков рук; дыхательная и звуковая гимнастика с детьми. Ежедневно проводится зарядка до уроков, что помогает ускорить вхождение организма в активную учебную деятельность, достичь оздоровительного и закаливающего эффекта. Зарядка проводится под музыку в течение 6-8 минут. Важное место в системе оздоровительных мероприятий занимает </w:t>
      </w:r>
      <w:proofErr w:type="spellStart"/>
      <w:r w:rsidRPr="00A65664">
        <w:rPr>
          <w:sz w:val="28"/>
          <w:szCs w:val="28"/>
        </w:rPr>
        <w:t>психогимнастика</w:t>
      </w:r>
      <w:proofErr w:type="spellEnd"/>
      <w:r w:rsidRPr="00A65664">
        <w:rPr>
          <w:sz w:val="28"/>
          <w:szCs w:val="28"/>
        </w:rPr>
        <w:t xml:space="preserve"> – упражнения, игры, направленные на развитие личностных сторон психики («Весёлая пчёлка», «Остров клякс» и другие). В учебном процессе используются нетрадиционные методы оздоровления детей: «Улучшим осанку», «Йога в игре», игры «Лечимся сами». 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 xml:space="preserve">Между уроками учителем проводятся  игры. Игра – хороший отдых между уроками. Она снимают усталость, тонизируют нервную систему, улучшают эмоциональное состояние и повышают работоспособность. Используются такие игры, правила которых, разрешают детям, произвольно не нарушая хода, вступать в игру и выходить из неё. После второго урока </w:t>
      </w:r>
      <w:r w:rsidRPr="00A65664">
        <w:rPr>
          <w:sz w:val="28"/>
          <w:szCs w:val="28"/>
        </w:rPr>
        <w:lastRenderedPageBreak/>
        <w:t xml:space="preserve">практикуются динамические перемены на открытом воздухе. Опыт работы показывает, что решить проблему организации отдыха младших школьников и проведения динамической паузы между занятиями помогают подвижные народные игры («У медведя </w:t>
      </w:r>
      <w:proofErr w:type="gramStart"/>
      <w:r w:rsidRPr="00A65664">
        <w:rPr>
          <w:sz w:val="28"/>
          <w:szCs w:val="28"/>
        </w:rPr>
        <w:t>во</w:t>
      </w:r>
      <w:proofErr w:type="gramEnd"/>
      <w:r w:rsidRPr="00A65664">
        <w:rPr>
          <w:sz w:val="28"/>
          <w:szCs w:val="28"/>
        </w:rPr>
        <w:t xml:space="preserve"> бору», «Филин и пташки», «Горелки» и др.). Длительность динамической перемены – 35 минут. Снизить напряжённость в классе, прямую зависимость  усталости от времени проведения урока помогают проводимые  нестандартные (урок-исследование, урок-суд, урок-путешествие, урок-презентация) и интегрированные уроки (чтение – музыка - </w:t>
      </w:r>
      <w:proofErr w:type="gramStart"/>
      <w:r w:rsidRPr="00A65664">
        <w:rPr>
          <w:sz w:val="28"/>
          <w:szCs w:val="28"/>
        </w:rPr>
        <w:t>ИЗО</w:t>
      </w:r>
      <w:proofErr w:type="gramEnd"/>
      <w:r w:rsidRPr="00A65664">
        <w:rPr>
          <w:sz w:val="28"/>
          <w:szCs w:val="28"/>
        </w:rPr>
        <w:t xml:space="preserve">, окружающий мир – </w:t>
      </w:r>
      <w:proofErr w:type="spellStart"/>
      <w:r w:rsidRPr="00A65664">
        <w:rPr>
          <w:sz w:val="28"/>
          <w:szCs w:val="28"/>
        </w:rPr>
        <w:t>кубановедение</w:t>
      </w:r>
      <w:proofErr w:type="spellEnd"/>
      <w:r w:rsidRPr="00A65664">
        <w:rPr>
          <w:sz w:val="28"/>
          <w:szCs w:val="28"/>
        </w:rPr>
        <w:t>).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 xml:space="preserve">Учителем ведется информационно-профилактическая работа: были проведены уроки «Познай себя», «Разговор о правильном питании», «Чистота-залог здоровья». Регулярно проводятся родительские собрания по вопросу  здоровью детей. В МОУ СОШ №20 работает </w:t>
      </w:r>
      <w:proofErr w:type="spellStart"/>
      <w:r w:rsidRPr="00A65664">
        <w:rPr>
          <w:sz w:val="28"/>
          <w:szCs w:val="28"/>
        </w:rPr>
        <w:t>фитобар</w:t>
      </w:r>
      <w:proofErr w:type="spellEnd"/>
      <w:r w:rsidRPr="00A65664">
        <w:rPr>
          <w:sz w:val="28"/>
          <w:szCs w:val="28"/>
        </w:rPr>
        <w:t xml:space="preserve">, </w:t>
      </w:r>
      <w:proofErr w:type="gramStart"/>
      <w:r w:rsidRPr="00A65664">
        <w:rPr>
          <w:sz w:val="28"/>
          <w:szCs w:val="28"/>
        </w:rPr>
        <w:t>который</w:t>
      </w:r>
      <w:proofErr w:type="gramEnd"/>
      <w:r w:rsidRPr="00A65664">
        <w:rPr>
          <w:sz w:val="28"/>
          <w:szCs w:val="28"/>
        </w:rPr>
        <w:t xml:space="preserve"> посещают учащиеся с хроническими заболеваниями по рекомендации врача. Неоценимую помощь в работе с детьми педагогу оказывает медсестра, родители. Они следит за питанием, режимом учебных занятий, плотностью занятий по физкультуре, а главное, проводит осмотры учащихся. Совместно с медсестрой, учителем физкультуры и классный руководитель ведет карты физического здоровья детей, отслеживает изменения,  проводит мониторинг здоровья. Оздоровительные мероприятия  проводятся комплексно и систематически, что позволяет снизить утомляемость, повысить эмоциональный настрой и работоспособность, а это, в свою очередь, способствует сохранению и укреплению здоровья учащихся.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В качестве дополнительных направлений работы по формированию знаний, умений и навыков здорового образа жизни, для создания оптимальных условий сохранения здоровья младших школьников можно рекомендовать: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- проведение специальных уроков по формированию здорового образа жизни;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lastRenderedPageBreak/>
        <w:t>- проведение профилактики травматизма путем инструктажа по технике безопасности, бесед по охране труда;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- оздоровление детей в условиях школы: здоровое питание, витаминизация, применение на уроках элементов лечебной физкультуры;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- организация конкурсов рисунков на темы здорового образа жизни;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- проведение совместных с родителями внеклассных мероприятий (спортивно – оздоровительные конкурсы и эстафеты)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Учебный день младшего школьника насыщен значительными умственными и эмоциональными нагрузками, что приводит к переутомлению учащихся.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 xml:space="preserve">Считаем, что необходимо такое дозирование деятельности, при котором возникающее утомление полностью исчезает в последующий за работой период отдыха. Если это не происходит, утомление накапливается и переходит в переутомление или хроническое утомление. Но, к сожалению, далеко не все учителя регулярно используют оздоровительные мероприятия в учебном процессе, зачастую из-за недостатка соответствующей литературы, из-за нехватки времени. А это делать необходимо, чтобы дети меньше уставали и могли работать на уроке в полную силу. Учитель должен создавать позитивный эмоциональный настрой. Уроки должны проходить в хорошем настроении, дети должны больше улыбаться, смеяться, а смех – это вечный целитель. Он стимулирует иммунную систему, производит массаж живота и кишечника. 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 xml:space="preserve">В конце каждого урока детям даются советы: «Умей себе помочь, помог себе – помоги другим!» Важно также помочь школьникам избавиться от отрицательных эмоций: обиды, зависти, злости, страха, грусти, - а тихо звучащая классическая музыка во время выполнения упражнений приносит дополнительные положительные эмоции. 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В образовательных учреждениях полезно проводить мониторинг для определения уровня ценности здоровья учащихся начальных классов.</w:t>
      </w:r>
    </w:p>
    <w:p w:rsidR="00953B08" w:rsidRPr="00A65664" w:rsidRDefault="00953B08" w:rsidP="00A65664">
      <w:pPr>
        <w:pStyle w:val="2"/>
        <w:spacing w:before="0" w:after="0"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bookmarkStart w:id="4" w:name="_Toc252963533"/>
      <w:r w:rsidRPr="00A65664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Экспресс-диагностика для учащихся 4-х классов</w:t>
      </w:r>
      <w:bookmarkEnd w:id="4"/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В целях не только вооружить учащихся начальных классов знаниями о сохранении здоровья, но и сформировать потребность применения полученных знаний на практике учителем была предложена учащимся 4-х классов экспресс-диагностика.</w:t>
      </w:r>
    </w:p>
    <w:p w:rsidR="00953B08" w:rsidRPr="00A65664" w:rsidRDefault="00953B08" w:rsidP="00A65664">
      <w:pPr>
        <w:tabs>
          <w:tab w:val="left" w:pos="851"/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A65664">
        <w:rPr>
          <w:i/>
          <w:iCs/>
          <w:sz w:val="28"/>
          <w:szCs w:val="28"/>
          <w:u w:val="single"/>
        </w:rPr>
        <w:t>Инструкция для педагога</w:t>
      </w:r>
    </w:p>
    <w:p w:rsidR="00953B08" w:rsidRPr="00A65664" w:rsidRDefault="00953B08" w:rsidP="00A65664">
      <w:pPr>
        <w:tabs>
          <w:tab w:val="left" w:pos="851"/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Из приведенных далее десяти утверждений о здоровье нужно выбрать четыре, которые учащийся сочтет наиболее подходящим. Важно объяснить детям, что все утверждения – правильные, поэтому проверяется не знание правильного ответа, а отношение к здоровью как явлению человеческой жизни.</w:t>
      </w:r>
    </w:p>
    <w:p w:rsidR="00953B08" w:rsidRPr="00A65664" w:rsidRDefault="00953B08" w:rsidP="00A65664">
      <w:pPr>
        <w:tabs>
          <w:tab w:val="left" w:pos="851"/>
          <w:tab w:val="left" w:pos="993"/>
        </w:tabs>
        <w:spacing w:line="360" w:lineRule="auto"/>
        <w:ind w:firstLine="709"/>
        <w:rPr>
          <w:i/>
          <w:iCs/>
          <w:sz w:val="28"/>
          <w:szCs w:val="28"/>
          <w:u w:val="single"/>
        </w:rPr>
      </w:pPr>
      <w:r w:rsidRPr="00A65664">
        <w:rPr>
          <w:i/>
          <w:iCs/>
          <w:sz w:val="28"/>
          <w:szCs w:val="28"/>
          <w:u w:val="single"/>
        </w:rPr>
        <w:t>Список утверждений</w:t>
      </w:r>
    </w:p>
    <w:p w:rsidR="00953B08" w:rsidRPr="00A65664" w:rsidRDefault="00953B08" w:rsidP="00A65664">
      <w:pPr>
        <w:pStyle w:val="a5"/>
        <w:numPr>
          <w:ilvl w:val="1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A65664">
        <w:rPr>
          <w:sz w:val="28"/>
          <w:szCs w:val="28"/>
        </w:rPr>
        <w:t>Мы здоровы, потому что ведем здоровый образ жизни (двигаемся, правильно питаемся).</w:t>
      </w:r>
    </w:p>
    <w:p w:rsidR="00953B08" w:rsidRPr="00A65664" w:rsidRDefault="00953B08" w:rsidP="00A65664">
      <w:pPr>
        <w:pStyle w:val="a5"/>
        <w:numPr>
          <w:ilvl w:val="1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A65664">
        <w:rPr>
          <w:sz w:val="28"/>
          <w:szCs w:val="28"/>
        </w:rPr>
        <w:t>Мы здоровы, если нам повезло: наш организм сильный от природы и может сам защитить себя.</w:t>
      </w:r>
    </w:p>
    <w:p w:rsidR="00953B08" w:rsidRPr="00A65664" w:rsidRDefault="00953B08" w:rsidP="00A65664">
      <w:pPr>
        <w:pStyle w:val="a5"/>
        <w:numPr>
          <w:ilvl w:val="1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A65664">
        <w:rPr>
          <w:sz w:val="28"/>
          <w:szCs w:val="28"/>
        </w:rPr>
        <w:t>Здоровье – это жизнь без вредных привычек (табак, спиртное, наркотики, переедание и др.).</w:t>
      </w:r>
    </w:p>
    <w:p w:rsidR="00953B08" w:rsidRPr="00A65664" w:rsidRDefault="00953B08" w:rsidP="00A65664">
      <w:pPr>
        <w:pStyle w:val="a5"/>
        <w:numPr>
          <w:ilvl w:val="1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A65664">
        <w:rPr>
          <w:sz w:val="28"/>
          <w:szCs w:val="28"/>
        </w:rPr>
        <w:t>Мы здоровы, потому что умеем отдыхать и расслабляться после учебной и физической нагрузки.</w:t>
      </w:r>
    </w:p>
    <w:p w:rsidR="00953B08" w:rsidRPr="00A65664" w:rsidRDefault="00953B08" w:rsidP="00A65664">
      <w:pPr>
        <w:pStyle w:val="a5"/>
        <w:numPr>
          <w:ilvl w:val="1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A65664">
        <w:rPr>
          <w:sz w:val="28"/>
          <w:szCs w:val="28"/>
        </w:rPr>
        <w:t>Здоровье зависит от врачей и уровня развития медицины.</w:t>
      </w:r>
    </w:p>
    <w:p w:rsidR="00953B08" w:rsidRPr="00A65664" w:rsidRDefault="00953B08" w:rsidP="00A65664">
      <w:pPr>
        <w:pStyle w:val="a5"/>
        <w:numPr>
          <w:ilvl w:val="1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A65664">
        <w:rPr>
          <w:sz w:val="28"/>
          <w:szCs w:val="28"/>
        </w:rPr>
        <w:t>Здоровье зависит, главным образом, от личной гигиены.</w:t>
      </w:r>
    </w:p>
    <w:p w:rsidR="00953B08" w:rsidRPr="00A65664" w:rsidRDefault="00953B08" w:rsidP="00A65664">
      <w:pPr>
        <w:pStyle w:val="a5"/>
        <w:numPr>
          <w:ilvl w:val="1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A65664">
        <w:rPr>
          <w:sz w:val="28"/>
          <w:szCs w:val="28"/>
        </w:rPr>
        <w:t>Когда человек здоров, он хорошо учится и работает, не волнуется и не болеет.</w:t>
      </w:r>
    </w:p>
    <w:p w:rsidR="00953B08" w:rsidRPr="00A65664" w:rsidRDefault="00953B08" w:rsidP="00A65664">
      <w:pPr>
        <w:pStyle w:val="a5"/>
        <w:numPr>
          <w:ilvl w:val="1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A65664">
        <w:rPr>
          <w:sz w:val="28"/>
          <w:szCs w:val="28"/>
        </w:rPr>
        <w:t>Чтобы быть здоровым, надо таким родиться. Здоровье зависит от удачи и от здоровья наших родителей, а мы получаем его по наследству.</w:t>
      </w:r>
    </w:p>
    <w:p w:rsidR="00953B08" w:rsidRPr="00A65664" w:rsidRDefault="00953B08" w:rsidP="00A65664">
      <w:pPr>
        <w:pStyle w:val="a5"/>
        <w:numPr>
          <w:ilvl w:val="1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A65664">
        <w:rPr>
          <w:sz w:val="28"/>
          <w:szCs w:val="28"/>
        </w:rPr>
        <w:t>Если есть хорошая квартира, высокая зарплата, удобный график работы, чистая окружающая среда, то есть и здоровье.</w:t>
      </w:r>
    </w:p>
    <w:p w:rsidR="00953B08" w:rsidRPr="00A65664" w:rsidRDefault="00953B08" w:rsidP="00A65664">
      <w:pPr>
        <w:pStyle w:val="a5"/>
        <w:numPr>
          <w:ilvl w:val="1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A65664">
        <w:rPr>
          <w:sz w:val="28"/>
          <w:szCs w:val="28"/>
        </w:rPr>
        <w:t>Человек здоров, если он духовно и физически совершенствует себя, постоянно стремится к лучшему.</w:t>
      </w:r>
    </w:p>
    <w:p w:rsidR="00953B08" w:rsidRPr="00A65664" w:rsidRDefault="00953B08" w:rsidP="00A65664">
      <w:pPr>
        <w:spacing w:line="360" w:lineRule="auto"/>
        <w:ind w:firstLine="709"/>
        <w:rPr>
          <w:i/>
          <w:iCs/>
          <w:sz w:val="28"/>
          <w:szCs w:val="28"/>
          <w:u w:val="single"/>
        </w:rPr>
      </w:pPr>
      <w:r w:rsidRPr="00A65664">
        <w:rPr>
          <w:i/>
          <w:iCs/>
          <w:sz w:val="28"/>
          <w:szCs w:val="28"/>
          <w:u w:val="single"/>
        </w:rPr>
        <w:lastRenderedPageBreak/>
        <w:t>Анализ исследований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709"/>
        <w:gridCol w:w="709"/>
        <w:gridCol w:w="708"/>
        <w:gridCol w:w="851"/>
        <w:gridCol w:w="850"/>
        <w:gridCol w:w="709"/>
        <w:gridCol w:w="567"/>
        <w:gridCol w:w="709"/>
        <w:gridCol w:w="567"/>
        <w:gridCol w:w="674"/>
      </w:tblGrid>
      <w:tr w:rsidR="00953B08" w:rsidRPr="00A65664">
        <w:tc>
          <w:tcPr>
            <w:tcW w:w="2518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sz w:val="28"/>
                <w:szCs w:val="28"/>
              </w:rPr>
              <w:t>Номер высказывания</w:t>
            </w:r>
          </w:p>
        </w:tc>
        <w:tc>
          <w:tcPr>
            <w:tcW w:w="709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sz w:val="28"/>
                <w:szCs w:val="28"/>
              </w:rPr>
              <w:t>9</w:t>
            </w:r>
          </w:p>
        </w:tc>
        <w:tc>
          <w:tcPr>
            <w:tcW w:w="674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sz w:val="28"/>
                <w:szCs w:val="28"/>
              </w:rPr>
              <w:t>10</w:t>
            </w:r>
          </w:p>
        </w:tc>
      </w:tr>
      <w:tr w:rsidR="00953B08" w:rsidRPr="00A65664">
        <w:tc>
          <w:tcPr>
            <w:tcW w:w="2518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709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sz w:val="28"/>
                <w:szCs w:val="28"/>
              </w:rPr>
              <w:t>4</w:t>
            </w:r>
          </w:p>
        </w:tc>
      </w:tr>
      <w:tr w:rsidR="00953B08" w:rsidRPr="00A65664">
        <w:tc>
          <w:tcPr>
            <w:tcW w:w="2518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sz w:val="28"/>
                <w:szCs w:val="28"/>
              </w:rPr>
              <w:t>Суммарный бал</w:t>
            </w:r>
          </w:p>
        </w:tc>
        <w:tc>
          <w:tcPr>
            <w:tcW w:w="709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953B08" w:rsidRPr="00A65664" w:rsidRDefault="00953B08" w:rsidP="00A65664">
      <w:pPr>
        <w:spacing w:line="360" w:lineRule="auto"/>
        <w:ind w:firstLine="709"/>
        <w:rPr>
          <w:b/>
          <w:bCs/>
          <w:sz w:val="28"/>
          <w:szCs w:val="28"/>
        </w:rPr>
      </w:pP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13 баллов: у ребенка высокий уровень ценностного отношения к уровню здоровья;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11 – 12 баллов: ребенок осознанно относится к своему здоровью;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9 – 10 баллов: ребенок недостаточно осознанно относится к своему здоровью;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4 – 8 баллов: у ребенка отсутствует сознательное отношение к своему здоровью как к ценности.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i/>
          <w:iCs/>
          <w:sz w:val="28"/>
          <w:szCs w:val="28"/>
          <w:u w:val="single"/>
        </w:rPr>
        <w:t>Примечание</w:t>
      </w:r>
      <w:r w:rsidRPr="00A65664">
        <w:rPr>
          <w:sz w:val="28"/>
          <w:szCs w:val="28"/>
        </w:rPr>
        <w:t>. Для выявления в детском коллективе преобладающего отношения к здоровью как к ценности рассматривается наиболее часто встречающийся вариант из числа возможных индивидуальных ответов.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 xml:space="preserve">Необходимо систематически использовать  </w:t>
      </w:r>
      <w:r w:rsidRPr="00A65664">
        <w:rPr>
          <w:b/>
          <w:bCs/>
          <w:sz w:val="28"/>
          <w:szCs w:val="28"/>
        </w:rPr>
        <w:t>дыхательную и звуковую</w:t>
      </w:r>
      <w:r w:rsidRPr="00A65664">
        <w:rPr>
          <w:rStyle w:val="20"/>
          <w:rFonts w:ascii="Times New Roman" w:hAnsi="Times New Roman" w:cs="Times New Roman"/>
          <w:b w:val="0"/>
          <w:bCs w:val="0"/>
        </w:rPr>
        <w:t xml:space="preserve"> </w:t>
      </w:r>
      <w:r w:rsidRPr="00A65664">
        <w:rPr>
          <w:b/>
          <w:bCs/>
          <w:sz w:val="28"/>
          <w:szCs w:val="28"/>
        </w:rPr>
        <w:t>гимнастику</w:t>
      </w:r>
      <w:r w:rsidRPr="00A65664">
        <w:rPr>
          <w:sz w:val="28"/>
          <w:szCs w:val="28"/>
        </w:rPr>
        <w:t>, цель которой научить детей дышать через нос, подготовить к более сложным дыхательным упражнениям. При этом осуществляется профилактика заболеваний верхних дыхательных путей. Учитель предлагает выполнить следующие упражнения. Важно отметить, что дети с удовольствием следуют инструкциям педагога.</w:t>
      </w:r>
    </w:p>
    <w:p w:rsidR="00953B08" w:rsidRPr="00A65664" w:rsidRDefault="00953B08" w:rsidP="00A65664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A65664">
        <w:rPr>
          <w:sz w:val="28"/>
          <w:szCs w:val="28"/>
        </w:rPr>
        <w:t xml:space="preserve">Погладить нос (боковые его части) от кончика к переносице – вдох. </w:t>
      </w:r>
      <w:proofErr w:type="gramStart"/>
      <w:r w:rsidRPr="00A65664">
        <w:rPr>
          <w:sz w:val="28"/>
          <w:szCs w:val="28"/>
        </w:rPr>
        <w:t>Вдох левой ноздрей, правая ноздря закрыта, выдох правой (при этом закрыта левая).</w:t>
      </w:r>
      <w:proofErr w:type="gramEnd"/>
      <w:r w:rsidRPr="00A65664">
        <w:rPr>
          <w:sz w:val="28"/>
          <w:szCs w:val="28"/>
        </w:rPr>
        <w:t xml:space="preserve"> На выдохе постучать по ноздрям 5 раз.</w:t>
      </w:r>
    </w:p>
    <w:p w:rsidR="00953B08" w:rsidRPr="00A65664" w:rsidRDefault="00953B08" w:rsidP="00A65664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A65664">
        <w:rPr>
          <w:sz w:val="28"/>
          <w:szCs w:val="28"/>
        </w:rPr>
        <w:t>Сделать 8-10 вдохов и выдохов через правую ноздри, по очереди закрывая отдыхающую ноздрю указательным пальцем.</w:t>
      </w:r>
    </w:p>
    <w:p w:rsidR="00953B08" w:rsidRPr="00A65664" w:rsidRDefault="00953B08" w:rsidP="00A65664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A65664">
        <w:rPr>
          <w:sz w:val="28"/>
          <w:szCs w:val="28"/>
        </w:rPr>
        <w:lastRenderedPageBreak/>
        <w:t>Сделать вдох носом. На выдохе протяжно тянуть звуки «м-м-м», одновременно постукивая пальцем по крыльям носа.</w:t>
      </w:r>
    </w:p>
    <w:p w:rsidR="00953B08" w:rsidRPr="00A65664" w:rsidRDefault="00953B08" w:rsidP="00A65664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A65664">
        <w:rPr>
          <w:sz w:val="28"/>
          <w:szCs w:val="28"/>
        </w:rPr>
        <w:t>Закрыть правую ноздрю и протяжно тянуть «</w:t>
      </w:r>
      <w:proofErr w:type="spellStart"/>
      <w:r w:rsidRPr="00A65664">
        <w:rPr>
          <w:sz w:val="28"/>
          <w:szCs w:val="28"/>
        </w:rPr>
        <w:t>г-м-м-м</w:t>
      </w:r>
      <w:proofErr w:type="spellEnd"/>
      <w:r w:rsidRPr="00A65664">
        <w:rPr>
          <w:sz w:val="28"/>
          <w:szCs w:val="28"/>
        </w:rPr>
        <w:t>», на выдохе то же самое, закрыть левую ноздрю.</w:t>
      </w:r>
    </w:p>
    <w:p w:rsidR="00953B08" w:rsidRPr="00A65664" w:rsidRDefault="00953B08" w:rsidP="00A65664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A65664">
        <w:rPr>
          <w:sz w:val="28"/>
          <w:szCs w:val="28"/>
        </w:rPr>
        <w:t>Энергично произносить «</w:t>
      </w:r>
      <w:proofErr w:type="spellStart"/>
      <w:r w:rsidRPr="00A65664">
        <w:rPr>
          <w:sz w:val="28"/>
          <w:szCs w:val="28"/>
        </w:rPr>
        <w:t>б-п</w:t>
      </w:r>
      <w:proofErr w:type="spellEnd"/>
      <w:r w:rsidRPr="00A65664">
        <w:rPr>
          <w:sz w:val="28"/>
          <w:szCs w:val="28"/>
        </w:rPr>
        <w:t>». Произношение этих звуков укрепляет мышцы губ.</w:t>
      </w:r>
    </w:p>
    <w:p w:rsidR="00953B08" w:rsidRPr="00A65664" w:rsidRDefault="00953B08" w:rsidP="00A65664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A65664">
        <w:rPr>
          <w:sz w:val="28"/>
          <w:szCs w:val="28"/>
        </w:rPr>
        <w:t>Энергично произносить «</w:t>
      </w:r>
      <w:proofErr w:type="spellStart"/>
      <w:r w:rsidRPr="00A65664">
        <w:rPr>
          <w:sz w:val="28"/>
          <w:szCs w:val="28"/>
        </w:rPr>
        <w:t>т-д</w:t>
      </w:r>
      <w:proofErr w:type="spellEnd"/>
      <w:r w:rsidRPr="00A65664">
        <w:rPr>
          <w:sz w:val="28"/>
          <w:szCs w:val="28"/>
        </w:rPr>
        <w:t>». Упражнение служит для укрепления мышц языка.</w:t>
      </w:r>
    </w:p>
    <w:p w:rsidR="00953B08" w:rsidRPr="00A65664" w:rsidRDefault="00953B08" w:rsidP="00A65664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A65664">
        <w:rPr>
          <w:sz w:val="28"/>
          <w:szCs w:val="28"/>
        </w:rPr>
        <w:t>Высунуть язык, энергично произносить «</w:t>
      </w:r>
      <w:proofErr w:type="spellStart"/>
      <w:proofErr w:type="gramStart"/>
      <w:r w:rsidRPr="00A65664">
        <w:rPr>
          <w:sz w:val="28"/>
          <w:szCs w:val="28"/>
        </w:rPr>
        <w:t>к-г</w:t>
      </w:r>
      <w:proofErr w:type="spellEnd"/>
      <w:proofErr w:type="gramEnd"/>
      <w:r w:rsidRPr="00A65664">
        <w:rPr>
          <w:sz w:val="28"/>
          <w:szCs w:val="28"/>
        </w:rPr>
        <w:t>», «</w:t>
      </w:r>
      <w:proofErr w:type="spellStart"/>
      <w:r w:rsidRPr="00A65664">
        <w:rPr>
          <w:sz w:val="28"/>
          <w:szCs w:val="28"/>
        </w:rPr>
        <w:t>н-г</w:t>
      </w:r>
      <w:proofErr w:type="spellEnd"/>
      <w:r w:rsidRPr="00A65664">
        <w:rPr>
          <w:sz w:val="28"/>
          <w:szCs w:val="28"/>
        </w:rPr>
        <w:t>». Укрепляются мышцы полости глотки.</w:t>
      </w:r>
    </w:p>
    <w:p w:rsidR="00953B08" w:rsidRPr="00A65664" w:rsidRDefault="00953B08" w:rsidP="00A65664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A65664">
        <w:rPr>
          <w:sz w:val="28"/>
          <w:szCs w:val="28"/>
        </w:rPr>
        <w:t>Несколько раз зевнуть и потянуться. Зевание стимулирует не только гортанно-легочный аппарат, но и деятельность головного мозга, а также снимает стрессовое состояние.</w:t>
      </w:r>
    </w:p>
    <w:p w:rsidR="00953B08" w:rsidRPr="00A65664" w:rsidRDefault="00953B08" w:rsidP="00A65664">
      <w:pPr>
        <w:pStyle w:val="a5"/>
        <w:tabs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</w:p>
    <w:p w:rsidR="00953B08" w:rsidRPr="00A65664" w:rsidRDefault="00953B08" w:rsidP="00A65664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A65664">
        <w:rPr>
          <w:b/>
          <w:bCs/>
          <w:sz w:val="28"/>
          <w:szCs w:val="28"/>
          <w:u w:val="single"/>
        </w:rPr>
        <w:t>«Покорители космоса».</w:t>
      </w:r>
      <w:r w:rsidRPr="00A65664">
        <w:rPr>
          <w:sz w:val="28"/>
          <w:szCs w:val="28"/>
        </w:rPr>
        <w:t xml:space="preserve"> Дети сидят «по-турецки», расслабляются, готовятся к полету:</w:t>
      </w:r>
    </w:p>
    <w:p w:rsidR="00953B08" w:rsidRPr="00A65664" w:rsidRDefault="00953B08" w:rsidP="00A65664">
      <w:pPr>
        <w:pStyle w:val="a5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A65664">
        <w:rPr>
          <w:i/>
          <w:iCs/>
          <w:sz w:val="28"/>
          <w:szCs w:val="28"/>
          <w:u w:val="single"/>
        </w:rPr>
        <w:t>«Полет на Луну»</w:t>
      </w:r>
      <w:r w:rsidRPr="00A65664">
        <w:rPr>
          <w:sz w:val="28"/>
          <w:szCs w:val="28"/>
        </w:rPr>
        <w:t xml:space="preserve"> - на выдохе дети тянут звук «а», медленно поднимая левую руку вверх, достигая Луны, и медленно ее опускают.</w:t>
      </w:r>
    </w:p>
    <w:p w:rsidR="00953B08" w:rsidRPr="00A65664" w:rsidRDefault="00953B08" w:rsidP="00A65664">
      <w:pPr>
        <w:pStyle w:val="a5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A65664">
        <w:rPr>
          <w:i/>
          <w:iCs/>
          <w:sz w:val="28"/>
          <w:szCs w:val="28"/>
          <w:u w:val="single"/>
        </w:rPr>
        <w:t>«Полет на Солнце»</w:t>
      </w:r>
      <w:r w:rsidRPr="00A65664">
        <w:rPr>
          <w:sz w:val="28"/>
          <w:szCs w:val="28"/>
        </w:rPr>
        <w:t xml:space="preserve"> - также на выдохе, но звук громче и длиннее. Достигаем солнца и возвращаемся.</w:t>
      </w:r>
    </w:p>
    <w:p w:rsidR="00953B08" w:rsidRPr="00A65664" w:rsidRDefault="00953B08" w:rsidP="00A65664">
      <w:pPr>
        <w:pStyle w:val="a5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A65664">
        <w:rPr>
          <w:i/>
          <w:iCs/>
          <w:sz w:val="28"/>
          <w:szCs w:val="28"/>
          <w:u w:val="single"/>
        </w:rPr>
        <w:t>«Полет к инопланетянам»</w:t>
      </w:r>
      <w:r w:rsidRPr="00A65664">
        <w:rPr>
          <w:sz w:val="28"/>
          <w:szCs w:val="28"/>
        </w:rPr>
        <w:t xml:space="preserve"> - на выдохе, дети произносят звук «а», который нарастает по высоте и громкости, громкость доходит до предела, словно всплеск. Появляется ощущение радости и легкости.</w:t>
      </w:r>
    </w:p>
    <w:p w:rsidR="00953B08" w:rsidRPr="00A65664" w:rsidRDefault="00953B08" w:rsidP="00A65664">
      <w:pPr>
        <w:pStyle w:val="a5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A65664">
        <w:rPr>
          <w:sz w:val="28"/>
          <w:szCs w:val="28"/>
        </w:rPr>
        <w:t>На выдохе достигается длительная задержка дыхания, укрепляются голосовые связки.  Во время крика происходит выброс «грязной» энергии.</w:t>
      </w:r>
    </w:p>
    <w:p w:rsidR="00953B08" w:rsidRPr="00A65664" w:rsidRDefault="00953B08" w:rsidP="00A65664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A65664">
        <w:rPr>
          <w:b/>
          <w:bCs/>
          <w:sz w:val="28"/>
          <w:szCs w:val="28"/>
        </w:rPr>
        <w:t>«Гудок парохода».</w:t>
      </w:r>
      <w:r w:rsidRPr="00A65664">
        <w:rPr>
          <w:sz w:val="28"/>
          <w:szCs w:val="28"/>
        </w:rPr>
        <w:t xml:space="preserve"> Через нос с шумом дети набирают воздух, задержав дыхание на 1-2 секунды, с шумом выдыхают воздух через губы, сложенные трубочкой, со звуком «у» (выход длиннее). Упражнение учит дышать в темпе 3-6. Вдох короче, задержка дыхания, выдох длиннее. </w:t>
      </w:r>
    </w:p>
    <w:p w:rsidR="00953B08" w:rsidRPr="00A65664" w:rsidRDefault="00953B08" w:rsidP="00A65664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A65664">
        <w:rPr>
          <w:b/>
          <w:bCs/>
          <w:sz w:val="28"/>
          <w:szCs w:val="28"/>
        </w:rPr>
        <w:lastRenderedPageBreak/>
        <w:t>«Полет самолета</w:t>
      </w:r>
      <w:r w:rsidRPr="00A65664">
        <w:rPr>
          <w:sz w:val="28"/>
          <w:szCs w:val="28"/>
        </w:rPr>
        <w:t>» Дети – самолеты «летают» со звуком «У». При выполнении пилотажа взлет – звук направляется к голове, при посадке – звук направляется к туловищу. Упражнение регулирует кровяное давление ребенка, учит дыханию в заданном темпе по представлению.</w:t>
      </w:r>
    </w:p>
    <w:p w:rsidR="00953B08" w:rsidRPr="00A65664" w:rsidRDefault="00953B08" w:rsidP="00A65664">
      <w:pPr>
        <w:pStyle w:val="a5"/>
        <w:tabs>
          <w:tab w:val="left" w:pos="851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A65664">
        <w:rPr>
          <w:sz w:val="28"/>
          <w:szCs w:val="28"/>
        </w:rPr>
        <w:t xml:space="preserve">С целью развития творческих способностей самого учителя и развитию интереса у учащихся к изучению того или иного предмета автор использует </w:t>
      </w:r>
      <w:proofErr w:type="spellStart"/>
      <w:r w:rsidRPr="00A65664">
        <w:rPr>
          <w:b/>
          <w:bCs/>
          <w:i/>
          <w:iCs/>
          <w:sz w:val="28"/>
          <w:szCs w:val="28"/>
        </w:rPr>
        <w:t>двигательно</w:t>
      </w:r>
      <w:proofErr w:type="spellEnd"/>
      <w:r w:rsidRPr="00A65664">
        <w:rPr>
          <w:b/>
          <w:bCs/>
          <w:i/>
          <w:iCs/>
          <w:sz w:val="28"/>
          <w:szCs w:val="28"/>
        </w:rPr>
        <w:t xml:space="preserve"> – речевые минутки</w:t>
      </w:r>
      <w:r w:rsidRPr="00A65664">
        <w:rPr>
          <w:rStyle w:val="20"/>
          <w:rFonts w:ascii="Times New Roman" w:hAnsi="Times New Roman" w:cs="Times New Roman"/>
          <w:i w:val="0"/>
          <w:iCs w:val="0"/>
        </w:rPr>
        <w:t>.</w:t>
      </w:r>
      <w:r w:rsidRPr="00A65664">
        <w:rPr>
          <w:b/>
          <w:bCs/>
          <w:sz w:val="28"/>
          <w:szCs w:val="28"/>
        </w:rPr>
        <w:t xml:space="preserve"> </w:t>
      </w:r>
      <w:r w:rsidRPr="00A65664">
        <w:rPr>
          <w:sz w:val="28"/>
          <w:szCs w:val="28"/>
        </w:rPr>
        <w:t>Учащиеся коллективно читают небольшие веселые стихи и выполняют в соответствии с текстом движения, например на уроке окружающего мира: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Мы отправились в поход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Посмотреть, кто как живет.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На пути у нас овраг –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Перепрыгнули вот так.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Переплыли Ниагару,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Посмотрели на Сахару,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И пришли мы вновь домой.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Вот такой наш шар земной.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 xml:space="preserve">Целенаправленное использование физкультурных минуток в режиме учебных занятий показывает их результативность, а содержательная направленность формирует мотивацию к изучаемому предмету, тренирует память, мышление, логику. Учащиеся 2 – 4 классов с удовольствием предлагают свои  варианты текстов и варианты исполнения </w:t>
      </w:r>
      <w:proofErr w:type="spellStart"/>
      <w:proofErr w:type="gramStart"/>
      <w:r w:rsidRPr="00A65664">
        <w:rPr>
          <w:sz w:val="28"/>
          <w:szCs w:val="28"/>
        </w:rPr>
        <w:t>двигательно</w:t>
      </w:r>
      <w:proofErr w:type="spellEnd"/>
      <w:r w:rsidRPr="00A65664">
        <w:rPr>
          <w:sz w:val="28"/>
          <w:szCs w:val="28"/>
        </w:rPr>
        <w:t xml:space="preserve"> - речевых</w:t>
      </w:r>
      <w:proofErr w:type="gramEnd"/>
      <w:r w:rsidRPr="00A65664">
        <w:rPr>
          <w:sz w:val="28"/>
          <w:szCs w:val="28"/>
        </w:rPr>
        <w:t xml:space="preserve"> минуток. Опрос учащихся показал, что такие  «минутки» заряжают энергией и стабилизируют интерес к предмету, повышают уровень </w:t>
      </w:r>
      <w:proofErr w:type="spellStart"/>
      <w:r w:rsidRPr="00A65664">
        <w:rPr>
          <w:sz w:val="28"/>
          <w:szCs w:val="28"/>
        </w:rPr>
        <w:t>обученности</w:t>
      </w:r>
      <w:proofErr w:type="spellEnd"/>
      <w:r w:rsidRPr="00A65664">
        <w:rPr>
          <w:sz w:val="28"/>
          <w:szCs w:val="28"/>
        </w:rPr>
        <w:t>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 xml:space="preserve">Большой популярностью пользуются у учащихся начальных классов </w:t>
      </w:r>
      <w:proofErr w:type="spellStart"/>
      <w:r w:rsidRPr="00A65664">
        <w:rPr>
          <w:b/>
          <w:bCs/>
          <w:i/>
          <w:iCs/>
          <w:sz w:val="28"/>
          <w:szCs w:val="28"/>
        </w:rPr>
        <w:t>креативные</w:t>
      </w:r>
      <w:proofErr w:type="spellEnd"/>
      <w:r w:rsidRPr="00A65664">
        <w:rPr>
          <w:b/>
          <w:bCs/>
          <w:i/>
          <w:iCs/>
          <w:sz w:val="28"/>
          <w:szCs w:val="28"/>
        </w:rPr>
        <w:t xml:space="preserve"> (творческие) минутки.</w:t>
      </w:r>
      <w:r w:rsidRPr="00A65664">
        <w:rPr>
          <w:b/>
          <w:bCs/>
          <w:sz w:val="28"/>
          <w:szCs w:val="28"/>
        </w:rPr>
        <w:t xml:space="preserve"> (</w:t>
      </w:r>
      <w:r w:rsidRPr="00A65664">
        <w:rPr>
          <w:sz w:val="28"/>
          <w:szCs w:val="28"/>
        </w:rPr>
        <w:t>Приложение №1</w:t>
      </w:r>
      <w:r w:rsidRPr="00A65664">
        <w:rPr>
          <w:b/>
          <w:bCs/>
          <w:sz w:val="28"/>
          <w:szCs w:val="28"/>
        </w:rPr>
        <w:t xml:space="preserve">) </w:t>
      </w:r>
      <w:r w:rsidRPr="00A65664">
        <w:rPr>
          <w:sz w:val="28"/>
          <w:szCs w:val="28"/>
        </w:rPr>
        <w:t>Они служат прекрасным организационным и мобилизующим фактором.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b/>
          <w:bCs/>
          <w:color w:val="auto"/>
          <w:sz w:val="28"/>
          <w:szCs w:val="28"/>
        </w:rPr>
        <w:lastRenderedPageBreak/>
        <w:t>Гимнастика для ума</w:t>
      </w:r>
      <w:r w:rsidRPr="00A65664">
        <w:rPr>
          <w:sz w:val="28"/>
          <w:szCs w:val="28"/>
        </w:rPr>
        <w:t xml:space="preserve"> (с использованием «необычного» физкультурного инвентаря).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Учащиеся придумывают необычные действия с физкультурным инвентарем. Например: мячом можно «рисовать», на нем можно качаться, как на качелях, ходить с мячом на голове; фантазируют, на что похожи кегля, скакалка и т.п. Кегля может быть вазой, жезлом милиционера, скакалка – змейкой, веревкой для белья, мостиком и т.д.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b/>
          <w:bCs/>
          <w:color w:val="auto"/>
          <w:sz w:val="28"/>
          <w:szCs w:val="28"/>
        </w:rPr>
        <w:t>Оригинальные движения</w:t>
      </w:r>
      <w:r w:rsidRPr="00A65664">
        <w:rPr>
          <w:sz w:val="28"/>
          <w:szCs w:val="28"/>
        </w:rPr>
        <w:t xml:space="preserve"> (придумывание названия выполняемым движениям). Учащиеся придумывают различные композиции. Например, два мальчика, скрестив руки, несут девочку. Что это может быть? Принцесса в карете, девочка в качелях и т.д.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b/>
          <w:bCs/>
          <w:color w:val="auto"/>
          <w:sz w:val="28"/>
          <w:szCs w:val="28"/>
        </w:rPr>
        <w:t>Сюжетно – ролевые игр</w:t>
      </w:r>
      <w:r w:rsidRPr="00A65664">
        <w:rPr>
          <w:color w:val="auto"/>
          <w:sz w:val="28"/>
          <w:szCs w:val="28"/>
        </w:rPr>
        <w:t>ы</w:t>
      </w:r>
      <w:r w:rsidRPr="00A65664">
        <w:rPr>
          <w:sz w:val="28"/>
          <w:szCs w:val="28"/>
        </w:rPr>
        <w:t xml:space="preserve"> (развитие воображения, творчества, выразительности в движениях). Например, игра «Магазин игрушек». Действующие лица: продавец, игрушки, покупатели. Все роли исполняют учащиеся. Покупатель желает купить игрушку. Продавец «заводит» игрушку, и она изображает в движении свой образ (машина, неваляшка, кошка и др.).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b/>
          <w:bCs/>
          <w:color w:val="auto"/>
          <w:sz w:val="28"/>
          <w:szCs w:val="28"/>
        </w:rPr>
        <w:t>Использование карточек.</w:t>
      </w:r>
      <w:r w:rsidRPr="00A65664">
        <w:rPr>
          <w:sz w:val="28"/>
          <w:szCs w:val="28"/>
        </w:rPr>
        <w:t xml:space="preserve"> Предлагаются карточки с изображением учащихся и животных, исполняющих образные физические упражнения (например, «Летящая птица», «Разминка балерины», «Любопытный щенок»). Глядя на карточку, учащиеся выполняют физические упражнения.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b/>
          <w:bCs/>
          <w:color w:val="auto"/>
          <w:sz w:val="28"/>
          <w:szCs w:val="28"/>
        </w:rPr>
        <w:t>Пантомимическая гимнастика</w:t>
      </w:r>
      <w:r w:rsidRPr="00A65664">
        <w:rPr>
          <w:sz w:val="28"/>
          <w:szCs w:val="28"/>
        </w:rPr>
        <w:t xml:space="preserve"> (подражательная средствами невербальных сигналов). Задача – показать эмоциональное состояние персонажа. Предлагается карточка (со словесной инструкцией или с картинкой), на которой описаны или изображены герои сказок, различные животные (добрая (злая) волшебница, Змей Горыныч, петушок, кошка и др.). Учащиеся должны передать в движении мимикой, жестами эмоциональное состояние героя. Например: петушок – гордый, важный, грустный; кошка – гуляет, спит, умывается, сердится.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 xml:space="preserve">С целью настроя всех функций и систем организма на необходимый ритм, повышения общей работоспособности учитель проводит </w:t>
      </w:r>
      <w:r w:rsidRPr="00A65664">
        <w:rPr>
          <w:b/>
          <w:bCs/>
          <w:sz w:val="28"/>
          <w:szCs w:val="28"/>
        </w:rPr>
        <w:t xml:space="preserve">физическую </w:t>
      </w:r>
      <w:r w:rsidRPr="00A65664">
        <w:rPr>
          <w:b/>
          <w:bCs/>
          <w:sz w:val="28"/>
          <w:szCs w:val="28"/>
        </w:rPr>
        <w:lastRenderedPageBreak/>
        <w:t>гимнастику</w:t>
      </w:r>
      <w:r w:rsidRPr="00A65664">
        <w:rPr>
          <w:sz w:val="28"/>
          <w:szCs w:val="28"/>
        </w:rPr>
        <w:t xml:space="preserve"> до занятий</w:t>
      </w:r>
      <w:r w:rsidRPr="00A65664">
        <w:rPr>
          <w:b/>
          <w:bCs/>
          <w:sz w:val="28"/>
          <w:szCs w:val="28"/>
        </w:rPr>
        <w:t xml:space="preserve">. </w:t>
      </w:r>
      <w:r w:rsidRPr="00A65664">
        <w:rPr>
          <w:sz w:val="28"/>
          <w:szCs w:val="28"/>
        </w:rPr>
        <w:t>Ребятам предлагаются различные виды упражнений, направленные развитие и укрепление  мышечного аппарата.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b/>
          <w:bCs/>
          <w:sz w:val="28"/>
          <w:szCs w:val="28"/>
        </w:rPr>
        <w:t>1. «Потягивание».</w:t>
      </w:r>
      <w:r w:rsidRPr="00A65664">
        <w:rPr>
          <w:sz w:val="28"/>
          <w:szCs w:val="28"/>
        </w:rPr>
        <w:t xml:space="preserve"> Выполняется лежа. Тянем правую ногу </w:t>
      </w:r>
      <w:proofErr w:type="spellStart"/>
      <w:r w:rsidRPr="00A65664">
        <w:rPr>
          <w:sz w:val="28"/>
          <w:szCs w:val="28"/>
        </w:rPr>
        <w:t>пяточкой</w:t>
      </w:r>
      <w:proofErr w:type="spellEnd"/>
      <w:r w:rsidRPr="00A65664">
        <w:rPr>
          <w:sz w:val="28"/>
          <w:szCs w:val="28"/>
        </w:rPr>
        <w:t xml:space="preserve"> вперед, левую руку вверх вдоль туловища на выдохе. </w:t>
      </w:r>
      <w:proofErr w:type="gramStart"/>
      <w:r w:rsidRPr="00A65664">
        <w:rPr>
          <w:sz w:val="28"/>
          <w:szCs w:val="28"/>
        </w:rPr>
        <w:t>Задерживаем дыхание на выдохе произносим</w:t>
      </w:r>
      <w:proofErr w:type="gramEnd"/>
      <w:r w:rsidRPr="00A65664">
        <w:rPr>
          <w:sz w:val="28"/>
          <w:szCs w:val="28"/>
        </w:rPr>
        <w:t>: «ИД – Д – А». Это должно вызвать чувство удовлетворения от растяжки мышц (происходит прочистка левого энергетического канала).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 xml:space="preserve">Тянем правую ногу </w:t>
      </w:r>
      <w:proofErr w:type="spellStart"/>
      <w:r w:rsidRPr="00A65664">
        <w:rPr>
          <w:sz w:val="28"/>
          <w:szCs w:val="28"/>
        </w:rPr>
        <w:t>пяточкой</w:t>
      </w:r>
      <w:proofErr w:type="spellEnd"/>
      <w:r w:rsidRPr="00A65664">
        <w:rPr>
          <w:sz w:val="28"/>
          <w:szCs w:val="28"/>
        </w:rPr>
        <w:t xml:space="preserve"> вперед, правую руку вверх, вдоль туловища на выдохе. Задерживаем дыхание и на выдохе произносим: «ПИНГАЛЛА» (происходит прочистка правого энергетического канала).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Тянем обе ноги пяточками вперед  и двумя руками вверх вдоль туловища. Задерживаем дыхание и на выдохе произносим: «ШУСУМНА» (прочистка центрального энергетического канала).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b/>
          <w:bCs/>
          <w:sz w:val="28"/>
          <w:szCs w:val="28"/>
        </w:rPr>
        <w:t>2. «Массаж живота» (скульптор замешивает глину).</w:t>
      </w:r>
      <w:r w:rsidRPr="00A65664">
        <w:rPr>
          <w:sz w:val="28"/>
          <w:szCs w:val="28"/>
        </w:rPr>
        <w:t xml:space="preserve"> Поглаживание животика по часовой стрелке, пощипывание, похлопывание ребром ладони и кулачком.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Цель – улучшить работу кишечника.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С левой стороны пальчиками нажимаем более глубоко, проверяем «готовность глины» (воздействие на сигмовидную кишку).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b/>
          <w:bCs/>
          <w:sz w:val="28"/>
          <w:szCs w:val="28"/>
        </w:rPr>
        <w:t>3. «Массаж области груди».</w:t>
      </w:r>
      <w:r w:rsidRPr="00A65664">
        <w:rPr>
          <w:sz w:val="28"/>
          <w:szCs w:val="28"/>
        </w:rPr>
        <w:t xml:space="preserve"> Выполняется сидя, ноги согнуты «по-турецки». Поглаживаем область грудной клетки со словами: «Я милая, чудесная, прекрасная» (воспитываем бережное отношение к своему телу, учим любить себя).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b/>
          <w:bCs/>
          <w:sz w:val="28"/>
          <w:szCs w:val="28"/>
        </w:rPr>
        <w:t>4. «Заводим машину».</w:t>
      </w:r>
      <w:r w:rsidRPr="00A65664">
        <w:rPr>
          <w:sz w:val="28"/>
          <w:szCs w:val="28"/>
        </w:rPr>
        <w:t xml:space="preserve"> Выполняется сидя, ноги согнуты «по-турецки». Ставим пальчики на середину грудины, от вилочковой железы вниз 8 точек, и вращательными движениями по часовой стрелке заводим машину со </w:t>
      </w:r>
      <w:r w:rsidRPr="00A65664">
        <w:rPr>
          <w:sz w:val="28"/>
          <w:szCs w:val="28"/>
        </w:rPr>
        <w:lastRenderedPageBreak/>
        <w:t xml:space="preserve">звуком: «Ж-Ж-Ж». </w:t>
      </w:r>
      <w:proofErr w:type="gramStart"/>
      <w:r w:rsidRPr="00A65664">
        <w:rPr>
          <w:sz w:val="28"/>
          <w:szCs w:val="28"/>
        </w:rPr>
        <w:t>Затем то</w:t>
      </w:r>
      <w:proofErr w:type="gramEnd"/>
      <w:r w:rsidRPr="00A65664">
        <w:rPr>
          <w:sz w:val="28"/>
          <w:szCs w:val="28"/>
        </w:rPr>
        <w:t xml:space="preserve"> же против часовой стрелки. Воздействуем на точку между грудными отделами со звуком: «ПИ» (сигнал, что машина завелась).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b/>
          <w:bCs/>
          <w:sz w:val="28"/>
          <w:szCs w:val="28"/>
        </w:rPr>
        <w:t>5. «Лебединая шея».</w:t>
      </w:r>
      <w:r w:rsidRPr="00A65664">
        <w:rPr>
          <w:sz w:val="28"/>
          <w:szCs w:val="28"/>
        </w:rPr>
        <w:t xml:space="preserve"> Поза та же. Поглаживаем шею от грудного отдела к подбородку. Вытягиваем шею, похлопываем по подбородку, любуемся длинной, красивой шеей лебедя.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b/>
          <w:bCs/>
          <w:sz w:val="28"/>
          <w:szCs w:val="28"/>
        </w:rPr>
        <w:t>6. «</w:t>
      </w:r>
      <w:proofErr w:type="spellStart"/>
      <w:r w:rsidRPr="00A65664">
        <w:rPr>
          <w:b/>
          <w:bCs/>
          <w:sz w:val="28"/>
          <w:szCs w:val="28"/>
        </w:rPr>
        <w:t>Чебурашка</w:t>
      </w:r>
      <w:proofErr w:type="spellEnd"/>
      <w:r w:rsidRPr="00A65664">
        <w:rPr>
          <w:b/>
          <w:bCs/>
          <w:sz w:val="28"/>
          <w:szCs w:val="28"/>
        </w:rPr>
        <w:t>».</w:t>
      </w:r>
      <w:r w:rsidRPr="00A65664">
        <w:rPr>
          <w:sz w:val="28"/>
          <w:szCs w:val="28"/>
        </w:rPr>
        <w:t xml:space="preserve"> Поза та же. Лепим уши для </w:t>
      </w:r>
      <w:proofErr w:type="spellStart"/>
      <w:r w:rsidRPr="00A65664">
        <w:rPr>
          <w:sz w:val="28"/>
          <w:szCs w:val="28"/>
        </w:rPr>
        <w:t>Чебурашки</w:t>
      </w:r>
      <w:proofErr w:type="spellEnd"/>
      <w:r w:rsidRPr="00A65664">
        <w:rPr>
          <w:sz w:val="28"/>
          <w:szCs w:val="28"/>
        </w:rPr>
        <w:t>, поглаживаем ушные раковины, лепим ушки внутри по бороздкам (воздействуем на точки кишечника, выходящие на ушные раковины).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Растираем за ушами «промазываем глину», чтобы ушки не отклеивались.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b/>
          <w:bCs/>
          <w:sz w:val="28"/>
          <w:szCs w:val="28"/>
        </w:rPr>
        <w:t>7. «Массаж головы».</w:t>
      </w:r>
      <w:r w:rsidRPr="00A65664">
        <w:rPr>
          <w:sz w:val="28"/>
          <w:szCs w:val="28"/>
        </w:rPr>
        <w:t xml:space="preserve"> </w:t>
      </w:r>
      <w:proofErr w:type="gramStart"/>
      <w:r w:rsidRPr="00A65664">
        <w:rPr>
          <w:sz w:val="28"/>
          <w:szCs w:val="28"/>
        </w:rPr>
        <w:t>Поза</w:t>
      </w:r>
      <w:proofErr w:type="gramEnd"/>
      <w:r w:rsidRPr="00A65664">
        <w:rPr>
          <w:sz w:val="28"/>
          <w:szCs w:val="28"/>
        </w:rPr>
        <w:t xml:space="preserve"> сидя на коврике, ноги расставлены на ширине плеч. Прорабатываем активные точки на голове сильным нажатием пальцев (моем голову). Как «граблями», ведем к середине головы, затем расчесываем пальчиками волосы, спиральными движениями ведем от висков к затылку.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b/>
          <w:bCs/>
          <w:sz w:val="28"/>
          <w:szCs w:val="28"/>
        </w:rPr>
        <w:t>8. «Лепим красивое лицо».</w:t>
      </w:r>
      <w:r w:rsidRPr="00A65664">
        <w:rPr>
          <w:sz w:val="28"/>
          <w:szCs w:val="28"/>
        </w:rPr>
        <w:t xml:space="preserve"> </w:t>
      </w:r>
      <w:proofErr w:type="gramStart"/>
      <w:r w:rsidRPr="00A65664">
        <w:rPr>
          <w:sz w:val="28"/>
          <w:szCs w:val="28"/>
        </w:rPr>
        <w:t>Поза</w:t>
      </w:r>
      <w:proofErr w:type="gramEnd"/>
      <w:r w:rsidRPr="00A65664">
        <w:rPr>
          <w:sz w:val="28"/>
          <w:szCs w:val="28"/>
        </w:rPr>
        <w:t xml:space="preserve"> сидя на коврике, ноги «по-турецки». Поглаживаем лоб, щеки, крылья носа, чтобы кожа была упругой. Надавливаем пальцами активные точки переносицы, середину бровей, разглаживаем брови, глаза, похлопываем по щекам, подергиваем нос.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b/>
          <w:bCs/>
          <w:sz w:val="28"/>
          <w:szCs w:val="28"/>
        </w:rPr>
        <w:t>9. Игра «Буратино».</w:t>
      </w:r>
      <w:r w:rsidRPr="00A65664">
        <w:rPr>
          <w:sz w:val="28"/>
          <w:szCs w:val="28"/>
        </w:rPr>
        <w:t xml:space="preserve"> </w:t>
      </w:r>
      <w:proofErr w:type="gramStart"/>
      <w:r w:rsidRPr="00A65664">
        <w:rPr>
          <w:sz w:val="28"/>
          <w:szCs w:val="28"/>
        </w:rPr>
        <w:t>Поза</w:t>
      </w:r>
      <w:proofErr w:type="gramEnd"/>
      <w:r w:rsidRPr="00A65664">
        <w:rPr>
          <w:sz w:val="28"/>
          <w:szCs w:val="28"/>
        </w:rPr>
        <w:t xml:space="preserve"> сидя на коврике. Лепим красивый нос для Буратино. Буратино «рисует» носом солнышко, морковку, домик. При этом у детей появляется радостное ощущение от медленных и плавных  движений шеи. Упражнение дает терапевтический эффект для шейного отдела позвоночника.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b/>
          <w:bCs/>
          <w:sz w:val="28"/>
          <w:szCs w:val="28"/>
        </w:rPr>
        <w:lastRenderedPageBreak/>
        <w:t>10. «Массаж рук».</w:t>
      </w:r>
      <w:r w:rsidRPr="00A65664">
        <w:rPr>
          <w:sz w:val="28"/>
          <w:szCs w:val="28"/>
        </w:rPr>
        <w:t xml:space="preserve"> «Моем» кисти рук, сильно трем ладошки до ощущения сильного тепла, надавливая каждый палец. Фалангами пальцев одной руки трем по </w:t>
      </w:r>
      <w:proofErr w:type="spellStart"/>
      <w:r w:rsidRPr="00A65664">
        <w:rPr>
          <w:sz w:val="28"/>
          <w:szCs w:val="28"/>
        </w:rPr>
        <w:t>ноготочкам</w:t>
      </w:r>
      <w:proofErr w:type="spellEnd"/>
      <w:r w:rsidRPr="00A65664">
        <w:rPr>
          <w:sz w:val="28"/>
          <w:szCs w:val="28"/>
        </w:rPr>
        <w:t xml:space="preserve"> другой. «Стиральная доска» оказывает воздействие на внутренние органы: сердце, легкие, печень, кишечник. Создается ощущение легкости и радости внутри организма.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proofErr w:type="gramStart"/>
      <w:r w:rsidRPr="00A65664">
        <w:rPr>
          <w:sz w:val="28"/>
          <w:szCs w:val="28"/>
        </w:rPr>
        <w:t>Поза</w:t>
      </w:r>
      <w:proofErr w:type="gramEnd"/>
      <w:r w:rsidRPr="00A65664">
        <w:rPr>
          <w:sz w:val="28"/>
          <w:szCs w:val="28"/>
        </w:rPr>
        <w:t xml:space="preserve"> сидя на ковре, ноги согнуты «по–</w:t>
      </w:r>
      <w:proofErr w:type="spellStart"/>
      <w:r w:rsidRPr="00A65664">
        <w:rPr>
          <w:sz w:val="28"/>
          <w:szCs w:val="28"/>
        </w:rPr>
        <w:t>турецки</w:t>
      </w:r>
      <w:proofErr w:type="spellEnd"/>
      <w:r w:rsidRPr="00A65664">
        <w:rPr>
          <w:sz w:val="28"/>
          <w:szCs w:val="28"/>
        </w:rPr>
        <w:t xml:space="preserve">», в руке небольшая </w:t>
      </w:r>
      <w:proofErr w:type="spellStart"/>
      <w:r w:rsidRPr="00A65664">
        <w:rPr>
          <w:sz w:val="28"/>
          <w:szCs w:val="28"/>
        </w:rPr>
        <w:t>мочалочка</w:t>
      </w:r>
      <w:proofErr w:type="spellEnd"/>
      <w:r w:rsidRPr="00A65664">
        <w:rPr>
          <w:sz w:val="28"/>
          <w:szCs w:val="28"/>
        </w:rPr>
        <w:t>. Трем «рукой – мочалкой» всю руку до плеча, сильно нажимает на мышцы плеча, предплечья; «смываем водой мыло» - ведем одной рукой вдоль второй руки вверх и затем ладошкой вниз, стряхиваем «воду».</w:t>
      </w:r>
    </w:p>
    <w:p w:rsidR="005716BA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При этом происходит возбуждение мышц рук и прочистка энергетических каналов рук.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b/>
          <w:bCs/>
          <w:sz w:val="28"/>
          <w:szCs w:val="28"/>
        </w:rPr>
        <w:t>11. «Массаж ног».</w:t>
      </w:r>
      <w:r w:rsidRPr="00A65664">
        <w:rPr>
          <w:sz w:val="28"/>
          <w:szCs w:val="28"/>
        </w:rPr>
        <w:t xml:space="preserve"> Подтягиваем к себе стопу левой ноги, разминаем пальцы.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Подушечками пальцев сильно нажимаем на пятку, растираем стопу, похлопываем по пяткам ребром ладони, стопой делаем вращательные движения, вытягиваем вперед пальцы, затем пятку.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Поглаживание, пощипывание, сильное растирание голени и бедра (воздействие на биологически активные центры, находящиеся на ногах).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«Надеваем чулок», затем снимаем его и сбрасываем, встряхивая руки.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b/>
          <w:bCs/>
          <w:sz w:val="28"/>
          <w:szCs w:val="28"/>
        </w:rPr>
        <w:t>12. Игра «Покачай малышку».</w:t>
      </w:r>
      <w:r w:rsidRPr="00A65664">
        <w:rPr>
          <w:sz w:val="28"/>
          <w:szCs w:val="28"/>
        </w:rPr>
        <w:t xml:space="preserve"> Сидя, прижимаем к груди стопу ноги, укачиваем «малышку», касаемся лбом колена и стопы ноги. Поднимаем «малышку» выше головы, делаем вращательные движения вокруг лица. Это упражнение развивает гибкость суставов ног, дает чувство радости от гармоничного движения ног.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b/>
          <w:bCs/>
          <w:sz w:val="28"/>
          <w:szCs w:val="28"/>
        </w:rPr>
        <w:t>13. «</w:t>
      </w:r>
      <w:proofErr w:type="spellStart"/>
      <w:r w:rsidRPr="00A65664">
        <w:rPr>
          <w:b/>
          <w:bCs/>
          <w:sz w:val="28"/>
          <w:szCs w:val="28"/>
        </w:rPr>
        <w:t>Качалочка</w:t>
      </w:r>
      <w:proofErr w:type="spellEnd"/>
      <w:r w:rsidRPr="00A65664">
        <w:rPr>
          <w:b/>
          <w:bCs/>
          <w:sz w:val="28"/>
          <w:szCs w:val="28"/>
        </w:rPr>
        <w:t>».</w:t>
      </w:r>
      <w:r w:rsidRPr="00A65664">
        <w:rPr>
          <w:sz w:val="28"/>
          <w:szCs w:val="28"/>
        </w:rPr>
        <w:t xml:space="preserve"> Лежа на спине, подтянуть за колени ноги к животу. Раскачиваться вдоль позвоночника, затем с бока на бок (</w:t>
      </w:r>
      <w:proofErr w:type="gramStart"/>
      <w:r w:rsidRPr="00A65664">
        <w:rPr>
          <w:sz w:val="28"/>
          <w:szCs w:val="28"/>
        </w:rPr>
        <w:t>боковая</w:t>
      </w:r>
      <w:proofErr w:type="gramEnd"/>
      <w:r w:rsidRPr="00A65664">
        <w:rPr>
          <w:sz w:val="28"/>
          <w:szCs w:val="28"/>
        </w:rPr>
        <w:t xml:space="preserve"> </w:t>
      </w:r>
      <w:proofErr w:type="spellStart"/>
      <w:r w:rsidRPr="00A65664">
        <w:rPr>
          <w:sz w:val="28"/>
          <w:szCs w:val="28"/>
        </w:rPr>
        <w:t>качалочка</w:t>
      </w:r>
      <w:proofErr w:type="spellEnd"/>
      <w:r w:rsidRPr="00A65664">
        <w:rPr>
          <w:sz w:val="28"/>
          <w:szCs w:val="28"/>
        </w:rPr>
        <w:t>). Происходит улучшение работы позвоночных дичков, выведение шлаков из организма.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b/>
          <w:bCs/>
          <w:sz w:val="28"/>
          <w:szCs w:val="28"/>
        </w:rPr>
        <w:lastRenderedPageBreak/>
        <w:t>14. «Велосипед».</w:t>
      </w:r>
      <w:r w:rsidRPr="00A65664">
        <w:rPr>
          <w:sz w:val="28"/>
          <w:szCs w:val="28"/>
        </w:rPr>
        <w:t xml:space="preserve"> Лежа на спине, «крутим» педали велосипеда со звуковым сопровождением (ж-ж-ж). Упражнение улучшает кровообращение в ногах, восстанавливает работу кишечника.</w:t>
      </w:r>
    </w:p>
    <w:p w:rsidR="00953B08" w:rsidRPr="00A65664" w:rsidRDefault="00953B08" w:rsidP="00A65664">
      <w:pPr>
        <w:spacing w:line="360" w:lineRule="auto"/>
        <w:ind w:firstLine="709"/>
        <w:rPr>
          <w:b/>
          <w:bCs/>
          <w:sz w:val="28"/>
          <w:szCs w:val="28"/>
        </w:rPr>
      </w:pP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 xml:space="preserve">Между занятиями ежедневно проводятся </w:t>
      </w:r>
      <w:r w:rsidRPr="00A65664">
        <w:rPr>
          <w:b/>
          <w:bCs/>
          <w:sz w:val="28"/>
          <w:szCs w:val="28"/>
        </w:rPr>
        <w:t xml:space="preserve">физические паузы. </w:t>
      </w:r>
      <w:r w:rsidRPr="00A65664">
        <w:rPr>
          <w:sz w:val="28"/>
          <w:szCs w:val="28"/>
        </w:rPr>
        <w:t xml:space="preserve">Физическая пауза </w:t>
      </w:r>
      <w:r w:rsidRPr="00A65664">
        <w:rPr>
          <w:color w:val="auto"/>
          <w:sz w:val="28"/>
          <w:szCs w:val="28"/>
        </w:rPr>
        <w:t>– комплекс физических упражнений и игр.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Гигиенические требования к физкультурным паузам: проводить в чистом, хорошо проветренном и освещенном помещении, следить за дозировкой физической и эмоциональной нагрузки, не допускать переутомления. Для проведения физкультурных пауз следует заранее подготовить необходимое оборудование и пособия.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Выполнять упражнения учащиеся могут самостоятельно (индивидуально), группами (фронтально). Длительность – 5 – 8 минут.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i/>
          <w:iCs/>
          <w:sz w:val="28"/>
          <w:szCs w:val="28"/>
        </w:rPr>
        <w:t>Самостоятельный</w:t>
      </w:r>
      <w:r w:rsidRPr="00A65664">
        <w:rPr>
          <w:sz w:val="28"/>
          <w:szCs w:val="28"/>
        </w:rPr>
        <w:t xml:space="preserve"> способ выполнения физических упражнений преследует цель научить учащихся целесообразно использовать время между занятиями в активном движении.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i/>
          <w:iCs/>
          <w:sz w:val="28"/>
          <w:szCs w:val="28"/>
        </w:rPr>
        <w:t>Групповой (фронтальный)</w:t>
      </w:r>
      <w:r w:rsidRPr="00A65664">
        <w:rPr>
          <w:sz w:val="28"/>
          <w:szCs w:val="28"/>
        </w:rPr>
        <w:t xml:space="preserve"> способ проведения физкультурных пауз может иметь комбинированный характер и состоять из комплекса физических упражнений, подвижных и музыкальных игр, которые служат средством эмоциональной нервной разрядки, а сочетающийся с игрой комплекс </w:t>
      </w:r>
      <w:proofErr w:type="spellStart"/>
      <w:r w:rsidRPr="00A65664">
        <w:rPr>
          <w:sz w:val="28"/>
          <w:szCs w:val="28"/>
        </w:rPr>
        <w:t>общеразвивающих</w:t>
      </w:r>
      <w:proofErr w:type="spellEnd"/>
      <w:r w:rsidRPr="00A65664">
        <w:rPr>
          <w:sz w:val="28"/>
          <w:szCs w:val="28"/>
        </w:rPr>
        <w:t xml:space="preserve"> упражнений является организующим и дисциплинирующим элементом. Упражнения и игры должны быть хорошо знакомы учащимся. Например. Класс разделить на 2-3 группы: первая группа набрасывает кольца (в игре «</w:t>
      </w:r>
      <w:proofErr w:type="spellStart"/>
      <w:r w:rsidRPr="00A65664">
        <w:rPr>
          <w:sz w:val="28"/>
          <w:szCs w:val="28"/>
        </w:rPr>
        <w:t>Кольцеброс</w:t>
      </w:r>
      <w:proofErr w:type="spellEnd"/>
      <w:r w:rsidRPr="00A65664">
        <w:rPr>
          <w:sz w:val="28"/>
          <w:szCs w:val="28"/>
        </w:rPr>
        <w:t>»), вторая играет с обручами, третья – в скакалки и т.д.</w:t>
      </w:r>
    </w:p>
    <w:p w:rsidR="00953B08" w:rsidRPr="00A65664" w:rsidRDefault="00953B08" w:rsidP="00A65664">
      <w:pPr>
        <w:spacing w:line="360" w:lineRule="auto"/>
        <w:ind w:firstLine="709"/>
        <w:rPr>
          <w:color w:val="auto"/>
          <w:sz w:val="28"/>
          <w:szCs w:val="28"/>
        </w:rPr>
      </w:pPr>
      <w:bookmarkStart w:id="5" w:name="_Toc252963534"/>
      <w:r w:rsidRPr="00A65664">
        <w:rPr>
          <w:b/>
          <w:bCs/>
          <w:sz w:val="28"/>
          <w:szCs w:val="28"/>
        </w:rPr>
        <w:t xml:space="preserve"> Физические минутки</w:t>
      </w:r>
      <w:bookmarkEnd w:id="5"/>
      <w:r w:rsidRPr="00A65664">
        <w:rPr>
          <w:b/>
          <w:bCs/>
          <w:color w:val="auto"/>
          <w:sz w:val="28"/>
          <w:szCs w:val="28"/>
        </w:rPr>
        <w:t xml:space="preserve"> </w:t>
      </w:r>
      <w:r w:rsidRPr="00A65664">
        <w:rPr>
          <w:color w:val="auto"/>
          <w:sz w:val="28"/>
          <w:szCs w:val="28"/>
        </w:rPr>
        <w:t xml:space="preserve">– кратковременные перерывы на занятиях (1 – 3 минуты) для проведения физических упражнений, связанных с длительной статической позой учащихся. 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Физкультурные минутки проводятся на начальном этапе утомления (на 8 – 20-й минуте занятия).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lastRenderedPageBreak/>
        <w:t xml:space="preserve">Практика показывает, что упражнения должны быть просты, интересны и знакомы учащимся, доступны для выполнения на ограниченной площади. Физические минутки проводятся </w:t>
      </w:r>
      <w:r w:rsidRPr="00A65664">
        <w:rPr>
          <w:i/>
          <w:iCs/>
          <w:sz w:val="28"/>
          <w:szCs w:val="28"/>
        </w:rPr>
        <w:t>с целью</w:t>
      </w:r>
      <w:r w:rsidRPr="00A65664">
        <w:rPr>
          <w:sz w:val="28"/>
          <w:szCs w:val="28"/>
        </w:rPr>
        <w:t xml:space="preserve"> предупреждения утомления, восстановления умственной работоспособности, профилактики нарушений осанки.</w:t>
      </w:r>
    </w:p>
    <w:p w:rsidR="00953B08" w:rsidRPr="005716BA" w:rsidRDefault="00953B08" w:rsidP="00A65664">
      <w:pPr>
        <w:spacing w:line="360" w:lineRule="auto"/>
        <w:ind w:firstLine="709"/>
        <w:rPr>
          <w:b/>
          <w:sz w:val="28"/>
          <w:szCs w:val="28"/>
        </w:rPr>
      </w:pPr>
      <w:r w:rsidRPr="005716BA">
        <w:rPr>
          <w:b/>
          <w:i/>
          <w:iCs/>
          <w:sz w:val="28"/>
          <w:szCs w:val="28"/>
        </w:rPr>
        <w:t xml:space="preserve"> Их задачи</w:t>
      </w:r>
      <w:r w:rsidRPr="005716BA">
        <w:rPr>
          <w:b/>
          <w:sz w:val="28"/>
          <w:szCs w:val="28"/>
        </w:rPr>
        <w:t>: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- снять психическое напряжение  учащихся путем переключения на другой вид деятельности;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- добиться рекреативного эффекта от использования физических упражнений;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- возбудить интерес у детей к занятиям физическими упражнениями;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- сформировать простейшие представления о влиянии  физических упражнений на самочувствие и первоначальные знания по самостоятельному выполнению физических упражнений.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Физкультурные минутки проводятся в течение 2-3 минут в момент проявления у учащихся признаков утомления. Компле</w:t>
      </w:r>
      <w:proofErr w:type="gramStart"/>
      <w:r w:rsidRPr="00A65664">
        <w:rPr>
          <w:sz w:val="28"/>
          <w:szCs w:val="28"/>
        </w:rPr>
        <w:t>кс вкл</w:t>
      </w:r>
      <w:proofErr w:type="gramEnd"/>
      <w:r w:rsidRPr="00A65664">
        <w:rPr>
          <w:sz w:val="28"/>
          <w:szCs w:val="28"/>
        </w:rPr>
        <w:t xml:space="preserve">ючает 3-4 упражнения. Каждое упражнение повторяется не менее 4-6 раз. Выполнение упражнений должно быть эмоциональным, что может быть достигнуто путём произнесения несложных стихотворных текстов в ритме движений. Комплексы могут выполняться сидя или стоя, вслед за показом или вместе с учителем. Выполняют упражнения на выпрямление ног и туловища, разведение плеч, поднимание головы, расслабление кистей, дыхательные упражнения движения для профилактики нарушения осанки. Следует обязательно выполнять специальные упражнения для глаз с целью профилактики близорукости. Эти упражнения могут выполняться вместе с </w:t>
      </w:r>
      <w:proofErr w:type="spellStart"/>
      <w:r w:rsidRPr="00A65664">
        <w:rPr>
          <w:sz w:val="28"/>
          <w:szCs w:val="28"/>
        </w:rPr>
        <w:t>общеразвивающими</w:t>
      </w:r>
      <w:proofErr w:type="spellEnd"/>
      <w:r w:rsidRPr="00A65664">
        <w:rPr>
          <w:sz w:val="28"/>
          <w:szCs w:val="28"/>
        </w:rPr>
        <w:t xml:space="preserve">. В этом случае при выполнении </w:t>
      </w:r>
      <w:proofErr w:type="spellStart"/>
      <w:r w:rsidRPr="00A65664">
        <w:rPr>
          <w:sz w:val="28"/>
          <w:szCs w:val="28"/>
        </w:rPr>
        <w:t>общеразвивающих</w:t>
      </w:r>
      <w:proofErr w:type="spellEnd"/>
      <w:r w:rsidRPr="00A65664">
        <w:rPr>
          <w:sz w:val="28"/>
          <w:szCs w:val="28"/>
        </w:rPr>
        <w:t xml:space="preserve"> упражнений, связанных с движениями рук, рекомендуется одновременно выполнять движения глазами, фиксируя взгляд на кисти.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  <w:lang w:eastAsia="en-US"/>
        </w:rPr>
      </w:pPr>
      <w:r w:rsidRPr="00A65664">
        <w:rPr>
          <w:sz w:val="28"/>
          <w:szCs w:val="28"/>
          <w:lang w:eastAsia="en-US"/>
        </w:rPr>
        <w:t xml:space="preserve">Использование </w:t>
      </w:r>
      <w:r w:rsidRPr="00A65664">
        <w:rPr>
          <w:b/>
          <w:bCs/>
          <w:sz w:val="28"/>
          <w:szCs w:val="28"/>
        </w:rPr>
        <w:t>когнитивных (познавательных)  минуток</w:t>
      </w:r>
      <w:r w:rsidRPr="00A65664">
        <w:rPr>
          <w:sz w:val="28"/>
          <w:szCs w:val="28"/>
          <w:lang w:eastAsia="en-US"/>
        </w:rPr>
        <w:t xml:space="preserve"> способствует развитию познавательных процессов. К ним можно отнести: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  <w:lang w:eastAsia="en-US"/>
        </w:rPr>
      </w:pPr>
      <w:r w:rsidRPr="00A65664">
        <w:rPr>
          <w:sz w:val="28"/>
          <w:szCs w:val="28"/>
          <w:lang w:eastAsia="en-US"/>
        </w:rPr>
        <w:lastRenderedPageBreak/>
        <w:t xml:space="preserve">- дидактические игры с движениями. Например, на уроках окружающего мира при изучении темы «Растительный мир» можно использовать игры «Найди дерево по описанию», «Вершки и корешки» (с использованием наглядности), «Где мы были, мы не скажем, а что </w:t>
      </w:r>
      <w:proofErr w:type="gramStart"/>
      <w:r w:rsidRPr="00A65664">
        <w:rPr>
          <w:sz w:val="28"/>
          <w:szCs w:val="28"/>
          <w:lang w:eastAsia="en-US"/>
        </w:rPr>
        <w:t>делали</w:t>
      </w:r>
      <w:proofErr w:type="gramEnd"/>
      <w:r w:rsidRPr="00A65664">
        <w:rPr>
          <w:sz w:val="28"/>
          <w:szCs w:val="28"/>
          <w:lang w:eastAsia="en-US"/>
        </w:rPr>
        <w:t xml:space="preserve"> покажем» и др.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  <w:lang w:eastAsia="en-US"/>
        </w:rPr>
      </w:pPr>
      <w:r w:rsidRPr="00A65664">
        <w:rPr>
          <w:sz w:val="28"/>
          <w:szCs w:val="28"/>
          <w:lang w:eastAsia="en-US"/>
        </w:rPr>
        <w:t>- двигательные действия и задания. Загадываю загадку, а отгадку учащиеся имитируют в движении.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  <w:lang w:eastAsia="en-US"/>
        </w:rPr>
      </w:pPr>
      <w:r w:rsidRPr="00A65664">
        <w:rPr>
          <w:sz w:val="28"/>
          <w:szCs w:val="28"/>
          <w:lang w:eastAsia="en-US"/>
        </w:rPr>
        <w:t xml:space="preserve">Развивающие игры. Кроме игровых оздоровительных пауз, используемых на каждом  уроке, регулярно применяю игровые уроки. Ведь игра – это самый эффективный вид деятельности в цепи ученик – учитель, позволяющий как можно дольше сохранить продуктивную работоспособность ребенка. В играх дети вступают в различные соотношения: сотрудничества, соподчинения, взаимного контроля. Используя игру, учитель раскрывает большой потенциал, подчиняя  правила игры своим образовательным и воспитательным задачам.  </w:t>
      </w:r>
      <w:proofErr w:type="gramStart"/>
      <w:r w:rsidRPr="00A65664">
        <w:rPr>
          <w:sz w:val="28"/>
          <w:szCs w:val="28"/>
          <w:lang w:eastAsia="en-US"/>
        </w:rPr>
        <w:t>Например, «Испорченный телефон» (отличие игры в том, что учащиеся передают друг другу комплекс из 3-4 упражнений или различные ритмические движения); «Запомни движение и повтори» (ученик показывает комплекс из 3-4 упражнений и предлагает повторить эти движения, а затем выполнить в обратной последовательности.</w:t>
      </w:r>
      <w:bookmarkStart w:id="6" w:name="_Toc252963535"/>
      <w:proofErr w:type="gramEnd"/>
    </w:p>
    <w:p w:rsidR="00953B08" w:rsidRPr="00A65664" w:rsidRDefault="00953B08" w:rsidP="00A65664">
      <w:pPr>
        <w:pStyle w:val="2"/>
        <w:spacing w:before="0" w:after="0" w:line="360" w:lineRule="auto"/>
        <w:ind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</w:p>
    <w:p w:rsidR="00B761F3" w:rsidRPr="00A65664" w:rsidRDefault="00B761F3" w:rsidP="00A65664">
      <w:pPr>
        <w:spacing w:line="360" w:lineRule="auto"/>
        <w:ind w:firstLine="709"/>
        <w:rPr>
          <w:b/>
          <w:bCs/>
          <w:caps/>
          <w:sz w:val="28"/>
          <w:szCs w:val="28"/>
        </w:rPr>
      </w:pPr>
      <w:r w:rsidRPr="00A65664">
        <w:rPr>
          <w:i/>
          <w:iCs/>
          <w:caps/>
          <w:sz w:val="28"/>
          <w:szCs w:val="28"/>
        </w:rPr>
        <w:br w:type="page"/>
      </w:r>
    </w:p>
    <w:p w:rsidR="00953B08" w:rsidRDefault="00953B08" w:rsidP="005716BA">
      <w:pPr>
        <w:pStyle w:val="2"/>
        <w:numPr>
          <w:ilvl w:val="0"/>
          <w:numId w:val="7"/>
        </w:numPr>
        <w:spacing w:before="0" w:after="0" w:line="360" w:lineRule="auto"/>
        <w:rPr>
          <w:rFonts w:ascii="Times New Roman" w:hAnsi="Times New Roman" w:cs="Times New Roman"/>
          <w:i w:val="0"/>
          <w:iCs w:val="0"/>
          <w:caps/>
          <w:sz w:val="28"/>
          <w:szCs w:val="28"/>
        </w:rPr>
      </w:pPr>
      <w:r w:rsidRPr="00A65664">
        <w:rPr>
          <w:rFonts w:ascii="Times New Roman" w:hAnsi="Times New Roman" w:cs="Times New Roman"/>
          <w:i w:val="0"/>
          <w:iCs w:val="0"/>
          <w:caps/>
          <w:sz w:val="28"/>
          <w:szCs w:val="28"/>
        </w:rPr>
        <w:lastRenderedPageBreak/>
        <w:t>Результативность опыта</w:t>
      </w:r>
      <w:bookmarkEnd w:id="6"/>
    </w:p>
    <w:p w:rsidR="005716BA" w:rsidRPr="005716BA" w:rsidRDefault="005716BA" w:rsidP="005716BA">
      <w:pPr>
        <w:pStyle w:val="a5"/>
      </w:pPr>
    </w:p>
    <w:p w:rsidR="00953B08" w:rsidRPr="00A65664" w:rsidRDefault="00953B08" w:rsidP="00A65664">
      <w:pPr>
        <w:spacing w:line="360" w:lineRule="auto"/>
        <w:ind w:firstLine="709"/>
        <w:rPr>
          <w:b/>
          <w:bCs/>
          <w:sz w:val="28"/>
          <w:szCs w:val="28"/>
        </w:rPr>
      </w:pPr>
      <w:r w:rsidRPr="00A65664">
        <w:rPr>
          <w:sz w:val="28"/>
          <w:szCs w:val="28"/>
        </w:rPr>
        <w:t xml:space="preserve">Работая  над этой проблемой на протяжении 3 лет, после активного изучения и применения на практике  с ученическим коллективом разработанных методик можно сделать конкретные выводы. Сложилась определенная система  использования </w:t>
      </w:r>
      <w:proofErr w:type="spellStart"/>
      <w:r w:rsidRPr="00A65664">
        <w:rPr>
          <w:sz w:val="28"/>
          <w:szCs w:val="28"/>
        </w:rPr>
        <w:t>здоровьесберегающих</w:t>
      </w:r>
      <w:proofErr w:type="spellEnd"/>
      <w:r w:rsidRPr="00A65664">
        <w:rPr>
          <w:sz w:val="28"/>
          <w:szCs w:val="28"/>
        </w:rPr>
        <w:t xml:space="preserve"> технологий в работе. Результаты деятельности таковы: сравнительный анализ  показал, что на начало 2007 года в 1-ом классе численность детей, имеющих различного рода заболевания, составляла 59%, а количество здоровых детей – 41%, уже в 2008 году динамика и процент здоровых детей увеличился до 47%, а в 2009 году – количество здоровых детей увеличился до 54%.</w:t>
      </w:r>
    </w:p>
    <w:p w:rsidR="00953B08" w:rsidRPr="00A65664" w:rsidRDefault="00953B08" w:rsidP="00A65664">
      <w:pPr>
        <w:pStyle w:val="1"/>
        <w:spacing w:before="0" w:line="360" w:lineRule="auto"/>
        <w:ind w:firstLine="709"/>
        <w:rPr>
          <w:sz w:val="28"/>
          <w:szCs w:val="28"/>
        </w:rPr>
      </w:pPr>
    </w:p>
    <w:p w:rsidR="00953B08" w:rsidRPr="00A65664" w:rsidRDefault="00C73CF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noProof/>
          <w:sz w:val="28"/>
          <w:szCs w:val="28"/>
        </w:rPr>
        <w:drawing>
          <wp:inline distT="0" distB="0" distL="0" distR="0">
            <wp:extent cx="4714875" cy="31432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 xml:space="preserve">Анализ динамики заболеваемости простудными заболеваниями показывает, что есть тенденция к уменьшению обострения хронических заболеваний, осложнений после болезни, процента пропущенных дней 1 ребенком, увеличение детей, не болевших ни разу. </w:t>
      </w:r>
    </w:p>
    <w:p w:rsidR="005716BA" w:rsidRDefault="005716BA" w:rsidP="00A65664">
      <w:pPr>
        <w:spacing w:line="360" w:lineRule="auto"/>
        <w:ind w:firstLine="709"/>
        <w:rPr>
          <w:b/>
          <w:bCs/>
          <w:sz w:val="28"/>
          <w:szCs w:val="28"/>
        </w:rPr>
      </w:pPr>
    </w:p>
    <w:p w:rsidR="005716BA" w:rsidRDefault="005716BA" w:rsidP="00A65664">
      <w:pPr>
        <w:spacing w:line="360" w:lineRule="auto"/>
        <w:ind w:firstLine="709"/>
        <w:rPr>
          <w:b/>
          <w:bCs/>
          <w:sz w:val="28"/>
          <w:szCs w:val="28"/>
        </w:rPr>
      </w:pPr>
    </w:p>
    <w:p w:rsidR="005716BA" w:rsidRDefault="005716BA" w:rsidP="00A65664">
      <w:pPr>
        <w:spacing w:line="360" w:lineRule="auto"/>
        <w:ind w:firstLine="709"/>
        <w:rPr>
          <w:b/>
          <w:bCs/>
          <w:sz w:val="28"/>
          <w:szCs w:val="28"/>
        </w:rPr>
      </w:pPr>
    </w:p>
    <w:p w:rsidR="00953B08" w:rsidRPr="00A65664" w:rsidRDefault="00953B08" w:rsidP="00A65664">
      <w:pPr>
        <w:spacing w:line="360" w:lineRule="auto"/>
        <w:ind w:firstLine="709"/>
        <w:rPr>
          <w:b/>
          <w:bCs/>
          <w:sz w:val="28"/>
          <w:szCs w:val="28"/>
        </w:rPr>
      </w:pPr>
      <w:r w:rsidRPr="00A65664">
        <w:rPr>
          <w:b/>
          <w:bCs/>
          <w:sz w:val="28"/>
          <w:szCs w:val="28"/>
        </w:rPr>
        <w:lastRenderedPageBreak/>
        <w:t xml:space="preserve">Сравнительный анализ динамики заболеваемости </w:t>
      </w:r>
    </w:p>
    <w:p w:rsidR="00953B08" w:rsidRPr="00A65664" w:rsidRDefault="00953B08" w:rsidP="00A65664">
      <w:pPr>
        <w:spacing w:line="360" w:lineRule="auto"/>
        <w:ind w:firstLine="709"/>
        <w:rPr>
          <w:b/>
          <w:bCs/>
          <w:sz w:val="28"/>
          <w:szCs w:val="28"/>
        </w:rPr>
      </w:pPr>
    </w:p>
    <w:tbl>
      <w:tblPr>
        <w:tblW w:w="8956" w:type="dxa"/>
        <w:tblInd w:w="-106" w:type="dxa"/>
        <w:tblLook w:val="0000"/>
      </w:tblPr>
      <w:tblGrid>
        <w:gridCol w:w="4436"/>
        <w:gridCol w:w="1540"/>
        <w:gridCol w:w="1480"/>
        <w:gridCol w:w="1500"/>
      </w:tblGrid>
      <w:tr w:rsidR="00953B08" w:rsidRPr="00A65664">
        <w:trPr>
          <w:trHeight w:val="630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  <w:r w:rsidRPr="00A65664">
              <w:rPr>
                <w:b/>
                <w:bCs/>
                <w:sz w:val="28"/>
                <w:szCs w:val="28"/>
              </w:rPr>
              <w:t xml:space="preserve">2006 - 2007 </w:t>
            </w:r>
            <w:proofErr w:type="spellStart"/>
            <w:r w:rsidRPr="00A65664">
              <w:rPr>
                <w:b/>
                <w:bCs/>
                <w:sz w:val="28"/>
                <w:szCs w:val="28"/>
              </w:rPr>
              <w:t>учебн</w:t>
            </w:r>
            <w:proofErr w:type="spellEnd"/>
            <w:r w:rsidRPr="00A65664">
              <w:rPr>
                <w:b/>
                <w:bCs/>
                <w:sz w:val="28"/>
                <w:szCs w:val="28"/>
              </w:rPr>
              <w:t>.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  <w:r w:rsidRPr="00A65664">
              <w:rPr>
                <w:b/>
                <w:bCs/>
                <w:sz w:val="28"/>
                <w:szCs w:val="28"/>
              </w:rPr>
              <w:t xml:space="preserve">2007 - 2008 </w:t>
            </w:r>
            <w:proofErr w:type="spellStart"/>
            <w:r w:rsidRPr="00A65664">
              <w:rPr>
                <w:b/>
                <w:bCs/>
                <w:sz w:val="28"/>
                <w:szCs w:val="28"/>
              </w:rPr>
              <w:t>учебн</w:t>
            </w:r>
            <w:proofErr w:type="spellEnd"/>
            <w:r w:rsidRPr="00A65664">
              <w:rPr>
                <w:b/>
                <w:bCs/>
                <w:sz w:val="28"/>
                <w:szCs w:val="28"/>
              </w:rPr>
              <w:t>.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  <w:r w:rsidRPr="00A65664">
              <w:rPr>
                <w:b/>
                <w:bCs/>
                <w:sz w:val="28"/>
                <w:szCs w:val="28"/>
              </w:rPr>
              <w:t xml:space="preserve">2008 - 2009 </w:t>
            </w:r>
            <w:proofErr w:type="spellStart"/>
            <w:r w:rsidRPr="00A65664">
              <w:rPr>
                <w:b/>
                <w:bCs/>
                <w:sz w:val="28"/>
                <w:szCs w:val="28"/>
              </w:rPr>
              <w:t>учебн</w:t>
            </w:r>
            <w:proofErr w:type="spellEnd"/>
            <w:r w:rsidRPr="00A65664">
              <w:rPr>
                <w:b/>
                <w:bCs/>
                <w:sz w:val="28"/>
                <w:szCs w:val="28"/>
              </w:rPr>
              <w:t>. год</w:t>
            </w:r>
          </w:p>
        </w:tc>
      </w:tr>
      <w:tr w:rsidR="00953B08" w:rsidRPr="00A65664">
        <w:trPr>
          <w:trHeight w:val="360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b/>
                <w:bCs/>
                <w:sz w:val="28"/>
                <w:szCs w:val="28"/>
              </w:rPr>
              <w:t>1.</w:t>
            </w:r>
            <w:r w:rsidRPr="00A65664">
              <w:rPr>
                <w:sz w:val="28"/>
                <w:szCs w:val="28"/>
              </w:rPr>
              <w:t xml:space="preserve"> Число случаев пропуска по болезни </w:t>
            </w:r>
            <w:proofErr w:type="gramStart"/>
            <w:r w:rsidRPr="00A65664">
              <w:rPr>
                <w:sz w:val="28"/>
                <w:szCs w:val="28"/>
              </w:rPr>
              <w:t>в</w:t>
            </w:r>
            <w:proofErr w:type="gramEnd"/>
            <w:r w:rsidRPr="00A65664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sz w:val="28"/>
                <w:szCs w:val="28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sz w:val="28"/>
                <w:szCs w:val="28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sz w:val="28"/>
                <w:szCs w:val="28"/>
              </w:rPr>
              <w:t>50</w:t>
            </w:r>
          </w:p>
        </w:tc>
      </w:tr>
      <w:tr w:rsidR="00953B08" w:rsidRPr="00A65664">
        <w:trPr>
          <w:trHeight w:val="31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b/>
                <w:bCs/>
                <w:sz w:val="28"/>
                <w:szCs w:val="28"/>
              </w:rPr>
              <w:t>2.</w:t>
            </w:r>
            <w:r w:rsidRPr="00A65664">
              <w:rPr>
                <w:sz w:val="28"/>
                <w:szCs w:val="28"/>
              </w:rPr>
              <w:t xml:space="preserve"> Пропущено дней 1 ребенком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sz w:val="28"/>
                <w:szCs w:val="28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sz w:val="28"/>
                <w:szCs w:val="28"/>
              </w:rPr>
              <w:t>7</w:t>
            </w:r>
          </w:p>
        </w:tc>
      </w:tr>
      <w:tr w:rsidR="00953B08" w:rsidRPr="00A65664">
        <w:trPr>
          <w:trHeight w:val="31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b/>
                <w:bCs/>
                <w:sz w:val="28"/>
                <w:szCs w:val="28"/>
              </w:rPr>
              <w:t>3.</w:t>
            </w:r>
            <w:r w:rsidRPr="00A65664">
              <w:rPr>
                <w:sz w:val="28"/>
                <w:szCs w:val="28"/>
              </w:rPr>
              <w:t xml:space="preserve"> Не </w:t>
            </w:r>
            <w:proofErr w:type="gramStart"/>
            <w:r w:rsidRPr="00A65664">
              <w:rPr>
                <w:sz w:val="28"/>
                <w:szCs w:val="28"/>
              </w:rPr>
              <w:t>болевших</w:t>
            </w:r>
            <w:proofErr w:type="gramEnd"/>
            <w:r w:rsidRPr="00A65664">
              <w:rPr>
                <w:sz w:val="28"/>
                <w:szCs w:val="28"/>
              </w:rPr>
              <w:t xml:space="preserve"> ни разу в 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sz w:val="28"/>
                <w:szCs w:val="28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sz w:val="28"/>
                <w:szCs w:val="28"/>
              </w:rPr>
              <w:t>39</w:t>
            </w:r>
          </w:p>
        </w:tc>
      </w:tr>
      <w:tr w:rsidR="00953B08" w:rsidRPr="00A65664">
        <w:trPr>
          <w:trHeight w:val="31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b/>
                <w:bCs/>
                <w:sz w:val="28"/>
                <w:szCs w:val="28"/>
              </w:rPr>
              <w:t>4.</w:t>
            </w:r>
            <w:r w:rsidRPr="00A65664">
              <w:rPr>
                <w:sz w:val="28"/>
                <w:szCs w:val="28"/>
              </w:rPr>
              <w:t xml:space="preserve"> Болели 1 - 2 раза </w:t>
            </w:r>
            <w:proofErr w:type="gramStart"/>
            <w:r w:rsidRPr="00A65664">
              <w:rPr>
                <w:sz w:val="28"/>
                <w:szCs w:val="28"/>
              </w:rPr>
              <w:t>в</w:t>
            </w:r>
            <w:proofErr w:type="gramEnd"/>
            <w:r w:rsidRPr="00A65664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sz w:val="28"/>
                <w:szCs w:val="28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sz w:val="28"/>
                <w:szCs w:val="28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sz w:val="28"/>
                <w:szCs w:val="28"/>
              </w:rPr>
              <w:t>30</w:t>
            </w:r>
          </w:p>
        </w:tc>
      </w:tr>
      <w:tr w:rsidR="00953B08" w:rsidRPr="00A65664">
        <w:trPr>
          <w:trHeight w:val="315"/>
        </w:trPr>
        <w:tc>
          <w:tcPr>
            <w:tcW w:w="4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b/>
                <w:bCs/>
                <w:sz w:val="28"/>
                <w:szCs w:val="28"/>
              </w:rPr>
              <w:t>5.</w:t>
            </w:r>
            <w:r w:rsidRPr="00A65664">
              <w:rPr>
                <w:sz w:val="28"/>
                <w:szCs w:val="28"/>
              </w:rPr>
              <w:t xml:space="preserve"> Болели более 2-х раз </w:t>
            </w:r>
            <w:proofErr w:type="gramStart"/>
            <w:r w:rsidRPr="00A65664">
              <w:rPr>
                <w:sz w:val="28"/>
                <w:szCs w:val="28"/>
              </w:rPr>
              <w:t>в</w:t>
            </w:r>
            <w:proofErr w:type="gramEnd"/>
            <w:r w:rsidRPr="00A65664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sz w:val="28"/>
                <w:szCs w:val="28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B08" w:rsidRPr="00A65664" w:rsidRDefault="00953B08" w:rsidP="00A656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65664">
              <w:rPr>
                <w:sz w:val="28"/>
                <w:szCs w:val="28"/>
              </w:rPr>
              <w:t>23</w:t>
            </w:r>
          </w:p>
        </w:tc>
      </w:tr>
    </w:tbl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</w:p>
    <w:p w:rsidR="00953B08" w:rsidRPr="00A65664" w:rsidRDefault="00C73CF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noProof/>
          <w:sz w:val="28"/>
          <w:szCs w:val="28"/>
        </w:rPr>
        <w:drawing>
          <wp:inline distT="0" distB="0" distL="0" distR="0">
            <wp:extent cx="3286125" cy="209550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Частота простудных заболеваний за это время сократилась с 14 % до 9 %.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 xml:space="preserve">Исследование  работы свидетельствует, что это является  результатом увеличения двигательной активности детей, прочным формированием знаний, умений, навыков здорового образа жизни. Полученные результаты связаны с проводимой учителем работой. 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 xml:space="preserve">Опыт  подтвердил, что в учебном процессе должна проводиться систематическая </w:t>
      </w:r>
      <w:proofErr w:type="gramStart"/>
      <w:r w:rsidRPr="00A65664">
        <w:rPr>
          <w:sz w:val="28"/>
          <w:szCs w:val="28"/>
        </w:rPr>
        <w:t>работа</w:t>
      </w:r>
      <w:proofErr w:type="gramEnd"/>
      <w:r w:rsidRPr="00A65664">
        <w:rPr>
          <w:sz w:val="28"/>
          <w:szCs w:val="28"/>
        </w:rPr>
        <w:t xml:space="preserve"> направленная на максимальное сохранение здоровья </w:t>
      </w:r>
      <w:r w:rsidRPr="00A65664">
        <w:rPr>
          <w:sz w:val="28"/>
          <w:szCs w:val="28"/>
        </w:rPr>
        <w:lastRenderedPageBreak/>
        <w:t xml:space="preserve">школьников, восстановлению умственной работоспособности детей на уроке, предотвращение различных заболеваний. Наблюдения показывают, что использование </w:t>
      </w:r>
      <w:proofErr w:type="spellStart"/>
      <w:r w:rsidRPr="00A65664">
        <w:rPr>
          <w:sz w:val="28"/>
          <w:szCs w:val="28"/>
        </w:rPr>
        <w:t>здоровьесберегающих</w:t>
      </w:r>
      <w:proofErr w:type="spellEnd"/>
      <w:r w:rsidRPr="00A65664">
        <w:rPr>
          <w:sz w:val="28"/>
          <w:szCs w:val="28"/>
        </w:rPr>
        <w:t xml:space="preserve"> технологий в учебном процессе позволяет учащимся более успешно адаптироваться в образовательном и социальном пространстве.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Здоровый образ жизни не занимает пока первое место среди основных ценностей в нашей стране. Но если учитель не научит детей с раннего возраста  ценить и беречь свое здоровье, если сам не будет являться личным примером для своих учеников, то нельзя надеяться на то, следующее поколение молодых людей будет обладать физическим и духовным здоровьем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</w:p>
    <w:p w:rsidR="005716BA" w:rsidRDefault="005716BA"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3B08" w:rsidRPr="00A65664" w:rsidRDefault="00953B08" w:rsidP="00A65664">
      <w:pPr>
        <w:pStyle w:val="1"/>
        <w:spacing w:before="0" w:line="360" w:lineRule="auto"/>
        <w:ind w:firstLine="709"/>
        <w:rPr>
          <w:caps/>
          <w:sz w:val="28"/>
          <w:szCs w:val="28"/>
        </w:rPr>
      </w:pPr>
      <w:bookmarkStart w:id="7" w:name="_Toc252963536"/>
      <w:r w:rsidRPr="00A65664">
        <w:rPr>
          <w:caps/>
          <w:sz w:val="28"/>
          <w:szCs w:val="28"/>
        </w:rPr>
        <w:lastRenderedPageBreak/>
        <w:t>Библиографический список</w:t>
      </w:r>
      <w:bookmarkEnd w:id="7"/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</w:p>
    <w:p w:rsidR="00953B08" w:rsidRPr="00A65664" w:rsidRDefault="00953B08" w:rsidP="00A65664">
      <w:pPr>
        <w:numPr>
          <w:ilvl w:val="1"/>
          <w:numId w:val="5"/>
        </w:numPr>
        <w:tabs>
          <w:tab w:val="clear" w:pos="1440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proofErr w:type="spellStart"/>
      <w:r w:rsidRPr="00A65664">
        <w:rPr>
          <w:sz w:val="28"/>
          <w:szCs w:val="28"/>
        </w:rPr>
        <w:t>Аверин</w:t>
      </w:r>
      <w:proofErr w:type="spellEnd"/>
      <w:r w:rsidRPr="00A65664">
        <w:rPr>
          <w:sz w:val="28"/>
          <w:szCs w:val="28"/>
        </w:rPr>
        <w:t xml:space="preserve"> В.А. Психическое развитие детей младшего школьного возраста: Учеб. Пос. 2-е изд., </w:t>
      </w:r>
      <w:proofErr w:type="spellStart"/>
      <w:r w:rsidRPr="00A65664">
        <w:rPr>
          <w:sz w:val="28"/>
          <w:szCs w:val="28"/>
        </w:rPr>
        <w:t>перераб</w:t>
      </w:r>
      <w:proofErr w:type="spellEnd"/>
      <w:r w:rsidRPr="00A65664">
        <w:rPr>
          <w:sz w:val="28"/>
          <w:szCs w:val="28"/>
        </w:rPr>
        <w:t>. СПб</w:t>
      </w:r>
      <w:proofErr w:type="gramStart"/>
      <w:r w:rsidRPr="00A65664">
        <w:rPr>
          <w:sz w:val="28"/>
          <w:szCs w:val="28"/>
        </w:rPr>
        <w:t xml:space="preserve">., </w:t>
      </w:r>
      <w:proofErr w:type="gramEnd"/>
      <w:r w:rsidRPr="00A65664">
        <w:rPr>
          <w:sz w:val="28"/>
          <w:szCs w:val="28"/>
        </w:rPr>
        <w:t>2000.</w:t>
      </w:r>
    </w:p>
    <w:p w:rsidR="00953B08" w:rsidRPr="00A65664" w:rsidRDefault="00953B08" w:rsidP="00A65664">
      <w:pPr>
        <w:numPr>
          <w:ilvl w:val="1"/>
          <w:numId w:val="5"/>
        </w:numPr>
        <w:tabs>
          <w:tab w:val="clear" w:pos="1440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proofErr w:type="spellStart"/>
      <w:r w:rsidRPr="00A65664">
        <w:rPr>
          <w:sz w:val="28"/>
          <w:szCs w:val="28"/>
        </w:rPr>
        <w:t>Беднарская</w:t>
      </w:r>
      <w:proofErr w:type="spellEnd"/>
      <w:r w:rsidRPr="00A65664">
        <w:rPr>
          <w:sz w:val="28"/>
          <w:szCs w:val="28"/>
        </w:rPr>
        <w:t xml:space="preserve"> И.Г., Искусство быть красивым. М., 2003.</w:t>
      </w:r>
    </w:p>
    <w:p w:rsidR="00953B08" w:rsidRPr="00A65664" w:rsidRDefault="00953B08" w:rsidP="00A65664">
      <w:pPr>
        <w:numPr>
          <w:ilvl w:val="1"/>
          <w:numId w:val="5"/>
        </w:numPr>
        <w:tabs>
          <w:tab w:val="clear" w:pos="1440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proofErr w:type="spellStart"/>
      <w:r w:rsidRPr="00A65664">
        <w:rPr>
          <w:sz w:val="28"/>
          <w:szCs w:val="28"/>
        </w:rPr>
        <w:t>Вайнбаум</w:t>
      </w:r>
      <w:proofErr w:type="spellEnd"/>
      <w:r w:rsidRPr="00A65664">
        <w:rPr>
          <w:sz w:val="28"/>
          <w:szCs w:val="28"/>
        </w:rPr>
        <w:t xml:space="preserve"> Я.С.. Дозирование физических нагрузок школьников. М., 2001.</w:t>
      </w:r>
    </w:p>
    <w:p w:rsidR="00953B08" w:rsidRPr="00A65664" w:rsidRDefault="00953B08" w:rsidP="00A65664">
      <w:pPr>
        <w:numPr>
          <w:ilvl w:val="1"/>
          <w:numId w:val="5"/>
        </w:numPr>
        <w:tabs>
          <w:tab w:val="clear" w:pos="1440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A65664">
        <w:rPr>
          <w:sz w:val="28"/>
          <w:szCs w:val="28"/>
        </w:rPr>
        <w:t xml:space="preserve">Коваленко В.И. </w:t>
      </w:r>
      <w:proofErr w:type="spellStart"/>
      <w:r w:rsidRPr="00A65664">
        <w:rPr>
          <w:sz w:val="28"/>
          <w:szCs w:val="28"/>
        </w:rPr>
        <w:t>Здоровьесберегающие</w:t>
      </w:r>
      <w:proofErr w:type="spellEnd"/>
      <w:r w:rsidRPr="00A65664">
        <w:rPr>
          <w:sz w:val="28"/>
          <w:szCs w:val="28"/>
        </w:rPr>
        <w:t xml:space="preserve"> технологии.- М., 2004.</w:t>
      </w:r>
    </w:p>
    <w:p w:rsidR="00953B08" w:rsidRPr="00A65664" w:rsidRDefault="00953B08" w:rsidP="00A65664">
      <w:pPr>
        <w:numPr>
          <w:ilvl w:val="1"/>
          <w:numId w:val="5"/>
        </w:numPr>
        <w:tabs>
          <w:tab w:val="clear" w:pos="1440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proofErr w:type="gramStart"/>
      <w:r w:rsidRPr="00A65664">
        <w:rPr>
          <w:sz w:val="28"/>
          <w:szCs w:val="28"/>
        </w:rPr>
        <w:t>Коновалов</w:t>
      </w:r>
      <w:proofErr w:type="gramEnd"/>
      <w:r w:rsidRPr="00A65664">
        <w:rPr>
          <w:sz w:val="28"/>
          <w:szCs w:val="28"/>
        </w:rPr>
        <w:t xml:space="preserve"> С.С. Книга, которая лечит. СПб</w:t>
      </w:r>
      <w:proofErr w:type="gramStart"/>
      <w:r w:rsidRPr="00A65664">
        <w:rPr>
          <w:sz w:val="28"/>
          <w:szCs w:val="28"/>
        </w:rPr>
        <w:t xml:space="preserve">., </w:t>
      </w:r>
      <w:proofErr w:type="gramEnd"/>
      <w:r w:rsidRPr="00A65664">
        <w:rPr>
          <w:sz w:val="28"/>
          <w:szCs w:val="28"/>
        </w:rPr>
        <w:t>2002.</w:t>
      </w:r>
    </w:p>
    <w:p w:rsidR="00953B08" w:rsidRPr="00A65664" w:rsidRDefault="00953B08" w:rsidP="00A65664">
      <w:pPr>
        <w:numPr>
          <w:ilvl w:val="1"/>
          <w:numId w:val="5"/>
        </w:numPr>
        <w:tabs>
          <w:tab w:val="clear" w:pos="1440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A65664">
        <w:rPr>
          <w:sz w:val="28"/>
          <w:szCs w:val="28"/>
        </w:rPr>
        <w:t>Коростелев Н.Б. Воспитание здорового школьника. М., 1999.</w:t>
      </w:r>
    </w:p>
    <w:p w:rsidR="00953B08" w:rsidRPr="00A65664" w:rsidRDefault="00953B08" w:rsidP="00A65664">
      <w:pPr>
        <w:numPr>
          <w:ilvl w:val="1"/>
          <w:numId w:val="5"/>
        </w:numPr>
        <w:tabs>
          <w:tab w:val="clear" w:pos="1440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proofErr w:type="spellStart"/>
      <w:r w:rsidRPr="00A65664">
        <w:rPr>
          <w:sz w:val="28"/>
          <w:szCs w:val="28"/>
        </w:rPr>
        <w:t>Котылов</w:t>
      </w:r>
      <w:proofErr w:type="spellEnd"/>
      <w:r w:rsidRPr="00A65664">
        <w:rPr>
          <w:sz w:val="28"/>
          <w:szCs w:val="28"/>
        </w:rPr>
        <w:t xml:space="preserve"> Ю.А., Н.В.Полянская. Режим учебы и отдыха ослабленных детей// Начальная школа. 2003. №9.</w:t>
      </w:r>
    </w:p>
    <w:p w:rsidR="00953B08" w:rsidRPr="00A65664" w:rsidRDefault="00953B08" w:rsidP="00A65664">
      <w:pPr>
        <w:numPr>
          <w:ilvl w:val="1"/>
          <w:numId w:val="5"/>
        </w:numPr>
        <w:tabs>
          <w:tab w:val="clear" w:pos="1440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proofErr w:type="spellStart"/>
      <w:r w:rsidRPr="00A65664">
        <w:rPr>
          <w:sz w:val="28"/>
          <w:szCs w:val="28"/>
        </w:rPr>
        <w:t>Латыпов</w:t>
      </w:r>
      <w:proofErr w:type="spellEnd"/>
      <w:r w:rsidRPr="00A65664">
        <w:rPr>
          <w:sz w:val="28"/>
          <w:szCs w:val="28"/>
        </w:rPr>
        <w:t xml:space="preserve"> И.К., Лукина В.И.. повышение двигательной активности учащихся.// Начальная школа. 2009. №9.</w:t>
      </w:r>
    </w:p>
    <w:p w:rsidR="00953B08" w:rsidRPr="00A65664" w:rsidRDefault="00953B08" w:rsidP="00A65664">
      <w:pPr>
        <w:numPr>
          <w:ilvl w:val="1"/>
          <w:numId w:val="5"/>
        </w:numPr>
        <w:tabs>
          <w:tab w:val="clear" w:pos="1440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proofErr w:type="spellStart"/>
      <w:r w:rsidRPr="00A65664">
        <w:rPr>
          <w:sz w:val="28"/>
          <w:szCs w:val="28"/>
        </w:rPr>
        <w:t>Мочалкина</w:t>
      </w:r>
      <w:proofErr w:type="spellEnd"/>
      <w:r w:rsidRPr="00A65664">
        <w:rPr>
          <w:sz w:val="28"/>
          <w:szCs w:val="28"/>
        </w:rPr>
        <w:t xml:space="preserve"> А.М., Е.А.Моисеева. Проект жизнедеятельности младших школьников «Будь здоров».// Завуч начальных классов. 2009. №3.</w:t>
      </w:r>
    </w:p>
    <w:p w:rsidR="00953B08" w:rsidRPr="00A65664" w:rsidRDefault="00953B08" w:rsidP="00A65664">
      <w:pPr>
        <w:numPr>
          <w:ilvl w:val="1"/>
          <w:numId w:val="5"/>
        </w:numPr>
        <w:tabs>
          <w:tab w:val="clear" w:pos="1440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proofErr w:type="spellStart"/>
      <w:r w:rsidRPr="00A65664">
        <w:rPr>
          <w:sz w:val="28"/>
          <w:szCs w:val="28"/>
        </w:rPr>
        <w:t>Науменко</w:t>
      </w:r>
      <w:proofErr w:type="spellEnd"/>
      <w:r w:rsidRPr="00A65664">
        <w:rPr>
          <w:sz w:val="28"/>
          <w:szCs w:val="28"/>
        </w:rPr>
        <w:t xml:space="preserve"> Ю.В.. Мониторинг знаний учащихся о здоровом образе жизни.// Управление начальной школой. 2009. №5.</w:t>
      </w:r>
    </w:p>
    <w:p w:rsidR="00953B08" w:rsidRPr="00A65664" w:rsidRDefault="00953B08" w:rsidP="00A65664">
      <w:pPr>
        <w:numPr>
          <w:ilvl w:val="1"/>
          <w:numId w:val="5"/>
        </w:numPr>
        <w:tabs>
          <w:tab w:val="clear" w:pos="1440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A65664">
        <w:rPr>
          <w:sz w:val="28"/>
          <w:szCs w:val="28"/>
        </w:rPr>
        <w:t xml:space="preserve">Обухова Л.А., </w:t>
      </w:r>
      <w:proofErr w:type="spellStart"/>
      <w:r w:rsidRPr="00A65664">
        <w:rPr>
          <w:sz w:val="28"/>
          <w:szCs w:val="28"/>
        </w:rPr>
        <w:t>Лемяскина</w:t>
      </w:r>
      <w:proofErr w:type="spellEnd"/>
      <w:r w:rsidRPr="00A65664">
        <w:rPr>
          <w:sz w:val="28"/>
          <w:szCs w:val="28"/>
        </w:rPr>
        <w:t xml:space="preserve"> Н.Г.. Школа докторов здоровья, или 135уроков здоровья, 1998.</w:t>
      </w:r>
    </w:p>
    <w:p w:rsidR="00953B08" w:rsidRDefault="00953B08" w:rsidP="00A65664">
      <w:pPr>
        <w:numPr>
          <w:ilvl w:val="1"/>
          <w:numId w:val="5"/>
        </w:numPr>
        <w:tabs>
          <w:tab w:val="clear" w:pos="1440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proofErr w:type="spellStart"/>
      <w:r w:rsidRPr="00A65664">
        <w:rPr>
          <w:sz w:val="28"/>
          <w:szCs w:val="28"/>
        </w:rPr>
        <w:t>Похлебин</w:t>
      </w:r>
      <w:proofErr w:type="spellEnd"/>
      <w:r w:rsidRPr="00A65664">
        <w:rPr>
          <w:sz w:val="28"/>
          <w:szCs w:val="28"/>
        </w:rPr>
        <w:t xml:space="preserve"> В.П.. Уроки здоровья. М., 1997.</w:t>
      </w:r>
    </w:p>
    <w:p w:rsidR="005716BA" w:rsidRDefault="005716BA"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3B08" w:rsidRPr="00A65664" w:rsidRDefault="00953B08" w:rsidP="00A65664">
      <w:pPr>
        <w:spacing w:line="360" w:lineRule="auto"/>
        <w:ind w:firstLine="709"/>
        <w:rPr>
          <w:b/>
          <w:bCs/>
          <w:caps/>
          <w:sz w:val="28"/>
          <w:szCs w:val="28"/>
        </w:rPr>
      </w:pPr>
      <w:r w:rsidRPr="00A65664">
        <w:rPr>
          <w:b/>
          <w:bCs/>
          <w:caps/>
          <w:sz w:val="28"/>
          <w:szCs w:val="28"/>
        </w:rPr>
        <w:lastRenderedPageBreak/>
        <w:t>Приложение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1. Приложение №1 -Учебная программа «Моё здоровье»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2. Приложение №2 – Веселые физкультминутки в период обучения грамоте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3. Приложение № 3 – Урок «Игровая технология на уроках физической культуры»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4. Приложение № 4 -  «Урок  здоровья»</w:t>
      </w:r>
    </w:p>
    <w:p w:rsidR="00953B08" w:rsidRPr="00A65664" w:rsidRDefault="00953B08" w:rsidP="00A65664">
      <w:pPr>
        <w:spacing w:line="360" w:lineRule="auto"/>
        <w:ind w:firstLine="709"/>
        <w:rPr>
          <w:sz w:val="28"/>
          <w:szCs w:val="28"/>
        </w:rPr>
      </w:pPr>
      <w:r w:rsidRPr="00A65664">
        <w:rPr>
          <w:sz w:val="28"/>
          <w:szCs w:val="28"/>
        </w:rPr>
        <w:t>5. Приложение № 5 – Спортивно – оздоровительные мероприятия</w:t>
      </w:r>
    </w:p>
    <w:sectPr w:rsidR="00953B08" w:rsidRPr="00A65664" w:rsidSect="00771A25">
      <w:footerReference w:type="default" r:id="rId11"/>
      <w:pgSz w:w="11906" w:h="16838"/>
      <w:pgMar w:top="1134" w:right="851" w:bottom="1134" w:left="1701" w:header="709" w:footer="709" w:gutter="0"/>
      <w:pgBorders w:display="firstPage"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D12" w:rsidRDefault="004E5D12" w:rsidP="000C2552">
      <w:r>
        <w:separator/>
      </w:r>
    </w:p>
  </w:endnote>
  <w:endnote w:type="continuationSeparator" w:id="0">
    <w:p w:rsidR="004E5D12" w:rsidRDefault="004E5D12" w:rsidP="000C2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B08" w:rsidRPr="00B761F3" w:rsidRDefault="00632F5B">
    <w:pPr>
      <w:pStyle w:val="a9"/>
      <w:jc w:val="center"/>
      <w:rPr>
        <w:sz w:val="20"/>
        <w:szCs w:val="20"/>
      </w:rPr>
    </w:pPr>
    <w:r w:rsidRPr="00B761F3">
      <w:rPr>
        <w:sz w:val="20"/>
        <w:szCs w:val="20"/>
      </w:rPr>
      <w:fldChar w:fldCharType="begin"/>
    </w:r>
    <w:r w:rsidR="00F63030" w:rsidRPr="00B761F3">
      <w:rPr>
        <w:sz w:val="20"/>
        <w:szCs w:val="20"/>
      </w:rPr>
      <w:instrText xml:space="preserve"> PAGE   \* MERGEFORMAT </w:instrText>
    </w:r>
    <w:r w:rsidRPr="00B761F3">
      <w:rPr>
        <w:sz w:val="20"/>
        <w:szCs w:val="20"/>
      </w:rPr>
      <w:fldChar w:fldCharType="separate"/>
    </w:r>
    <w:r w:rsidR="005716BA">
      <w:rPr>
        <w:noProof/>
        <w:sz w:val="20"/>
        <w:szCs w:val="20"/>
      </w:rPr>
      <w:t>29</w:t>
    </w:r>
    <w:r w:rsidRPr="00B761F3">
      <w:rPr>
        <w:sz w:val="20"/>
        <w:szCs w:val="20"/>
      </w:rPr>
      <w:fldChar w:fldCharType="end"/>
    </w:r>
  </w:p>
  <w:p w:rsidR="00953B08" w:rsidRDefault="00953B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D12" w:rsidRDefault="004E5D12" w:rsidP="000C2552">
      <w:r>
        <w:separator/>
      </w:r>
    </w:p>
  </w:footnote>
  <w:footnote w:type="continuationSeparator" w:id="0">
    <w:p w:rsidR="004E5D12" w:rsidRDefault="004E5D12" w:rsidP="000C2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0F65"/>
    <w:multiLevelType w:val="hybridMultilevel"/>
    <w:tmpl w:val="C6427D00"/>
    <w:lvl w:ilvl="0" w:tplc="480A23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E06CD0"/>
    <w:multiLevelType w:val="hybridMultilevel"/>
    <w:tmpl w:val="69A0B450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6" w:hanging="360"/>
      </w:pPr>
      <w:rPr>
        <w:rFonts w:ascii="Wingdings" w:hAnsi="Wingdings" w:cs="Wingdings" w:hint="default"/>
      </w:rPr>
    </w:lvl>
  </w:abstractNum>
  <w:abstractNum w:abstractNumId="2">
    <w:nsid w:val="1D796AD5"/>
    <w:multiLevelType w:val="hybridMultilevel"/>
    <w:tmpl w:val="7F52FCA6"/>
    <w:lvl w:ilvl="0" w:tplc="480A23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81693"/>
    <w:multiLevelType w:val="hybridMultilevel"/>
    <w:tmpl w:val="7604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F164A"/>
    <w:multiLevelType w:val="hybridMultilevel"/>
    <w:tmpl w:val="946C6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5343E8"/>
    <w:multiLevelType w:val="hybridMultilevel"/>
    <w:tmpl w:val="7A348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EF6A36"/>
    <w:multiLevelType w:val="hybridMultilevel"/>
    <w:tmpl w:val="09988278"/>
    <w:lvl w:ilvl="0" w:tplc="D9647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CD39C8"/>
    <w:multiLevelType w:val="hybridMultilevel"/>
    <w:tmpl w:val="6AE42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434DDD"/>
    <w:multiLevelType w:val="multilevel"/>
    <w:tmpl w:val="2A92B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56D6EDF"/>
    <w:multiLevelType w:val="hybridMultilevel"/>
    <w:tmpl w:val="37623B84"/>
    <w:lvl w:ilvl="0" w:tplc="480A23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A924BB0"/>
    <w:multiLevelType w:val="hybridMultilevel"/>
    <w:tmpl w:val="B8D0BBE8"/>
    <w:lvl w:ilvl="0" w:tplc="480A23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DED09F2"/>
    <w:multiLevelType w:val="hybridMultilevel"/>
    <w:tmpl w:val="AE3A6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14A54"/>
    <w:multiLevelType w:val="hybridMultilevel"/>
    <w:tmpl w:val="644AF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BB290F"/>
    <w:multiLevelType w:val="hybridMultilevel"/>
    <w:tmpl w:val="ABAC9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3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E682B"/>
    <w:rsid w:val="00002904"/>
    <w:rsid w:val="00002BF7"/>
    <w:rsid w:val="00004757"/>
    <w:rsid w:val="00012F28"/>
    <w:rsid w:val="00020A59"/>
    <w:rsid w:val="0005264A"/>
    <w:rsid w:val="00057CD4"/>
    <w:rsid w:val="000C2552"/>
    <w:rsid w:val="000C3954"/>
    <w:rsid w:val="000D61EC"/>
    <w:rsid w:val="000D6DE7"/>
    <w:rsid w:val="000E0DAC"/>
    <w:rsid w:val="000F0635"/>
    <w:rsid w:val="000F6C75"/>
    <w:rsid w:val="000F73BC"/>
    <w:rsid w:val="00106CC2"/>
    <w:rsid w:val="00116506"/>
    <w:rsid w:val="00150E8F"/>
    <w:rsid w:val="00156007"/>
    <w:rsid w:val="00183F02"/>
    <w:rsid w:val="001938DC"/>
    <w:rsid w:val="001A37DE"/>
    <w:rsid w:val="001B2F0E"/>
    <w:rsid w:val="001B66FA"/>
    <w:rsid w:val="001C07E6"/>
    <w:rsid w:val="001C56DE"/>
    <w:rsid w:val="001E2D03"/>
    <w:rsid w:val="001E2D9E"/>
    <w:rsid w:val="00200388"/>
    <w:rsid w:val="00222457"/>
    <w:rsid w:val="00222753"/>
    <w:rsid w:val="00224315"/>
    <w:rsid w:val="00240DD3"/>
    <w:rsid w:val="00242FA5"/>
    <w:rsid w:val="002632F9"/>
    <w:rsid w:val="00266661"/>
    <w:rsid w:val="0028033F"/>
    <w:rsid w:val="0028167D"/>
    <w:rsid w:val="00282825"/>
    <w:rsid w:val="00284A68"/>
    <w:rsid w:val="00300346"/>
    <w:rsid w:val="00302CC5"/>
    <w:rsid w:val="003062BE"/>
    <w:rsid w:val="003163A9"/>
    <w:rsid w:val="00317393"/>
    <w:rsid w:val="00327B49"/>
    <w:rsid w:val="00331780"/>
    <w:rsid w:val="003357B6"/>
    <w:rsid w:val="003445E1"/>
    <w:rsid w:val="00360E23"/>
    <w:rsid w:val="00366D6A"/>
    <w:rsid w:val="00387571"/>
    <w:rsid w:val="0039101A"/>
    <w:rsid w:val="003C1979"/>
    <w:rsid w:val="003D3F06"/>
    <w:rsid w:val="00426863"/>
    <w:rsid w:val="0042761D"/>
    <w:rsid w:val="00433E2B"/>
    <w:rsid w:val="004510D2"/>
    <w:rsid w:val="00453D64"/>
    <w:rsid w:val="00462617"/>
    <w:rsid w:val="0047019D"/>
    <w:rsid w:val="00471848"/>
    <w:rsid w:val="004C10C3"/>
    <w:rsid w:val="004E30CD"/>
    <w:rsid w:val="004E4751"/>
    <w:rsid w:val="004E5D12"/>
    <w:rsid w:val="004E700A"/>
    <w:rsid w:val="005011CD"/>
    <w:rsid w:val="0051196D"/>
    <w:rsid w:val="0051713B"/>
    <w:rsid w:val="00530F2C"/>
    <w:rsid w:val="00555753"/>
    <w:rsid w:val="00562DB5"/>
    <w:rsid w:val="00563969"/>
    <w:rsid w:val="005716BA"/>
    <w:rsid w:val="00571D76"/>
    <w:rsid w:val="00580677"/>
    <w:rsid w:val="00597A7C"/>
    <w:rsid w:val="005A2C28"/>
    <w:rsid w:val="005B2CC8"/>
    <w:rsid w:val="005C0069"/>
    <w:rsid w:val="005C40A4"/>
    <w:rsid w:val="005C6A43"/>
    <w:rsid w:val="005F5FD4"/>
    <w:rsid w:val="00607897"/>
    <w:rsid w:val="0061299D"/>
    <w:rsid w:val="00622A65"/>
    <w:rsid w:val="006234DE"/>
    <w:rsid w:val="0063272F"/>
    <w:rsid w:val="00632F5B"/>
    <w:rsid w:val="0063315F"/>
    <w:rsid w:val="00664F12"/>
    <w:rsid w:val="00673CED"/>
    <w:rsid w:val="006763EA"/>
    <w:rsid w:val="006B3343"/>
    <w:rsid w:val="006D5E25"/>
    <w:rsid w:val="006D6F0F"/>
    <w:rsid w:val="00701C3D"/>
    <w:rsid w:val="007336E8"/>
    <w:rsid w:val="00736A38"/>
    <w:rsid w:val="00736BF7"/>
    <w:rsid w:val="00745DD6"/>
    <w:rsid w:val="007506AD"/>
    <w:rsid w:val="00751AA1"/>
    <w:rsid w:val="00771A25"/>
    <w:rsid w:val="00772FE8"/>
    <w:rsid w:val="00777369"/>
    <w:rsid w:val="007D54C3"/>
    <w:rsid w:val="007D774E"/>
    <w:rsid w:val="007F6C79"/>
    <w:rsid w:val="00857E26"/>
    <w:rsid w:val="008646D3"/>
    <w:rsid w:val="00876733"/>
    <w:rsid w:val="0088625B"/>
    <w:rsid w:val="008A0452"/>
    <w:rsid w:val="008A7119"/>
    <w:rsid w:val="008A75EE"/>
    <w:rsid w:val="008B776E"/>
    <w:rsid w:val="008C2E01"/>
    <w:rsid w:val="008D07DA"/>
    <w:rsid w:val="008E2031"/>
    <w:rsid w:val="00935B3B"/>
    <w:rsid w:val="0095235F"/>
    <w:rsid w:val="00953B08"/>
    <w:rsid w:val="009A4188"/>
    <w:rsid w:val="009B5193"/>
    <w:rsid w:val="009C68B1"/>
    <w:rsid w:val="009D676E"/>
    <w:rsid w:val="00A041B2"/>
    <w:rsid w:val="00A07515"/>
    <w:rsid w:val="00A14969"/>
    <w:rsid w:val="00A22185"/>
    <w:rsid w:val="00A25E56"/>
    <w:rsid w:val="00A322B6"/>
    <w:rsid w:val="00A3794E"/>
    <w:rsid w:val="00A40C2D"/>
    <w:rsid w:val="00A452B5"/>
    <w:rsid w:val="00A50873"/>
    <w:rsid w:val="00A636C6"/>
    <w:rsid w:val="00A65664"/>
    <w:rsid w:val="00A65729"/>
    <w:rsid w:val="00A836FE"/>
    <w:rsid w:val="00A861A9"/>
    <w:rsid w:val="00AB4F49"/>
    <w:rsid w:val="00AD1875"/>
    <w:rsid w:val="00AD208F"/>
    <w:rsid w:val="00AD4B47"/>
    <w:rsid w:val="00AF0718"/>
    <w:rsid w:val="00AF0B11"/>
    <w:rsid w:val="00AF3BB4"/>
    <w:rsid w:val="00B26B78"/>
    <w:rsid w:val="00B3085E"/>
    <w:rsid w:val="00B36AD6"/>
    <w:rsid w:val="00B43B7E"/>
    <w:rsid w:val="00B51A86"/>
    <w:rsid w:val="00B64D39"/>
    <w:rsid w:val="00B761F3"/>
    <w:rsid w:val="00B913B7"/>
    <w:rsid w:val="00B94237"/>
    <w:rsid w:val="00BB29CD"/>
    <w:rsid w:val="00BC4600"/>
    <w:rsid w:val="00BC551B"/>
    <w:rsid w:val="00BD5EDD"/>
    <w:rsid w:val="00C0569F"/>
    <w:rsid w:val="00C15CCF"/>
    <w:rsid w:val="00C32661"/>
    <w:rsid w:val="00C73CF8"/>
    <w:rsid w:val="00C741BA"/>
    <w:rsid w:val="00C91562"/>
    <w:rsid w:val="00CB4CAE"/>
    <w:rsid w:val="00CB56DA"/>
    <w:rsid w:val="00D07B7D"/>
    <w:rsid w:val="00D20EF1"/>
    <w:rsid w:val="00D367EB"/>
    <w:rsid w:val="00D47105"/>
    <w:rsid w:val="00D76899"/>
    <w:rsid w:val="00D80BB5"/>
    <w:rsid w:val="00D81880"/>
    <w:rsid w:val="00DA482C"/>
    <w:rsid w:val="00DC245D"/>
    <w:rsid w:val="00DC6E14"/>
    <w:rsid w:val="00DE5286"/>
    <w:rsid w:val="00DE682B"/>
    <w:rsid w:val="00DE6F46"/>
    <w:rsid w:val="00DF4D11"/>
    <w:rsid w:val="00E33AEC"/>
    <w:rsid w:val="00E60CDE"/>
    <w:rsid w:val="00E63964"/>
    <w:rsid w:val="00E76717"/>
    <w:rsid w:val="00EB77F4"/>
    <w:rsid w:val="00EC78BA"/>
    <w:rsid w:val="00ED3798"/>
    <w:rsid w:val="00F24E4C"/>
    <w:rsid w:val="00F45244"/>
    <w:rsid w:val="00F570F3"/>
    <w:rsid w:val="00F61CC7"/>
    <w:rsid w:val="00F63030"/>
    <w:rsid w:val="00F65D50"/>
    <w:rsid w:val="00FA48EC"/>
    <w:rsid w:val="00FC3934"/>
    <w:rsid w:val="00FD2856"/>
    <w:rsid w:val="00FD2A3D"/>
    <w:rsid w:val="00FE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6007"/>
    <w:pPr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0635"/>
    <w:pPr>
      <w:keepNext/>
      <w:keepLines/>
      <w:spacing w:before="480"/>
      <w:outlineLvl w:val="0"/>
    </w:pPr>
    <w:rPr>
      <w:b/>
      <w:bCs/>
      <w:color w:val="auto"/>
    </w:rPr>
  </w:style>
  <w:style w:type="paragraph" w:styleId="2">
    <w:name w:val="heading 2"/>
    <w:basedOn w:val="a"/>
    <w:next w:val="a"/>
    <w:link w:val="20"/>
    <w:uiPriority w:val="99"/>
    <w:qFormat/>
    <w:rsid w:val="004E475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063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E4751"/>
    <w:rPr>
      <w:rFonts w:ascii="Cambria" w:hAnsi="Cambria" w:cs="Cambria"/>
      <w:b/>
      <w:bCs/>
      <w:i/>
      <w:iCs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8A71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7119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8A75EE"/>
    <w:pPr>
      <w:widowControl w:val="0"/>
      <w:autoSpaceDE w:val="0"/>
      <w:autoSpaceDN w:val="0"/>
      <w:adjustRightInd w:val="0"/>
      <w:spacing w:line="221" w:lineRule="exact"/>
      <w:ind w:firstLine="523"/>
    </w:pPr>
    <w:rPr>
      <w:color w:val="auto"/>
    </w:rPr>
  </w:style>
  <w:style w:type="character" w:customStyle="1" w:styleId="FontStyle13">
    <w:name w:val="Font Style13"/>
    <w:basedOn w:val="a0"/>
    <w:uiPriority w:val="99"/>
    <w:rsid w:val="008A75EE"/>
    <w:rPr>
      <w:rFonts w:ascii="Arial" w:hAnsi="Arial" w:cs="Arial"/>
      <w:i/>
      <w:iCs/>
      <w:sz w:val="18"/>
      <w:szCs w:val="18"/>
    </w:rPr>
  </w:style>
  <w:style w:type="paragraph" w:styleId="a5">
    <w:name w:val="List Paragraph"/>
    <w:basedOn w:val="a"/>
    <w:uiPriority w:val="99"/>
    <w:qFormat/>
    <w:rsid w:val="006D5E25"/>
    <w:pPr>
      <w:ind w:left="720"/>
    </w:pPr>
  </w:style>
  <w:style w:type="table" w:styleId="a6">
    <w:name w:val="Table Grid"/>
    <w:basedOn w:val="a1"/>
    <w:uiPriority w:val="99"/>
    <w:rsid w:val="008D07D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0C25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C2552"/>
    <w:rPr>
      <w:rFonts w:ascii="Verdana" w:hAnsi="Verdana" w:cs="Verdana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0C25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C2552"/>
    <w:rPr>
      <w:rFonts w:ascii="Verdana" w:hAnsi="Verdana" w:cs="Verdana"/>
      <w:color w:val="000000"/>
      <w:sz w:val="28"/>
      <w:szCs w:val="28"/>
      <w:lang w:eastAsia="ru-RU"/>
    </w:rPr>
  </w:style>
  <w:style w:type="paragraph" w:styleId="ab">
    <w:name w:val="TOC Heading"/>
    <w:basedOn w:val="1"/>
    <w:next w:val="a"/>
    <w:uiPriority w:val="99"/>
    <w:qFormat/>
    <w:rsid w:val="000F0635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99"/>
    <w:semiHidden/>
    <w:rsid w:val="000F0635"/>
    <w:pPr>
      <w:spacing w:after="100"/>
    </w:pPr>
  </w:style>
  <w:style w:type="character" w:styleId="ac">
    <w:name w:val="Hyperlink"/>
    <w:basedOn w:val="a0"/>
    <w:uiPriority w:val="99"/>
    <w:rsid w:val="000F0635"/>
    <w:rPr>
      <w:color w:val="0000FF"/>
      <w:u w:val="single"/>
    </w:rPr>
  </w:style>
  <w:style w:type="paragraph" w:styleId="21">
    <w:name w:val="toc 2"/>
    <w:basedOn w:val="a"/>
    <w:next w:val="a"/>
    <w:autoRedefine/>
    <w:uiPriority w:val="99"/>
    <w:semiHidden/>
    <w:rsid w:val="004E4751"/>
    <w:pPr>
      <w:ind w:left="280"/>
    </w:pPr>
  </w:style>
  <w:style w:type="paragraph" w:styleId="ad">
    <w:name w:val="No Spacing"/>
    <w:uiPriority w:val="99"/>
    <w:qFormat/>
    <w:rsid w:val="00156007"/>
    <w:pPr>
      <w:jc w:val="both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34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8041237113402112E-2"/>
          <c:y val="5.6249999999999946E-2"/>
          <c:w val="0.62268041237113603"/>
          <c:h val="0.8093749999999999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учащиеся с различными заболеваниями</c:v>
                </c:pt>
              </c:strCache>
            </c:strRef>
          </c:tx>
          <c:spPr>
            <a:solidFill>
              <a:srgbClr val="9999FF"/>
            </a:solidFill>
            <a:ln w="15121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59</c:v>
                </c:pt>
                <c:pt idx="1">
                  <c:v>53</c:v>
                </c:pt>
                <c:pt idx="2">
                  <c:v>46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здоровые дети</c:v>
                </c:pt>
              </c:strCache>
            </c:strRef>
          </c:tx>
          <c:spPr>
            <a:solidFill>
              <a:srgbClr val="993366"/>
            </a:solidFill>
            <a:ln w="15121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41</c:v>
                </c:pt>
                <c:pt idx="1">
                  <c:v>47</c:v>
                </c:pt>
                <c:pt idx="2">
                  <c:v>54</c:v>
                </c:pt>
              </c:numCache>
            </c:numRef>
          </c:val>
        </c:ser>
        <c:gapDepth val="0"/>
        <c:shape val="box"/>
        <c:axId val="86930944"/>
        <c:axId val="88412544"/>
        <c:axId val="0"/>
      </c:bar3DChart>
      <c:catAx>
        <c:axId val="86930944"/>
        <c:scaling>
          <c:orientation val="minMax"/>
        </c:scaling>
        <c:axPos val="b"/>
        <c:numFmt formatCode="General" sourceLinked="1"/>
        <c:tickLblPos val="low"/>
        <c:spPr>
          <a:ln w="37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8412544"/>
        <c:crosses val="autoZero"/>
        <c:auto val="1"/>
        <c:lblAlgn val="ctr"/>
        <c:lblOffset val="100"/>
        <c:tickLblSkip val="1"/>
        <c:tickMarkSkip val="1"/>
      </c:catAx>
      <c:valAx>
        <c:axId val="88412544"/>
        <c:scaling>
          <c:orientation val="minMax"/>
        </c:scaling>
        <c:axPos val="l"/>
        <c:majorGridlines>
          <c:spPr>
            <a:ln w="378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7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6930944"/>
        <c:crosses val="autoZero"/>
        <c:crossBetween val="between"/>
      </c:valAx>
      <c:spPr>
        <a:noFill/>
        <a:ln w="30242">
          <a:noFill/>
        </a:ln>
      </c:spPr>
    </c:plotArea>
    <c:legend>
      <c:legendPos val="r"/>
      <c:layout>
        <c:manualLayout>
          <c:xMode val="edge"/>
          <c:yMode val="edge"/>
          <c:x val="0.71340206185566868"/>
          <c:y val="0.30625000000000002"/>
          <c:w val="0.27835051546391781"/>
          <c:h val="0.39062500000000044"/>
        </c:manualLayout>
      </c:layout>
      <c:spPr>
        <a:noFill/>
        <a:ln w="3780">
          <a:solidFill>
            <a:srgbClr val="000000"/>
          </a:solidFill>
          <a:prstDash val="solid"/>
        </a:ln>
      </c:spPr>
      <c:txPr>
        <a:bodyPr/>
        <a:lstStyle/>
        <a:p>
          <a:pPr>
            <a:defRPr sz="131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2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504424778761088"/>
          <c:y val="0.1121495327102805"/>
          <c:w val="0.82005899705014762"/>
          <c:h val="0.700934579439252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11</c:v>
                </c:pt>
                <c:pt idx="2">
                  <c:v>9</c:v>
                </c:pt>
              </c:numCache>
            </c:numRef>
          </c:val>
        </c:ser>
        <c:axId val="88634112"/>
        <c:axId val="88636032"/>
      </c:barChart>
      <c:catAx>
        <c:axId val="88634112"/>
        <c:scaling>
          <c:orientation val="minMax"/>
        </c:scaling>
        <c:axPos val="b"/>
        <c:numFmt formatCode="General" sourceLinked="1"/>
        <c:tickLblPos val="nextTo"/>
        <c:crossAx val="88636032"/>
        <c:crosses val="autoZero"/>
        <c:auto val="1"/>
        <c:lblAlgn val="ctr"/>
        <c:lblOffset val="100"/>
      </c:catAx>
      <c:valAx>
        <c:axId val="88636032"/>
        <c:scaling>
          <c:orientation val="minMax"/>
        </c:scaling>
        <c:axPos val="l"/>
        <c:majorGridlines/>
        <c:numFmt formatCode="General" sourceLinked="1"/>
        <c:tickLblPos val="nextTo"/>
        <c:crossAx val="88634112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C1937-1F6E-4938-8402-656CCDD3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29</Pages>
  <Words>5548</Words>
  <Characters>31628</Characters>
  <Application>Microsoft Office Word</Application>
  <DocSecurity>0</DocSecurity>
  <Lines>263</Lines>
  <Paragraphs>74</Paragraphs>
  <ScaleCrop>false</ScaleCrop>
  <Company>дом</Company>
  <LinksUpToDate>false</LinksUpToDate>
  <CharactersWithSpaces>37102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Киримлиди</dc:creator>
  <cp:keywords/>
  <dc:description/>
  <cp:lastModifiedBy>ladygets_v_v</cp:lastModifiedBy>
  <cp:revision>5</cp:revision>
  <cp:lastPrinted>2010-02-01T05:58:00Z</cp:lastPrinted>
  <dcterms:created xsi:type="dcterms:W3CDTF">2015-03-02T09:57:00Z</dcterms:created>
  <dcterms:modified xsi:type="dcterms:W3CDTF">2015-03-02T11:50:00Z</dcterms:modified>
</cp:coreProperties>
</file>