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5E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Министерство образования, науки и молодёжной политики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 xml:space="preserve"> Краснодарского края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Pr="00934DDA" w:rsidRDefault="00406756" w:rsidP="00FE72FD">
      <w:pPr>
        <w:jc w:val="center"/>
        <w:rPr>
          <w:sz w:val="28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План работы </w:t>
      </w:r>
    </w:p>
    <w:p w:rsidR="00EF3756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краевой инновационной площадки 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(</w:t>
      </w:r>
      <w:r w:rsidR="00EF3756" w:rsidRPr="00EF3756">
        <w:rPr>
          <w:sz w:val="32"/>
          <w:szCs w:val="32"/>
        </w:rPr>
        <w:t>КИП 2021-</w:t>
      </w:r>
      <w:r w:rsidR="007F2E77">
        <w:rPr>
          <w:sz w:val="32"/>
          <w:szCs w:val="32"/>
        </w:rPr>
        <w:t>20</w:t>
      </w:r>
      <w:r w:rsidR="00EF3756" w:rsidRPr="00EF3756">
        <w:rPr>
          <w:sz w:val="32"/>
          <w:szCs w:val="32"/>
        </w:rPr>
        <w:t>23</w:t>
      </w:r>
      <w:r w:rsidR="007F2E77">
        <w:rPr>
          <w:sz w:val="32"/>
          <w:szCs w:val="32"/>
        </w:rPr>
        <w:t xml:space="preserve"> гг.</w:t>
      </w:r>
      <w:r w:rsidR="00FB2BD8">
        <w:rPr>
          <w:sz w:val="32"/>
          <w:szCs w:val="32"/>
        </w:rPr>
        <w:t>)</w:t>
      </w:r>
      <w:r w:rsidRPr="00EF3756">
        <w:rPr>
          <w:sz w:val="32"/>
          <w:szCs w:val="32"/>
        </w:rPr>
        <w:t xml:space="preserve"> </w:t>
      </w:r>
    </w:p>
    <w:p w:rsidR="00FE72FD" w:rsidRPr="00024BEA" w:rsidRDefault="00FE72FD" w:rsidP="00FE72FD">
      <w:pPr>
        <w:jc w:val="center"/>
        <w:rPr>
          <w:b/>
          <w:sz w:val="32"/>
          <w:szCs w:val="32"/>
        </w:rPr>
      </w:pPr>
      <w:r w:rsidRPr="00024BEA">
        <w:rPr>
          <w:b/>
          <w:sz w:val="32"/>
          <w:szCs w:val="32"/>
        </w:rPr>
        <w:t>на 20</w:t>
      </w:r>
      <w:r w:rsidR="001F32ED" w:rsidRPr="00024BEA">
        <w:rPr>
          <w:b/>
          <w:sz w:val="32"/>
          <w:szCs w:val="32"/>
        </w:rPr>
        <w:t>2</w:t>
      </w:r>
      <w:r w:rsidR="00EF3756" w:rsidRPr="00024BEA">
        <w:rPr>
          <w:b/>
          <w:sz w:val="32"/>
          <w:szCs w:val="32"/>
        </w:rPr>
        <w:t>3</w:t>
      </w:r>
      <w:r w:rsidRPr="00024BEA">
        <w:rPr>
          <w:b/>
          <w:sz w:val="32"/>
          <w:szCs w:val="32"/>
        </w:rPr>
        <w:t xml:space="preserve"> год</w:t>
      </w: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B2BD8" w:rsidRDefault="00B940C9" w:rsidP="00FB2BD8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.95pt;margin-top:35.35pt;width:431.25pt;height:.05pt;z-index:251659264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22.95pt;margin-top:17.35pt;width:431.25pt;height:.05pt;z-index:251658240" o:connectortype="straight"/>
        </w:pict>
      </w:r>
      <w:r w:rsidR="00FB2BD8" w:rsidRPr="00FB2BD8">
        <w:rPr>
          <w:sz w:val="28"/>
          <w:szCs w:val="28"/>
        </w:rPr>
        <w:t>Муниципальное общеобразовательное учреждение муниципального</w:t>
      </w:r>
      <w:r w:rsidR="00FB2BD8">
        <w:rPr>
          <w:sz w:val="28"/>
          <w:szCs w:val="28"/>
        </w:rPr>
        <w:t xml:space="preserve"> </w:t>
      </w:r>
      <w:r w:rsidR="00FB2BD8" w:rsidRPr="00FB2BD8">
        <w:rPr>
          <w:sz w:val="28"/>
          <w:szCs w:val="28"/>
        </w:rPr>
        <w:t>образования город Краснодар гимназия  № 87 имени</w:t>
      </w:r>
    </w:p>
    <w:p w:rsidR="00FB2BD8" w:rsidRPr="00FB2BD8" w:rsidRDefault="00B940C9" w:rsidP="00FB2BD8">
      <w:pPr>
        <w:spacing w:line="276" w:lineRule="auto"/>
        <w:jc w:val="center"/>
        <w:rPr>
          <w:sz w:val="28"/>
          <w:szCs w:val="28"/>
        </w:rPr>
      </w:pPr>
      <w:r w:rsidRPr="00B940C9">
        <w:rPr>
          <w:noProof/>
          <w:sz w:val="32"/>
          <w:szCs w:val="32"/>
        </w:rPr>
        <w:pict>
          <v:shape id="_x0000_s1028" type="#_x0000_t32" style="position:absolute;left:0;text-align:left;margin-left:22.95pt;margin-top:17.05pt;width:431.25pt;height:.05pt;z-index:251660288" o:connectortype="straight"/>
        </w:pict>
      </w:r>
      <w:r w:rsidR="00FB2BD8" w:rsidRPr="00FB2BD8">
        <w:rPr>
          <w:sz w:val="28"/>
          <w:szCs w:val="28"/>
        </w:rPr>
        <w:t xml:space="preserve"> Героя </w:t>
      </w:r>
      <w:proofErr w:type="spellStart"/>
      <w:r w:rsidR="00FB2BD8" w:rsidRPr="00FB2BD8">
        <w:rPr>
          <w:sz w:val="28"/>
          <w:szCs w:val="28"/>
        </w:rPr>
        <w:t>СоветскогоСоюза</w:t>
      </w:r>
      <w:proofErr w:type="spellEnd"/>
      <w:r w:rsidR="00FB2BD8" w:rsidRPr="00FB2BD8">
        <w:rPr>
          <w:sz w:val="28"/>
          <w:szCs w:val="28"/>
        </w:rPr>
        <w:t xml:space="preserve"> Емельяна Герасименко</w:t>
      </w:r>
    </w:p>
    <w:p w:rsidR="00FE72FD" w:rsidRPr="00EF3756" w:rsidRDefault="00FE72FD" w:rsidP="00FE72FD">
      <w:pPr>
        <w:jc w:val="center"/>
        <w:rPr>
          <w:i/>
        </w:rPr>
      </w:pPr>
      <w:r w:rsidRPr="00EF3756">
        <w:rPr>
          <w:i/>
        </w:rPr>
        <w:t xml:space="preserve"> (полное наименование учреждения)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B2BD8" w:rsidRPr="00FB2BD8" w:rsidRDefault="00B940C9" w:rsidP="00FB2BD8">
      <w:pPr>
        <w:rPr>
          <w:b/>
          <w:sz w:val="32"/>
          <w:szCs w:val="32"/>
        </w:rPr>
      </w:pPr>
      <w:r w:rsidRPr="00B940C9">
        <w:rPr>
          <w:noProof/>
          <w:sz w:val="32"/>
          <w:szCs w:val="32"/>
        </w:rPr>
        <w:pict>
          <v:shape id="_x0000_s1030" type="#_x0000_t32" style="position:absolute;margin-left:53.7pt;margin-top:15.85pt;width:396pt;height:.05pt;z-index:251662336" o:connectortype="straight"/>
        </w:pict>
      </w:r>
      <w:r w:rsidR="00FE72FD" w:rsidRPr="00EF3756">
        <w:rPr>
          <w:sz w:val="32"/>
          <w:szCs w:val="32"/>
        </w:rPr>
        <w:t xml:space="preserve">по теме: </w:t>
      </w:r>
      <w:r w:rsidR="00FB2BD8" w:rsidRPr="00FB2BD8">
        <w:rPr>
          <w:b/>
          <w:sz w:val="32"/>
          <w:szCs w:val="32"/>
        </w:rPr>
        <w:t>«Модель профессионально-ориентированного</w:t>
      </w:r>
    </w:p>
    <w:p w:rsidR="00FE72FD" w:rsidRPr="00FB2BD8" w:rsidRDefault="00FB2BD8" w:rsidP="00FB2BD8">
      <w:pPr>
        <w:rPr>
          <w:b/>
          <w:sz w:val="32"/>
          <w:szCs w:val="32"/>
        </w:rPr>
      </w:pPr>
      <w:r w:rsidRPr="00FB2BD8">
        <w:rPr>
          <w:b/>
          <w:sz w:val="32"/>
          <w:szCs w:val="32"/>
        </w:rPr>
        <w:t xml:space="preserve">               самоопределения учащихся в сфере </w:t>
      </w:r>
      <w:r w:rsidRPr="00FB2BD8">
        <w:rPr>
          <w:b/>
          <w:sz w:val="32"/>
          <w:szCs w:val="32"/>
          <w:lang w:val="en-US"/>
        </w:rPr>
        <w:t>IT</w:t>
      </w:r>
      <w:r w:rsidRPr="00FB2BD8">
        <w:rPr>
          <w:b/>
          <w:sz w:val="32"/>
          <w:szCs w:val="32"/>
        </w:rPr>
        <w:t>- технологий»</w:t>
      </w:r>
    </w:p>
    <w:p w:rsidR="00FE72FD" w:rsidRPr="00EF3756" w:rsidRDefault="00B940C9" w:rsidP="00FE72F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9" type="#_x0000_t32" style="position:absolute;left:0;text-align:left;margin-left:53.7pt;margin-top:.1pt;width:396pt;height:.05pt;z-index:251661312" o:connectortype="straight"/>
        </w:pict>
      </w: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164D5E" w:rsidRPr="00EF3756" w:rsidRDefault="00164D5E" w:rsidP="00FB2BD8">
      <w:pPr>
        <w:rPr>
          <w:sz w:val="32"/>
          <w:szCs w:val="32"/>
        </w:rPr>
      </w:pPr>
    </w:p>
    <w:p w:rsidR="00FE72FD" w:rsidRPr="00FB2BD8" w:rsidRDefault="004313A8" w:rsidP="00FE72FD">
      <w:pPr>
        <w:jc w:val="center"/>
        <w:rPr>
          <w:sz w:val="28"/>
          <w:szCs w:val="32"/>
          <w:u w:val="single"/>
        </w:rPr>
      </w:pPr>
      <w:r w:rsidRPr="00FB2BD8">
        <w:rPr>
          <w:sz w:val="28"/>
          <w:szCs w:val="32"/>
          <w:u w:val="single"/>
        </w:rPr>
        <w:t>г</w:t>
      </w:r>
      <w:proofErr w:type="gramStart"/>
      <w:r w:rsidRPr="00FB2BD8">
        <w:rPr>
          <w:sz w:val="28"/>
          <w:szCs w:val="32"/>
          <w:u w:val="single"/>
        </w:rPr>
        <w:t>.</w:t>
      </w:r>
      <w:r w:rsidR="00FB2BD8" w:rsidRPr="00FB2BD8">
        <w:rPr>
          <w:sz w:val="28"/>
          <w:szCs w:val="32"/>
          <w:u w:val="single"/>
        </w:rPr>
        <w:t>К</w:t>
      </w:r>
      <w:proofErr w:type="gramEnd"/>
      <w:r w:rsidR="00FB2BD8" w:rsidRPr="00FB2BD8">
        <w:rPr>
          <w:sz w:val="28"/>
          <w:szCs w:val="32"/>
          <w:u w:val="single"/>
        </w:rPr>
        <w:t>раснодар</w:t>
      </w:r>
    </w:p>
    <w:p w:rsidR="00D66449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20</w:t>
      </w:r>
      <w:r w:rsidR="00866EA3" w:rsidRPr="00EF3756">
        <w:rPr>
          <w:sz w:val="28"/>
          <w:szCs w:val="32"/>
        </w:rPr>
        <w:t>2</w:t>
      </w:r>
      <w:r w:rsidR="000A244C" w:rsidRPr="00EF3756">
        <w:rPr>
          <w:sz w:val="28"/>
          <w:szCs w:val="32"/>
        </w:rPr>
        <w:t>2</w:t>
      </w:r>
    </w:p>
    <w:p w:rsidR="00D66449" w:rsidRPr="00EF3756" w:rsidRDefault="00D66449" w:rsidP="00D66449">
      <w:pPr>
        <w:pageBreakBefore/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lastRenderedPageBreak/>
        <w:t>Структура годового плана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111"/>
        <w:gridCol w:w="4536"/>
      </w:tblGrid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FE72FD" w:rsidRPr="00EF3756" w:rsidRDefault="00FB2BD8" w:rsidP="00FB2BD8">
            <w:pPr>
              <w:rPr>
                <w:szCs w:val="28"/>
              </w:rPr>
            </w:pPr>
            <w:r w:rsidRPr="007338A1">
              <w:t>Муниципальное общеобразовательное учреждение</w:t>
            </w:r>
            <w:r w:rsidR="00024BEA">
              <w:t xml:space="preserve"> </w:t>
            </w:r>
            <w:r w:rsidRPr="007338A1">
              <w:t>муниципального образования город Краснодар</w:t>
            </w:r>
            <w:r w:rsidR="00024BEA">
              <w:t xml:space="preserve"> </w:t>
            </w:r>
            <w:r w:rsidRPr="007338A1">
              <w:t>гимназия  № 87</w:t>
            </w:r>
            <w:r w:rsidR="00024BEA">
              <w:t xml:space="preserve"> </w:t>
            </w:r>
            <w:r w:rsidRPr="007338A1">
              <w:t>имени Героя Советского Союза Емельяна Герасименко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FE72FD" w:rsidRPr="00EF3756" w:rsidRDefault="00FB2BD8" w:rsidP="00FB2BD8">
            <w:pPr>
              <w:rPr>
                <w:szCs w:val="28"/>
              </w:rPr>
            </w:pPr>
            <w:r>
              <w:rPr>
                <w:szCs w:val="28"/>
              </w:rPr>
              <w:t>МОУ гимназия № 87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FB2BD8" w:rsidRDefault="00FB2BD8" w:rsidP="00FB2BD8">
            <w:r w:rsidRPr="007338A1">
              <w:t xml:space="preserve">350089, Краснодар,  </w:t>
            </w:r>
          </w:p>
          <w:p w:rsidR="00024BEA" w:rsidRDefault="00FB2BD8" w:rsidP="00024BEA">
            <w:r w:rsidRPr="007338A1">
              <w:t>ул. Бульварное Кольцо, 9</w:t>
            </w:r>
            <w:r>
              <w:t xml:space="preserve">, </w:t>
            </w:r>
          </w:p>
          <w:p w:rsidR="00024BEA" w:rsidRPr="00024BEA" w:rsidRDefault="00FB2BD8" w:rsidP="00024BEA">
            <w:proofErr w:type="spellStart"/>
            <w:r>
              <w:t>конт</w:t>
            </w:r>
            <w:proofErr w:type="gramStart"/>
            <w:r>
              <w:t>.</w:t>
            </w:r>
            <w:r w:rsidRPr="007338A1">
              <w:t>т</w:t>
            </w:r>
            <w:proofErr w:type="gramEnd"/>
            <w:r w:rsidRPr="007338A1">
              <w:t>ел</w:t>
            </w:r>
            <w:proofErr w:type="spellEnd"/>
            <w:r w:rsidRPr="007338A1">
              <w:t>. (861) 261-87-77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EF3756">
              <w:rPr>
                <w:szCs w:val="28"/>
              </w:rPr>
              <w:t xml:space="preserve">Телефон, факс, </w:t>
            </w:r>
            <w:proofErr w:type="gramStart"/>
            <w:r w:rsidRPr="00EF3756">
              <w:rPr>
                <w:szCs w:val="28"/>
              </w:rPr>
              <w:t>е</w:t>
            </w:r>
            <w:proofErr w:type="gramEnd"/>
            <w:r w:rsidRPr="00EF3756">
              <w:rPr>
                <w:szCs w:val="28"/>
              </w:rPr>
              <w:t>-</w:t>
            </w:r>
            <w:r w:rsidRPr="00EF3756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FB2BD8" w:rsidRDefault="00FB2BD8" w:rsidP="00FB2BD8">
            <w:proofErr w:type="spellStart"/>
            <w:r>
              <w:t>конт</w:t>
            </w:r>
            <w:proofErr w:type="gramStart"/>
            <w:r>
              <w:t>.</w:t>
            </w:r>
            <w:r w:rsidRPr="007338A1">
              <w:t>т</w:t>
            </w:r>
            <w:proofErr w:type="gramEnd"/>
            <w:r w:rsidRPr="007338A1">
              <w:t>ел</w:t>
            </w:r>
            <w:proofErr w:type="spellEnd"/>
            <w:r w:rsidRPr="007338A1">
              <w:t xml:space="preserve">. (861) 261-87-77, </w:t>
            </w:r>
          </w:p>
          <w:p w:rsidR="00FB2BD8" w:rsidRPr="007338A1" w:rsidRDefault="00FB2BD8" w:rsidP="00FB2BD8">
            <w:r w:rsidRPr="007338A1">
              <w:t>факс (861) 261-99-61</w:t>
            </w:r>
          </w:p>
          <w:p w:rsidR="00FE72FD" w:rsidRPr="00FB2BD8" w:rsidRDefault="00FB2BD8" w:rsidP="00FB2BD8">
            <w:r w:rsidRPr="007338A1">
              <w:rPr>
                <w:lang w:val="en-US"/>
              </w:rPr>
              <w:t>email</w:t>
            </w:r>
            <w:r w:rsidRPr="007338A1">
              <w:t>:</w:t>
            </w:r>
            <w:r>
              <w:t xml:space="preserve"> </w:t>
            </w:r>
            <w:r w:rsidRPr="007338A1">
              <w:rPr>
                <w:lang w:val="en-US"/>
              </w:rPr>
              <w:t>school</w:t>
            </w:r>
            <w:r w:rsidRPr="007338A1">
              <w:t>87@</w:t>
            </w:r>
            <w:proofErr w:type="spellStart"/>
            <w:r w:rsidRPr="007338A1">
              <w:rPr>
                <w:lang w:val="en-US"/>
              </w:rPr>
              <w:t>kubannet</w:t>
            </w:r>
            <w:proofErr w:type="spellEnd"/>
            <w:r w:rsidRPr="007338A1">
              <w:t>.</w:t>
            </w:r>
            <w:proofErr w:type="spellStart"/>
            <w:r w:rsidRPr="007338A1">
              <w:rPr>
                <w:lang w:val="en-US"/>
              </w:rPr>
              <w:t>ru</w:t>
            </w:r>
            <w:proofErr w:type="spellEnd"/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FE72FD" w:rsidRPr="00FB2BD8" w:rsidRDefault="00FB2BD8" w:rsidP="00FB2BD8">
            <w:r w:rsidRPr="00FB2BD8">
              <w:t>Ботвиновская Алла Григорьевна</w:t>
            </w:r>
          </w:p>
        </w:tc>
      </w:tr>
      <w:tr w:rsidR="00FE72FD" w:rsidRPr="00EF3756" w:rsidTr="00194AF5">
        <w:trPr>
          <w:trHeight w:val="499"/>
        </w:trPr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FB2BD8">
            <w:pPr>
              <w:rPr>
                <w:szCs w:val="28"/>
              </w:rPr>
            </w:pPr>
            <w:r w:rsidRPr="00EF3756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FE72FD" w:rsidRPr="00FB2BD8" w:rsidRDefault="00FB2BD8" w:rsidP="00FB2BD8">
            <w:r>
              <w:t xml:space="preserve">Кураева Д.А., кандидат педагогических наук, доцент кафедры ДПП ФППК ФГБОУ </w:t>
            </w:r>
            <w:proofErr w:type="gramStart"/>
            <w:r>
              <w:t>ВО</w:t>
            </w:r>
            <w:proofErr w:type="gramEnd"/>
            <w:r>
              <w:t xml:space="preserve"> «Кубанский государственный университет», член-корреспондент Международной Академии наук педагогического образования, Заслуженный работник науки и образования Российской Академии естествознания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FE72FD" w:rsidRPr="00FB2BD8" w:rsidRDefault="00FB2BD8" w:rsidP="00FB2BD8">
            <w:r w:rsidRPr="003823FB">
              <w:t xml:space="preserve">Ботвиновская А.Г., </w:t>
            </w:r>
            <w:proofErr w:type="spellStart"/>
            <w:r w:rsidRPr="003823FB">
              <w:t>Дикалова</w:t>
            </w:r>
            <w:proofErr w:type="spellEnd"/>
            <w:r w:rsidRPr="003823FB">
              <w:t xml:space="preserve"> М.В., </w:t>
            </w:r>
            <w:r>
              <w:t xml:space="preserve">Романченко Н.В., </w:t>
            </w:r>
            <w:r w:rsidRPr="003823FB">
              <w:t>Макаренко Р.Ю.</w:t>
            </w:r>
            <w:r>
              <w:t>, Шалимов И.В.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FE72FD" w:rsidRPr="00FB2BD8" w:rsidRDefault="00FB2BD8" w:rsidP="00FB2BD8">
            <w:r w:rsidRPr="00220F3B">
              <w:t xml:space="preserve">Модель профессионально-ориентированного самоопределения учащихся в сфере </w:t>
            </w:r>
            <w:r w:rsidRPr="00220F3B">
              <w:rPr>
                <w:lang w:val="en-US"/>
              </w:rPr>
              <w:t>IT</w:t>
            </w:r>
            <w:r w:rsidRPr="00220F3B">
              <w:t xml:space="preserve"> - технологий</w:t>
            </w:r>
          </w:p>
        </w:tc>
      </w:tr>
      <w:tr w:rsidR="00FE72FD" w:rsidRPr="00EF3756" w:rsidTr="00024BEA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Основная идея (идеи</w:t>
            </w:r>
            <w:proofErr w:type="gramStart"/>
            <w:r w:rsidRPr="00EF3756">
              <w:rPr>
                <w:szCs w:val="28"/>
              </w:rPr>
              <w:t>)д</w:t>
            </w:r>
            <w:proofErr w:type="gramEnd"/>
            <w:r w:rsidRPr="00EF3756">
              <w:rPr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E72FD" w:rsidRPr="00FB2BD8" w:rsidRDefault="00FB2BD8" w:rsidP="00FB2BD8">
            <w:r w:rsidRPr="00FB2BD8">
              <w:t>Создание новой технологической модели образовательной деятельности с ориентацией на профессии будущего, использующие  IT- технологии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024BEA" w:rsidRPr="00FB2BD8" w:rsidRDefault="00FB2BD8" w:rsidP="00FB2BD8">
            <w:r w:rsidRPr="00FB2BD8">
              <w:t>Формирование профессионального сознания учащихся в соответствии с выбранной будущей профессией с учетом актуальных и перспективных потребностей рынка труда</w:t>
            </w:r>
          </w:p>
        </w:tc>
      </w:tr>
      <w:tr w:rsidR="00FE72FD" w:rsidRPr="00EF3756" w:rsidTr="002F3942">
        <w:trPr>
          <w:trHeight w:val="6369"/>
        </w:trPr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FB2BD8" w:rsidRPr="00FB2BD8" w:rsidRDefault="00FB2BD8" w:rsidP="00FB2BD8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BD8">
              <w:rPr>
                <w:rFonts w:ascii="Times New Roman" w:hAnsi="Times New Roman"/>
                <w:sz w:val="24"/>
                <w:szCs w:val="24"/>
              </w:rPr>
              <w:t xml:space="preserve">Разработать нормативно-правовую базу по реализации проекта. </w:t>
            </w:r>
          </w:p>
          <w:p w:rsidR="00FB2BD8" w:rsidRPr="00FB2BD8" w:rsidRDefault="00FB2BD8" w:rsidP="00FB2BD8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BD8">
              <w:rPr>
                <w:rFonts w:ascii="Times New Roman" w:hAnsi="Times New Roman"/>
                <w:sz w:val="24"/>
                <w:szCs w:val="24"/>
              </w:rPr>
              <w:t>Выявить у учащихся личностный ориентир выбора профессии и представления о будущей профессиональной деятельности</w:t>
            </w:r>
          </w:p>
          <w:p w:rsidR="00FB2BD8" w:rsidRPr="00FB2BD8" w:rsidRDefault="00FB2BD8" w:rsidP="00FB2BD8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BD8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spellStart"/>
            <w:r w:rsidRPr="00FB2BD8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FB2BD8">
              <w:rPr>
                <w:rFonts w:ascii="Times New Roman" w:hAnsi="Times New Roman"/>
                <w:sz w:val="24"/>
                <w:szCs w:val="24"/>
              </w:rPr>
              <w:t xml:space="preserve"> компетенции учащихся.</w:t>
            </w:r>
          </w:p>
          <w:p w:rsidR="00FB2BD8" w:rsidRPr="00FB2BD8" w:rsidRDefault="00FB2BD8" w:rsidP="00FB2BD8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BD8">
              <w:rPr>
                <w:rFonts w:ascii="Times New Roman" w:hAnsi="Times New Roman"/>
                <w:sz w:val="24"/>
                <w:szCs w:val="24"/>
              </w:rPr>
              <w:t>Разработать механизмы организации полноценной образовательной  деятельности профильной направленности с использованием цифровых и иных современных технологий.</w:t>
            </w:r>
          </w:p>
          <w:p w:rsidR="00FB2BD8" w:rsidRPr="00FB2BD8" w:rsidRDefault="00FB2BD8" w:rsidP="00FB2BD8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BD8">
              <w:rPr>
                <w:rFonts w:ascii="Times New Roman" w:hAnsi="Times New Roman"/>
                <w:sz w:val="24"/>
                <w:szCs w:val="24"/>
              </w:rPr>
              <w:t xml:space="preserve">Разработать и апробировать программы курсов по </w:t>
            </w:r>
            <w:r w:rsidRPr="00FB2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IT-технологиям</w:t>
            </w:r>
            <w:r w:rsidRPr="00FB2BD8">
              <w:rPr>
                <w:rFonts w:ascii="Times New Roman" w:hAnsi="Times New Roman"/>
                <w:sz w:val="24"/>
                <w:szCs w:val="24"/>
              </w:rPr>
              <w:t xml:space="preserve"> в урочной, внеурочной и дополнительной деятельности (по ФГОС) по выбору обучающихся  в соответствие с интересами будущей профессиональной направленности.</w:t>
            </w:r>
          </w:p>
          <w:p w:rsidR="00FB2BD8" w:rsidRPr="00FB2BD8" w:rsidRDefault="00FB2BD8" w:rsidP="00FB2BD8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BD8">
              <w:rPr>
                <w:rFonts w:ascii="Times New Roman" w:hAnsi="Times New Roman"/>
                <w:sz w:val="24"/>
                <w:szCs w:val="24"/>
              </w:rPr>
              <w:t>Разработать вариативный компонент плана учебной деятельности с включением курсов по IT  технологиям.</w:t>
            </w:r>
          </w:p>
          <w:p w:rsidR="00FE72FD" w:rsidRPr="00FB2BD8" w:rsidRDefault="00FB2BD8" w:rsidP="00E23F5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E23F5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2BD8">
              <w:rPr>
                <w:rFonts w:ascii="Times New Roman" w:hAnsi="Times New Roman"/>
                <w:sz w:val="24"/>
                <w:szCs w:val="24"/>
              </w:rPr>
              <w:t>Расширить сетевое взаимодействие с высшими,  средне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BD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BD8">
              <w:rPr>
                <w:rFonts w:ascii="Times New Roman" w:hAnsi="Times New Roman"/>
                <w:sz w:val="24"/>
                <w:szCs w:val="24"/>
              </w:rPr>
              <w:t>профессиональными и общеобразовательными организациями Краснодарского края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2F3942" w:rsidRPr="004E3FF3" w:rsidRDefault="002F3942" w:rsidP="002F394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</w:pPr>
            <w:r w:rsidRPr="004E3FF3">
              <w:t>1.Программа развития МОУ гимназия № 87 г. Краснодара</w:t>
            </w:r>
            <w:r>
              <w:t xml:space="preserve"> </w:t>
            </w:r>
            <w:r w:rsidRPr="004E3FF3">
              <w:t>(в рамках реализации ФГОС).</w:t>
            </w:r>
          </w:p>
          <w:p w:rsidR="002F3942" w:rsidRPr="004E3FF3" w:rsidRDefault="002F3942" w:rsidP="002F394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3"/>
            </w:pPr>
            <w:r w:rsidRPr="004E3FF3">
              <w:t xml:space="preserve">2.Основная образовательная программа среднего общего образования МОУ гимназия № 87 г. Краснодара (в рамках реализации ФГОС с учетом курсов по </w:t>
            </w:r>
            <w:r w:rsidRPr="004E3FF3">
              <w:rPr>
                <w:lang w:val="en-US"/>
              </w:rPr>
              <w:t>IT</w:t>
            </w:r>
            <w:r w:rsidRPr="004E3FF3">
              <w:t xml:space="preserve"> технологиям).</w:t>
            </w:r>
          </w:p>
          <w:p w:rsidR="002F3942" w:rsidRPr="004E3FF3" w:rsidRDefault="002F3942" w:rsidP="002F3942">
            <w:pPr>
              <w:pStyle w:val="ad"/>
              <w:spacing w:after="0" w:line="240" w:lineRule="auto"/>
              <w:ind w:left="33"/>
              <w:rPr>
                <w:rFonts w:ascii="Times New Roman" w:hAnsi="Times New Roman"/>
                <w:i/>
                <w:sz w:val="24"/>
                <w:szCs w:val="24"/>
              </w:rPr>
            </w:pPr>
            <w:r w:rsidRPr="004E3FF3">
              <w:rPr>
                <w:rFonts w:ascii="Times New Roman" w:hAnsi="Times New Roman"/>
                <w:sz w:val="24"/>
                <w:szCs w:val="24"/>
              </w:rPr>
              <w:t xml:space="preserve">3.Программы дополнительного образования МОУ гимназия № 87 </w:t>
            </w:r>
          </w:p>
          <w:p w:rsidR="002F3942" w:rsidRPr="004E3FF3" w:rsidRDefault="002F3942" w:rsidP="002F3942">
            <w:pPr>
              <w:tabs>
                <w:tab w:val="left" w:pos="851"/>
              </w:tabs>
              <w:contextualSpacing/>
              <w:rPr>
                <w:i/>
              </w:rPr>
            </w:pPr>
            <w:r w:rsidRPr="004E3FF3">
              <w:t>г. Краснодара (в рамках реализ</w:t>
            </w:r>
            <w:r>
              <w:t>ации ФГОС с учетом курсов по IT</w:t>
            </w:r>
            <w:r w:rsidRPr="004E3FF3">
              <w:t xml:space="preserve"> - технологиям</w:t>
            </w:r>
            <w:r w:rsidRPr="004E3FF3">
              <w:rPr>
                <w:color w:val="000000" w:themeColor="text1"/>
              </w:rPr>
              <w:t xml:space="preserve">). </w:t>
            </w:r>
          </w:p>
          <w:p w:rsidR="002F3942" w:rsidRPr="004E3FF3" w:rsidRDefault="00024BEA" w:rsidP="002F39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4</w:t>
            </w:r>
            <w:r w:rsidR="002F3942" w:rsidRPr="004E3FF3">
              <w:t>.Внесены изменения в Устав МОУ гимназия  № 87  (локальные  акты).</w:t>
            </w:r>
          </w:p>
          <w:p w:rsidR="002F3942" w:rsidRPr="004E3FF3" w:rsidRDefault="00024BEA" w:rsidP="002F39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5</w:t>
            </w:r>
            <w:r w:rsidR="002F3942" w:rsidRPr="004E3FF3">
              <w:t>.Внесены изменения в основную образовательную программу гимназии с учетом открытия профильных информационно-математических классов.</w:t>
            </w:r>
          </w:p>
          <w:p w:rsidR="002F3942" w:rsidRPr="004E3FF3" w:rsidRDefault="00024BEA" w:rsidP="002F39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6</w:t>
            </w:r>
            <w:r w:rsidR="002F3942" w:rsidRPr="004E3FF3">
              <w:t>.Разработан вариативный компонент плана учебной деятельности с включением курсов по IT - технологиям.</w:t>
            </w:r>
          </w:p>
          <w:p w:rsidR="002F3942" w:rsidRPr="004E3FF3" w:rsidRDefault="00024BEA" w:rsidP="002F39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lastRenderedPageBreak/>
              <w:t>7</w:t>
            </w:r>
            <w:r w:rsidR="002F3942" w:rsidRPr="004E3FF3">
              <w:t xml:space="preserve">.Разработано положение: </w:t>
            </w:r>
          </w:p>
          <w:p w:rsidR="002F3942" w:rsidRPr="00D968DD" w:rsidRDefault="002F3942" w:rsidP="002F3942">
            <w:r w:rsidRPr="00D968DD">
              <w:t>- о рабочей группе;</w:t>
            </w:r>
          </w:p>
          <w:p w:rsidR="002F3942" w:rsidRPr="004E3FF3" w:rsidRDefault="002F3942" w:rsidP="002F394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FF3">
              <w:rPr>
                <w:rFonts w:ascii="Times New Roman" w:hAnsi="Times New Roman"/>
                <w:sz w:val="24"/>
                <w:szCs w:val="24"/>
              </w:rPr>
              <w:t>- о сетевом взаимодействии с социальными партнерами;</w:t>
            </w:r>
          </w:p>
          <w:p w:rsidR="002F3942" w:rsidRPr="004E3FF3" w:rsidRDefault="002F3942" w:rsidP="002F3942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FF3">
              <w:rPr>
                <w:rFonts w:ascii="Times New Roman" w:hAnsi="Times New Roman"/>
                <w:sz w:val="24"/>
                <w:szCs w:val="24"/>
              </w:rPr>
              <w:t>- о внеурочной и дополнительной деятельности;</w:t>
            </w:r>
          </w:p>
          <w:p w:rsidR="00FE72FD" w:rsidRPr="00FB2BD8" w:rsidRDefault="002F3942" w:rsidP="002F3942">
            <w:r w:rsidRPr="004E3FF3">
              <w:t>-о регламентации использования цифровых устройств в образовательной деятельности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FE72FD" w:rsidRPr="00FB2BD8" w:rsidRDefault="002F3942" w:rsidP="00FB2BD8">
            <w:proofErr w:type="gramStart"/>
            <w:r w:rsidRPr="002F3942">
              <w:t>Способствует формированию и развитию конкурентоспособной, социально активной и мобильной личности, адекватно оценивающей свои возможности при выборе  будущей профессии, личности, нацеленной на дальнейшее обучение в образовательных учреждениях различного уровня для получения профессиональной подготовки, востребованной современным обществом.</w:t>
            </w:r>
            <w:proofErr w:type="gramEnd"/>
            <w:r w:rsidRPr="002F3942">
              <w:t xml:space="preserve"> Расширение сетевого взаимодействия с высшими,  средне - профессиональными  и общеобразовательными организациями  Краснодарского края и России будет содействовать повышению качества</w:t>
            </w:r>
            <w:r w:rsidRPr="002F3942">
              <w:rPr>
                <w:sz w:val="28"/>
                <w:szCs w:val="28"/>
              </w:rPr>
              <w:t xml:space="preserve"> </w:t>
            </w:r>
            <w:r w:rsidRPr="002F3942">
              <w:rPr>
                <w:lang w:val="en-US"/>
              </w:rPr>
              <w:t>IT</w:t>
            </w:r>
            <w:r w:rsidRPr="002F3942">
              <w:t xml:space="preserve"> образования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Новизна (</w:t>
            </w:r>
            <w:proofErr w:type="spellStart"/>
            <w:r w:rsidRPr="00EF3756">
              <w:rPr>
                <w:szCs w:val="28"/>
              </w:rPr>
              <w:t>инновационность</w:t>
            </w:r>
            <w:proofErr w:type="spellEnd"/>
            <w:r w:rsidRPr="00EF3756">
              <w:rPr>
                <w:szCs w:val="28"/>
              </w:rPr>
              <w:t>)</w:t>
            </w:r>
          </w:p>
        </w:tc>
        <w:tc>
          <w:tcPr>
            <w:tcW w:w="4536" w:type="dxa"/>
          </w:tcPr>
          <w:p w:rsidR="00FE72FD" w:rsidRPr="002F3942" w:rsidRDefault="002F3942" w:rsidP="00FB2BD8">
            <w:r w:rsidRPr="002F3942">
              <w:rPr>
                <w:color w:val="000000" w:themeColor="text1"/>
              </w:rPr>
              <w:t>Новая технологическая модель образовательной деятельности с ориентацией на перспективные профессии, широко использующие IT-технологии и механизмы ее внедрения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FE72FD" w:rsidRPr="00FB2BD8" w:rsidRDefault="002F3942" w:rsidP="00FB2BD8">
            <w:r w:rsidRPr="002F3942">
              <w:t>Полученные в процессе реализации нашего проекта продукты (программы курсов, диагностические инструменты, публикации, методические разработки, технологические карты) будут универсальными и могут быть использованы образовательными организациями любого уровня, некоммерческими и иными организациями</w:t>
            </w:r>
          </w:p>
        </w:tc>
      </w:tr>
      <w:tr w:rsidR="00FE72FD" w:rsidRPr="00EF3756" w:rsidTr="00194AF5">
        <w:tc>
          <w:tcPr>
            <w:tcW w:w="709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EF3756" w:rsidRDefault="00FE72FD" w:rsidP="00EF3756">
            <w:pPr>
              <w:rPr>
                <w:szCs w:val="28"/>
              </w:rPr>
            </w:pPr>
            <w:r w:rsidRPr="00EF3756">
              <w:rPr>
                <w:szCs w:val="28"/>
              </w:rPr>
              <w:t>Задачи деятельности на 20</w:t>
            </w:r>
            <w:r w:rsidR="001F32ED" w:rsidRPr="00EF3756">
              <w:rPr>
                <w:szCs w:val="28"/>
              </w:rPr>
              <w:t>2</w:t>
            </w:r>
            <w:r w:rsidR="00EF3756">
              <w:rPr>
                <w:szCs w:val="28"/>
              </w:rPr>
              <w:t>3</w:t>
            </w:r>
            <w:r w:rsidRPr="00EF3756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A35D44" w:rsidRDefault="002F3942" w:rsidP="002F3942">
            <w:pPr>
              <w:widowControl w:val="0"/>
              <w:tabs>
                <w:tab w:val="left" w:pos="993"/>
              </w:tabs>
              <w:autoSpaceDE w:val="0"/>
              <w:autoSpaceDN w:val="0"/>
              <w:spacing w:line="276" w:lineRule="auto"/>
            </w:pPr>
            <w:r>
              <w:t>1</w:t>
            </w:r>
            <w:r w:rsidRPr="00A376B2">
              <w:t>.</w:t>
            </w:r>
            <w:r w:rsidR="00A35D44">
              <w:t>Продолжить выявление у учащихся личностного ориентира выбора профессии.</w:t>
            </w:r>
          </w:p>
          <w:p w:rsidR="002F3942" w:rsidRPr="00A376B2" w:rsidRDefault="00A35D44" w:rsidP="002F3942">
            <w:pPr>
              <w:widowControl w:val="0"/>
              <w:tabs>
                <w:tab w:val="left" w:pos="993"/>
              </w:tabs>
              <w:autoSpaceDE w:val="0"/>
              <w:autoSpaceDN w:val="0"/>
              <w:spacing w:line="276" w:lineRule="auto"/>
            </w:pPr>
            <w:r>
              <w:t xml:space="preserve">2. Формировать </w:t>
            </w:r>
            <w:proofErr w:type="spellStart"/>
            <w:r>
              <w:t>метапредметные</w:t>
            </w:r>
            <w:proofErr w:type="spellEnd"/>
            <w:r>
              <w:t xml:space="preserve"> компетенции учащихся. </w:t>
            </w:r>
          </w:p>
          <w:p w:rsidR="002F3942" w:rsidRDefault="00A35D44" w:rsidP="002F3942">
            <w:pPr>
              <w:widowControl w:val="0"/>
              <w:tabs>
                <w:tab w:val="left" w:pos="993"/>
              </w:tabs>
              <w:autoSpaceDE w:val="0"/>
              <w:autoSpaceDN w:val="0"/>
            </w:pPr>
            <w:r>
              <w:t>3</w:t>
            </w:r>
            <w:r w:rsidR="002F3942">
              <w:t>.</w:t>
            </w:r>
            <w:r w:rsidR="002F3942" w:rsidRPr="00A079E3">
              <w:t xml:space="preserve">Апробировать </w:t>
            </w:r>
            <w:r w:rsidR="00024BEA">
              <w:t xml:space="preserve">разработанные </w:t>
            </w:r>
            <w:r w:rsidR="002F3942" w:rsidRPr="00A079E3">
              <w:t xml:space="preserve">программы курсов по </w:t>
            </w:r>
            <w:r w:rsidR="002F3942" w:rsidRPr="00A079E3">
              <w:rPr>
                <w:color w:val="000000" w:themeColor="text1"/>
              </w:rPr>
              <w:t xml:space="preserve">IT-технологиям </w:t>
            </w:r>
            <w:r w:rsidR="002F3942" w:rsidRPr="00A079E3">
              <w:t xml:space="preserve">в урочной, внеурочной и дополнительной деятельности (по ФГОС) по выбору обучающихся  в соответствие с </w:t>
            </w:r>
            <w:r w:rsidR="002F3942" w:rsidRPr="00A079E3">
              <w:lastRenderedPageBreak/>
              <w:t>интересами будущей профессиональной направленности.</w:t>
            </w:r>
          </w:p>
          <w:p w:rsidR="00A35D44" w:rsidRDefault="00A35D44" w:rsidP="002F3942">
            <w:pPr>
              <w:spacing w:line="276" w:lineRule="auto"/>
            </w:pPr>
            <w:r>
              <w:t>4</w:t>
            </w:r>
            <w:r w:rsidR="002F3942">
              <w:t xml:space="preserve">. Разработать программы курсов </w:t>
            </w:r>
          </w:p>
          <w:p w:rsidR="002F3942" w:rsidRPr="009010E3" w:rsidRDefault="002F3942" w:rsidP="002F3942">
            <w:pPr>
              <w:spacing w:line="276" w:lineRule="auto"/>
              <w:rPr>
                <w:rFonts w:eastAsia="Calibri"/>
                <w:lang w:eastAsia="en-US"/>
              </w:rPr>
            </w:pPr>
            <w:r>
              <w:t>«</w:t>
            </w:r>
            <w:proofErr w:type="spellStart"/>
            <w:r w:rsidRPr="009010E3">
              <w:rPr>
                <w:rFonts w:eastAsia="Calibri"/>
                <w:lang w:eastAsia="en-US"/>
              </w:rPr>
              <w:t>Веб-дизайн</w:t>
            </w:r>
            <w:proofErr w:type="spellEnd"/>
            <w:r>
              <w:rPr>
                <w:rFonts w:eastAsia="Calibri"/>
                <w:lang w:eastAsia="en-US"/>
              </w:rPr>
              <w:t>»;</w:t>
            </w:r>
          </w:p>
          <w:p w:rsidR="002F3942" w:rsidRPr="009010E3" w:rsidRDefault="00A35D44" w:rsidP="002F394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2F3942">
              <w:rPr>
                <w:rFonts w:eastAsia="Calibri"/>
                <w:lang w:eastAsia="en-US"/>
              </w:rPr>
              <w:t>«</w:t>
            </w:r>
            <w:r w:rsidR="002F3942" w:rsidRPr="009010E3">
              <w:rPr>
                <w:rFonts w:eastAsia="Calibri"/>
                <w:lang w:eastAsia="en-US"/>
              </w:rPr>
              <w:t>Работа на станках с ЧПУ</w:t>
            </w:r>
            <w:r w:rsidR="002F3942">
              <w:rPr>
                <w:rFonts w:eastAsia="Calibri"/>
                <w:lang w:eastAsia="en-US"/>
              </w:rPr>
              <w:t>»;</w:t>
            </w:r>
          </w:p>
          <w:p w:rsidR="002F3942" w:rsidRPr="009010E3" w:rsidRDefault="002F3942" w:rsidP="002F394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9010E3">
              <w:rPr>
                <w:rFonts w:eastAsia="Calibri"/>
                <w:lang w:eastAsia="en-US"/>
              </w:rPr>
              <w:t>Администрирование 1-С</w:t>
            </w:r>
            <w:r>
              <w:rPr>
                <w:rFonts w:eastAsia="Calibri"/>
                <w:lang w:eastAsia="en-US"/>
              </w:rPr>
              <w:t>»;</w:t>
            </w:r>
          </w:p>
          <w:p w:rsidR="002F3942" w:rsidRPr="009010E3" w:rsidRDefault="002F3942" w:rsidP="002F394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9010E3">
              <w:rPr>
                <w:rFonts w:eastAsia="Calibri"/>
                <w:lang w:eastAsia="en-US"/>
              </w:rPr>
              <w:t>Minecraft</w:t>
            </w:r>
            <w:proofErr w:type="spellEnd"/>
            <w:r w:rsidRPr="009010E3">
              <w:rPr>
                <w:rFonts w:eastAsia="Calibri"/>
                <w:lang w:eastAsia="en-US"/>
              </w:rPr>
              <w:t>: основы программирования</w:t>
            </w:r>
            <w:r>
              <w:rPr>
                <w:rFonts w:eastAsia="Calibri"/>
                <w:lang w:eastAsia="en-US"/>
              </w:rPr>
              <w:t>»;</w:t>
            </w:r>
          </w:p>
          <w:p w:rsidR="002F3942" w:rsidRPr="006B0501" w:rsidRDefault="002F3942" w:rsidP="002F394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</w:t>
            </w:r>
            <w:r w:rsidRPr="009010E3">
              <w:rPr>
                <w:rFonts w:eastAsia="Calibri"/>
                <w:bCs/>
                <w:lang w:eastAsia="en-US"/>
              </w:rPr>
              <w:t xml:space="preserve">Программирование на языке </w:t>
            </w:r>
            <w:proofErr w:type="spellStart"/>
            <w:r w:rsidRPr="009010E3">
              <w:rPr>
                <w:rFonts w:eastAsia="Calibri"/>
                <w:bCs/>
                <w:lang w:eastAsia="en-US"/>
              </w:rPr>
              <w:t>Scratch</w:t>
            </w:r>
            <w:proofErr w:type="spellEnd"/>
            <w:r>
              <w:rPr>
                <w:rFonts w:eastAsia="Calibri"/>
                <w:bCs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.</w:t>
            </w:r>
          </w:p>
          <w:p w:rsidR="00FE72FD" w:rsidRDefault="00A35D44" w:rsidP="00A35D44">
            <w:r>
              <w:t>5</w:t>
            </w:r>
            <w:r w:rsidR="002F3942" w:rsidRPr="00A376B2">
              <w:t>.</w:t>
            </w:r>
            <w:r>
              <w:t xml:space="preserve">Повысить эффективность сетевого </w:t>
            </w:r>
            <w:r w:rsidR="002F3942" w:rsidRPr="00A376B2">
              <w:t>взаимодействи</w:t>
            </w:r>
            <w:r>
              <w:t>я</w:t>
            </w:r>
            <w:r w:rsidR="002F3942" w:rsidRPr="00A376B2">
              <w:t xml:space="preserve"> с высшими,  средне</w:t>
            </w:r>
            <w:r>
              <w:t xml:space="preserve"> </w:t>
            </w:r>
            <w:proofErr w:type="gramStart"/>
            <w:r w:rsidR="002F3942" w:rsidRPr="00A376B2">
              <w:t>-п</w:t>
            </w:r>
            <w:proofErr w:type="gramEnd"/>
            <w:r w:rsidR="002F3942" w:rsidRPr="00A376B2">
              <w:t>рофессиональными и общеобразовательными организациями Краснодарского края.</w:t>
            </w:r>
          </w:p>
          <w:p w:rsidR="00A35D44" w:rsidRPr="00FB2BD8" w:rsidRDefault="00A35D44" w:rsidP="00A35D44">
            <w:r>
              <w:t>6. Разработать методические рекомендации по реализации проекта.</w:t>
            </w:r>
          </w:p>
        </w:tc>
      </w:tr>
    </w:tbl>
    <w:p w:rsidR="00FE72FD" w:rsidRPr="00EF3756" w:rsidRDefault="00FE72FD" w:rsidP="00FE72FD">
      <w:pPr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F32ED" w:rsidRPr="00EF3756">
        <w:rPr>
          <w:b/>
          <w:sz w:val="28"/>
          <w:szCs w:val="28"/>
        </w:rPr>
        <w:t>2</w:t>
      </w:r>
      <w:r w:rsidR="00EF3756" w:rsidRPr="00EF3756">
        <w:rPr>
          <w:b/>
          <w:sz w:val="28"/>
          <w:szCs w:val="28"/>
        </w:rPr>
        <w:t>3</w:t>
      </w:r>
      <w:r w:rsidRPr="00EF3756">
        <w:rPr>
          <w:b/>
          <w:sz w:val="28"/>
          <w:szCs w:val="28"/>
        </w:rPr>
        <w:t xml:space="preserve"> год</w:t>
      </w:r>
      <w:proofErr w:type="gramStart"/>
      <w:r w:rsidRPr="00EF3756">
        <w:rPr>
          <w:b/>
          <w:sz w:val="28"/>
          <w:szCs w:val="28"/>
          <w:vertAlign w:val="superscript"/>
        </w:rPr>
        <w:t>1</w:t>
      </w:r>
      <w:proofErr w:type="gramEnd"/>
    </w:p>
    <w:tbl>
      <w:tblPr>
        <w:tblStyle w:val="a3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FE72FD" w:rsidRPr="00EF3756" w:rsidTr="00041345">
        <w:tc>
          <w:tcPr>
            <w:tcW w:w="704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Ожидаемый результат</w:t>
            </w:r>
          </w:p>
        </w:tc>
      </w:tr>
      <w:tr w:rsidR="00FE72FD" w:rsidRPr="00EF3756" w:rsidTr="00041345">
        <w:tc>
          <w:tcPr>
            <w:tcW w:w="9345" w:type="dxa"/>
            <w:gridSpan w:val="4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Диагностическая деятельность</w:t>
            </w:r>
            <w:proofErr w:type="gramStart"/>
            <w:r w:rsidRPr="00EF3756">
              <w:rPr>
                <w:szCs w:val="28"/>
                <w:vertAlign w:val="superscript"/>
              </w:rPr>
              <w:t>2</w:t>
            </w:r>
            <w:proofErr w:type="gramEnd"/>
          </w:p>
        </w:tc>
      </w:tr>
      <w:tr w:rsidR="00B66C53" w:rsidRPr="00EF3756" w:rsidTr="00041345">
        <w:tc>
          <w:tcPr>
            <w:tcW w:w="704" w:type="dxa"/>
          </w:tcPr>
          <w:p w:rsidR="00B66C53" w:rsidRPr="00EF3756" w:rsidRDefault="00B66C53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44" w:type="dxa"/>
          </w:tcPr>
          <w:p w:rsidR="00B66C53" w:rsidRPr="00194AF5" w:rsidRDefault="00504820" w:rsidP="00504820">
            <w:pPr>
              <w:rPr>
                <w:szCs w:val="32"/>
              </w:rPr>
            </w:pPr>
            <w:r>
              <w:t xml:space="preserve">Анализ диагностического исследования выбора </w:t>
            </w:r>
            <w:proofErr w:type="gramStart"/>
            <w:r>
              <w:t>обучающимися</w:t>
            </w:r>
            <w:proofErr w:type="gramEnd"/>
            <w:r>
              <w:t xml:space="preserve"> профессий, широко использующие </w:t>
            </w:r>
            <w:r w:rsidRPr="00C056A2">
              <w:rPr>
                <w:lang w:val="en-US"/>
              </w:rPr>
              <w:t>IT</w:t>
            </w:r>
            <w:r w:rsidRPr="00C056A2">
              <w:t>-технологи</w:t>
            </w:r>
            <w:r>
              <w:t>и</w:t>
            </w:r>
          </w:p>
        </w:tc>
        <w:tc>
          <w:tcPr>
            <w:tcW w:w="2268" w:type="dxa"/>
          </w:tcPr>
          <w:p w:rsidR="00B66C53" w:rsidRPr="00194AF5" w:rsidRDefault="00504820" w:rsidP="0050482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ноябрь</w:t>
            </w:r>
            <w:r w:rsidR="00B66C53">
              <w:rPr>
                <w:szCs w:val="32"/>
              </w:rPr>
              <w:t>-</w:t>
            </w:r>
            <w:r>
              <w:rPr>
                <w:szCs w:val="32"/>
              </w:rPr>
              <w:t xml:space="preserve">декабрь </w:t>
            </w:r>
            <w:r w:rsidR="00B66C53">
              <w:rPr>
                <w:szCs w:val="32"/>
              </w:rPr>
              <w:t>2022</w:t>
            </w:r>
          </w:p>
        </w:tc>
        <w:tc>
          <w:tcPr>
            <w:tcW w:w="2829" w:type="dxa"/>
          </w:tcPr>
          <w:p w:rsidR="00B66C53" w:rsidRPr="00392B0B" w:rsidRDefault="00504820" w:rsidP="00504820">
            <w:pPr>
              <w:rPr>
                <w:szCs w:val="32"/>
              </w:rPr>
            </w:pPr>
            <w:r>
              <w:t xml:space="preserve">Диагностические карты по исследованию выбора </w:t>
            </w:r>
            <w:proofErr w:type="gramStart"/>
            <w:r>
              <w:t>обучающимися</w:t>
            </w:r>
            <w:proofErr w:type="gramEnd"/>
            <w:r>
              <w:t xml:space="preserve"> профессий, широко использующие </w:t>
            </w:r>
            <w:r w:rsidRPr="00C056A2">
              <w:rPr>
                <w:lang w:val="en-US"/>
              </w:rPr>
              <w:t>IT</w:t>
            </w:r>
            <w:r w:rsidRPr="00C056A2">
              <w:t>-технологи</w:t>
            </w:r>
            <w:r>
              <w:t>и с целью усиления индивидуально-ориентированной составляющей обучения</w:t>
            </w:r>
          </w:p>
        </w:tc>
      </w:tr>
      <w:tr w:rsidR="00B66C53" w:rsidRPr="00EF3756" w:rsidTr="00041345">
        <w:tc>
          <w:tcPr>
            <w:tcW w:w="704" w:type="dxa"/>
          </w:tcPr>
          <w:p w:rsidR="00B66C53" w:rsidRDefault="00B66C53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B66C53" w:rsidRPr="00C056A2" w:rsidRDefault="00504820" w:rsidP="00FA5A6F">
            <w:r>
              <w:t>Оценка эффективности реализации проекта</w:t>
            </w:r>
          </w:p>
        </w:tc>
        <w:tc>
          <w:tcPr>
            <w:tcW w:w="2268" w:type="dxa"/>
          </w:tcPr>
          <w:p w:rsidR="00024BEA" w:rsidRDefault="00024BEA" w:rsidP="00024BE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декабрь  2023</w:t>
            </w:r>
          </w:p>
          <w:p w:rsidR="00B66C53" w:rsidRPr="00024BEA" w:rsidRDefault="00B66C53" w:rsidP="00024BEA">
            <w:pPr>
              <w:jc w:val="center"/>
              <w:rPr>
                <w:szCs w:val="32"/>
              </w:rPr>
            </w:pPr>
          </w:p>
        </w:tc>
        <w:tc>
          <w:tcPr>
            <w:tcW w:w="2829" w:type="dxa"/>
          </w:tcPr>
          <w:p w:rsidR="00B66C53" w:rsidRPr="00392B0B" w:rsidRDefault="00504820" w:rsidP="00FA5A6F">
            <w:pPr>
              <w:rPr>
                <w:szCs w:val="32"/>
              </w:rPr>
            </w:pPr>
            <w:r>
              <w:rPr>
                <w:szCs w:val="32"/>
              </w:rPr>
              <w:t>Результаты реализации проекта</w:t>
            </w:r>
          </w:p>
        </w:tc>
      </w:tr>
      <w:tr w:rsidR="00FE72FD" w:rsidRPr="00EF3756" w:rsidTr="00041345">
        <w:tc>
          <w:tcPr>
            <w:tcW w:w="9345" w:type="dxa"/>
            <w:gridSpan w:val="4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Теоретическая деятельность</w:t>
            </w:r>
            <w:r w:rsidRPr="00EF3756">
              <w:rPr>
                <w:szCs w:val="28"/>
                <w:vertAlign w:val="superscript"/>
              </w:rPr>
              <w:t>3</w:t>
            </w:r>
          </w:p>
        </w:tc>
      </w:tr>
      <w:tr w:rsidR="00B66C53" w:rsidRPr="00EF3756" w:rsidTr="00041345">
        <w:tc>
          <w:tcPr>
            <w:tcW w:w="704" w:type="dxa"/>
          </w:tcPr>
          <w:p w:rsidR="00B66C53" w:rsidRPr="00EF3756" w:rsidRDefault="00B66C53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3544" w:type="dxa"/>
          </w:tcPr>
          <w:p w:rsidR="00B66C53" w:rsidRPr="00B66C53" w:rsidRDefault="00504820" w:rsidP="00B66C5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Диагностирование выбора </w:t>
            </w:r>
            <w:proofErr w:type="gramStart"/>
            <w:r>
              <w:rPr>
                <w:rFonts w:eastAsia="Calibri"/>
                <w:lang w:eastAsia="en-US"/>
              </w:rPr>
              <w:t>обучающимися</w:t>
            </w:r>
            <w:proofErr w:type="gramEnd"/>
            <w:r>
              <w:rPr>
                <w:rFonts w:eastAsia="Calibri"/>
                <w:lang w:eastAsia="en-US"/>
              </w:rPr>
              <w:t xml:space="preserve"> профессий, </w:t>
            </w:r>
            <w:r>
              <w:t xml:space="preserve">широко использующие </w:t>
            </w:r>
            <w:r w:rsidRPr="00C056A2">
              <w:rPr>
                <w:lang w:val="en-US"/>
              </w:rPr>
              <w:t>IT</w:t>
            </w:r>
            <w:r w:rsidRPr="00C056A2">
              <w:t>-технологи</w:t>
            </w:r>
            <w:r>
              <w:t>и</w:t>
            </w:r>
          </w:p>
        </w:tc>
        <w:tc>
          <w:tcPr>
            <w:tcW w:w="2268" w:type="dxa"/>
          </w:tcPr>
          <w:p w:rsidR="00B66C53" w:rsidRDefault="00504820" w:rsidP="00024BE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сентябрь-октябрь 2022</w:t>
            </w:r>
          </w:p>
        </w:tc>
        <w:tc>
          <w:tcPr>
            <w:tcW w:w="2829" w:type="dxa"/>
          </w:tcPr>
          <w:p w:rsidR="00B66C53" w:rsidRPr="00B66C53" w:rsidRDefault="00504820" w:rsidP="00B66C5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Результаты диагностики учащихся</w:t>
            </w:r>
          </w:p>
        </w:tc>
      </w:tr>
      <w:tr w:rsidR="00504820" w:rsidRPr="00EF3756" w:rsidTr="00041345">
        <w:tc>
          <w:tcPr>
            <w:tcW w:w="704" w:type="dxa"/>
          </w:tcPr>
          <w:p w:rsidR="00504820" w:rsidRDefault="00504820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3544" w:type="dxa"/>
          </w:tcPr>
          <w:p w:rsidR="00504820" w:rsidRPr="009010E3" w:rsidRDefault="00504820" w:rsidP="00EB7881">
            <w:pPr>
              <w:spacing w:line="276" w:lineRule="auto"/>
              <w:rPr>
                <w:rFonts w:eastAsia="Calibri"/>
                <w:lang w:eastAsia="en-US"/>
              </w:rPr>
            </w:pPr>
            <w:r>
              <w:t>Разработки программ курсов «</w:t>
            </w:r>
            <w:proofErr w:type="spellStart"/>
            <w:r w:rsidRPr="009010E3">
              <w:rPr>
                <w:rFonts w:eastAsia="Calibri"/>
                <w:lang w:eastAsia="en-US"/>
              </w:rPr>
              <w:t>Веб-дизайн</w:t>
            </w:r>
            <w:proofErr w:type="spellEnd"/>
            <w:r>
              <w:rPr>
                <w:rFonts w:eastAsia="Calibri"/>
                <w:lang w:eastAsia="en-US"/>
              </w:rPr>
              <w:t>»;</w:t>
            </w:r>
          </w:p>
          <w:p w:rsidR="00504820" w:rsidRPr="009010E3" w:rsidRDefault="00504820" w:rsidP="00EB78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</w:t>
            </w:r>
            <w:r w:rsidRPr="009010E3">
              <w:rPr>
                <w:rFonts w:eastAsia="Calibri"/>
                <w:lang w:eastAsia="en-US"/>
              </w:rPr>
              <w:t>Работа на станках с ЧПУ</w:t>
            </w:r>
            <w:r>
              <w:rPr>
                <w:rFonts w:eastAsia="Calibri"/>
                <w:lang w:eastAsia="en-US"/>
              </w:rPr>
              <w:t>»;</w:t>
            </w:r>
          </w:p>
          <w:p w:rsidR="00504820" w:rsidRPr="009010E3" w:rsidRDefault="00504820" w:rsidP="00EB78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9010E3">
              <w:rPr>
                <w:rFonts w:eastAsia="Calibri"/>
                <w:lang w:eastAsia="en-US"/>
              </w:rPr>
              <w:t>Администрирование 1-С</w:t>
            </w:r>
            <w:r>
              <w:rPr>
                <w:rFonts w:eastAsia="Calibri"/>
                <w:lang w:eastAsia="en-US"/>
              </w:rPr>
              <w:t>»;</w:t>
            </w:r>
          </w:p>
          <w:p w:rsidR="00504820" w:rsidRPr="009010E3" w:rsidRDefault="00504820" w:rsidP="00EB78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9010E3">
              <w:rPr>
                <w:rFonts w:eastAsia="Calibri"/>
                <w:lang w:eastAsia="en-US"/>
              </w:rPr>
              <w:t>Minecraft</w:t>
            </w:r>
            <w:proofErr w:type="spellEnd"/>
            <w:r w:rsidRPr="009010E3">
              <w:rPr>
                <w:rFonts w:eastAsia="Calibri"/>
                <w:lang w:eastAsia="en-US"/>
              </w:rPr>
              <w:t>: основы программирования</w:t>
            </w:r>
            <w:r>
              <w:rPr>
                <w:rFonts w:eastAsia="Calibri"/>
                <w:lang w:eastAsia="en-US"/>
              </w:rPr>
              <w:t>»;</w:t>
            </w:r>
          </w:p>
          <w:p w:rsidR="00504820" w:rsidRPr="00B66C53" w:rsidRDefault="00504820" w:rsidP="00EB78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</w:t>
            </w:r>
            <w:r w:rsidRPr="009010E3">
              <w:rPr>
                <w:rFonts w:eastAsia="Calibri"/>
                <w:bCs/>
                <w:lang w:eastAsia="en-US"/>
              </w:rPr>
              <w:t xml:space="preserve">Программирование на языке </w:t>
            </w:r>
            <w:proofErr w:type="spellStart"/>
            <w:r w:rsidRPr="009010E3">
              <w:rPr>
                <w:rFonts w:eastAsia="Calibri"/>
                <w:bCs/>
                <w:lang w:eastAsia="en-US"/>
              </w:rPr>
              <w:t>Scratch</w:t>
            </w:r>
            <w:proofErr w:type="spellEnd"/>
            <w:r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2268" w:type="dxa"/>
          </w:tcPr>
          <w:p w:rsidR="00504820" w:rsidRPr="0072498F" w:rsidRDefault="00504820" w:rsidP="00EB7881">
            <w:pPr>
              <w:jc w:val="center"/>
            </w:pPr>
            <w:r>
              <w:t>октябрь-май</w:t>
            </w:r>
          </w:p>
          <w:p w:rsidR="00504820" w:rsidRDefault="00504820" w:rsidP="00EB7881">
            <w:pPr>
              <w:jc w:val="center"/>
              <w:rPr>
                <w:szCs w:val="32"/>
              </w:rPr>
            </w:pPr>
            <w:r>
              <w:t>2022-</w:t>
            </w:r>
            <w:r w:rsidRPr="0072498F">
              <w:t>202</w:t>
            </w:r>
            <w:r>
              <w:t>3</w:t>
            </w:r>
          </w:p>
        </w:tc>
        <w:tc>
          <w:tcPr>
            <w:tcW w:w="2829" w:type="dxa"/>
          </w:tcPr>
          <w:p w:rsidR="00504820" w:rsidRPr="009010E3" w:rsidRDefault="00504820" w:rsidP="00EB7881">
            <w:pPr>
              <w:spacing w:line="276" w:lineRule="auto"/>
              <w:rPr>
                <w:rFonts w:eastAsia="Calibri"/>
                <w:lang w:eastAsia="en-US"/>
              </w:rPr>
            </w:pPr>
            <w:r>
              <w:t>Программы курсов «</w:t>
            </w:r>
            <w:proofErr w:type="spellStart"/>
            <w:r w:rsidRPr="009010E3">
              <w:rPr>
                <w:rFonts w:eastAsia="Calibri"/>
                <w:lang w:eastAsia="en-US"/>
              </w:rPr>
              <w:t>Веб-дизайн</w:t>
            </w:r>
            <w:proofErr w:type="spellEnd"/>
            <w:r>
              <w:rPr>
                <w:rFonts w:eastAsia="Calibri"/>
                <w:lang w:eastAsia="en-US"/>
              </w:rPr>
              <w:t>»;</w:t>
            </w:r>
          </w:p>
          <w:p w:rsidR="00504820" w:rsidRPr="009010E3" w:rsidRDefault="00504820" w:rsidP="00EB78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</w:t>
            </w:r>
            <w:r w:rsidRPr="009010E3">
              <w:rPr>
                <w:rFonts w:eastAsia="Calibri"/>
                <w:lang w:eastAsia="en-US"/>
              </w:rPr>
              <w:t>Работа на станках с ЧПУ</w:t>
            </w:r>
            <w:r>
              <w:rPr>
                <w:rFonts w:eastAsia="Calibri"/>
                <w:lang w:eastAsia="en-US"/>
              </w:rPr>
              <w:t>»;</w:t>
            </w:r>
          </w:p>
          <w:p w:rsidR="00504820" w:rsidRPr="009010E3" w:rsidRDefault="00504820" w:rsidP="00EB78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9010E3">
              <w:rPr>
                <w:rFonts w:eastAsia="Calibri"/>
                <w:lang w:eastAsia="en-US"/>
              </w:rPr>
              <w:t>Администрирование 1-С</w:t>
            </w:r>
            <w:r>
              <w:rPr>
                <w:rFonts w:eastAsia="Calibri"/>
                <w:lang w:eastAsia="en-US"/>
              </w:rPr>
              <w:t>»;</w:t>
            </w:r>
          </w:p>
          <w:p w:rsidR="00504820" w:rsidRPr="009010E3" w:rsidRDefault="00504820" w:rsidP="00EB78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9010E3">
              <w:rPr>
                <w:rFonts w:eastAsia="Calibri"/>
                <w:lang w:eastAsia="en-US"/>
              </w:rPr>
              <w:t>Minecraft</w:t>
            </w:r>
            <w:proofErr w:type="spellEnd"/>
            <w:r w:rsidRPr="009010E3">
              <w:rPr>
                <w:rFonts w:eastAsia="Calibri"/>
                <w:lang w:eastAsia="en-US"/>
              </w:rPr>
              <w:t>: основы программирования</w:t>
            </w:r>
            <w:r>
              <w:rPr>
                <w:rFonts w:eastAsia="Calibri"/>
                <w:lang w:eastAsia="en-US"/>
              </w:rPr>
              <w:t>»;</w:t>
            </w:r>
          </w:p>
          <w:p w:rsidR="00504820" w:rsidRPr="00B66C53" w:rsidRDefault="00504820" w:rsidP="00EB788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</w:t>
            </w:r>
            <w:r w:rsidRPr="009010E3">
              <w:rPr>
                <w:rFonts w:eastAsia="Calibri"/>
                <w:bCs/>
                <w:lang w:eastAsia="en-US"/>
              </w:rPr>
              <w:t xml:space="preserve">Программирование на языке </w:t>
            </w:r>
            <w:proofErr w:type="spellStart"/>
            <w:r w:rsidRPr="009010E3">
              <w:rPr>
                <w:rFonts w:eastAsia="Calibri"/>
                <w:bCs/>
                <w:lang w:eastAsia="en-US"/>
              </w:rPr>
              <w:t>Scratch</w:t>
            </w:r>
            <w:proofErr w:type="spellEnd"/>
            <w:r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504820" w:rsidRPr="00EF3756" w:rsidTr="00041345">
        <w:tc>
          <w:tcPr>
            <w:tcW w:w="9345" w:type="dxa"/>
            <w:gridSpan w:val="4"/>
          </w:tcPr>
          <w:p w:rsidR="00504820" w:rsidRPr="00EF3756" w:rsidRDefault="00504820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Практическая деятельность</w:t>
            </w:r>
            <w:proofErr w:type="gramStart"/>
            <w:r w:rsidRPr="00EF3756">
              <w:rPr>
                <w:szCs w:val="28"/>
                <w:vertAlign w:val="superscript"/>
              </w:rPr>
              <w:t>4</w:t>
            </w:r>
            <w:proofErr w:type="gramEnd"/>
          </w:p>
        </w:tc>
      </w:tr>
      <w:tr w:rsidR="00504820" w:rsidRPr="00EF3756" w:rsidTr="00041345">
        <w:tc>
          <w:tcPr>
            <w:tcW w:w="704" w:type="dxa"/>
          </w:tcPr>
          <w:p w:rsidR="00504820" w:rsidRPr="00EF3756" w:rsidRDefault="00504820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5.</w:t>
            </w:r>
          </w:p>
        </w:tc>
        <w:tc>
          <w:tcPr>
            <w:tcW w:w="3544" w:type="dxa"/>
          </w:tcPr>
          <w:p w:rsidR="00504820" w:rsidRPr="009221B3" w:rsidRDefault="00504820" w:rsidP="00FA5A6F">
            <w:pP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 xml:space="preserve">Участие в краевой конференции по теме «О направлениях работы  Образовательного </w:t>
            </w:r>
            <w: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 xml:space="preserve">центра </w:t>
            </w:r>
            <w: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IT</w:t>
            </w:r>
            <w:r w:rsidRPr="009221B3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-</w:t>
            </w:r>
            <w: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куб»</w:t>
            </w:r>
          </w:p>
        </w:tc>
        <w:tc>
          <w:tcPr>
            <w:tcW w:w="2268" w:type="dxa"/>
          </w:tcPr>
          <w:p w:rsidR="00504820" w:rsidRPr="0072498F" w:rsidRDefault="00504820" w:rsidP="00B66C53">
            <w:pPr>
              <w:jc w:val="center"/>
            </w:pPr>
            <w:r>
              <w:lastRenderedPageBreak/>
              <w:t>в течение 2023</w:t>
            </w:r>
          </w:p>
        </w:tc>
        <w:tc>
          <w:tcPr>
            <w:tcW w:w="2829" w:type="dxa"/>
          </w:tcPr>
          <w:p w:rsidR="00504820" w:rsidRPr="0072498F" w:rsidRDefault="00504820" w:rsidP="00FA5A6F">
            <w:r w:rsidRPr="0072498F">
              <w:t xml:space="preserve">Передача инновационного опыта образовательному </w:t>
            </w:r>
            <w:r w:rsidRPr="0072498F">
              <w:lastRenderedPageBreak/>
              <w:t>сообществу</w:t>
            </w:r>
          </w:p>
        </w:tc>
      </w:tr>
      <w:tr w:rsidR="00504820" w:rsidRPr="00EF3756" w:rsidTr="00041345">
        <w:tc>
          <w:tcPr>
            <w:tcW w:w="704" w:type="dxa"/>
          </w:tcPr>
          <w:p w:rsidR="00504820" w:rsidRPr="00EF3756" w:rsidRDefault="00504820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6.</w:t>
            </w:r>
          </w:p>
        </w:tc>
        <w:tc>
          <w:tcPr>
            <w:tcW w:w="3544" w:type="dxa"/>
          </w:tcPr>
          <w:p w:rsidR="00504820" w:rsidRPr="0072498F" w:rsidRDefault="00504820" w:rsidP="00FA5A6F">
            <w:pP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 xml:space="preserve">Открытые мероприятия в Образовательном центре </w:t>
            </w:r>
            <w: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IT</w:t>
            </w:r>
            <w:r w:rsidRPr="009221B3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-</w:t>
            </w:r>
            <w: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куб»</w:t>
            </w:r>
          </w:p>
        </w:tc>
        <w:tc>
          <w:tcPr>
            <w:tcW w:w="2268" w:type="dxa"/>
          </w:tcPr>
          <w:p w:rsidR="00504820" w:rsidRPr="0072498F" w:rsidRDefault="00504820" w:rsidP="00FA5A6F">
            <w:pPr>
              <w:jc w:val="center"/>
            </w:pPr>
            <w:r>
              <w:t>в течение 2023</w:t>
            </w:r>
          </w:p>
        </w:tc>
        <w:tc>
          <w:tcPr>
            <w:tcW w:w="2829" w:type="dxa"/>
          </w:tcPr>
          <w:p w:rsidR="00504820" w:rsidRPr="0072498F" w:rsidRDefault="00504820" w:rsidP="00FA5A6F">
            <w:r w:rsidRPr="0072498F">
              <w:t>Передача инновационного опыта образовательному сообществу</w:t>
            </w:r>
          </w:p>
        </w:tc>
      </w:tr>
      <w:tr w:rsidR="00504820" w:rsidRPr="00EF3756" w:rsidTr="00041345">
        <w:tc>
          <w:tcPr>
            <w:tcW w:w="704" w:type="dxa"/>
          </w:tcPr>
          <w:p w:rsidR="00504820" w:rsidRPr="00EF3756" w:rsidRDefault="00504820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7.</w:t>
            </w:r>
          </w:p>
        </w:tc>
        <w:tc>
          <w:tcPr>
            <w:tcW w:w="3544" w:type="dxa"/>
          </w:tcPr>
          <w:p w:rsidR="00504820" w:rsidRDefault="00504820" w:rsidP="00FA5A6F">
            <w:pP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D1C3F">
              <w:rPr>
                <w:rFonts w:eastAsia="Calibri"/>
              </w:rPr>
              <w:t>Открытие  новых направлений обучения</w:t>
            </w:r>
          </w:p>
        </w:tc>
        <w:tc>
          <w:tcPr>
            <w:tcW w:w="2268" w:type="dxa"/>
          </w:tcPr>
          <w:p w:rsidR="00504820" w:rsidRDefault="00504820" w:rsidP="00FA5A6F">
            <w:pPr>
              <w:jc w:val="center"/>
            </w:pPr>
            <w:r>
              <w:t>в течение 2023</w:t>
            </w:r>
          </w:p>
        </w:tc>
        <w:tc>
          <w:tcPr>
            <w:tcW w:w="2829" w:type="dxa"/>
          </w:tcPr>
          <w:p w:rsidR="00504820" w:rsidRPr="0072498F" w:rsidRDefault="00504820" w:rsidP="00FA5A6F">
            <w:r w:rsidRPr="0072498F">
              <w:t>Передача инновационного опыта образовательному сообществу</w:t>
            </w:r>
          </w:p>
        </w:tc>
      </w:tr>
      <w:tr w:rsidR="00504820" w:rsidRPr="00EF3756" w:rsidTr="00041345">
        <w:tc>
          <w:tcPr>
            <w:tcW w:w="9345" w:type="dxa"/>
            <w:gridSpan w:val="4"/>
          </w:tcPr>
          <w:p w:rsidR="00504820" w:rsidRPr="00EF3756" w:rsidRDefault="00504820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Методическая деятельность</w:t>
            </w:r>
            <w:r w:rsidRPr="00EF3756">
              <w:rPr>
                <w:szCs w:val="28"/>
                <w:vertAlign w:val="superscript"/>
              </w:rPr>
              <w:t>5</w:t>
            </w:r>
          </w:p>
        </w:tc>
      </w:tr>
      <w:tr w:rsidR="00504820" w:rsidRPr="00EF3756" w:rsidTr="00041345">
        <w:tc>
          <w:tcPr>
            <w:tcW w:w="704" w:type="dxa"/>
          </w:tcPr>
          <w:p w:rsidR="00504820" w:rsidRPr="00EF3756" w:rsidRDefault="00504820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8.</w:t>
            </w:r>
          </w:p>
        </w:tc>
        <w:tc>
          <w:tcPr>
            <w:tcW w:w="3544" w:type="dxa"/>
          </w:tcPr>
          <w:p w:rsidR="00504820" w:rsidRPr="0072498F" w:rsidRDefault="00504820" w:rsidP="00FA5A6F">
            <w:r w:rsidRPr="0072498F">
              <w:t>Разработка методических материалов</w:t>
            </w:r>
            <w:r w:rsidRPr="0072498F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 xml:space="preserve"> к использованию на практике</w:t>
            </w:r>
          </w:p>
        </w:tc>
        <w:tc>
          <w:tcPr>
            <w:tcW w:w="2268" w:type="dxa"/>
          </w:tcPr>
          <w:p w:rsidR="00504820" w:rsidRPr="0072498F" w:rsidRDefault="00504820" w:rsidP="00FA5A6F">
            <w:pPr>
              <w:jc w:val="center"/>
            </w:pPr>
            <w:r>
              <w:t>октябрь-декабрь</w:t>
            </w:r>
          </w:p>
          <w:p w:rsidR="00504820" w:rsidRPr="0072498F" w:rsidRDefault="00504820" w:rsidP="00B66C53">
            <w:pPr>
              <w:jc w:val="center"/>
            </w:pPr>
            <w:r>
              <w:t>2022-</w:t>
            </w:r>
            <w:r w:rsidRPr="0072498F">
              <w:t>202</w:t>
            </w:r>
            <w:r>
              <w:t>3</w:t>
            </w:r>
          </w:p>
        </w:tc>
        <w:tc>
          <w:tcPr>
            <w:tcW w:w="2829" w:type="dxa"/>
          </w:tcPr>
          <w:p w:rsidR="00504820" w:rsidRPr="0072498F" w:rsidRDefault="00504820" w:rsidP="00FA5A6F">
            <w:r w:rsidRPr="0072498F">
              <w:t xml:space="preserve">Методические материалы </w:t>
            </w:r>
            <w:r w:rsidRPr="0072498F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к использованию на практике</w:t>
            </w:r>
          </w:p>
        </w:tc>
      </w:tr>
      <w:tr w:rsidR="00504820" w:rsidRPr="00EF3756" w:rsidTr="00041345">
        <w:tc>
          <w:tcPr>
            <w:tcW w:w="704" w:type="dxa"/>
          </w:tcPr>
          <w:p w:rsidR="00504820" w:rsidRPr="00EF3756" w:rsidRDefault="00504820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9.</w:t>
            </w:r>
          </w:p>
        </w:tc>
        <w:tc>
          <w:tcPr>
            <w:tcW w:w="3544" w:type="dxa"/>
          </w:tcPr>
          <w:p w:rsidR="00504820" w:rsidRDefault="00504820" w:rsidP="00FA5A6F">
            <w:pPr>
              <w:spacing w:line="276" w:lineRule="auto"/>
            </w:pPr>
            <w:r>
              <w:t xml:space="preserve">Разработка программ по направлениям: </w:t>
            </w:r>
          </w:p>
          <w:p w:rsidR="00504820" w:rsidRDefault="00504820" w:rsidP="00B66C53">
            <w:pPr>
              <w:spacing w:line="276" w:lineRule="auto"/>
              <w:rPr>
                <w:rFonts w:eastAsia="Calibri"/>
                <w:lang w:eastAsia="en-US"/>
              </w:rPr>
            </w:pPr>
            <w:r>
              <w:t xml:space="preserve">- </w:t>
            </w:r>
            <w:proofErr w:type="spellStart"/>
            <w:r w:rsidRPr="009010E3">
              <w:rPr>
                <w:rFonts w:eastAsia="Calibri"/>
                <w:lang w:eastAsia="en-US"/>
              </w:rPr>
              <w:t>Веб-дизайн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504820" w:rsidRPr="009010E3" w:rsidRDefault="00504820" w:rsidP="00B66C5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9010E3">
              <w:rPr>
                <w:rFonts w:eastAsia="Calibri"/>
                <w:lang w:eastAsia="en-US"/>
              </w:rPr>
              <w:t>Работа на станках с ЧПУ</w:t>
            </w:r>
            <w:r>
              <w:rPr>
                <w:rFonts w:eastAsia="Calibri"/>
                <w:lang w:eastAsia="en-US"/>
              </w:rPr>
              <w:t>;</w:t>
            </w:r>
          </w:p>
          <w:p w:rsidR="00504820" w:rsidRPr="009010E3" w:rsidRDefault="00504820" w:rsidP="00B66C5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9010E3">
              <w:rPr>
                <w:rFonts w:eastAsia="Calibri"/>
                <w:lang w:eastAsia="en-US"/>
              </w:rPr>
              <w:t>Администрирование 1-С</w:t>
            </w:r>
            <w:r>
              <w:rPr>
                <w:rFonts w:eastAsia="Calibri"/>
                <w:lang w:eastAsia="en-US"/>
              </w:rPr>
              <w:t>;</w:t>
            </w:r>
          </w:p>
          <w:p w:rsidR="00504820" w:rsidRPr="009010E3" w:rsidRDefault="00504820" w:rsidP="00B66C5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proofErr w:type="spellStart"/>
            <w:r w:rsidRPr="009010E3">
              <w:rPr>
                <w:rFonts w:eastAsia="Calibri"/>
                <w:lang w:eastAsia="en-US"/>
              </w:rPr>
              <w:t>Minecraft</w:t>
            </w:r>
            <w:proofErr w:type="spellEnd"/>
            <w:r w:rsidRPr="009010E3">
              <w:rPr>
                <w:rFonts w:eastAsia="Calibri"/>
                <w:lang w:eastAsia="en-US"/>
              </w:rPr>
              <w:t>: основы программирования</w:t>
            </w:r>
            <w:r>
              <w:rPr>
                <w:rFonts w:eastAsia="Calibri"/>
                <w:lang w:eastAsia="en-US"/>
              </w:rPr>
              <w:t>;</w:t>
            </w:r>
          </w:p>
          <w:p w:rsidR="00504820" w:rsidRPr="009010E3" w:rsidRDefault="00504820" w:rsidP="00B66C5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- </w:t>
            </w:r>
            <w:r w:rsidRPr="009010E3">
              <w:rPr>
                <w:rFonts w:eastAsia="Calibri"/>
                <w:bCs/>
                <w:lang w:eastAsia="en-US"/>
              </w:rPr>
              <w:t xml:space="preserve">Программирование на языке </w:t>
            </w:r>
            <w:proofErr w:type="spellStart"/>
            <w:r w:rsidRPr="009010E3">
              <w:rPr>
                <w:rFonts w:eastAsia="Calibri"/>
                <w:bCs/>
                <w:lang w:eastAsia="en-US"/>
              </w:rPr>
              <w:t>Scratch</w:t>
            </w:r>
            <w:proofErr w:type="spellEnd"/>
          </w:p>
        </w:tc>
        <w:tc>
          <w:tcPr>
            <w:tcW w:w="2268" w:type="dxa"/>
          </w:tcPr>
          <w:p w:rsidR="00504820" w:rsidRPr="0072498F" w:rsidRDefault="00504820" w:rsidP="00B66C53">
            <w:pPr>
              <w:jc w:val="center"/>
            </w:pPr>
            <w:r>
              <w:t>октябрь-май</w:t>
            </w:r>
          </w:p>
          <w:p w:rsidR="00504820" w:rsidRDefault="00504820" w:rsidP="00B66C53">
            <w:pPr>
              <w:jc w:val="center"/>
            </w:pPr>
            <w:r>
              <w:t>2022-</w:t>
            </w:r>
            <w:r w:rsidRPr="0072498F">
              <w:t>202</w:t>
            </w:r>
            <w:r>
              <w:t>3</w:t>
            </w:r>
          </w:p>
        </w:tc>
        <w:tc>
          <w:tcPr>
            <w:tcW w:w="2829" w:type="dxa"/>
          </w:tcPr>
          <w:p w:rsidR="00504820" w:rsidRDefault="00504820" w:rsidP="00B66C53">
            <w:pPr>
              <w:spacing w:line="276" w:lineRule="auto"/>
            </w:pPr>
            <w:r>
              <w:t xml:space="preserve">Программы: </w:t>
            </w:r>
          </w:p>
          <w:p w:rsidR="00504820" w:rsidRPr="009010E3" w:rsidRDefault="00504820" w:rsidP="00B66C53">
            <w:pPr>
              <w:spacing w:line="276" w:lineRule="auto"/>
              <w:rPr>
                <w:rFonts w:eastAsia="Calibri"/>
                <w:lang w:eastAsia="en-US"/>
              </w:rPr>
            </w:pPr>
            <w:r>
              <w:t>«</w:t>
            </w:r>
            <w:proofErr w:type="spellStart"/>
            <w:r w:rsidRPr="009010E3">
              <w:rPr>
                <w:rFonts w:eastAsia="Calibri"/>
                <w:lang w:eastAsia="en-US"/>
              </w:rPr>
              <w:t>Веб-дизайн</w:t>
            </w:r>
            <w:proofErr w:type="spellEnd"/>
            <w:r>
              <w:rPr>
                <w:rFonts w:eastAsia="Calibri"/>
                <w:lang w:eastAsia="en-US"/>
              </w:rPr>
              <w:t>»;</w:t>
            </w:r>
          </w:p>
          <w:p w:rsidR="00504820" w:rsidRPr="009010E3" w:rsidRDefault="00504820" w:rsidP="00B66C5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</w:t>
            </w:r>
            <w:r w:rsidRPr="009010E3">
              <w:rPr>
                <w:rFonts w:eastAsia="Calibri"/>
                <w:lang w:eastAsia="en-US"/>
              </w:rPr>
              <w:t>Работа на станках с ЧПУ</w:t>
            </w:r>
            <w:r>
              <w:rPr>
                <w:rFonts w:eastAsia="Calibri"/>
                <w:lang w:eastAsia="en-US"/>
              </w:rPr>
              <w:t>»;</w:t>
            </w:r>
          </w:p>
          <w:p w:rsidR="00504820" w:rsidRPr="009010E3" w:rsidRDefault="00504820" w:rsidP="00B66C5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9010E3">
              <w:rPr>
                <w:rFonts w:eastAsia="Calibri"/>
                <w:lang w:eastAsia="en-US"/>
              </w:rPr>
              <w:t>Администрирование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9010E3">
              <w:rPr>
                <w:rFonts w:eastAsia="Calibri"/>
                <w:lang w:eastAsia="en-US"/>
              </w:rPr>
              <w:t xml:space="preserve"> 1-С</w:t>
            </w:r>
            <w:r>
              <w:rPr>
                <w:rFonts w:eastAsia="Calibri"/>
                <w:lang w:eastAsia="en-US"/>
              </w:rPr>
              <w:t>»;</w:t>
            </w:r>
          </w:p>
          <w:p w:rsidR="00504820" w:rsidRPr="009010E3" w:rsidRDefault="00504820" w:rsidP="00B66C5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9010E3">
              <w:rPr>
                <w:rFonts w:eastAsia="Calibri"/>
                <w:lang w:eastAsia="en-US"/>
              </w:rPr>
              <w:t>Minecraft</w:t>
            </w:r>
            <w:proofErr w:type="spellEnd"/>
            <w:r w:rsidRPr="009010E3">
              <w:rPr>
                <w:rFonts w:eastAsia="Calibri"/>
                <w:lang w:eastAsia="en-US"/>
              </w:rPr>
              <w:t>: основы программирования</w:t>
            </w:r>
            <w:r>
              <w:rPr>
                <w:rFonts w:eastAsia="Calibri"/>
                <w:lang w:eastAsia="en-US"/>
              </w:rPr>
              <w:t>»;</w:t>
            </w:r>
          </w:p>
          <w:p w:rsidR="00504820" w:rsidRPr="0072498F" w:rsidRDefault="00504820" w:rsidP="00B66C53">
            <w:r>
              <w:rPr>
                <w:rFonts w:eastAsia="Calibri"/>
                <w:bCs/>
                <w:lang w:eastAsia="en-US"/>
              </w:rPr>
              <w:t>«</w:t>
            </w:r>
            <w:r w:rsidRPr="009010E3">
              <w:rPr>
                <w:rFonts w:eastAsia="Calibri"/>
                <w:bCs/>
                <w:lang w:eastAsia="en-US"/>
              </w:rPr>
              <w:t xml:space="preserve">Программирование на языке </w:t>
            </w:r>
            <w:proofErr w:type="spellStart"/>
            <w:r w:rsidRPr="009010E3">
              <w:rPr>
                <w:rFonts w:eastAsia="Calibri"/>
                <w:bCs/>
                <w:lang w:eastAsia="en-US"/>
              </w:rPr>
              <w:t>Scratch</w:t>
            </w:r>
            <w:proofErr w:type="spellEnd"/>
            <w:r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504820" w:rsidRPr="00EF3756" w:rsidTr="00041345">
        <w:tc>
          <w:tcPr>
            <w:tcW w:w="704" w:type="dxa"/>
          </w:tcPr>
          <w:p w:rsidR="00504820" w:rsidRPr="00EF3756" w:rsidRDefault="00504820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10.</w:t>
            </w:r>
          </w:p>
        </w:tc>
        <w:tc>
          <w:tcPr>
            <w:tcW w:w="3544" w:type="dxa"/>
          </w:tcPr>
          <w:p w:rsidR="00504820" w:rsidRPr="002C2154" w:rsidRDefault="00504820" w:rsidP="00FA5A6F">
            <w:pPr>
              <w:spacing w:line="276" w:lineRule="auto"/>
            </w:pPr>
            <w:r>
              <w:t xml:space="preserve">Проведение недель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«О профессиях, широко использующих </w:t>
            </w:r>
            <w:r>
              <w:rPr>
                <w:lang w:val="en-US"/>
              </w:rPr>
              <w:t>IT</w:t>
            </w:r>
            <w:r>
              <w:t>-технологии»</w:t>
            </w:r>
          </w:p>
        </w:tc>
        <w:tc>
          <w:tcPr>
            <w:tcW w:w="2268" w:type="dxa"/>
          </w:tcPr>
          <w:p w:rsidR="00504820" w:rsidRDefault="00504820" w:rsidP="00FA5A6F">
            <w:pPr>
              <w:jc w:val="center"/>
            </w:pPr>
            <w:r>
              <w:t xml:space="preserve">в течение </w:t>
            </w:r>
          </w:p>
          <w:p w:rsidR="00504820" w:rsidRDefault="00504820" w:rsidP="00FA5A6F">
            <w:pPr>
              <w:jc w:val="center"/>
            </w:pPr>
            <w:r>
              <w:t>2022-2023</w:t>
            </w:r>
          </w:p>
        </w:tc>
        <w:tc>
          <w:tcPr>
            <w:tcW w:w="2829" w:type="dxa"/>
          </w:tcPr>
          <w:p w:rsidR="00504820" w:rsidRDefault="00504820" w:rsidP="00FA5A6F">
            <w:pPr>
              <w:spacing w:line="276" w:lineRule="auto"/>
            </w:pPr>
            <w:r w:rsidRPr="0072498F">
              <w:t xml:space="preserve">Передача </w:t>
            </w:r>
            <w:r>
              <w:t xml:space="preserve">и получение </w:t>
            </w:r>
            <w:r w:rsidRPr="0072498F">
              <w:t xml:space="preserve">инновационного опыта </w:t>
            </w:r>
          </w:p>
        </w:tc>
      </w:tr>
      <w:tr w:rsidR="00504820" w:rsidRPr="00EF3756" w:rsidTr="00041345">
        <w:tc>
          <w:tcPr>
            <w:tcW w:w="704" w:type="dxa"/>
          </w:tcPr>
          <w:p w:rsidR="00504820" w:rsidRPr="00EF3756" w:rsidRDefault="00504820" w:rsidP="002D609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11.</w:t>
            </w:r>
          </w:p>
        </w:tc>
        <w:tc>
          <w:tcPr>
            <w:tcW w:w="3544" w:type="dxa"/>
          </w:tcPr>
          <w:p w:rsidR="00504820" w:rsidRPr="00B66C53" w:rsidRDefault="00504820" w:rsidP="00B66C53">
            <w:pP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2498F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 xml:space="preserve">открытой олимпиады для учащихся Краснодарского края «Шагни в </w:t>
            </w:r>
            <w: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04820" w:rsidRDefault="00504820" w:rsidP="00B66C53">
            <w:pPr>
              <w:jc w:val="center"/>
            </w:pPr>
            <w:r>
              <w:t xml:space="preserve">декабрь </w:t>
            </w:r>
            <w:r w:rsidRPr="0072498F">
              <w:t>20</w:t>
            </w:r>
            <w:r>
              <w:t>22-</w:t>
            </w:r>
          </w:p>
          <w:p w:rsidR="00504820" w:rsidRPr="00B66C53" w:rsidRDefault="00504820" w:rsidP="00B66C53">
            <w:pPr>
              <w:jc w:val="center"/>
            </w:pPr>
            <w:r>
              <w:t>февраль 2023</w:t>
            </w:r>
          </w:p>
        </w:tc>
        <w:tc>
          <w:tcPr>
            <w:tcW w:w="2829" w:type="dxa"/>
          </w:tcPr>
          <w:p w:rsidR="00504820" w:rsidRPr="0072498F" w:rsidRDefault="00504820" w:rsidP="00024BEA">
            <w:r w:rsidRPr="0072498F">
              <w:t xml:space="preserve">Передача инновационного опыта </w:t>
            </w:r>
          </w:p>
        </w:tc>
      </w:tr>
      <w:tr w:rsidR="00504820" w:rsidRPr="00EF3756" w:rsidTr="00041345">
        <w:tc>
          <w:tcPr>
            <w:tcW w:w="704" w:type="dxa"/>
          </w:tcPr>
          <w:p w:rsidR="00504820" w:rsidRPr="00EF3756" w:rsidRDefault="00504820" w:rsidP="002D609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12.</w:t>
            </w:r>
          </w:p>
        </w:tc>
        <w:tc>
          <w:tcPr>
            <w:tcW w:w="3544" w:type="dxa"/>
          </w:tcPr>
          <w:p w:rsidR="00504820" w:rsidRPr="0072498F" w:rsidRDefault="00504820" w:rsidP="00FA5A6F">
            <w:pP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2498F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 xml:space="preserve">Проведение мастер-класса по теме </w:t>
            </w:r>
            <w:r>
              <w:t>«Системное администрирование»</w:t>
            </w:r>
          </w:p>
        </w:tc>
        <w:tc>
          <w:tcPr>
            <w:tcW w:w="2268" w:type="dxa"/>
          </w:tcPr>
          <w:p w:rsidR="00504820" w:rsidRPr="0072498F" w:rsidRDefault="00504820" w:rsidP="00B66C53">
            <w:pPr>
              <w:jc w:val="center"/>
            </w:pPr>
            <w:r>
              <w:t xml:space="preserve">февраль </w:t>
            </w:r>
            <w:r w:rsidRPr="0072498F">
              <w:t>20</w:t>
            </w:r>
            <w:r>
              <w:t>23</w:t>
            </w:r>
          </w:p>
        </w:tc>
        <w:tc>
          <w:tcPr>
            <w:tcW w:w="2829" w:type="dxa"/>
          </w:tcPr>
          <w:p w:rsidR="00504820" w:rsidRPr="0072498F" w:rsidRDefault="00504820" w:rsidP="00FA5A6F">
            <w:r w:rsidRPr="0072498F">
              <w:t>Передача инновационного опыта образовательному сообществу</w:t>
            </w:r>
          </w:p>
        </w:tc>
      </w:tr>
      <w:tr w:rsidR="00504820" w:rsidRPr="00EF3756" w:rsidTr="00041345">
        <w:tc>
          <w:tcPr>
            <w:tcW w:w="704" w:type="dxa"/>
          </w:tcPr>
          <w:p w:rsidR="00504820" w:rsidRPr="00EF3756" w:rsidRDefault="00504820" w:rsidP="002D609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13.</w:t>
            </w:r>
          </w:p>
        </w:tc>
        <w:tc>
          <w:tcPr>
            <w:tcW w:w="3544" w:type="dxa"/>
          </w:tcPr>
          <w:p w:rsidR="00504820" w:rsidRPr="0072498F" w:rsidRDefault="00504820" w:rsidP="00B66C53">
            <w:pP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2498F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 xml:space="preserve">Проведение мастер-класса по теме </w:t>
            </w:r>
            <w:r>
              <w:t>«Программирование роботов»</w:t>
            </w:r>
          </w:p>
        </w:tc>
        <w:tc>
          <w:tcPr>
            <w:tcW w:w="2268" w:type="dxa"/>
          </w:tcPr>
          <w:p w:rsidR="00504820" w:rsidRPr="0072498F" w:rsidRDefault="00504820" w:rsidP="00B66C53">
            <w:pPr>
              <w:jc w:val="center"/>
            </w:pPr>
            <w:r>
              <w:t xml:space="preserve">апрель </w:t>
            </w:r>
            <w:r w:rsidRPr="0072498F">
              <w:t>20</w:t>
            </w:r>
            <w:r>
              <w:t>23</w:t>
            </w:r>
          </w:p>
        </w:tc>
        <w:tc>
          <w:tcPr>
            <w:tcW w:w="2829" w:type="dxa"/>
          </w:tcPr>
          <w:p w:rsidR="00504820" w:rsidRPr="0072498F" w:rsidRDefault="00504820" w:rsidP="00FA5A6F">
            <w:r w:rsidRPr="0072498F">
              <w:t>Передача инновационного опыта образовательному сообществу</w:t>
            </w:r>
          </w:p>
        </w:tc>
      </w:tr>
      <w:tr w:rsidR="00504820" w:rsidRPr="00EF3756" w:rsidTr="00041345">
        <w:tc>
          <w:tcPr>
            <w:tcW w:w="704" w:type="dxa"/>
          </w:tcPr>
          <w:p w:rsidR="00504820" w:rsidRPr="00EF3756" w:rsidRDefault="00504820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14.</w:t>
            </w:r>
          </w:p>
        </w:tc>
        <w:tc>
          <w:tcPr>
            <w:tcW w:w="3544" w:type="dxa"/>
          </w:tcPr>
          <w:p w:rsidR="00504820" w:rsidRPr="00B66C53" w:rsidRDefault="00504820" w:rsidP="00B66C53">
            <w:pP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66C53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Проведение мастер-класса по теме «Программирование на JAVA</w:t>
            </w:r>
            <w:r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04820" w:rsidRDefault="00504820" w:rsidP="00B66C53">
            <w:pPr>
              <w:jc w:val="center"/>
            </w:pPr>
            <w:r>
              <w:t>ноябрь 2023</w:t>
            </w:r>
          </w:p>
        </w:tc>
        <w:tc>
          <w:tcPr>
            <w:tcW w:w="2829" w:type="dxa"/>
          </w:tcPr>
          <w:p w:rsidR="00504820" w:rsidRPr="0072498F" w:rsidRDefault="00504820" w:rsidP="00FA5A6F">
            <w:r w:rsidRPr="0072498F">
              <w:t>Передача инновационного опыта образовательному сообществу</w:t>
            </w:r>
          </w:p>
        </w:tc>
      </w:tr>
      <w:tr w:rsidR="00504820" w:rsidRPr="00EF3756" w:rsidTr="00041345">
        <w:tc>
          <w:tcPr>
            <w:tcW w:w="9345" w:type="dxa"/>
            <w:gridSpan w:val="4"/>
          </w:tcPr>
          <w:p w:rsidR="00504820" w:rsidRPr="00EF3756" w:rsidRDefault="00504820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Трансляционная деятельность</w:t>
            </w:r>
            <w:proofErr w:type="gramStart"/>
            <w:r w:rsidRPr="00EF3756">
              <w:rPr>
                <w:szCs w:val="28"/>
                <w:vertAlign w:val="superscript"/>
              </w:rPr>
              <w:t>6</w:t>
            </w:r>
            <w:proofErr w:type="gramEnd"/>
          </w:p>
        </w:tc>
      </w:tr>
      <w:tr w:rsidR="00504820" w:rsidRPr="00EF3756" w:rsidTr="00041345">
        <w:tc>
          <w:tcPr>
            <w:tcW w:w="704" w:type="dxa"/>
          </w:tcPr>
          <w:p w:rsidR="00504820" w:rsidRPr="00EF3756" w:rsidRDefault="00504820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15.</w:t>
            </w:r>
          </w:p>
        </w:tc>
        <w:tc>
          <w:tcPr>
            <w:tcW w:w="3544" w:type="dxa"/>
          </w:tcPr>
          <w:p w:rsidR="00504820" w:rsidRPr="00B66C53" w:rsidRDefault="00504820" w:rsidP="00702C84">
            <w:r w:rsidRPr="00B66C53">
              <w:t>Участие в краевых конференциях</w:t>
            </w:r>
          </w:p>
        </w:tc>
        <w:tc>
          <w:tcPr>
            <w:tcW w:w="2268" w:type="dxa"/>
          </w:tcPr>
          <w:p w:rsidR="00504820" w:rsidRDefault="00504820" w:rsidP="00702C8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в течение </w:t>
            </w:r>
          </w:p>
          <w:p w:rsidR="00504820" w:rsidRDefault="00504820" w:rsidP="00702C8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2022-2023</w:t>
            </w:r>
          </w:p>
        </w:tc>
        <w:tc>
          <w:tcPr>
            <w:tcW w:w="2829" w:type="dxa"/>
          </w:tcPr>
          <w:p w:rsidR="00504820" w:rsidRPr="004C07BC" w:rsidRDefault="00504820" w:rsidP="00B66C53">
            <w:r w:rsidRPr="004C07BC">
              <w:t>Пе</w:t>
            </w:r>
            <w:r>
              <w:t xml:space="preserve">редача и получение </w:t>
            </w:r>
            <w:r w:rsidRPr="004C07BC">
              <w:t>инновационного опыта образовательному сообществу</w:t>
            </w:r>
          </w:p>
        </w:tc>
      </w:tr>
      <w:tr w:rsidR="00504820" w:rsidRPr="00EF3756" w:rsidTr="00041345">
        <w:tc>
          <w:tcPr>
            <w:tcW w:w="704" w:type="dxa"/>
          </w:tcPr>
          <w:p w:rsidR="00504820" w:rsidRPr="00EF3756" w:rsidRDefault="00504820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16.</w:t>
            </w:r>
          </w:p>
        </w:tc>
        <w:tc>
          <w:tcPr>
            <w:tcW w:w="3544" w:type="dxa"/>
          </w:tcPr>
          <w:p w:rsidR="00504820" w:rsidRPr="00472D90" w:rsidRDefault="00504820" w:rsidP="00746D68">
            <w:r w:rsidRPr="00472D90">
              <w:t xml:space="preserve">Участие в чемпионате по </w:t>
            </w:r>
            <w:r w:rsidRPr="00472D90">
              <w:lastRenderedPageBreak/>
              <w:t xml:space="preserve">методике </w:t>
            </w:r>
            <w:proofErr w:type="spellStart"/>
            <w:r w:rsidRPr="00472D90">
              <w:t>JuniorSkills</w:t>
            </w:r>
            <w:proofErr w:type="spellEnd"/>
            <w:r w:rsidRPr="00472D90">
              <w:t xml:space="preserve"> по компетенциям: «Сетевое и системное администрирование», «Фрезерные работы на станках с ЧПУ», «3D моделирование»</w:t>
            </w:r>
          </w:p>
        </w:tc>
        <w:tc>
          <w:tcPr>
            <w:tcW w:w="2268" w:type="dxa"/>
          </w:tcPr>
          <w:p w:rsidR="00504820" w:rsidRPr="00194AF5" w:rsidRDefault="00504820" w:rsidP="00746D6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март-апрель 2023</w:t>
            </w:r>
          </w:p>
        </w:tc>
        <w:tc>
          <w:tcPr>
            <w:tcW w:w="2829" w:type="dxa"/>
          </w:tcPr>
          <w:p w:rsidR="00504820" w:rsidRPr="00194AF5" w:rsidRDefault="00504820" w:rsidP="00B66C53">
            <w:pPr>
              <w:rPr>
                <w:szCs w:val="32"/>
              </w:rPr>
            </w:pPr>
            <w:r w:rsidRPr="004C07BC">
              <w:t>Пе</w:t>
            </w:r>
            <w:r>
              <w:t xml:space="preserve">редача и получение </w:t>
            </w:r>
            <w:r w:rsidRPr="004C07BC">
              <w:lastRenderedPageBreak/>
              <w:t>инновационного опыта образовательному сообществу</w:t>
            </w:r>
          </w:p>
        </w:tc>
      </w:tr>
      <w:tr w:rsidR="00504820" w:rsidRPr="00EF3756" w:rsidTr="00041345">
        <w:tc>
          <w:tcPr>
            <w:tcW w:w="704" w:type="dxa"/>
          </w:tcPr>
          <w:p w:rsidR="00504820" w:rsidRPr="00EF3756" w:rsidRDefault="00504820" w:rsidP="001F2E2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17.</w:t>
            </w:r>
          </w:p>
        </w:tc>
        <w:tc>
          <w:tcPr>
            <w:tcW w:w="3544" w:type="dxa"/>
          </w:tcPr>
          <w:p w:rsidR="00504820" w:rsidRPr="00B66C53" w:rsidRDefault="00504820" w:rsidP="00B66C53">
            <w:r w:rsidRPr="00B66C53">
              <w:t>Проведение семинаров по теме «</w:t>
            </w:r>
            <w:r w:rsidRPr="00B66C53">
              <w:rPr>
                <w:rFonts w:eastAsia="Calibri"/>
              </w:rPr>
              <w:t>Новые направлени</w:t>
            </w:r>
            <w:r>
              <w:rPr>
                <w:rFonts w:eastAsia="Calibri"/>
              </w:rPr>
              <w:t>я</w:t>
            </w:r>
            <w:r w:rsidRPr="00B66C53">
              <w:rPr>
                <w:rFonts w:eastAsia="Calibri"/>
              </w:rPr>
              <w:t xml:space="preserve"> обучени</w:t>
            </w:r>
            <w:r>
              <w:rPr>
                <w:rFonts w:eastAsia="Calibri"/>
              </w:rPr>
              <w:t xml:space="preserve">я </w:t>
            </w:r>
            <w:r w:rsidRPr="00B66C53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 xml:space="preserve"> в Образовательном центре «</w:t>
            </w:r>
            <w:r w:rsidRPr="00B66C53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IT</w:t>
            </w:r>
            <w:r w:rsidRPr="00B66C53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-куб»</w:t>
            </w:r>
          </w:p>
        </w:tc>
        <w:tc>
          <w:tcPr>
            <w:tcW w:w="2268" w:type="dxa"/>
          </w:tcPr>
          <w:p w:rsidR="00504820" w:rsidRDefault="00504820" w:rsidP="00B66C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октябрь-декабрь 2023</w:t>
            </w:r>
          </w:p>
        </w:tc>
        <w:tc>
          <w:tcPr>
            <w:tcW w:w="2829" w:type="dxa"/>
          </w:tcPr>
          <w:p w:rsidR="00504820" w:rsidRPr="004C07BC" w:rsidRDefault="00504820" w:rsidP="00B66C53">
            <w:r w:rsidRPr="00BE3AFB">
              <w:t>Передача и получение инновационного опыта образовательному</w:t>
            </w:r>
            <w:r w:rsidRPr="004C07BC">
              <w:t xml:space="preserve"> сообществу</w:t>
            </w:r>
          </w:p>
        </w:tc>
      </w:tr>
      <w:tr w:rsidR="00504820" w:rsidRPr="00EF3756" w:rsidTr="00B66C53">
        <w:trPr>
          <w:trHeight w:val="1142"/>
        </w:trPr>
        <w:tc>
          <w:tcPr>
            <w:tcW w:w="704" w:type="dxa"/>
          </w:tcPr>
          <w:p w:rsidR="00504820" w:rsidRPr="00EF3756" w:rsidRDefault="00504820" w:rsidP="001F2E2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18.</w:t>
            </w:r>
          </w:p>
        </w:tc>
        <w:tc>
          <w:tcPr>
            <w:tcW w:w="3544" w:type="dxa"/>
          </w:tcPr>
          <w:p w:rsidR="00504820" w:rsidRDefault="00504820" w:rsidP="00FA5A6F">
            <w:r>
              <w:t>Повышение эффективности с</w:t>
            </w:r>
            <w:r w:rsidRPr="00472D90">
              <w:t>етево</w:t>
            </w:r>
            <w:r>
              <w:t xml:space="preserve">го </w:t>
            </w:r>
            <w:r w:rsidRPr="00472D90">
              <w:t>взаимодействи</w:t>
            </w:r>
            <w:r>
              <w:t>я</w:t>
            </w:r>
            <w:r w:rsidRPr="00472D90">
              <w:t xml:space="preserve"> гимназии с ВУЗами, </w:t>
            </w:r>
            <w:proofErr w:type="spellStart"/>
            <w:r w:rsidRPr="00472D90">
              <w:t>ССУЗами</w:t>
            </w:r>
            <w:proofErr w:type="spellEnd"/>
            <w:r w:rsidRPr="00472D90">
              <w:t xml:space="preserve"> и ОО</w:t>
            </w:r>
          </w:p>
        </w:tc>
        <w:tc>
          <w:tcPr>
            <w:tcW w:w="2268" w:type="dxa"/>
          </w:tcPr>
          <w:p w:rsidR="00504820" w:rsidRPr="00194AF5" w:rsidRDefault="00504820" w:rsidP="00B66C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2023</w:t>
            </w:r>
          </w:p>
        </w:tc>
        <w:tc>
          <w:tcPr>
            <w:tcW w:w="2829" w:type="dxa"/>
          </w:tcPr>
          <w:p w:rsidR="00504820" w:rsidRDefault="00504820" w:rsidP="00FA5A6F">
            <w:r w:rsidRPr="00BE3AFB">
              <w:t>Передача и получение инновационного опыта образовательному</w:t>
            </w:r>
            <w:r w:rsidRPr="004C07BC">
              <w:t xml:space="preserve"> сообществу</w:t>
            </w:r>
          </w:p>
        </w:tc>
      </w:tr>
      <w:tr w:rsidR="00504820" w:rsidRPr="00EF3756" w:rsidTr="00B66C53">
        <w:trPr>
          <w:trHeight w:val="1142"/>
        </w:trPr>
        <w:tc>
          <w:tcPr>
            <w:tcW w:w="704" w:type="dxa"/>
          </w:tcPr>
          <w:p w:rsidR="00504820" w:rsidRPr="00EF3756" w:rsidRDefault="00504820" w:rsidP="001F2E2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19.</w:t>
            </w:r>
          </w:p>
        </w:tc>
        <w:tc>
          <w:tcPr>
            <w:tcW w:w="3544" w:type="dxa"/>
          </w:tcPr>
          <w:p w:rsidR="00504820" w:rsidRDefault="00504820" w:rsidP="00B66C53">
            <w:r>
              <w:t xml:space="preserve">Сотрудничество с Академией </w:t>
            </w:r>
            <w:proofErr w:type="spellStart"/>
            <w:r>
              <w:t>Яндекс</w:t>
            </w:r>
            <w:proofErr w:type="spellEnd"/>
          </w:p>
        </w:tc>
        <w:tc>
          <w:tcPr>
            <w:tcW w:w="2268" w:type="dxa"/>
          </w:tcPr>
          <w:p w:rsidR="00504820" w:rsidRDefault="00504820" w:rsidP="00B66C53">
            <w:pPr>
              <w:jc w:val="center"/>
            </w:pPr>
            <w:r>
              <w:t xml:space="preserve">в течение </w:t>
            </w:r>
          </w:p>
          <w:p w:rsidR="00504820" w:rsidRDefault="00504820" w:rsidP="00B66C53">
            <w:pPr>
              <w:jc w:val="center"/>
              <w:rPr>
                <w:szCs w:val="32"/>
              </w:rPr>
            </w:pPr>
            <w:r>
              <w:t>2022-2023</w:t>
            </w:r>
          </w:p>
        </w:tc>
        <w:tc>
          <w:tcPr>
            <w:tcW w:w="2829" w:type="dxa"/>
          </w:tcPr>
          <w:p w:rsidR="00504820" w:rsidRPr="00BE3AFB" w:rsidRDefault="00504820" w:rsidP="00FA5A6F">
            <w:r w:rsidRPr="00BE3AFB">
              <w:t>Передача и получение инновационного опыта</w:t>
            </w:r>
          </w:p>
        </w:tc>
      </w:tr>
      <w:tr w:rsidR="00504820" w:rsidRPr="00EF3756" w:rsidTr="00041345">
        <w:tc>
          <w:tcPr>
            <w:tcW w:w="704" w:type="dxa"/>
          </w:tcPr>
          <w:p w:rsidR="00504820" w:rsidRPr="00EF3756" w:rsidRDefault="00504820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20.</w:t>
            </w:r>
          </w:p>
        </w:tc>
        <w:tc>
          <w:tcPr>
            <w:tcW w:w="3544" w:type="dxa"/>
          </w:tcPr>
          <w:p w:rsidR="00504820" w:rsidRDefault="00504820" w:rsidP="00FA5A6F">
            <w:proofErr w:type="spellStart"/>
            <w:r>
              <w:t>Тираживанирование</w:t>
            </w:r>
            <w:proofErr w:type="spellEnd"/>
            <w:r>
              <w:t xml:space="preserve"> полученного опыта</w:t>
            </w:r>
          </w:p>
        </w:tc>
        <w:tc>
          <w:tcPr>
            <w:tcW w:w="2268" w:type="dxa"/>
          </w:tcPr>
          <w:p w:rsidR="00504820" w:rsidRDefault="00504820" w:rsidP="00B66C5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октябрь-декабрь 2023</w:t>
            </w:r>
          </w:p>
        </w:tc>
        <w:tc>
          <w:tcPr>
            <w:tcW w:w="2829" w:type="dxa"/>
          </w:tcPr>
          <w:p w:rsidR="00504820" w:rsidRDefault="00504820" w:rsidP="00FA5A6F">
            <w:r w:rsidRPr="00BE3AFB">
              <w:t>Передача и получение инновационного опыта образовательному</w:t>
            </w:r>
            <w:r w:rsidRPr="004C07BC">
              <w:t xml:space="preserve"> сообществу</w:t>
            </w:r>
          </w:p>
        </w:tc>
      </w:tr>
    </w:tbl>
    <w:p w:rsidR="00194AF5" w:rsidRPr="00EF3756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p w:rsidR="00164D5E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  <w:vertAlign w:val="superscript"/>
        </w:rPr>
        <w:t xml:space="preserve">1 </w:t>
      </w:r>
      <w:r w:rsidRPr="00EF3756">
        <w:rPr>
          <w:sz w:val="18"/>
          <w:szCs w:val="18"/>
        </w:rPr>
        <w:t xml:space="preserve">- название подразделов плана достаточно </w:t>
      </w:r>
      <w:proofErr w:type="gramStart"/>
      <w:r w:rsidRPr="00EF3756">
        <w:rPr>
          <w:sz w:val="18"/>
          <w:szCs w:val="18"/>
        </w:rPr>
        <w:t>условны</w:t>
      </w:r>
      <w:proofErr w:type="gramEnd"/>
      <w:r w:rsidRPr="00EF3756">
        <w:rPr>
          <w:sz w:val="18"/>
          <w:szCs w:val="18"/>
        </w:rPr>
        <w:t xml:space="preserve">. </w:t>
      </w:r>
    </w:p>
    <w:p w:rsidR="00FE72FD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Диагностическая деятельность</w:t>
      </w:r>
      <w:proofErr w:type="gramStart"/>
      <w:r w:rsidRPr="00EF3756">
        <w:rPr>
          <w:i/>
          <w:sz w:val="18"/>
          <w:szCs w:val="18"/>
          <w:vertAlign w:val="superscript"/>
        </w:rPr>
        <w:t>2</w:t>
      </w:r>
      <w:proofErr w:type="gramEnd"/>
      <w:r w:rsidRPr="00EF3756">
        <w:rPr>
          <w:sz w:val="18"/>
          <w:szCs w:val="18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FE72FD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Теоретическая деятельность</w:t>
      </w:r>
      <w:r w:rsidRPr="00EF3756">
        <w:rPr>
          <w:i/>
          <w:sz w:val="18"/>
          <w:szCs w:val="18"/>
          <w:vertAlign w:val="superscript"/>
        </w:rPr>
        <w:t>3</w:t>
      </w:r>
      <w:r w:rsidRPr="00EF3756">
        <w:rPr>
          <w:sz w:val="18"/>
          <w:szCs w:val="18"/>
        </w:rPr>
        <w:t xml:space="preserve"> - разработка моделей, систем, алгоритмов и т.п.</w:t>
      </w:r>
    </w:p>
    <w:p w:rsidR="00FE72FD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Практическая деятельность</w:t>
      </w:r>
      <w:proofErr w:type="gramStart"/>
      <w:r w:rsidRPr="00EF3756">
        <w:rPr>
          <w:i/>
          <w:sz w:val="18"/>
          <w:szCs w:val="18"/>
          <w:vertAlign w:val="superscript"/>
        </w:rPr>
        <w:t>4</w:t>
      </w:r>
      <w:proofErr w:type="gramEnd"/>
      <w:r w:rsidRPr="00EF3756">
        <w:rPr>
          <w:sz w:val="18"/>
          <w:szCs w:val="18"/>
        </w:rPr>
        <w:t xml:space="preserve"> - проведение мероприятий в рамках реализации проекта (программы).</w:t>
      </w:r>
    </w:p>
    <w:p w:rsidR="00FE72FD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Методическая деятельность</w:t>
      </w:r>
      <w:r w:rsidRPr="00EF3756">
        <w:rPr>
          <w:i/>
          <w:sz w:val="18"/>
          <w:szCs w:val="18"/>
          <w:vertAlign w:val="superscript"/>
        </w:rPr>
        <w:t>5</w:t>
      </w:r>
      <w:r w:rsidRPr="00EF3756">
        <w:rPr>
          <w:sz w:val="18"/>
          <w:szCs w:val="18"/>
        </w:rPr>
        <w:t xml:space="preserve"> - разработка методических материалов, проведение семинаров, мастер-классов и т.п. для пед</w:t>
      </w:r>
      <w:r w:rsidR="00866EA3" w:rsidRPr="00EF3756">
        <w:rPr>
          <w:sz w:val="18"/>
          <w:szCs w:val="18"/>
        </w:rPr>
        <w:t xml:space="preserve">агогического </w:t>
      </w:r>
      <w:r w:rsidRPr="00EF3756">
        <w:rPr>
          <w:sz w:val="18"/>
          <w:szCs w:val="18"/>
        </w:rPr>
        <w:t>коллектива.</w:t>
      </w:r>
    </w:p>
    <w:p w:rsidR="00D66449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Трансляционная деятельность</w:t>
      </w:r>
      <w:proofErr w:type="gramStart"/>
      <w:r w:rsidRPr="00EF3756">
        <w:rPr>
          <w:i/>
          <w:sz w:val="18"/>
          <w:szCs w:val="18"/>
          <w:vertAlign w:val="superscript"/>
        </w:rPr>
        <w:t>6</w:t>
      </w:r>
      <w:proofErr w:type="gramEnd"/>
      <w:r w:rsidRPr="00EF3756">
        <w:rPr>
          <w:sz w:val="18"/>
          <w:szCs w:val="18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  <w:bookmarkStart w:id="0" w:name="_GoBack"/>
      <w:bookmarkEnd w:id="0"/>
    </w:p>
    <w:sectPr w:rsidR="00D66449" w:rsidRPr="00EF3756" w:rsidSect="00CB49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9F" w:rsidRDefault="00031C9F" w:rsidP="004C146B">
      <w:r>
        <w:separator/>
      </w:r>
    </w:p>
  </w:endnote>
  <w:endnote w:type="continuationSeparator" w:id="0">
    <w:p w:rsidR="00031C9F" w:rsidRDefault="00031C9F" w:rsidP="004C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9F" w:rsidRDefault="00031C9F" w:rsidP="004C146B">
      <w:r>
        <w:separator/>
      </w:r>
    </w:p>
  </w:footnote>
  <w:footnote w:type="continuationSeparator" w:id="0">
    <w:p w:rsidR="00031C9F" w:rsidRDefault="00031C9F" w:rsidP="004C1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54C50"/>
    <w:multiLevelType w:val="hybridMultilevel"/>
    <w:tmpl w:val="A9B624B6"/>
    <w:lvl w:ilvl="0" w:tplc="B0F63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B0F5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B015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AB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8DC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8A73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7A5B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6E42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E39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643D53"/>
    <w:multiLevelType w:val="hybridMultilevel"/>
    <w:tmpl w:val="F476EE80"/>
    <w:lvl w:ilvl="0" w:tplc="F230E4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2"/>
  </w:num>
  <w:num w:numId="5">
    <w:abstractNumId w:val="13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16"/>
  </w:num>
  <w:num w:numId="11">
    <w:abstractNumId w:val="0"/>
  </w:num>
  <w:num w:numId="12">
    <w:abstractNumId w:val="1"/>
  </w:num>
  <w:num w:numId="13">
    <w:abstractNumId w:val="14"/>
  </w:num>
  <w:num w:numId="14">
    <w:abstractNumId w:val="6"/>
  </w:num>
  <w:num w:numId="15">
    <w:abstractNumId w:val="4"/>
  </w:num>
  <w:num w:numId="16">
    <w:abstractNumId w:val="19"/>
  </w:num>
  <w:num w:numId="17">
    <w:abstractNumId w:val="15"/>
  </w:num>
  <w:num w:numId="18">
    <w:abstractNumId w:val="9"/>
  </w:num>
  <w:num w:numId="19">
    <w:abstractNumId w:val="1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D14EE"/>
    <w:rsid w:val="00001AC4"/>
    <w:rsid w:val="00004CE4"/>
    <w:rsid w:val="00006A75"/>
    <w:rsid w:val="00017841"/>
    <w:rsid w:val="00021239"/>
    <w:rsid w:val="000239FD"/>
    <w:rsid w:val="00024BEA"/>
    <w:rsid w:val="000253A2"/>
    <w:rsid w:val="00026A9B"/>
    <w:rsid w:val="00030011"/>
    <w:rsid w:val="00031C9F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5EA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176C6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25AB"/>
    <w:rsid w:val="001C49AC"/>
    <w:rsid w:val="001C50D3"/>
    <w:rsid w:val="001C5288"/>
    <w:rsid w:val="001D27BC"/>
    <w:rsid w:val="001E19EE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3942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3A7C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5702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675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1646"/>
    <w:rsid w:val="004F264C"/>
    <w:rsid w:val="004F6749"/>
    <w:rsid w:val="005015C9"/>
    <w:rsid w:val="00504820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54360"/>
    <w:rsid w:val="0056571B"/>
    <w:rsid w:val="00570A4C"/>
    <w:rsid w:val="00571826"/>
    <w:rsid w:val="005731EE"/>
    <w:rsid w:val="005737FC"/>
    <w:rsid w:val="00577A92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479"/>
    <w:rsid w:val="0062652D"/>
    <w:rsid w:val="006271C5"/>
    <w:rsid w:val="00633318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A09"/>
    <w:rsid w:val="007E5D9C"/>
    <w:rsid w:val="007F2E77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562"/>
    <w:rsid w:val="00824DC1"/>
    <w:rsid w:val="00825252"/>
    <w:rsid w:val="00825EA0"/>
    <w:rsid w:val="00833371"/>
    <w:rsid w:val="00836284"/>
    <w:rsid w:val="0084352B"/>
    <w:rsid w:val="00846046"/>
    <w:rsid w:val="00850633"/>
    <w:rsid w:val="00851D89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07CB7"/>
    <w:rsid w:val="0091160C"/>
    <w:rsid w:val="00912EB4"/>
    <w:rsid w:val="0092190A"/>
    <w:rsid w:val="009245F7"/>
    <w:rsid w:val="00926921"/>
    <w:rsid w:val="00927CA4"/>
    <w:rsid w:val="00934DDA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35D44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66C53"/>
    <w:rsid w:val="00B7145F"/>
    <w:rsid w:val="00B804F9"/>
    <w:rsid w:val="00B84CD5"/>
    <w:rsid w:val="00B85C31"/>
    <w:rsid w:val="00B9101F"/>
    <w:rsid w:val="00B940C9"/>
    <w:rsid w:val="00B95E9B"/>
    <w:rsid w:val="00BA1F50"/>
    <w:rsid w:val="00BA3D5D"/>
    <w:rsid w:val="00BA7998"/>
    <w:rsid w:val="00BC1758"/>
    <w:rsid w:val="00BC5A30"/>
    <w:rsid w:val="00BD2E08"/>
    <w:rsid w:val="00BD37C3"/>
    <w:rsid w:val="00BE1F2F"/>
    <w:rsid w:val="00BE3585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1F2A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1F09"/>
    <w:rsid w:val="00E23F53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A3843"/>
    <w:rsid w:val="00EB0B3B"/>
    <w:rsid w:val="00EB253F"/>
    <w:rsid w:val="00EB26FE"/>
    <w:rsid w:val="00EB299E"/>
    <w:rsid w:val="00EC76A4"/>
    <w:rsid w:val="00ED1BB0"/>
    <w:rsid w:val="00ED2415"/>
    <w:rsid w:val="00ED4245"/>
    <w:rsid w:val="00EE0E97"/>
    <w:rsid w:val="00EE1751"/>
    <w:rsid w:val="00EE42C0"/>
    <w:rsid w:val="00EF02BE"/>
    <w:rsid w:val="00EF111B"/>
    <w:rsid w:val="00EF1C64"/>
    <w:rsid w:val="00EF3756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2BD8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29"/>
        <o:r id="V:Rule9" type="connector" idref="#_x0000_s1030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xt1">
    <w:name w:val="text1"/>
    <w:basedOn w:val="a0"/>
    <w:uiPriority w:val="99"/>
    <w:rsid w:val="00B66C53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4605-0765-4D4C-B72B-9E63E7F6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7</Pages>
  <Words>1135</Words>
  <Characters>9134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555</cp:lastModifiedBy>
  <cp:revision>64</cp:revision>
  <cp:lastPrinted>2022-08-05T11:06:00Z</cp:lastPrinted>
  <dcterms:created xsi:type="dcterms:W3CDTF">2020-12-07T06:09:00Z</dcterms:created>
  <dcterms:modified xsi:type="dcterms:W3CDTF">2022-08-28T16:46:00Z</dcterms:modified>
</cp:coreProperties>
</file>