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3A" w:rsidRPr="00C7319A" w:rsidRDefault="00D3153A" w:rsidP="00C7319A">
      <w:pPr>
        <w:spacing w:line="276" w:lineRule="auto"/>
        <w:ind w:left="10206"/>
      </w:pPr>
    </w:p>
    <w:p w:rsidR="00D3153A" w:rsidRPr="00C7319A" w:rsidRDefault="00D3153A" w:rsidP="00C7319A">
      <w:pPr>
        <w:spacing w:line="276" w:lineRule="auto"/>
        <w:ind w:left="10206"/>
      </w:pPr>
    </w:p>
    <w:p w:rsidR="00D3153A" w:rsidRPr="00C7319A" w:rsidRDefault="00D3153A" w:rsidP="00C7319A">
      <w:pPr>
        <w:spacing w:line="276" w:lineRule="auto"/>
        <w:ind w:left="10206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  <w:jc w:val="center"/>
      </w:pPr>
      <w:r w:rsidRPr="00C7319A">
        <w:t>План работы</w:t>
      </w:r>
    </w:p>
    <w:p w:rsidR="00D3153A" w:rsidRPr="00C7319A" w:rsidRDefault="00D3153A" w:rsidP="00C7319A">
      <w:pPr>
        <w:spacing w:line="276" w:lineRule="auto"/>
        <w:jc w:val="center"/>
      </w:pPr>
      <w:r w:rsidRPr="00C7319A">
        <w:t>краевой инновационной площадки</w:t>
      </w:r>
    </w:p>
    <w:p w:rsidR="00D3153A" w:rsidRPr="00C7319A" w:rsidRDefault="00D3153A" w:rsidP="00C7319A">
      <w:pPr>
        <w:spacing w:line="276" w:lineRule="auto"/>
        <w:jc w:val="center"/>
      </w:pPr>
      <w:r w:rsidRPr="00C7319A">
        <w:t>(КИП-2018) на 2020 год</w:t>
      </w:r>
    </w:p>
    <w:p w:rsidR="00D3153A" w:rsidRPr="00C7319A" w:rsidRDefault="00D3153A" w:rsidP="00C7319A">
      <w:pPr>
        <w:spacing w:line="276" w:lineRule="auto"/>
        <w:jc w:val="center"/>
      </w:pPr>
      <w:r w:rsidRPr="00C7319A">
        <w:t>ГОСУДАРСТВЕННОЕ БЮДЖЕТНОЕ ПРОФЕССИОНАЛЬНОЕ ОБРАЗОВАТЕЛЬНОЕ УЧРЕЖДЕНИЕ КРАСНОДАРСКОГО КРАЯ</w:t>
      </w:r>
    </w:p>
    <w:p w:rsidR="00D3153A" w:rsidRPr="00C7319A" w:rsidRDefault="00D3153A" w:rsidP="00C7319A">
      <w:pPr>
        <w:keepNext/>
        <w:spacing w:line="276" w:lineRule="auto"/>
        <w:jc w:val="center"/>
        <w:outlineLvl w:val="0"/>
      </w:pPr>
      <w:r w:rsidRPr="00C7319A">
        <w:t>«Армавирский индустриально-строительный техникум»</w:t>
      </w: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  <w:jc w:val="both"/>
      </w:pPr>
      <w:r w:rsidRPr="00C7319A">
        <w:t xml:space="preserve">по теме: НАСТАВНИЧЕСТВО КАК ФОРМА ПОВЫШЕНИЯ ПРОФЕССИОНАЛИЗМА ОБУЧАЮЩИХСЯ И РАЗВИТИЯ УЧЕБНО-ПРОИЗВОДСТВЕННОГО ПРЕДПРИЯТИЯ «АИСТ-МЕБЕЛЬ» в ГБПОУ </w:t>
      </w:r>
      <w:proofErr w:type="gramStart"/>
      <w:r w:rsidRPr="00C7319A">
        <w:t>КК  «</w:t>
      </w:r>
      <w:proofErr w:type="gramEnd"/>
      <w:r w:rsidRPr="00C7319A">
        <w:t>АРМАВИРСКИЙ ИНДУСТРИАЛЬНО-СТРОИТЕЛЬНЫЙ ТЕХНИКУМ»</w:t>
      </w: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  <w:jc w:val="center"/>
      </w:pPr>
      <w:r w:rsidRPr="00C7319A">
        <w:t>2020г.</w:t>
      </w:r>
    </w:p>
    <w:p w:rsidR="00D3153A" w:rsidRPr="00C7319A" w:rsidRDefault="00D3153A" w:rsidP="00C7319A">
      <w:pPr>
        <w:spacing w:line="276" w:lineRule="auto"/>
        <w:jc w:val="both"/>
      </w:pPr>
    </w:p>
    <w:p w:rsidR="00D3153A" w:rsidRPr="00C7319A" w:rsidRDefault="00D3153A" w:rsidP="00C7319A">
      <w:pPr>
        <w:spacing w:line="276" w:lineRule="auto"/>
      </w:pPr>
    </w:p>
    <w:p w:rsidR="00D3153A" w:rsidRPr="00C7319A" w:rsidRDefault="00D3153A" w:rsidP="00C7319A">
      <w:pPr>
        <w:spacing w:line="276" w:lineRule="auto"/>
      </w:pPr>
    </w:p>
    <w:tbl>
      <w:tblPr>
        <w:tblStyle w:val="a3"/>
        <w:tblW w:w="10343" w:type="dxa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6237"/>
      </w:tblGrid>
      <w:tr w:rsidR="00D3153A" w:rsidRPr="00C7319A" w:rsidTr="006D7471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1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Юридическое название организации (учреждения)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  <w:jc w:val="both"/>
            </w:pPr>
            <w:r w:rsidRPr="00C7319A">
              <w:t>ГОСУДАРСТВЕННОЕ БЮДЖЕТНОЕ ПРОФЕССИОНАЛЬНОЕ ОБРАЗОВАТЕЛЬНОЕ УЧРЕЖДЕНИЕ КРАСНОДАРСКОГО КРАЯ</w:t>
            </w:r>
          </w:p>
          <w:p w:rsidR="00D3153A" w:rsidRPr="00C7319A" w:rsidRDefault="00D3153A" w:rsidP="00C7319A">
            <w:pPr>
              <w:keepNext/>
              <w:spacing w:line="276" w:lineRule="auto"/>
              <w:jc w:val="both"/>
              <w:outlineLvl w:val="0"/>
            </w:pPr>
            <w:r w:rsidRPr="00C7319A">
              <w:lastRenderedPageBreak/>
              <w:t>«Армавирский индустриально-строительный техникум»</w:t>
            </w:r>
          </w:p>
        </w:tc>
      </w:tr>
      <w:tr w:rsidR="00D3153A" w:rsidRPr="00C7319A" w:rsidTr="006D7471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lastRenderedPageBreak/>
              <w:t>2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Сокращенное название организации (учреждения)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ГБПОУ КК АИСТ</w:t>
            </w:r>
          </w:p>
        </w:tc>
      </w:tr>
      <w:tr w:rsidR="00D3153A" w:rsidRPr="00C7319A" w:rsidTr="006D7471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3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Юридический адрес.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52930 г"/>
              </w:smartTagPr>
              <w:r w:rsidRPr="00C7319A">
                <w:t xml:space="preserve">352930 </w:t>
              </w:r>
              <w:proofErr w:type="spellStart"/>
              <w:r w:rsidRPr="00C7319A">
                <w:t>г</w:t>
              </w:r>
            </w:smartTag>
            <w:r w:rsidRPr="00C7319A">
              <w:t>.</w:t>
            </w:r>
            <w:r w:rsidR="006D7471" w:rsidRPr="00C7319A">
              <w:t>Армавир</w:t>
            </w:r>
            <w:proofErr w:type="spellEnd"/>
            <w:r w:rsidR="006D7471" w:rsidRPr="00C7319A">
              <w:t xml:space="preserve">, </w:t>
            </w:r>
            <w:proofErr w:type="spellStart"/>
            <w:r w:rsidR="006D7471" w:rsidRPr="00C7319A">
              <w:t>ул.Новороссийская</w:t>
            </w:r>
            <w:proofErr w:type="spellEnd"/>
            <w:r w:rsidR="006D7471" w:rsidRPr="00C7319A">
              <w:t xml:space="preserve"> 104.</w:t>
            </w:r>
          </w:p>
        </w:tc>
      </w:tr>
      <w:tr w:rsidR="00D3153A" w:rsidRPr="00C7319A" w:rsidTr="006D7471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4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Телефон, факс, е-</w:t>
            </w:r>
            <w:proofErr w:type="spellStart"/>
            <w:r w:rsidRPr="00C7319A">
              <w:t>mail</w:t>
            </w:r>
            <w:proofErr w:type="spellEnd"/>
          </w:p>
        </w:tc>
        <w:tc>
          <w:tcPr>
            <w:tcW w:w="6237" w:type="dxa"/>
          </w:tcPr>
          <w:p w:rsidR="00D3153A" w:rsidRPr="00C7319A" w:rsidRDefault="006D7471" w:rsidP="00C7319A">
            <w:pPr>
              <w:spacing w:line="276" w:lineRule="auto"/>
            </w:pPr>
            <w:r w:rsidRPr="00C7319A">
              <w:t xml:space="preserve">тел./факс 7-85-27 </w:t>
            </w:r>
            <w:r w:rsidR="00D3153A" w:rsidRPr="00C7319A">
              <w:t xml:space="preserve">(Е: </w:t>
            </w:r>
            <w:r w:rsidR="00D3153A" w:rsidRPr="00C7319A">
              <w:rPr>
                <w:lang w:val="en-US"/>
              </w:rPr>
              <w:t>mail</w:t>
            </w:r>
            <w:r w:rsidR="00D3153A" w:rsidRPr="00C7319A">
              <w:t xml:space="preserve">)  </w:t>
            </w:r>
            <w:proofErr w:type="spellStart"/>
            <w:r w:rsidR="00D3153A" w:rsidRPr="00C7319A">
              <w:rPr>
                <w:lang w:val="en-US"/>
              </w:rPr>
              <w:t>GouNPOPU</w:t>
            </w:r>
            <w:proofErr w:type="spellEnd"/>
            <w:r w:rsidR="00D3153A" w:rsidRPr="00C7319A">
              <w:t>620051@</w:t>
            </w:r>
            <w:proofErr w:type="spellStart"/>
            <w:r w:rsidR="00D3153A" w:rsidRPr="00C7319A">
              <w:rPr>
                <w:lang w:val="en-US"/>
              </w:rPr>
              <w:t>Yande</w:t>
            </w:r>
            <w:proofErr w:type="spellEnd"/>
            <w:r w:rsidR="00D3153A" w:rsidRPr="00C7319A">
              <w:t>х.</w:t>
            </w:r>
            <w:proofErr w:type="spellStart"/>
            <w:r w:rsidR="00D3153A" w:rsidRPr="00C7319A">
              <w:rPr>
                <w:lang w:val="en-US"/>
              </w:rPr>
              <w:t>ru</w:t>
            </w:r>
            <w:proofErr w:type="spellEnd"/>
          </w:p>
        </w:tc>
      </w:tr>
      <w:tr w:rsidR="00D3153A" w:rsidRPr="00C7319A" w:rsidTr="006D7471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5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ФИО руководителя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Ирина Георгиевна Федоренко</w:t>
            </w:r>
          </w:p>
        </w:tc>
      </w:tr>
      <w:tr w:rsidR="00D3153A" w:rsidRPr="00C7319A" w:rsidTr="006D7471">
        <w:tc>
          <w:tcPr>
            <w:tcW w:w="704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6</w:t>
            </w:r>
          </w:p>
        </w:tc>
        <w:tc>
          <w:tcPr>
            <w:tcW w:w="3402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Научный руководитель</w:t>
            </w:r>
            <w:r w:rsidR="00610E7B" w:rsidRPr="00C7319A">
              <w:t xml:space="preserve">. </w:t>
            </w:r>
          </w:p>
        </w:tc>
        <w:tc>
          <w:tcPr>
            <w:tcW w:w="6237" w:type="dxa"/>
          </w:tcPr>
          <w:p w:rsidR="00D3153A" w:rsidRPr="00C7319A" w:rsidRDefault="00D3153A" w:rsidP="00C7319A">
            <w:pPr>
              <w:spacing w:line="276" w:lineRule="auto"/>
            </w:pPr>
            <w:r w:rsidRPr="00C7319A">
              <w:t>-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7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Авторы представляемого опыта (коллектив авторов)</w:t>
            </w:r>
          </w:p>
        </w:tc>
        <w:tc>
          <w:tcPr>
            <w:tcW w:w="6237" w:type="dxa"/>
          </w:tcPr>
          <w:p w:rsidR="00610E7B" w:rsidRPr="00C7319A" w:rsidRDefault="00610E7B" w:rsidP="00C7319A">
            <w:pPr>
              <w:spacing w:line="276" w:lineRule="auto"/>
              <w:ind w:left="29"/>
              <w:jc w:val="both"/>
            </w:pPr>
            <w:r w:rsidRPr="00C7319A">
              <w:t xml:space="preserve">Директор ГБПОУ КК АИСТ, </w:t>
            </w:r>
            <w:proofErr w:type="spellStart"/>
            <w:r w:rsidRPr="00C7319A">
              <w:t>к.п.н</w:t>
            </w:r>
            <w:proofErr w:type="spellEnd"/>
            <w:r w:rsidRPr="00C7319A">
              <w:t>. Федоренко И.Г.</w:t>
            </w:r>
          </w:p>
          <w:p w:rsidR="00610E7B" w:rsidRPr="00C7319A" w:rsidRDefault="00610E7B" w:rsidP="00C7319A">
            <w:pPr>
              <w:spacing w:line="276" w:lineRule="auto"/>
              <w:ind w:left="29"/>
              <w:jc w:val="both"/>
            </w:pPr>
            <w:proofErr w:type="spellStart"/>
            <w:r w:rsidRPr="00C7319A">
              <w:t>Зав.отделением</w:t>
            </w:r>
            <w:proofErr w:type="spellEnd"/>
            <w:r w:rsidRPr="00C7319A">
              <w:t xml:space="preserve"> СПО, </w:t>
            </w:r>
            <w:proofErr w:type="spellStart"/>
            <w:r w:rsidRPr="00C7319A">
              <w:t>к.пс.н</w:t>
            </w:r>
            <w:proofErr w:type="spellEnd"/>
            <w:r w:rsidRPr="00C7319A">
              <w:t xml:space="preserve">. </w:t>
            </w:r>
            <w:proofErr w:type="spellStart"/>
            <w:r w:rsidRPr="00C7319A">
              <w:t>Фастовцева</w:t>
            </w:r>
            <w:proofErr w:type="spellEnd"/>
            <w:r w:rsidRPr="00C7319A">
              <w:t xml:space="preserve"> Ю.В., Методист Казанцева Х.В.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8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Наименование инновационного продукта (тема)</w:t>
            </w:r>
          </w:p>
        </w:tc>
        <w:tc>
          <w:tcPr>
            <w:tcW w:w="6237" w:type="dxa"/>
          </w:tcPr>
          <w:p w:rsidR="00610E7B" w:rsidRPr="00C7319A" w:rsidRDefault="00610E7B" w:rsidP="00C7319A">
            <w:pPr>
              <w:spacing w:line="276" w:lineRule="auto"/>
              <w:jc w:val="both"/>
            </w:pPr>
            <w:r w:rsidRPr="00C7319A">
              <w:t>НАСТАВНИЧЕСТВО КАК ФОРМА ПОВЫШЕНИЯ ПРОФЕССИОНАЛИЗМА</w:t>
            </w:r>
            <w:bookmarkStart w:id="0" w:name="_GoBack"/>
            <w:bookmarkEnd w:id="0"/>
            <w:r w:rsidRPr="00C7319A">
              <w:t xml:space="preserve"> ОБУЧАЮЩИХСЯ И РАЗВИТИЯ УЧЕБНО-ПРОИЗВОДСТВЕННОГО ПРЕДПРИЯТИЯ «АИСТ-МЕБЕЛЬ» в ГБПОУ КК  «АРМАВИРСКИЙ ИНДУСТРИАЛЬНО-СТРОИТЕЛЬНЫЙ ТЕХНИКУМ»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 xml:space="preserve"> 9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Основная идея (идеи)деятельности краевой инновационной площадки</w:t>
            </w:r>
          </w:p>
        </w:tc>
        <w:tc>
          <w:tcPr>
            <w:tcW w:w="6237" w:type="dxa"/>
          </w:tcPr>
          <w:p w:rsidR="00610E7B" w:rsidRPr="00C7319A" w:rsidRDefault="00C7319A" w:rsidP="00C7319A">
            <w:pPr>
              <w:spacing w:line="276" w:lineRule="auto"/>
            </w:pPr>
            <w:r w:rsidRPr="00C7319A">
              <w:rPr>
                <w:color w:val="000000"/>
              </w:rPr>
              <w:t>П</w:t>
            </w:r>
            <w:r w:rsidRPr="00C7319A">
              <w:rPr>
                <w:color w:val="000000"/>
              </w:rPr>
              <w:t>овышение профессионализма и успешности выпускников в различных областях деятельности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10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Цель деятельности инновационной площадки</w:t>
            </w:r>
          </w:p>
        </w:tc>
        <w:tc>
          <w:tcPr>
            <w:tcW w:w="6237" w:type="dxa"/>
          </w:tcPr>
          <w:p w:rsidR="00610E7B" w:rsidRPr="00C7319A" w:rsidRDefault="00B15836" w:rsidP="00C7319A">
            <w:pPr>
              <w:spacing w:line="276" w:lineRule="auto"/>
              <w:ind w:firstLine="567"/>
              <w:jc w:val="both"/>
            </w:pPr>
            <w:r w:rsidRPr="00C7319A">
              <w:rPr>
                <w:bCs/>
              </w:rPr>
              <w:t xml:space="preserve">Сопровождение траектории профессионального развития обучающихся, </w:t>
            </w:r>
            <w:r w:rsidRPr="00C7319A">
              <w:t xml:space="preserve">экспериментальная апробация наставничества как средства сопровождения профессионально-личностного становления будущего специалиста, рабочего; создание ситуации профессионального успеха, помощь обучающимся (студентам) в формировании умения применять и улучшать их профессиональные знания, умения и навыки в области дизайна, сварочного, мебельного и столярного производства путем совместного анализа рабочих ситуаций и производства дизайнерской и мебельной продукции, </w:t>
            </w:r>
            <w:r w:rsidRPr="00C7319A">
              <w:rPr>
                <w:bCs/>
              </w:rPr>
              <w:t>совершенствование профессиональных знаний, умений, навыков, компетенций, успешная реализация в профессиональной деятельности (трудоустройство, создание собственного бизнеса).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11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Задачи деятельности</w:t>
            </w:r>
          </w:p>
        </w:tc>
        <w:tc>
          <w:tcPr>
            <w:tcW w:w="6237" w:type="dxa"/>
          </w:tcPr>
          <w:p w:rsidR="00B15836" w:rsidRPr="00C7319A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rPr>
                <w:bCs/>
              </w:rPr>
              <w:t>-формирование профессиональных компетенций наставляемых</w:t>
            </w:r>
          </w:p>
          <w:p w:rsidR="00B15836" w:rsidRPr="00C7319A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rPr>
                <w:bCs/>
              </w:rPr>
              <w:t xml:space="preserve"> </w:t>
            </w:r>
            <w:r w:rsidR="00FE77B8" w:rsidRPr="00C7319A">
              <w:rPr>
                <w:bCs/>
              </w:rPr>
              <w:t>-</w:t>
            </w:r>
            <w:r w:rsidRPr="00C7319A">
              <w:rPr>
                <w:bCs/>
              </w:rPr>
              <w:t>развитие профессиональных знаний, умений и навыков обучающихся</w:t>
            </w:r>
          </w:p>
          <w:p w:rsidR="00B15836" w:rsidRPr="00C7319A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rPr>
                <w:bCs/>
              </w:rPr>
              <w:t>реализация системы дуального обучения</w:t>
            </w:r>
          </w:p>
          <w:p w:rsidR="00B15836" w:rsidRPr="00C7319A" w:rsidRDefault="00B15836" w:rsidP="00C7319A">
            <w:pPr>
              <w:autoSpaceDE w:val="0"/>
              <w:autoSpaceDN w:val="0"/>
              <w:adjustRightInd w:val="0"/>
              <w:spacing w:line="276" w:lineRule="auto"/>
              <w:ind w:left="35" w:right="-1"/>
              <w:jc w:val="both"/>
            </w:pPr>
            <w:r w:rsidRPr="00C7319A">
              <w:t xml:space="preserve">ускорение процесса профессионального становления и развития обучающихся,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</w:t>
            </w:r>
          </w:p>
          <w:p w:rsidR="00B15836" w:rsidRPr="00C7319A" w:rsidRDefault="00B15836" w:rsidP="00C7319A">
            <w:pPr>
              <w:autoSpaceDE w:val="0"/>
              <w:autoSpaceDN w:val="0"/>
              <w:adjustRightInd w:val="0"/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t xml:space="preserve">обучение наставляемых эффективным формам и методам индивидуальной и коллективной работы </w:t>
            </w:r>
          </w:p>
          <w:p w:rsidR="00B15836" w:rsidRPr="00C7319A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rPr>
                <w:bCs/>
              </w:rPr>
              <w:lastRenderedPageBreak/>
              <w:t>участие в конкурсах профессионального мастерства городского, регионального и всероссийского уровня (</w:t>
            </w:r>
            <w:r w:rsidRPr="00C7319A">
              <w:rPr>
                <w:bCs/>
                <w:lang w:val="en-US"/>
              </w:rPr>
              <w:t>WSR</w:t>
            </w:r>
            <w:r w:rsidRPr="00C7319A">
              <w:rPr>
                <w:bCs/>
              </w:rPr>
              <w:t xml:space="preserve"> и др.) </w:t>
            </w:r>
          </w:p>
          <w:p w:rsidR="00B15836" w:rsidRPr="00C7319A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rPr>
                <w:bCs/>
              </w:rPr>
              <w:t>трудоустройство в процессе обучения (на предприятии техникума «АИСТ-МЕБЕЛЬ»)</w:t>
            </w:r>
          </w:p>
          <w:p w:rsidR="00B15836" w:rsidRPr="00C7319A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rPr>
                <w:bCs/>
              </w:rPr>
              <w:t xml:space="preserve">разработка обучающимися собственного бизнес-проекта </w:t>
            </w:r>
          </w:p>
          <w:p w:rsidR="00B15836" w:rsidRPr="00C7319A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rPr>
                <w:bCs/>
              </w:rPr>
              <w:t>сотрудничество с базовыми предприятиями города, края, развитие социального партнерства</w:t>
            </w:r>
          </w:p>
          <w:p w:rsidR="00B15836" w:rsidRPr="00C7319A" w:rsidRDefault="00B15836" w:rsidP="00C7319A">
            <w:pPr>
              <w:spacing w:line="276" w:lineRule="auto"/>
              <w:ind w:left="35" w:right="-1"/>
              <w:jc w:val="both"/>
              <w:rPr>
                <w:bCs/>
              </w:rPr>
            </w:pPr>
            <w:r w:rsidRPr="00C7319A">
              <w:rPr>
                <w:bCs/>
              </w:rPr>
              <w:t>выполнение социального заказа по производству мебели</w:t>
            </w:r>
          </w:p>
          <w:p w:rsidR="00B15836" w:rsidRPr="00C7319A" w:rsidRDefault="00B15836" w:rsidP="00C7319A">
            <w:pPr>
              <w:spacing w:line="276" w:lineRule="auto"/>
              <w:ind w:left="35"/>
              <w:jc w:val="both"/>
              <w:rPr>
                <w:bCs/>
              </w:rPr>
            </w:pPr>
            <w:proofErr w:type="spellStart"/>
            <w:r w:rsidRPr="00C7319A">
              <w:t>профориентационная</w:t>
            </w:r>
            <w:proofErr w:type="spellEnd"/>
            <w:r w:rsidRPr="00C7319A">
              <w:t xml:space="preserve"> </w:t>
            </w:r>
            <w:proofErr w:type="gramStart"/>
            <w:r w:rsidRPr="00C7319A">
              <w:t>работа  техникума</w:t>
            </w:r>
            <w:proofErr w:type="gramEnd"/>
            <w:r w:rsidRPr="00C7319A">
              <w:t xml:space="preserve">  </w:t>
            </w:r>
          </w:p>
          <w:p w:rsidR="00610E7B" w:rsidRPr="00C7319A" w:rsidRDefault="00B15836" w:rsidP="00C7319A">
            <w:pPr>
              <w:spacing w:line="276" w:lineRule="auto"/>
              <w:ind w:left="35"/>
              <w:jc w:val="both"/>
            </w:pPr>
            <w:r w:rsidRPr="00C7319A">
              <w:t>повышение квалификации педагогов и мастеров-наставников, участие в конкурсах профмастерства, тренингах.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lastRenderedPageBreak/>
              <w:t>12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Нормативно-правовое обеспечение инновационной деятельности</w:t>
            </w:r>
          </w:p>
        </w:tc>
        <w:tc>
          <w:tcPr>
            <w:tcW w:w="6237" w:type="dxa"/>
          </w:tcPr>
          <w:p w:rsidR="00610E7B" w:rsidRPr="00C7319A" w:rsidRDefault="00610E7B" w:rsidP="00C7319A">
            <w:pPr>
              <w:spacing w:line="276" w:lineRule="auto"/>
              <w:ind w:firstLine="35"/>
              <w:jc w:val="both"/>
            </w:pPr>
            <w:r w:rsidRPr="00C7319A">
              <w:t xml:space="preserve">-Постановление Правительства РФ от 14.12.2009 № 1011 </w:t>
            </w:r>
          </w:p>
          <w:p w:rsidR="00610E7B" w:rsidRPr="00C7319A" w:rsidRDefault="00610E7B" w:rsidP="00C7319A">
            <w:pPr>
              <w:widowControl w:val="0"/>
              <w:tabs>
                <w:tab w:val="left" w:pos="317"/>
              </w:tabs>
              <w:spacing w:line="276" w:lineRule="auto"/>
              <w:jc w:val="both"/>
              <w:rPr>
                <w:bCs/>
              </w:rPr>
            </w:pPr>
            <w:r w:rsidRPr="00C7319A">
              <w:t>- Конституция Российской Федерации;</w:t>
            </w:r>
          </w:p>
          <w:p w:rsidR="00610E7B" w:rsidRPr="00C7319A" w:rsidRDefault="00610E7B" w:rsidP="00C7319A">
            <w:pPr>
              <w:widowControl w:val="0"/>
              <w:tabs>
                <w:tab w:val="left" w:pos="317"/>
              </w:tabs>
              <w:spacing w:line="276" w:lineRule="auto"/>
              <w:jc w:val="both"/>
            </w:pPr>
            <w:r w:rsidRPr="00C7319A">
              <w:rPr>
                <w:bCs/>
                <w:shd w:val="clear" w:color="auto" w:fill="FFFFFF"/>
              </w:rPr>
              <w:t xml:space="preserve">-Указ Президента Российской Федерации от 1 июня 2012 года № 761 «О Национальной стратегии действий в интересах детей на 2012 - 2017 годы»; </w:t>
            </w:r>
          </w:p>
          <w:p w:rsidR="00610E7B" w:rsidRPr="00C7319A" w:rsidRDefault="00610E7B" w:rsidP="00C7319A">
            <w:pPr>
              <w:widowControl w:val="0"/>
              <w:tabs>
                <w:tab w:val="left" w:pos="317"/>
              </w:tabs>
              <w:spacing w:line="276" w:lineRule="auto"/>
              <w:jc w:val="both"/>
            </w:pPr>
            <w:r w:rsidRPr="00C7319A">
              <w:t>- федеральный закон от 29 декабря 2012 года № 273-ФЗ «Об образовании в Российской Федерации» (в последней редакции);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9A">
              <w:rPr>
                <w:rFonts w:ascii="Times New Roman" w:hAnsi="Times New Roman"/>
                <w:sz w:val="24"/>
                <w:szCs w:val="24"/>
              </w:rPr>
              <w:t>-постановление Правительства Российской Федерации от 23 мая 2015 года № 497 «О федеральной целевой программе развития образования на 2016 - 2020 годы»;</w:t>
            </w:r>
          </w:p>
          <w:p w:rsidR="00610E7B" w:rsidRPr="00C7319A" w:rsidRDefault="00610E7B" w:rsidP="00C7319A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spacing w:before="0" w:beforeAutospacing="0" w:after="0" w:afterAutospacing="0" w:line="276" w:lineRule="auto"/>
              <w:jc w:val="both"/>
              <w:rPr>
                <w:bCs/>
                <w:shd w:val="clear" w:color="auto" w:fill="FFFFFF"/>
              </w:rPr>
            </w:pPr>
            <w:r w:rsidRPr="00C7319A">
              <w:rPr>
                <w:bCs/>
                <w:shd w:val="clear" w:color="auto" w:fill="FFFFFF"/>
              </w:rPr>
              <w:t>-постановление Правительства РФ от 15 апреля 2014 года № 295 «Об утверждении государственной программы Российской Федерации «Развитие образования» на 2013 - 2020 годы» (с изменениями и дополнениями);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7319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-распоряжение Правительства РФ от 17 ноября 2008 года № 1662-р «О Концепции долгосрочного социально-экономического развития РФ на период до 2020 года» (с изменениями и дополнениями);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1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-распоряжение Правительства РФ от 30 декабря 2012 года.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Style w:val="212pt"/>
              </w:rPr>
            </w:pPr>
            <w:r w:rsidRPr="00C7319A">
              <w:rPr>
                <w:rStyle w:val="212pt"/>
              </w:rPr>
              <w:t>-распоряжение Правительства РФ от 03 марта 2015 года № 349-Р «О комплексе мер по совершенствованию системы среднего профессионального образования на 2015-2020 годы»;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319A">
              <w:rPr>
                <w:rFonts w:ascii="Times New Roman" w:hAnsi="Times New Roman"/>
                <w:spacing w:val="3"/>
                <w:sz w:val="24"/>
                <w:szCs w:val="24"/>
              </w:rPr>
              <w:t>-распоряжение Правительства РФ от 29 мая 2015 года № 996-р «Стратегия развития воспитания в Российской Федерации на период до 2025 года»;</w:t>
            </w:r>
          </w:p>
          <w:p w:rsidR="00610E7B" w:rsidRPr="00C7319A" w:rsidRDefault="00610E7B" w:rsidP="00C7319A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spacing w:before="0" w:beforeAutospacing="0" w:after="0" w:afterAutospacing="0" w:line="276" w:lineRule="auto"/>
              <w:jc w:val="both"/>
            </w:pPr>
            <w:r w:rsidRPr="00C7319A">
              <w:t>-закон Краснодарского края от 29 апреля 2008 года № 1465-КЗ «О стратегии социально-экономического развития Краснодарского края до 2020 года»;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9A">
              <w:rPr>
                <w:rFonts w:ascii="Times New Roman" w:hAnsi="Times New Roman"/>
                <w:sz w:val="24"/>
                <w:szCs w:val="24"/>
              </w:rPr>
              <w:lastRenderedPageBreak/>
              <w:t>-закон Краснодарского края от 16 июля 2013 года № 2770-КЗ «Об образовании в Краснодарском крае»;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19A">
              <w:rPr>
                <w:rStyle w:val="212pt"/>
              </w:rPr>
              <w:t xml:space="preserve">-Концепция развития непрерывного </w:t>
            </w:r>
            <w:r w:rsidRPr="00C7319A">
              <w:rPr>
                <w:rStyle w:val="212pt"/>
                <w:spacing w:val="-10"/>
              </w:rPr>
              <w:t>педагогического образования Краснодарского</w:t>
            </w:r>
            <w:r w:rsidRPr="00C7319A">
              <w:rPr>
                <w:rStyle w:val="212pt"/>
              </w:rPr>
              <w:t xml:space="preserve"> края на 2015-2020 годы (принята Коллегией МОН КК в декабре 2015 года и Дорожная карта);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rStyle w:val="212pt"/>
              </w:rPr>
            </w:pPr>
            <w:r w:rsidRPr="00C7319A">
              <w:rPr>
                <w:rStyle w:val="212pt"/>
              </w:rPr>
              <w:t>-Устав ГБПОУ КК АИСТ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rStyle w:val="212pt"/>
              </w:rPr>
            </w:pPr>
            <w:r w:rsidRPr="00C7319A">
              <w:rPr>
                <w:rStyle w:val="212pt"/>
              </w:rPr>
              <w:t>- Программа развития ГБПОУ КК АИСТ</w:t>
            </w:r>
          </w:p>
          <w:p w:rsidR="00610E7B" w:rsidRPr="00C7319A" w:rsidRDefault="00610E7B" w:rsidP="00C7319A">
            <w:pPr>
              <w:pStyle w:val="a7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7319A">
              <w:rPr>
                <w:rStyle w:val="212pt"/>
              </w:rPr>
              <w:t>-Положение о наставничестве.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lastRenderedPageBreak/>
              <w:t>13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37" w:type="dxa"/>
          </w:tcPr>
          <w:p w:rsidR="00610E7B" w:rsidRPr="00C7319A" w:rsidRDefault="006D7471" w:rsidP="00C7319A">
            <w:pPr>
              <w:spacing w:line="276" w:lineRule="auto"/>
              <w:ind w:firstLine="708"/>
              <w:jc w:val="both"/>
            </w:pPr>
            <w:r w:rsidRPr="00C7319A">
              <w:t xml:space="preserve">Потребностью предприятий города Армавира, Краснодарского края в высокопрофессиональном кадровом обеспечении по направлениям: «Мастер столярного и мебельного производства», «Технология деревообработки», «Исполнитель </w:t>
            </w:r>
            <w:proofErr w:type="spellStart"/>
            <w:r w:rsidRPr="00C7319A">
              <w:t>худежественно</w:t>
            </w:r>
            <w:proofErr w:type="spellEnd"/>
            <w:r w:rsidRPr="00C7319A">
              <w:t>-оформительских работ», «Дизайн (по отраслям)», «</w:t>
            </w:r>
            <w:r w:rsidRPr="00C7319A">
              <w:rPr>
                <w:bCs/>
                <w:color w:val="000000"/>
              </w:rPr>
              <w:t>Сварщик (ручной и частично механизированной сварки (наплавки)</w:t>
            </w:r>
            <w:r w:rsidRPr="00C7319A">
              <w:t xml:space="preserve">», «Сварочное производство», получении высококвалифицированных рабочих и </w:t>
            </w:r>
            <w:r w:rsidRPr="00C7319A">
              <w:rPr>
                <w:spacing w:val="-3"/>
              </w:rPr>
              <w:t>специалистов, обладающих как теоретическими, так и практическими знаниями, умениями, навыками, отвечающих прогнозам развития данных отраслей производства в городе, крае.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14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Новизна (</w:t>
            </w:r>
            <w:proofErr w:type="spellStart"/>
            <w:r w:rsidRPr="00C7319A">
              <w:t>инновационность</w:t>
            </w:r>
            <w:proofErr w:type="spellEnd"/>
            <w:r w:rsidRPr="00C7319A">
              <w:t>)</w:t>
            </w:r>
          </w:p>
        </w:tc>
        <w:tc>
          <w:tcPr>
            <w:tcW w:w="6237" w:type="dxa"/>
          </w:tcPr>
          <w:p w:rsidR="00610E7B" w:rsidRPr="00C7319A" w:rsidRDefault="00F86D89" w:rsidP="00C7319A">
            <w:pPr>
              <w:spacing w:line="276" w:lineRule="auto"/>
              <w:ind w:firstLine="567"/>
              <w:jc w:val="both"/>
            </w:pPr>
            <w:r w:rsidRPr="00C7319A">
              <w:rPr>
                <w:bCs/>
              </w:rPr>
              <w:t xml:space="preserve">Сопровождение траектории профессионального развития обучающихся, </w:t>
            </w:r>
            <w:r w:rsidRPr="00C7319A">
              <w:t xml:space="preserve">экспериментальная апробация наставничества как средства сопровождения профессионально-личностного становления будущего специалиста, рабочего; создание ситуации профессионального успеха, помощь обучающимся (студентам) в формировании умения применять и улучшать их профессиональные знания, умения и навыки в области дизайна, сварочного, мебельного и столярного производства путем совместного анализа рабочих ситуаций и производства дизайнерской и мебельной продукции, </w:t>
            </w:r>
            <w:r w:rsidRPr="00C7319A">
              <w:rPr>
                <w:bCs/>
              </w:rPr>
              <w:t>совершенствование профессиональных знаний, умений, навыков, компетенций, успешная реализация в профессиональной деятельности (трудоустройство, создание собственного бизнеса).</w:t>
            </w:r>
          </w:p>
        </w:tc>
      </w:tr>
      <w:tr w:rsidR="00610E7B" w:rsidRPr="00C7319A" w:rsidTr="006D7471">
        <w:tc>
          <w:tcPr>
            <w:tcW w:w="704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15</w:t>
            </w:r>
          </w:p>
        </w:tc>
        <w:tc>
          <w:tcPr>
            <w:tcW w:w="3402" w:type="dxa"/>
          </w:tcPr>
          <w:p w:rsidR="00610E7B" w:rsidRPr="00C7319A" w:rsidRDefault="00610E7B" w:rsidP="00C7319A">
            <w:pPr>
              <w:spacing w:line="276" w:lineRule="auto"/>
            </w:pPr>
            <w:r w:rsidRPr="00C7319A">
              <w:t>Предполагаемая практическая значимость</w:t>
            </w:r>
          </w:p>
        </w:tc>
        <w:tc>
          <w:tcPr>
            <w:tcW w:w="6237" w:type="dxa"/>
          </w:tcPr>
          <w:p w:rsidR="006D7471" w:rsidRPr="00C7319A" w:rsidRDefault="006D7471" w:rsidP="00C7319A">
            <w:pPr>
              <w:spacing w:line="276" w:lineRule="auto"/>
              <w:ind w:firstLine="35"/>
              <w:jc w:val="both"/>
            </w:pPr>
            <w:r w:rsidRPr="00C7319A">
              <w:t xml:space="preserve">- социальный </w:t>
            </w:r>
            <w:proofErr w:type="gramStart"/>
            <w:r w:rsidRPr="00C7319A">
              <w:t>заказ  учреждений</w:t>
            </w:r>
            <w:proofErr w:type="gramEnd"/>
            <w:r w:rsidRPr="00C7319A">
              <w:t xml:space="preserve"> города, региона в приобретении качественной сварочной, мебельной, дизайнерской продукции и малых архитектурных форм;</w:t>
            </w:r>
          </w:p>
          <w:p w:rsidR="00610E7B" w:rsidRPr="00C7319A" w:rsidRDefault="006D7471" w:rsidP="00C7319A">
            <w:pPr>
              <w:spacing w:line="276" w:lineRule="auto"/>
              <w:ind w:firstLine="35"/>
              <w:jc w:val="both"/>
            </w:pPr>
            <w:r w:rsidRPr="00C7319A">
              <w:t>- раннее трудоустройство обучающихся  на предприятие «АИСТ-МЕБЕЛЬ» без отрыва от основного обучения и необходимость курирования наставником профессионального роста и развития наставляемого.</w:t>
            </w:r>
            <w:r w:rsidRPr="00C7319A">
              <w:rPr>
                <w:color w:val="000000"/>
              </w:rPr>
              <w:br w:type="page"/>
            </w:r>
          </w:p>
        </w:tc>
      </w:tr>
    </w:tbl>
    <w:p w:rsidR="00D3153A" w:rsidRPr="00C7319A" w:rsidRDefault="00D3153A" w:rsidP="00C7319A">
      <w:pPr>
        <w:spacing w:line="276" w:lineRule="auto"/>
      </w:pPr>
    </w:p>
    <w:p w:rsidR="00FE77B8" w:rsidRPr="00C7319A" w:rsidRDefault="00FE77B8" w:rsidP="00C7319A">
      <w:pPr>
        <w:spacing w:line="276" w:lineRule="auto"/>
        <w:ind w:left="10206"/>
      </w:pPr>
    </w:p>
    <w:p w:rsidR="00FE77B8" w:rsidRPr="00C7319A" w:rsidRDefault="00FE77B8" w:rsidP="00C7319A">
      <w:pPr>
        <w:spacing w:line="276" w:lineRule="auto"/>
        <w:ind w:left="10206"/>
        <w:sectPr w:rsidR="00FE77B8" w:rsidRPr="00C7319A" w:rsidSect="00FE77B8">
          <w:pgSz w:w="11906" w:h="16838"/>
          <w:pgMar w:top="1134" w:right="709" w:bottom="709" w:left="851" w:header="709" w:footer="709" w:gutter="0"/>
          <w:cols w:space="708"/>
          <w:docGrid w:linePitch="360"/>
        </w:sectPr>
      </w:pPr>
    </w:p>
    <w:p w:rsidR="00610E7B" w:rsidRPr="00C7319A" w:rsidRDefault="00610E7B" w:rsidP="00C7319A">
      <w:pPr>
        <w:spacing w:line="276" w:lineRule="auto"/>
        <w:jc w:val="center"/>
      </w:pPr>
      <w:r w:rsidRPr="00C7319A">
        <w:lastRenderedPageBreak/>
        <w:t>План работы краевой инновационной площадки на 2020 год</w:t>
      </w:r>
    </w:p>
    <w:p w:rsidR="00610E7B" w:rsidRPr="00C7319A" w:rsidRDefault="00610E7B" w:rsidP="00C7319A">
      <w:pPr>
        <w:spacing w:line="276" w:lineRule="auto"/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661"/>
        <w:gridCol w:w="8406"/>
        <w:gridCol w:w="2298"/>
        <w:gridCol w:w="3656"/>
      </w:tblGrid>
      <w:tr w:rsidR="00615F01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01" w:rsidRPr="00C7319A" w:rsidRDefault="00615F01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№</w:t>
            </w: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01" w:rsidRPr="00C7319A" w:rsidRDefault="00615F01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01" w:rsidRPr="00C7319A" w:rsidRDefault="00615F01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Сроки реализации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01" w:rsidRPr="00C7319A" w:rsidRDefault="00615F01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Ожидаемый результат</w:t>
            </w:r>
          </w:p>
        </w:tc>
      </w:tr>
      <w:tr w:rsidR="00001E04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04" w:rsidRPr="00C7319A" w:rsidRDefault="00001E04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04" w:rsidRPr="00C7319A" w:rsidRDefault="00F86D89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7319A">
              <w:rPr>
                <w:b/>
              </w:rPr>
              <w:t>Диагностическая деятельность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04" w:rsidRPr="00C7319A" w:rsidRDefault="00001E04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04" w:rsidRPr="00C7319A" w:rsidRDefault="00001E04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5F01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F01" w:rsidRPr="00C7319A" w:rsidRDefault="00615F01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1</w:t>
            </w: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01" w:rsidRPr="00C7319A" w:rsidRDefault="00615F01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 xml:space="preserve">Круглый стол по результатам работы инновационной площадки  «Реализация системы НАСТАВНИЧЕСТВА в ГБПОУ КК АИСТ»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01" w:rsidRPr="00C7319A" w:rsidRDefault="00001E04" w:rsidP="00C7319A">
            <w:pPr>
              <w:spacing w:line="276" w:lineRule="auto"/>
              <w:rPr>
                <w:lang w:eastAsia="en-US"/>
              </w:rPr>
            </w:pPr>
            <w:r w:rsidRPr="00C7319A">
              <w:rPr>
                <w:lang w:eastAsia="en-US"/>
              </w:rPr>
              <w:t>Февраль 2020 г</w:t>
            </w:r>
            <w:r w:rsidR="00615F01" w:rsidRPr="00C7319A">
              <w:rPr>
                <w:lang w:eastAsia="en-US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F01" w:rsidRPr="00C7319A" w:rsidRDefault="00001E04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t>Анализ полученных результатов, прогнозирование дальнейших действий</w:t>
            </w: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2</w:t>
            </w: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>Мониторинг результативности предприятия АИСТ «Мебель» за 1 полугодие 2020 года.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Июнь 2020 года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</w:pPr>
            <w:r w:rsidRPr="00C7319A">
              <w:t>Анализ полученных результатов, прогнозирование дальнейших действий</w:t>
            </w:r>
          </w:p>
        </w:tc>
      </w:tr>
      <w:tr w:rsidR="00F86D89" w:rsidRPr="00C7319A" w:rsidTr="00F86D89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3</w:t>
            </w: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>Мониторинг результативности практики наставничества в ГБПОУ КК АИСТ за 2020 года.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Декабрь 2020год.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t>Анализ полученных результатов, прогнозирование дальнейших действий</w:t>
            </w: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5</w:t>
            </w: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 xml:space="preserve">Организация тематических экскурсии и встреч наставляемых обучающихся с </w:t>
            </w:r>
            <w:proofErr w:type="spellStart"/>
            <w:r w:rsidRPr="00C7319A">
              <w:rPr>
                <w:lang w:eastAsia="en-US"/>
              </w:rPr>
              <w:t>соцпартнерами</w:t>
            </w:r>
            <w:proofErr w:type="spellEnd"/>
            <w:r w:rsidRPr="00C7319A">
              <w:rPr>
                <w:lang w:eastAsia="en-US"/>
              </w:rPr>
              <w:t xml:space="preserve"> города, региона.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Согласно графика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rFonts w:eastAsia="Times-Roman"/>
              </w:rPr>
              <w:t>Отчет</w:t>
            </w: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C7319A">
              <w:rPr>
                <w:b/>
                <w:lang w:eastAsia="en-US"/>
              </w:rPr>
              <w:t>Теоретическая деятельность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 xml:space="preserve">Круглый стол "Современные технологии эффективной практики наставничества: </w:t>
            </w:r>
            <w:proofErr w:type="gramStart"/>
            <w:r w:rsidRPr="00C7319A">
              <w:rPr>
                <w:lang w:eastAsia="en-US"/>
              </w:rPr>
              <w:t>опыт ,</w:t>
            </w:r>
            <w:proofErr w:type="gramEnd"/>
            <w:r w:rsidRPr="00C7319A">
              <w:rPr>
                <w:lang w:eastAsia="en-US"/>
              </w:rPr>
              <w:t xml:space="preserve"> перспективы. </w:t>
            </w:r>
            <w:r w:rsidRPr="00C7319A">
              <w:rPr>
                <w:color w:val="000000"/>
                <w:lang w:eastAsia="en-US"/>
              </w:rPr>
              <w:t>Трансляция опыта работы</w:t>
            </w:r>
            <w:r w:rsidRPr="00C7319A">
              <w:rPr>
                <w:lang w:eastAsia="en-US"/>
              </w:rPr>
              <w:t>, проектирование модели взаимодействия"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Апрель  2020 год.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</w:pPr>
            <w:r w:rsidRPr="00C7319A">
              <w:rPr>
                <w:bCs/>
              </w:rPr>
              <w:t>Методические материалы мероприятий</w:t>
            </w: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>Реализация практики наставничества в рамках дней «Открытых дверей»-</w:t>
            </w:r>
            <w:proofErr w:type="spellStart"/>
            <w:r w:rsidRPr="00C7319A">
              <w:rPr>
                <w:lang w:eastAsia="en-US"/>
              </w:rPr>
              <w:t>профессмиональные</w:t>
            </w:r>
            <w:proofErr w:type="spellEnd"/>
            <w:r w:rsidRPr="00C7319A">
              <w:rPr>
                <w:lang w:eastAsia="en-US"/>
              </w:rPr>
              <w:t xml:space="preserve"> пробы, мастер –классы среди обучающихся и наставников «Лучший в профессии»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rPr>
                <w:lang w:eastAsia="en-US"/>
              </w:rPr>
            </w:pPr>
            <w:r w:rsidRPr="00C7319A">
              <w:rPr>
                <w:lang w:eastAsia="en-US"/>
              </w:rPr>
              <w:t>Апрель 2019 год.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</w:pPr>
            <w:r w:rsidRPr="00C7319A">
              <w:rPr>
                <w:rFonts w:eastAsia="Times-Roman"/>
              </w:rPr>
              <w:t>Отчет</w:t>
            </w: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6</w:t>
            </w: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>Создание сетевого партнерства в рамках профориентации «школа –техникум –предприятие АИСТ «Мебель» – предприятия города (</w:t>
            </w:r>
            <w:proofErr w:type="spellStart"/>
            <w:r w:rsidRPr="00C7319A">
              <w:rPr>
                <w:lang w:eastAsia="en-US"/>
              </w:rPr>
              <w:t>соц.партнеры</w:t>
            </w:r>
            <w:proofErr w:type="spellEnd"/>
            <w:r w:rsidRPr="00C7319A">
              <w:rPr>
                <w:lang w:eastAsia="en-US"/>
              </w:rPr>
              <w:t>)»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Май 2020год.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bCs/>
              </w:rPr>
              <w:t>Методические материалы мероприятий</w:t>
            </w: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C7319A">
              <w:rPr>
                <w:lang w:eastAsia="en-US"/>
              </w:rPr>
              <w:t>Вебинар</w:t>
            </w:r>
            <w:proofErr w:type="spellEnd"/>
            <w:r w:rsidRPr="00C7319A">
              <w:rPr>
                <w:lang w:eastAsia="en-US"/>
              </w:rPr>
              <w:t xml:space="preserve">  «Наставничество как фактор успешности в конкурсах, чемпионатах «Молодые профессионалы» </w:t>
            </w:r>
            <w:proofErr w:type="spellStart"/>
            <w:r w:rsidRPr="00C7319A">
              <w:rPr>
                <w:lang w:eastAsia="en-US"/>
              </w:rPr>
              <w:t>WorldSkills</w:t>
            </w:r>
            <w:proofErr w:type="spellEnd"/>
            <w:r w:rsidRPr="00C7319A">
              <w:rPr>
                <w:lang w:eastAsia="en-US"/>
              </w:rPr>
              <w:t xml:space="preserve"> </w:t>
            </w:r>
            <w:proofErr w:type="spellStart"/>
            <w:r w:rsidRPr="00C7319A">
              <w:rPr>
                <w:lang w:eastAsia="en-US"/>
              </w:rPr>
              <w:t>Russia</w:t>
            </w:r>
            <w:proofErr w:type="spellEnd"/>
            <w:r w:rsidRPr="00C7319A">
              <w:rPr>
                <w:lang w:eastAsia="en-US"/>
              </w:rPr>
              <w:t>, «</w:t>
            </w:r>
            <w:proofErr w:type="spellStart"/>
            <w:r w:rsidRPr="00C7319A">
              <w:rPr>
                <w:lang w:eastAsia="en-US"/>
              </w:rPr>
              <w:t>Абилимпикс</w:t>
            </w:r>
            <w:proofErr w:type="spellEnd"/>
            <w:r w:rsidRPr="00C7319A">
              <w:rPr>
                <w:lang w:eastAsia="en-US"/>
              </w:rPr>
              <w:t>»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Ноябрь 2020 год.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bCs/>
              </w:rPr>
            </w:pPr>
            <w:r w:rsidRPr="00C7319A">
              <w:rPr>
                <w:rFonts w:eastAsia="Times-Roman"/>
              </w:rPr>
              <w:t>Аналитические материалы, материалы мероприятия</w:t>
            </w: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b/>
              </w:rPr>
              <w:t>Практическая деятельность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86D89" w:rsidRPr="00C7319A" w:rsidTr="00F86D89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7</w:t>
            </w: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rPr>
                <w:lang w:eastAsia="en-US"/>
              </w:rPr>
            </w:pPr>
            <w:r w:rsidRPr="00C7319A">
              <w:rPr>
                <w:lang w:eastAsia="en-US"/>
              </w:rPr>
              <w:t xml:space="preserve">Семинар-практикум в рамках краевой олимпиады профессионального мастерства обучающихся по специальности «Технология деревообработки», «Дизайн (по отраслям)» как актуальная форма реализации практики наставничества специалистов среднего звена.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По плану 2020год.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bCs/>
              </w:rPr>
              <w:t>Методические материалы мероприятий</w:t>
            </w:r>
          </w:p>
        </w:tc>
      </w:tr>
      <w:tr w:rsidR="00F86D89" w:rsidRPr="00C7319A" w:rsidTr="00615F01"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lastRenderedPageBreak/>
              <w:t>8</w:t>
            </w:r>
          </w:p>
        </w:tc>
        <w:tc>
          <w:tcPr>
            <w:tcW w:w="8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D89" w:rsidRPr="00C7319A" w:rsidRDefault="00F86D89" w:rsidP="00C7319A">
            <w:pPr>
              <w:spacing w:line="276" w:lineRule="auto"/>
              <w:jc w:val="both"/>
              <w:rPr>
                <w:lang w:eastAsia="en-US"/>
              </w:rPr>
            </w:pPr>
            <w:r w:rsidRPr="00C7319A">
              <w:rPr>
                <w:lang w:eastAsia="en-US"/>
              </w:rPr>
              <w:t>Формирование групп наставляемых обучающихся-наставников на 2019-2020 учебный год.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lang w:eastAsia="en-US"/>
              </w:rPr>
              <w:t>Сентябрь-октябрь 2020год.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D89" w:rsidRPr="00C7319A" w:rsidRDefault="00F86D89" w:rsidP="00C7319A">
            <w:pPr>
              <w:spacing w:line="276" w:lineRule="auto"/>
              <w:jc w:val="center"/>
              <w:rPr>
                <w:lang w:eastAsia="en-US"/>
              </w:rPr>
            </w:pPr>
            <w:r w:rsidRPr="00C7319A">
              <w:rPr>
                <w:rFonts w:eastAsia="Times-Roman"/>
              </w:rPr>
              <w:t>Отчет</w:t>
            </w:r>
          </w:p>
        </w:tc>
      </w:tr>
    </w:tbl>
    <w:p w:rsidR="00481B7D" w:rsidRPr="00C7319A" w:rsidRDefault="00481B7D" w:rsidP="00C7319A">
      <w:pPr>
        <w:spacing w:line="276" w:lineRule="auto"/>
        <w:ind w:firstLine="567"/>
        <w:jc w:val="center"/>
        <w:rPr>
          <w:b/>
        </w:rPr>
      </w:pPr>
    </w:p>
    <w:p w:rsidR="00481B7D" w:rsidRPr="00C7319A" w:rsidRDefault="00481B7D" w:rsidP="00C7319A">
      <w:pPr>
        <w:spacing w:line="276" w:lineRule="auto"/>
        <w:ind w:firstLine="567"/>
        <w:jc w:val="center"/>
        <w:rPr>
          <w:b/>
        </w:rPr>
      </w:pPr>
    </w:p>
    <w:p w:rsidR="00481B7D" w:rsidRPr="00C7319A" w:rsidRDefault="00481B7D" w:rsidP="00C7319A">
      <w:pPr>
        <w:spacing w:line="276" w:lineRule="auto"/>
        <w:ind w:firstLine="567"/>
        <w:jc w:val="center"/>
        <w:rPr>
          <w:b/>
        </w:rPr>
      </w:pPr>
    </w:p>
    <w:p w:rsidR="00481B7D" w:rsidRPr="00C7319A" w:rsidRDefault="00481B7D" w:rsidP="00C7319A">
      <w:pPr>
        <w:spacing w:line="276" w:lineRule="auto"/>
        <w:ind w:firstLine="567"/>
      </w:pPr>
      <w:r w:rsidRPr="00C7319A">
        <w:t>Ответственные:</w:t>
      </w:r>
    </w:p>
    <w:p w:rsidR="00481B7D" w:rsidRPr="00C7319A" w:rsidRDefault="00481B7D" w:rsidP="00C7319A">
      <w:pPr>
        <w:spacing w:line="276" w:lineRule="auto"/>
        <w:ind w:firstLine="567"/>
      </w:pPr>
      <w:proofErr w:type="spellStart"/>
      <w:r w:rsidRPr="00C7319A">
        <w:t>Фастовцева</w:t>
      </w:r>
      <w:proofErr w:type="spellEnd"/>
      <w:r w:rsidRPr="00C7319A">
        <w:t xml:space="preserve"> Ю.В., </w:t>
      </w:r>
      <w:proofErr w:type="spellStart"/>
      <w:proofErr w:type="gramStart"/>
      <w:r w:rsidRPr="00C7319A">
        <w:t>зав.отделением</w:t>
      </w:r>
      <w:proofErr w:type="spellEnd"/>
      <w:proofErr w:type="gramEnd"/>
      <w:r w:rsidRPr="00C7319A">
        <w:t xml:space="preserve"> СПО ГБПОУ КК АИСТ, </w:t>
      </w:r>
      <w:proofErr w:type="spellStart"/>
      <w:r w:rsidRPr="00C7319A">
        <w:t>к.п.н</w:t>
      </w:r>
      <w:proofErr w:type="spellEnd"/>
      <w:r w:rsidRPr="00C7319A">
        <w:t>., 89189756333</w:t>
      </w:r>
    </w:p>
    <w:p w:rsidR="00481B7D" w:rsidRPr="00C7319A" w:rsidRDefault="00481B7D" w:rsidP="00C7319A">
      <w:pPr>
        <w:spacing w:line="276" w:lineRule="auto"/>
        <w:ind w:firstLine="567"/>
      </w:pPr>
      <w:r w:rsidRPr="00C7319A">
        <w:t>Казанцева Х.В., методист ГБПОУ КК АИСТ, 89288471624.</w:t>
      </w:r>
    </w:p>
    <w:p w:rsidR="00AD47E7" w:rsidRPr="00C7319A" w:rsidRDefault="00AD47E7" w:rsidP="00C7319A">
      <w:pPr>
        <w:spacing w:line="276" w:lineRule="auto"/>
      </w:pPr>
    </w:p>
    <w:sectPr w:rsidR="00AD47E7" w:rsidRPr="00C7319A" w:rsidSect="00481B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65BC"/>
    <w:multiLevelType w:val="hybridMultilevel"/>
    <w:tmpl w:val="13B2F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2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E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4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E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A1"/>
    <w:rsid w:val="00001E04"/>
    <w:rsid w:val="002254A1"/>
    <w:rsid w:val="00481B7D"/>
    <w:rsid w:val="00610E7B"/>
    <w:rsid w:val="00615F01"/>
    <w:rsid w:val="0062400E"/>
    <w:rsid w:val="006D7471"/>
    <w:rsid w:val="00AD47E7"/>
    <w:rsid w:val="00B15836"/>
    <w:rsid w:val="00C7319A"/>
    <w:rsid w:val="00D3153A"/>
    <w:rsid w:val="00F86D89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65175"/>
  <w15:chartTrackingRefBased/>
  <w15:docId w15:val="{C790F885-D131-43B4-9E86-8BD0872C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B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B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10E7B"/>
    <w:pPr>
      <w:spacing w:before="100" w:beforeAutospacing="1" w:after="100" w:afterAutospacing="1"/>
    </w:pPr>
  </w:style>
  <w:style w:type="paragraph" w:styleId="a7">
    <w:name w:val="List Paragraph"/>
    <w:basedOn w:val="a"/>
    <w:uiPriority w:val="1"/>
    <w:qFormat/>
    <w:rsid w:val="00610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2pt">
    <w:name w:val="Основной текст (2) + 12 pt"/>
    <w:basedOn w:val="a0"/>
    <w:uiPriority w:val="99"/>
    <w:rsid w:val="00610E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610E7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2019-12-25T07:25:00Z</cp:lastPrinted>
  <dcterms:created xsi:type="dcterms:W3CDTF">2019-12-25T07:19:00Z</dcterms:created>
  <dcterms:modified xsi:type="dcterms:W3CDTF">2020-01-17T12:24:00Z</dcterms:modified>
</cp:coreProperties>
</file>