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6B" w:rsidRPr="00835D6B" w:rsidRDefault="00835D6B" w:rsidP="00835D6B">
      <w:pPr>
        <w:spacing w:line="360" w:lineRule="auto"/>
        <w:jc w:val="center"/>
        <w:rPr>
          <w:sz w:val="32"/>
          <w:szCs w:val="32"/>
        </w:rPr>
      </w:pPr>
      <w:r w:rsidRPr="00835D6B">
        <w:rPr>
          <w:sz w:val="32"/>
          <w:szCs w:val="32"/>
        </w:rPr>
        <w:t xml:space="preserve">Департамент образования администрации муниципального образования город Краснодар и </w:t>
      </w:r>
    </w:p>
    <w:p w:rsidR="002713F1" w:rsidRPr="00835D6B" w:rsidRDefault="00835D6B" w:rsidP="00835D6B">
      <w:pPr>
        <w:spacing w:line="360" w:lineRule="auto"/>
        <w:jc w:val="center"/>
        <w:rPr>
          <w:b/>
        </w:rPr>
      </w:pPr>
      <w:r w:rsidRPr="00835D6B">
        <w:rPr>
          <w:sz w:val="32"/>
          <w:szCs w:val="32"/>
        </w:rPr>
        <w:t>Муниципальное казённое учреждение муниципального образования город Краснодар «Краснодарский научно-методический центр»</w:t>
      </w:r>
    </w:p>
    <w:p w:rsidR="002713F1" w:rsidRDefault="002713F1" w:rsidP="002713F1">
      <w:pPr>
        <w:spacing w:line="360" w:lineRule="auto"/>
        <w:jc w:val="center"/>
        <w:rPr>
          <w:b/>
        </w:rPr>
      </w:pPr>
    </w:p>
    <w:p w:rsidR="00CF6A64" w:rsidRDefault="00CF6A64" w:rsidP="002713F1">
      <w:pPr>
        <w:spacing w:line="360" w:lineRule="auto"/>
        <w:jc w:val="center"/>
        <w:rPr>
          <w:b/>
        </w:rPr>
      </w:pPr>
    </w:p>
    <w:p w:rsidR="00CF6A64" w:rsidRDefault="00CF6A64" w:rsidP="002713F1">
      <w:pPr>
        <w:spacing w:line="360" w:lineRule="auto"/>
        <w:jc w:val="center"/>
        <w:rPr>
          <w:b/>
        </w:rPr>
      </w:pPr>
    </w:p>
    <w:p w:rsidR="00CF6A64" w:rsidRPr="00835D6B" w:rsidRDefault="00CF6A64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  <w:sz w:val="28"/>
          <w:szCs w:val="28"/>
        </w:rPr>
      </w:pPr>
    </w:p>
    <w:p w:rsidR="002713F1" w:rsidRDefault="0013308D" w:rsidP="002713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</w:t>
      </w:r>
      <w:r w:rsidR="002713F1" w:rsidRPr="008235CF">
        <w:rPr>
          <w:b/>
          <w:sz w:val="28"/>
          <w:szCs w:val="28"/>
        </w:rPr>
        <w:t xml:space="preserve"> отчет КИП КК </w:t>
      </w: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(год присвоения – 201</w:t>
      </w:r>
      <w:r w:rsidR="00835D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</w:p>
    <w:p w:rsidR="002713F1" w:rsidRPr="008235CF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по теме  </w:t>
      </w: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t>«</w:t>
      </w:r>
      <w:r w:rsidR="00835D6B" w:rsidRPr="00835D6B">
        <w:rPr>
          <w:b/>
          <w:bCs/>
          <w:sz w:val="28"/>
          <w:szCs w:val="28"/>
        </w:rPr>
        <w:t>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</w:t>
      </w:r>
      <w:r>
        <w:rPr>
          <w:b/>
          <w:bCs/>
          <w:sz w:val="28"/>
          <w:szCs w:val="28"/>
        </w:rPr>
        <w:t>»</w:t>
      </w:r>
      <w:r w:rsidRPr="008235CF">
        <w:rPr>
          <w:b/>
          <w:bCs/>
          <w:sz w:val="28"/>
          <w:szCs w:val="28"/>
        </w:rPr>
        <w:t xml:space="preserve"> </w:t>
      </w: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2713F1" w:rsidRPr="002572F2" w:rsidTr="009734EF">
        <w:tc>
          <w:tcPr>
            <w:tcW w:w="4217" w:type="dxa"/>
          </w:tcPr>
          <w:p w:rsidR="002713F1" w:rsidRPr="002572F2" w:rsidRDefault="002713F1" w:rsidP="009734EF">
            <w:pPr>
              <w:pStyle w:val="a4"/>
              <w:spacing w:after="0"/>
              <w:rPr>
                <w:rFonts w:eastAsia="Calibri"/>
              </w:rPr>
            </w:pPr>
          </w:p>
        </w:tc>
      </w:tr>
    </w:tbl>
    <w:p w:rsidR="002713F1" w:rsidRPr="002572F2" w:rsidRDefault="002713F1" w:rsidP="002713F1">
      <w:pPr>
        <w:pStyle w:val="a4"/>
        <w:spacing w:after="0"/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77975" w:rsidRDefault="00B77975" w:rsidP="002713F1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CF6A64" w:rsidRDefault="002713F1" w:rsidP="008C3A5F">
      <w:pPr>
        <w:spacing w:line="360" w:lineRule="auto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t xml:space="preserve">г. </w:t>
      </w:r>
      <w:r w:rsidR="00835D6B">
        <w:rPr>
          <w:b/>
          <w:bCs/>
          <w:sz w:val="28"/>
          <w:szCs w:val="28"/>
        </w:rPr>
        <w:t>Краснодар</w:t>
      </w:r>
      <w:r w:rsidR="005E02EE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0</w:t>
      </w:r>
      <w:r w:rsidR="0013308D">
        <w:rPr>
          <w:b/>
          <w:bCs/>
          <w:sz w:val="28"/>
          <w:szCs w:val="28"/>
        </w:rPr>
        <w:t>20</w:t>
      </w:r>
    </w:p>
    <w:p w:rsidR="00CF6A64" w:rsidRDefault="00CF6A6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713F1" w:rsidRPr="00E64F3D" w:rsidRDefault="002713F1" w:rsidP="00E64F3D">
      <w:pPr>
        <w:pStyle w:val="a4"/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lastRenderedPageBreak/>
        <w:t>1.</w:t>
      </w:r>
      <w:r w:rsidR="00CE4298">
        <w:rPr>
          <w:b/>
          <w:sz w:val="28"/>
          <w:szCs w:val="28"/>
        </w:rPr>
        <w:t xml:space="preserve"> </w:t>
      </w:r>
      <w:r w:rsidRPr="00E64F3D">
        <w:rPr>
          <w:b/>
          <w:sz w:val="28"/>
          <w:szCs w:val="28"/>
        </w:rPr>
        <w:t>Юридическое название учреждения</w:t>
      </w:r>
    </w:p>
    <w:p w:rsidR="005E02EE" w:rsidRPr="00E64F3D" w:rsidRDefault="005E02EE" w:rsidP="00E64F3D">
      <w:pPr>
        <w:pStyle w:val="a4"/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Департамент образования администрации муниципального образования город Краснодар</w:t>
      </w:r>
    </w:p>
    <w:p w:rsidR="005E02EE" w:rsidRPr="00E64F3D" w:rsidRDefault="005E02EE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Муниципальное казённое учреждение муниципального образования город Краснодар «Краснодарский научно-методический центр»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>2. Учредитель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Администраци</w:t>
      </w:r>
      <w:r w:rsidR="005E02EE" w:rsidRPr="00E64F3D">
        <w:rPr>
          <w:sz w:val="28"/>
          <w:szCs w:val="28"/>
        </w:rPr>
        <w:t>я</w:t>
      </w:r>
      <w:r w:rsidRPr="00E64F3D">
        <w:rPr>
          <w:sz w:val="28"/>
          <w:szCs w:val="28"/>
        </w:rPr>
        <w:t xml:space="preserve"> </w:t>
      </w:r>
      <w:r w:rsidR="00FA69B7" w:rsidRPr="00E64F3D">
        <w:rPr>
          <w:sz w:val="28"/>
          <w:szCs w:val="28"/>
        </w:rPr>
        <w:t>муниципального образования город Краснодар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 xml:space="preserve">3. Юридический адрес </w:t>
      </w:r>
    </w:p>
    <w:p w:rsidR="005E02EE" w:rsidRPr="00E64F3D" w:rsidRDefault="005E02EE" w:rsidP="00E64F3D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350000, Российская Федерация,</w:t>
      </w:r>
    </w:p>
    <w:p w:rsidR="005E02EE" w:rsidRPr="00E64F3D" w:rsidRDefault="005E02EE" w:rsidP="00E64F3D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г. Краснодар,  ул. Коммунаров, д. 150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>4. Ф.И.О. руководителя</w:t>
      </w:r>
    </w:p>
    <w:p w:rsidR="005E02EE" w:rsidRPr="00E64F3D" w:rsidRDefault="005E02EE" w:rsidP="00E64F3D">
      <w:pPr>
        <w:pStyle w:val="a4"/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А. С. Некрасов, директор департамента образования администрации муниципального образования город Краснодар, канд. псих</w:t>
      </w:r>
      <w:proofErr w:type="gramStart"/>
      <w:r w:rsidRPr="00E64F3D">
        <w:rPr>
          <w:sz w:val="28"/>
          <w:szCs w:val="28"/>
        </w:rPr>
        <w:t>.</w:t>
      </w:r>
      <w:proofErr w:type="gramEnd"/>
      <w:r w:rsidRPr="00E64F3D">
        <w:rPr>
          <w:sz w:val="28"/>
          <w:szCs w:val="28"/>
        </w:rPr>
        <w:t xml:space="preserve"> </w:t>
      </w:r>
      <w:proofErr w:type="gramStart"/>
      <w:r w:rsidRPr="00E64F3D">
        <w:rPr>
          <w:sz w:val="28"/>
          <w:szCs w:val="28"/>
        </w:rPr>
        <w:t>н</w:t>
      </w:r>
      <w:proofErr w:type="gramEnd"/>
      <w:r w:rsidRPr="00E64F3D">
        <w:rPr>
          <w:sz w:val="28"/>
          <w:szCs w:val="28"/>
        </w:rPr>
        <w:t xml:space="preserve">аук; </w:t>
      </w:r>
    </w:p>
    <w:p w:rsidR="002713F1" w:rsidRPr="00E64F3D" w:rsidRDefault="005E02EE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Ф. И. </w:t>
      </w:r>
      <w:proofErr w:type="spellStart"/>
      <w:r w:rsidRPr="00E64F3D">
        <w:rPr>
          <w:sz w:val="28"/>
          <w:szCs w:val="28"/>
        </w:rPr>
        <w:t>Ваховский</w:t>
      </w:r>
      <w:proofErr w:type="spellEnd"/>
      <w:r w:rsidRPr="00E64F3D">
        <w:rPr>
          <w:sz w:val="28"/>
          <w:szCs w:val="28"/>
        </w:rPr>
        <w:t>, директор МКУ КНМЦ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t xml:space="preserve">5. Телефон, факс, </w:t>
      </w:r>
      <w:r w:rsidRPr="00E64F3D">
        <w:rPr>
          <w:b/>
          <w:sz w:val="28"/>
          <w:szCs w:val="28"/>
          <w:lang w:val="en-US"/>
        </w:rPr>
        <w:t>e</w:t>
      </w:r>
      <w:r w:rsidRPr="00E64F3D">
        <w:rPr>
          <w:b/>
          <w:sz w:val="28"/>
          <w:szCs w:val="28"/>
        </w:rPr>
        <w:t>-</w:t>
      </w:r>
      <w:r w:rsidRPr="00E64F3D">
        <w:rPr>
          <w:b/>
          <w:sz w:val="28"/>
          <w:szCs w:val="28"/>
          <w:lang w:val="en-US"/>
        </w:rPr>
        <w:t>mail</w:t>
      </w:r>
    </w:p>
    <w:p w:rsidR="005E02EE" w:rsidRPr="00E64F3D" w:rsidRDefault="005E02EE" w:rsidP="00E64F3D">
      <w:pPr>
        <w:pStyle w:val="a4"/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тел./факс: +7 (861) 251-05-37; e-</w:t>
      </w:r>
      <w:proofErr w:type="spellStart"/>
      <w:r w:rsidRPr="00E64F3D">
        <w:rPr>
          <w:sz w:val="28"/>
          <w:szCs w:val="28"/>
        </w:rPr>
        <w:t>mail</w:t>
      </w:r>
      <w:proofErr w:type="spellEnd"/>
      <w:r w:rsidRPr="00E64F3D">
        <w:rPr>
          <w:sz w:val="28"/>
          <w:szCs w:val="28"/>
        </w:rPr>
        <w:t>: edu@krd.ru</w:t>
      </w:r>
    </w:p>
    <w:p w:rsidR="002713F1" w:rsidRPr="00E64F3D" w:rsidRDefault="005E02EE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тел./факс: +7 (861) 255-93-23; e-</w:t>
      </w:r>
      <w:proofErr w:type="spellStart"/>
      <w:r w:rsidRPr="00E64F3D">
        <w:rPr>
          <w:sz w:val="28"/>
          <w:szCs w:val="28"/>
        </w:rPr>
        <w:t>mail</w:t>
      </w:r>
      <w:proofErr w:type="spellEnd"/>
      <w:r w:rsidRPr="00E64F3D">
        <w:rPr>
          <w:sz w:val="28"/>
          <w:szCs w:val="28"/>
        </w:rPr>
        <w:t>: info@knmc.kubannet.ru</w:t>
      </w:r>
      <w:r w:rsidR="002713F1" w:rsidRPr="00E64F3D">
        <w:rPr>
          <w:sz w:val="28"/>
          <w:szCs w:val="28"/>
        </w:rPr>
        <w:t xml:space="preserve">  </w:t>
      </w:r>
    </w:p>
    <w:p w:rsidR="002713F1" w:rsidRPr="00E64F3D" w:rsidRDefault="002713F1" w:rsidP="00E64F3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E64F3D">
        <w:rPr>
          <w:b/>
          <w:sz w:val="28"/>
          <w:szCs w:val="28"/>
        </w:rPr>
        <w:t xml:space="preserve">6.Сайт учреждения </w:t>
      </w:r>
      <w:hyperlink r:id="rId9" w:history="1">
        <w:r w:rsidR="005E02EE" w:rsidRPr="00E64F3D">
          <w:rPr>
            <w:rStyle w:val="a6"/>
            <w:sz w:val="28"/>
            <w:szCs w:val="28"/>
            <w:lang w:val="en-US"/>
          </w:rPr>
          <w:t>www</w:t>
        </w:r>
        <w:r w:rsidR="005E02EE" w:rsidRPr="00E64F3D">
          <w:rPr>
            <w:rStyle w:val="a6"/>
            <w:sz w:val="28"/>
            <w:szCs w:val="28"/>
          </w:rPr>
          <w:t>.</w:t>
        </w:r>
        <w:r w:rsidR="005E02EE" w:rsidRPr="00E64F3D">
          <w:rPr>
            <w:rStyle w:val="a6"/>
            <w:sz w:val="28"/>
            <w:szCs w:val="28"/>
            <w:lang w:val="en-US"/>
          </w:rPr>
          <w:t>uo</w:t>
        </w:r>
        <w:r w:rsidR="005E02EE" w:rsidRPr="00E64F3D">
          <w:rPr>
            <w:rStyle w:val="a6"/>
            <w:sz w:val="28"/>
            <w:szCs w:val="28"/>
          </w:rPr>
          <w:t>.</w:t>
        </w:r>
        <w:r w:rsidR="005E02EE" w:rsidRPr="00E64F3D">
          <w:rPr>
            <w:rStyle w:val="a6"/>
            <w:sz w:val="28"/>
            <w:szCs w:val="28"/>
            <w:lang w:val="en-US"/>
          </w:rPr>
          <w:t>krd</w:t>
        </w:r>
        <w:r w:rsidR="005E02EE" w:rsidRPr="00E64F3D">
          <w:rPr>
            <w:rStyle w:val="a6"/>
            <w:sz w:val="28"/>
            <w:szCs w:val="28"/>
          </w:rPr>
          <w:t>.</w:t>
        </w:r>
        <w:r w:rsidR="005E02EE" w:rsidRPr="00E64F3D">
          <w:rPr>
            <w:rStyle w:val="a6"/>
            <w:sz w:val="28"/>
            <w:szCs w:val="28"/>
            <w:lang w:val="en-US"/>
          </w:rPr>
          <w:t>ru</w:t>
        </w:r>
      </w:hyperlink>
      <w:r w:rsidR="005E02EE" w:rsidRPr="00E64F3D">
        <w:rPr>
          <w:rStyle w:val="a6"/>
          <w:sz w:val="28"/>
          <w:szCs w:val="28"/>
        </w:rPr>
        <w:t xml:space="preserve">, </w:t>
      </w:r>
      <w:r w:rsidR="005E02EE" w:rsidRPr="00E64F3D">
        <w:rPr>
          <w:rStyle w:val="a6"/>
          <w:sz w:val="28"/>
          <w:szCs w:val="28"/>
          <w:lang w:val="en-US"/>
        </w:rPr>
        <w:t>www</w:t>
      </w:r>
      <w:r w:rsidR="005E02EE" w:rsidRPr="00E64F3D">
        <w:rPr>
          <w:rStyle w:val="a6"/>
          <w:sz w:val="28"/>
          <w:szCs w:val="28"/>
        </w:rPr>
        <w:t>.</w:t>
      </w:r>
      <w:r w:rsidR="005E02EE" w:rsidRPr="00E64F3D">
        <w:rPr>
          <w:rStyle w:val="a6"/>
          <w:sz w:val="28"/>
          <w:szCs w:val="28"/>
          <w:lang w:val="en-US"/>
        </w:rPr>
        <w:t>knmc</w:t>
      </w:r>
      <w:r w:rsidR="005E02EE" w:rsidRPr="00E64F3D">
        <w:rPr>
          <w:rStyle w:val="a6"/>
          <w:sz w:val="28"/>
          <w:szCs w:val="28"/>
        </w:rPr>
        <w:t>.</w:t>
      </w:r>
      <w:r w:rsidR="005E02EE" w:rsidRPr="00E64F3D">
        <w:rPr>
          <w:rStyle w:val="a6"/>
          <w:sz w:val="28"/>
          <w:szCs w:val="28"/>
          <w:lang w:val="en-US"/>
        </w:rPr>
        <w:t>centerstart</w:t>
      </w:r>
      <w:r w:rsidR="005E02EE" w:rsidRPr="00E64F3D">
        <w:rPr>
          <w:rStyle w:val="a6"/>
          <w:sz w:val="28"/>
          <w:szCs w:val="28"/>
        </w:rPr>
        <w:t>.</w:t>
      </w:r>
      <w:r w:rsidR="005E02EE" w:rsidRPr="00E64F3D">
        <w:rPr>
          <w:rStyle w:val="a6"/>
          <w:sz w:val="28"/>
          <w:szCs w:val="28"/>
          <w:lang w:val="en-US"/>
        </w:rPr>
        <w:t>ru</w:t>
      </w:r>
      <w:r w:rsidR="005E02EE" w:rsidRPr="00E64F3D">
        <w:rPr>
          <w:sz w:val="28"/>
          <w:szCs w:val="28"/>
        </w:rPr>
        <w:t xml:space="preserve"> </w:t>
      </w:r>
    </w:p>
    <w:p w:rsidR="0013308D" w:rsidRDefault="002713F1" w:rsidP="0013308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696CED">
        <w:rPr>
          <w:b/>
          <w:sz w:val="28"/>
          <w:szCs w:val="28"/>
        </w:rPr>
        <w:t>7. Ссылка</w:t>
      </w:r>
      <w:r w:rsidRPr="00E64F3D">
        <w:rPr>
          <w:b/>
          <w:sz w:val="28"/>
          <w:szCs w:val="28"/>
        </w:rPr>
        <w:t xml:space="preserve"> на раздел на сайте, посвященный проекту</w:t>
      </w:r>
      <w:r w:rsidR="0013308D" w:rsidRPr="0013308D">
        <w:rPr>
          <w:b/>
          <w:sz w:val="28"/>
          <w:szCs w:val="28"/>
        </w:rPr>
        <w:t xml:space="preserve"> </w:t>
      </w:r>
      <w:hyperlink r:id="rId10" w:history="1">
        <w:r w:rsidR="005E02EE" w:rsidRPr="00E64F3D">
          <w:rPr>
            <w:rStyle w:val="a6"/>
            <w:sz w:val="28"/>
            <w:szCs w:val="28"/>
          </w:rPr>
          <w:t>http://www.</w:t>
        </w:r>
        <w:proofErr w:type="spellStart"/>
        <w:r w:rsidR="005E02EE" w:rsidRPr="00E64F3D">
          <w:rPr>
            <w:rStyle w:val="a6"/>
            <w:sz w:val="28"/>
            <w:szCs w:val="28"/>
            <w:lang w:val="en-US"/>
          </w:rPr>
          <w:t>knmc</w:t>
        </w:r>
        <w:proofErr w:type="spellEnd"/>
        <w:r w:rsidR="005E02EE" w:rsidRPr="00E64F3D">
          <w:rPr>
            <w:rStyle w:val="a6"/>
            <w:sz w:val="28"/>
            <w:szCs w:val="28"/>
          </w:rPr>
          <w:t>.</w:t>
        </w:r>
        <w:proofErr w:type="spellStart"/>
        <w:r w:rsidR="005E02EE" w:rsidRPr="00E64F3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E02EE" w:rsidRPr="00E64F3D">
        <w:rPr>
          <w:sz w:val="28"/>
          <w:szCs w:val="28"/>
        </w:rPr>
        <w:t xml:space="preserve"> </w:t>
      </w:r>
    </w:p>
    <w:p w:rsidR="004E66D1" w:rsidRPr="00213746" w:rsidRDefault="004E66D1" w:rsidP="0013308D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213746">
        <w:rPr>
          <w:sz w:val="28"/>
          <w:szCs w:val="28"/>
        </w:rPr>
        <w:br w:type="page"/>
      </w:r>
    </w:p>
    <w:p w:rsidR="0013308D" w:rsidRDefault="00696CED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E4298" w:rsidRPr="00CE4298">
        <w:rPr>
          <w:b/>
          <w:sz w:val="28"/>
          <w:szCs w:val="28"/>
        </w:rPr>
        <w:t xml:space="preserve">. Тема проекта. Цель, задачи, </w:t>
      </w:r>
      <w:proofErr w:type="spellStart"/>
      <w:r w:rsidR="00CE4298" w:rsidRPr="00CE4298">
        <w:rPr>
          <w:b/>
          <w:sz w:val="28"/>
          <w:szCs w:val="28"/>
        </w:rPr>
        <w:t>инновационность</w:t>
      </w:r>
      <w:proofErr w:type="spellEnd"/>
      <w:r w:rsidR="00F32750">
        <w:rPr>
          <w:b/>
          <w:sz w:val="28"/>
          <w:szCs w:val="28"/>
        </w:rPr>
        <w:t>.</w:t>
      </w:r>
    </w:p>
    <w:p w:rsidR="00CE4298" w:rsidRDefault="00CE4298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CE4298" w:rsidRDefault="00CE4298" w:rsidP="00CE4298">
      <w:pPr>
        <w:pStyle w:val="a3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CE4298">
        <w:rPr>
          <w:b/>
          <w:sz w:val="28"/>
          <w:szCs w:val="28"/>
        </w:rPr>
        <w:t xml:space="preserve">Тема проекта. </w:t>
      </w:r>
    </w:p>
    <w:p w:rsidR="00F32750" w:rsidRPr="00F32750" w:rsidRDefault="00F32750" w:rsidP="00F3275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32750">
        <w:rPr>
          <w:bCs/>
          <w:sz w:val="28"/>
          <w:szCs w:val="28"/>
        </w:rPr>
        <w:t>«Формирование сети инновационных образовательных организаций в муниципальном образовании город Краснодар как путь развит</w:t>
      </w:r>
      <w:r>
        <w:rPr>
          <w:bCs/>
          <w:sz w:val="28"/>
          <w:szCs w:val="28"/>
        </w:rPr>
        <w:t>ия системы образования города».</w:t>
      </w:r>
    </w:p>
    <w:p w:rsidR="00F32750" w:rsidRPr="0076529F" w:rsidRDefault="00F32750" w:rsidP="0076529F">
      <w:pPr>
        <w:pStyle w:val="a3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76529F">
        <w:rPr>
          <w:b/>
          <w:sz w:val="28"/>
          <w:szCs w:val="28"/>
        </w:rPr>
        <w:t>Цель</w:t>
      </w:r>
      <w:r w:rsidR="0076529F">
        <w:rPr>
          <w:b/>
          <w:sz w:val="28"/>
          <w:szCs w:val="28"/>
        </w:rPr>
        <w:t>.</w:t>
      </w:r>
    </w:p>
    <w:p w:rsidR="00F32750" w:rsidRPr="00F32750" w:rsidRDefault="0076529F" w:rsidP="00F3275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F32750" w:rsidRPr="00F32750">
        <w:rPr>
          <w:bCs/>
          <w:sz w:val="28"/>
          <w:szCs w:val="28"/>
        </w:rPr>
        <w:t xml:space="preserve">азвитие муниципальной системы образования муниципального образования город Краснодар через распространение лучших педагогических и управленческих практик путём трансформации действующей сети инновационных образовательных организаций в инновационную методическую сеть. </w:t>
      </w:r>
    </w:p>
    <w:p w:rsidR="00F32750" w:rsidRPr="0076529F" w:rsidRDefault="00D52E94" w:rsidP="00F3275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Задачи.</w:t>
      </w:r>
    </w:p>
    <w:p w:rsidR="00D52E94" w:rsidRDefault="00D52E94" w:rsidP="00F3275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52E94">
        <w:rPr>
          <w:bCs/>
          <w:sz w:val="28"/>
          <w:szCs w:val="28"/>
        </w:rPr>
        <w:t>В ходе реализации проекта, успешно решены следующие задачи:</w:t>
      </w:r>
    </w:p>
    <w:p w:rsidR="00F32750" w:rsidRPr="00F32750" w:rsidRDefault="00F32750" w:rsidP="00F3275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32750">
        <w:rPr>
          <w:bCs/>
          <w:sz w:val="28"/>
          <w:szCs w:val="28"/>
        </w:rPr>
        <w:t>1. Осуществ</w:t>
      </w:r>
      <w:r w:rsidR="00415358">
        <w:rPr>
          <w:bCs/>
          <w:sz w:val="28"/>
          <w:szCs w:val="28"/>
        </w:rPr>
        <w:t>лён</w:t>
      </w:r>
      <w:r w:rsidRPr="00F32750">
        <w:rPr>
          <w:bCs/>
          <w:sz w:val="28"/>
          <w:szCs w:val="28"/>
        </w:rPr>
        <w:t xml:space="preserve"> анализ проблемы сетевой организации инновационной деятельности образовательных организаций в муниципальной системе образования и выделить методологические основания инновационного проекта. </w:t>
      </w:r>
    </w:p>
    <w:p w:rsidR="00F32750" w:rsidRPr="00F32750" w:rsidRDefault="00F32750" w:rsidP="00F3275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32750">
        <w:rPr>
          <w:bCs/>
          <w:sz w:val="28"/>
          <w:szCs w:val="28"/>
        </w:rPr>
        <w:t>2. Выяв</w:t>
      </w:r>
      <w:r w:rsidR="00415358">
        <w:rPr>
          <w:bCs/>
          <w:sz w:val="28"/>
          <w:szCs w:val="28"/>
        </w:rPr>
        <w:t>лен</w:t>
      </w:r>
      <w:r w:rsidRPr="00F32750">
        <w:rPr>
          <w:bCs/>
          <w:sz w:val="28"/>
          <w:szCs w:val="28"/>
        </w:rPr>
        <w:t xml:space="preserve"> комплекс нормативно-правовых и организационно-методических условий развития инновационной методической сети образовательных организаций в муниципальном образовании город Краснодар. </w:t>
      </w:r>
    </w:p>
    <w:p w:rsidR="0076529F" w:rsidRDefault="00F32750" w:rsidP="00F3275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32750">
        <w:rPr>
          <w:bCs/>
          <w:sz w:val="28"/>
          <w:szCs w:val="28"/>
        </w:rPr>
        <w:t>3. Разработа</w:t>
      </w:r>
      <w:r w:rsidR="00415358">
        <w:rPr>
          <w:bCs/>
          <w:sz w:val="28"/>
          <w:szCs w:val="28"/>
        </w:rPr>
        <w:t xml:space="preserve">на </w:t>
      </w:r>
      <w:r w:rsidRPr="00F32750">
        <w:rPr>
          <w:bCs/>
          <w:sz w:val="28"/>
          <w:szCs w:val="28"/>
        </w:rPr>
        <w:t>модель инновационной методической сети образовательных организаций муниципального образо</w:t>
      </w:r>
      <w:r w:rsidR="00415358">
        <w:rPr>
          <w:bCs/>
          <w:sz w:val="28"/>
          <w:szCs w:val="28"/>
        </w:rPr>
        <w:t>вания город Краснодар и раскрыта</w:t>
      </w:r>
      <w:r w:rsidRPr="00F32750">
        <w:rPr>
          <w:bCs/>
          <w:sz w:val="28"/>
          <w:szCs w:val="28"/>
        </w:rPr>
        <w:t xml:space="preserve"> её сущность. </w:t>
      </w:r>
    </w:p>
    <w:p w:rsidR="00F32750" w:rsidRPr="00F32750" w:rsidRDefault="00F32750" w:rsidP="00F3275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32750">
        <w:rPr>
          <w:bCs/>
          <w:sz w:val="28"/>
          <w:szCs w:val="28"/>
        </w:rPr>
        <w:t>4. Разработа</w:t>
      </w:r>
      <w:r w:rsidR="00415358">
        <w:rPr>
          <w:bCs/>
          <w:sz w:val="28"/>
          <w:szCs w:val="28"/>
        </w:rPr>
        <w:t>на</w:t>
      </w:r>
      <w:r w:rsidRPr="00F32750">
        <w:rPr>
          <w:bCs/>
          <w:sz w:val="28"/>
          <w:szCs w:val="28"/>
        </w:rPr>
        <w:t xml:space="preserve"> нормативн</w:t>
      </w:r>
      <w:r w:rsidR="00415358">
        <w:rPr>
          <w:bCs/>
          <w:sz w:val="28"/>
          <w:szCs w:val="28"/>
        </w:rPr>
        <w:t>ая</w:t>
      </w:r>
      <w:r w:rsidRPr="00F32750">
        <w:rPr>
          <w:bCs/>
          <w:sz w:val="28"/>
          <w:szCs w:val="28"/>
        </w:rPr>
        <w:t xml:space="preserve"> баз</w:t>
      </w:r>
      <w:r w:rsidR="00415358">
        <w:rPr>
          <w:bCs/>
          <w:sz w:val="28"/>
          <w:szCs w:val="28"/>
        </w:rPr>
        <w:t>а</w:t>
      </w:r>
      <w:r w:rsidRPr="00F32750">
        <w:rPr>
          <w:bCs/>
          <w:sz w:val="28"/>
          <w:szCs w:val="28"/>
        </w:rPr>
        <w:t>, обеспечивающ</w:t>
      </w:r>
      <w:r w:rsidR="00415358">
        <w:rPr>
          <w:bCs/>
          <w:sz w:val="28"/>
          <w:szCs w:val="28"/>
        </w:rPr>
        <w:t>ая</w:t>
      </w:r>
      <w:r w:rsidRPr="00F32750">
        <w:rPr>
          <w:bCs/>
          <w:sz w:val="28"/>
          <w:szCs w:val="28"/>
        </w:rPr>
        <w:t xml:space="preserve"> проектно-сетевое сопровождение инновационной деятельности образовательных организаций в муниципальной системе образования. </w:t>
      </w:r>
    </w:p>
    <w:p w:rsidR="00F32750" w:rsidRPr="00F32750" w:rsidRDefault="00F32750" w:rsidP="00F3275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32750">
        <w:rPr>
          <w:bCs/>
          <w:sz w:val="28"/>
          <w:szCs w:val="28"/>
        </w:rPr>
        <w:t>5. Созда</w:t>
      </w:r>
      <w:r w:rsidR="00415358">
        <w:rPr>
          <w:bCs/>
          <w:sz w:val="28"/>
          <w:szCs w:val="28"/>
        </w:rPr>
        <w:t>на система</w:t>
      </w:r>
      <w:r w:rsidRPr="00F32750">
        <w:rPr>
          <w:bCs/>
          <w:sz w:val="28"/>
          <w:szCs w:val="28"/>
        </w:rPr>
        <w:t xml:space="preserve"> программно-методического и организационно-ресурсного обеспечения развития инновационной методической сети образовательных организаций муниципального образования город Краснодар. </w:t>
      </w:r>
    </w:p>
    <w:p w:rsidR="00F32750" w:rsidRPr="00F32750" w:rsidRDefault="00F32750" w:rsidP="00F3275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32750">
        <w:rPr>
          <w:bCs/>
          <w:sz w:val="28"/>
          <w:szCs w:val="28"/>
        </w:rPr>
        <w:t>6. Сформирова</w:t>
      </w:r>
      <w:r w:rsidR="00415358">
        <w:rPr>
          <w:bCs/>
          <w:sz w:val="28"/>
          <w:szCs w:val="28"/>
        </w:rPr>
        <w:t>на</w:t>
      </w:r>
      <w:r w:rsidRPr="00F32750">
        <w:rPr>
          <w:bCs/>
          <w:sz w:val="28"/>
          <w:szCs w:val="28"/>
        </w:rPr>
        <w:t xml:space="preserve"> инновационн</w:t>
      </w:r>
      <w:r w:rsidR="00415358">
        <w:rPr>
          <w:bCs/>
          <w:sz w:val="28"/>
          <w:szCs w:val="28"/>
        </w:rPr>
        <w:t>ая</w:t>
      </w:r>
      <w:r w:rsidRPr="00F32750">
        <w:rPr>
          <w:bCs/>
          <w:sz w:val="28"/>
          <w:szCs w:val="28"/>
        </w:rPr>
        <w:t xml:space="preserve"> методическ</w:t>
      </w:r>
      <w:r w:rsidR="00415358">
        <w:rPr>
          <w:bCs/>
          <w:sz w:val="28"/>
          <w:szCs w:val="28"/>
        </w:rPr>
        <w:t>ая</w:t>
      </w:r>
      <w:r w:rsidRPr="00F32750">
        <w:rPr>
          <w:bCs/>
          <w:sz w:val="28"/>
          <w:szCs w:val="28"/>
        </w:rPr>
        <w:t xml:space="preserve"> сеть образовательных организаций муниципального образования город Краснодар и </w:t>
      </w:r>
      <w:proofErr w:type="spellStart"/>
      <w:r w:rsidRPr="00F32750">
        <w:rPr>
          <w:bCs/>
          <w:sz w:val="28"/>
          <w:szCs w:val="28"/>
        </w:rPr>
        <w:t>оцени</w:t>
      </w:r>
      <w:r w:rsidR="00415358">
        <w:rPr>
          <w:bCs/>
          <w:sz w:val="28"/>
          <w:szCs w:val="28"/>
        </w:rPr>
        <w:t>на</w:t>
      </w:r>
      <w:proofErr w:type="spellEnd"/>
      <w:r w:rsidRPr="00F32750">
        <w:rPr>
          <w:bCs/>
          <w:sz w:val="28"/>
          <w:szCs w:val="28"/>
        </w:rPr>
        <w:t xml:space="preserve"> эффективность её функционирования. </w:t>
      </w:r>
    </w:p>
    <w:p w:rsidR="00F32750" w:rsidRPr="00F32750" w:rsidRDefault="00F32750" w:rsidP="00F32750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32750">
        <w:rPr>
          <w:bCs/>
          <w:sz w:val="28"/>
          <w:szCs w:val="28"/>
        </w:rPr>
        <w:t>7. Осуществ</w:t>
      </w:r>
      <w:r w:rsidR="00415358">
        <w:rPr>
          <w:bCs/>
          <w:sz w:val="28"/>
          <w:szCs w:val="28"/>
        </w:rPr>
        <w:t>лён</w:t>
      </w:r>
      <w:r w:rsidRPr="00F32750">
        <w:rPr>
          <w:bCs/>
          <w:sz w:val="28"/>
          <w:szCs w:val="28"/>
        </w:rPr>
        <w:t xml:space="preserve"> комплекс мероприятий по распространению (диссеминаци</w:t>
      </w:r>
      <w:r w:rsidR="00415358">
        <w:rPr>
          <w:bCs/>
          <w:sz w:val="28"/>
          <w:szCs w:val="28"/>
        </w:rPr>
        <w:t>и</w:t>
      </w:r>
      <w:r w:rsidRPr="00F32750">
        <w:rPr>
          <w:bCs/>
          <w:sz w:val="28"/>
          <w:szCs w:val="28"/>
        </w:rPr>
        <w:t>) результатов инновационной деятельности муниципальной системы образования по развитию инновационной методической сети образовательных организаций в муниципальном образовании город Краснодар.</w:t>
      </w:r>
    </w:p>
    <w:p w:rsidR="00CE4298" w:rsidRDefault="00CE4298" w:rsidP="00CE4298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proofErr w:type="spellStart"/>
      <w:r w:rsidRPr="00CE4298">
        <w:rPr>
          <w:b/>
          <w:bCs/>
          <w:sz w:val="28"/>
          <w:szCs w:val="28"/>
        </w:rPr>
        <w:t>Инновационность</w:t>
      </w:r>
      <w:proofErr w:type="spellEnd"/>
      <w:r w:rsidRPr="00CE4298">
        <w:rPr>
          <w:b/>
          <w:bCs/>
          <w:sz w:val="28"/>
          <w:szCs w:val="28"/>
        </w:rPr>
        <w:t>.</w:t>
      </w:r>
    </w:p>
    <w:p w:rsidR="00E84C11" w:rsidRPr="00E84C11" w:rsidRDefault="00E84C11" w:rsidP="00E84C11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proofErr w:type="spellStart"/>
      <w:r w:rsidRPr="00E84C11">
        <w:rPr>
          <w:bCs/>
          <w:sz w:val="28"/>
          <w:szCs w:val="28"/>
        </w:rPr>
        <w:t>Инновационность</w:t>
      </w:r>
      <w:proofErr w:type="spellEnd"/>
      <w:r w:rsidRPr="00E84C11">
        <w:rPr>
          <w:bCs/>
          <w:sz w:val="28"/>
          <w:szCs w:val="28"/>
        </w:rPr>
        <w:t xml:space="preserve"> проекта для развития системы образования Краснодарского края состоит в том, что выявленные подходы и принципы построения сетевой организации инновационной деятельности в муниципальном образовании город Краснодар могут быть применены при проектировании сетевых образовательных программ в муниципальных образованиях края.</w:t>
      </w:r>
    </w:p>
    <w:p w:rsidR="00D52E94" w:rsidRPr="00D52E94" w:rsidRDefault="00E84C11" w:rsidP="00E84C11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84C11">
        <w:rPr>
          <w:bCs/>
          <w:sz w:val="28"/>
          <w:szCs w:val="28"/>
        </w:rPr>
        <w:t xml:space="preserve">Разработанные </w:t>
      </w:r>
      <w:r w:rsidR="00EA6573">
        <w:rPr>
          <w:bCs/>
          <w:sz w:val="28"/>
          <w:szCs w:val="28"/>
        </w:rPr>
        <w:t xml:space="preserve">нормативно-правовые и </w:t>
      </w:r>
      <w:r w:rsidRPr="00E84C11">
        <w:rPr>
          <w:bCs/>
          <w:sz w:val="28"/>
          <w:szCs w:val="28"/>
        </w:rPr>
        <w:t xml:space="preserve">педагогические условия сетевой организации инновационной деятельности могут быть использованы образовательными организациями различных уровней системы образования в целях формирования инновационной деятельности организации и повышения её качества. </w:t>
      </w:r>
      <w:proofErr w:type="gramStart"/>
      <w:r w:rsidRPr="00E84C11">
        <w:rPr>
          <w:bCs/>
          <w:sz w:val="28"/>
          <w:szCs w:val="28"/>
        </w:rPr>
        <w:t>Разработанная программа мониторинга проектно-сетевой инфраструктуры муниципального образования позволит эффективно управлять процессами инновационного развития в муниципальной системе образования</w:t>
      </w:r>
      <w:r w:rsidR="00FE7FBC">
        <w:rPr>
          <w:bCs/>
          <w:sz w:val="28"/>
          <w:szCs w:val="28"/>
        </w:rPr>
        <w:t>, позволяющая успешно реализовать приоритетные направления</w:t>
      </w:r>
      <w:r w:rsidR="00FE7FBC" w:rsidRPr="00FE7FBC">
        <w:rPr>
          <w:bCs/>
          <w:sz w:val="28"/>
          <w:szCs w:val="28"/>
        </w:rPr>
        <w:t xml:space="preserve"> национального проекта</w:t>
      </w:r>
      <w:r w:rsidR="00FE7FBC">
        <w:rPr>
          <w:bCs/>
          <w:sz w:val="28"/>
          <w:szCs w:val="28"/>
        </w:rPr>
        <w:t xml:space="preserve"> «Образование»</w:t>
      </w:r>
      <w:r w:rsidRPr="00E84C11">
        <w:rPr>
          <w:bCs/>
          <w:sz w:val="28"/>
          <w:szCs w:val="28"/>
        </w:rPr>
        <w:t>.</w:t>
      </w:r>
      <w:proofErr w:type="gramEnd"/>
    </w:p>
    <w:p w:rsidR="00D52E94" w:rsidRPr="00D52E94" w:rsidRDefault="00D52E94" w:rsidP="00CE4298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4E66D1" w:rsidRPr="00E64F3D" w:rsidRDefault="004E66D1" w:rsidP="00726026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br w:type="page"/>
      </w:r>
    </w:p>
    <w:p w:rsidR="00696CED" w:rsidRPr="00696CED" w:rsidRDefault="00696CED" w:rsidP="00696CE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696CED">
        <w:rPr>
          <w:b/>
          <w:bCs/>
          <w:sz w:val="28"/>
          <w:szCs w:val="28"/>
        </w:rPr>
        <w:t>2. Измерение и оценка качества инновации.</w:t>
      </w:r>
    </w:p>
    <w:p w:rsidR="00696CED" w:rsidRDefault="00696CED" w:rsidP="00696CE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696CED" w:rsidRPr="00696CED" w:rsidRDefault="00696CED" w:rsidP="00696CE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696CED">
        <w:rPr>
          <w:bCs/>
          <w:sz w:val="28"/>
          <w:szCs w:val="28"/>
        </w:rPr>
        <w:t>Механизмы оценки эффективности проекта и результатов его реализации включают: мониторинг, тестирование, педагогическую диагностику, анализ и самоанализ.</w:t>
      </w:r>
    </w:p>
    <w:p w:rsidR="00696CED" w:rsidRPr="00696CED" w:rsidRDefault="00696CED" w:rsidP="00696CE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696CED">
        <w:rPr>
          <w:bCs/>
          <w:sz w:val="28"/>
          <w:szCs w:val="28"/>
        </w:rPr>
        <w:t xml:space="preserve">Осуществлён мониторинг эффективности муниципальных </w:t>
      </w:r>
      <w:r w:rsidR="007217D4">
        <w:rPr>
          <w:bCs/>
          <w:sz w:val="28"/>
          <w:szCs w:val="28"/>
        </w:rPr>
        <w:t xml:space="preserve">инновационных </w:t>
      </w:r>
      <w:r w:rsidRPr="00696CED">
        <w:rPr>
          <w:bCs/>
          <w:sz w:val="28"/>
          <w:szCs w:val="28"/>
        </w:rPr>
        <w:t xml:space="preserve">площадок </w:t>
      </w:r>
      <w:r w:rsidR="007217D4">
        <w:rPr>
          <w:bCs/>
          <w:sz w:val="28"/>
          <w:szCs w:val="28"/>
        </w:rPr>
        <w:t>(далее – МИП)</w:t>
      </w:r>
      <w:r w:rsidR="00D6321E">
        <w:rPr>
          <w:bCs/>
          <w:sz w:val="28"/>
          <w:szCs w:val="28"/>
        </w:rPr>
        <w:t xml:space="preserve"> </w:t>
      </w:r>
      <w:r w:rsidRPr="00696CED">
        <w:rPr>
          <w:bCs/>
          <w:sz w:val="28"/>
          <w:szCs w:val="28"/>
        </w:rPr>
        <w:t>(агентов инновационной методической сети) и подготовлен комплекс нормативно-правовых и организационно-методических условий для функционирования инновационной методической сети.</w:t>
      </w:r>
    </w:p>
    <w:p w:rsidR="00792F05" w:rsidRPr="00792F05" w:rsidRDefault="00792F05" w:rsidP="00792F05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792F05">
        <w:rPr>
          <w:bCs/>
          <w:sz w:val="28"/>
          <w:szCs w:val="28"/>
        </w:rPr>
        <w:t>Для определения эффективности работы централизованных узлов сетевой инфраструктуры</w:t>
      </w:r>
      <w:r>
        <w:rPr>
          <w:bCs/>
          <w:sz w:val="28"/>
          <w:szCs w:val="28"/>
        </w:rPr>
        <w:t xml:space="preserve"> – муниципальных сетевых инновационных площадок</w:t>
      </w:r>
      <w:r w:rsidRPr="00792F05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далее - </w:t>
      </w:r>
      <w:r w:rsidRPr="00792F05">
        <w:rPr>
          <w:bCs/>
          <w:sz w:val="28"/>
          <w:szCs w:val="28"/>
        </w:rPr>
        <w:t xml:space="preserve">МСИП) были внесены изменения в положение о конкурсе инновационных проектов </w:t>
      </w:r>
      <w:r w:rsidR="001F3249">
        <w:rPr>
          <w:bCs/>
          <w:sz w:val="28"/>
          <w:szCs w:val="28"/>
        </w:rPr>
        <w:t>(</w:t>
      </w:r>
      <w:r w:rsidRPr="00792F05">
        <w:rPr>
          <w:bCs/>
          <w:sz w:val="28"/>
          <w:szCs w:val="28"/>
        </w:rPr>
        <w:t>Приказ ДО АМОГК от 9 августа 2018 г. №1202 «Об утверждении документов конкурса МИП»</w:t>
      </w:r>
      <w:r w:rsidR="001F3249">
        <w:rPr>
          <w:bCs/>
          <w:sz w:val="28"/>
          <w:szCs w:val="28"/>
        </w:rPr>
        <w:t>)</w:t>
      </w:r>
      <w:r w:rsidRPr="00792F05">
        <w:rPr>
          <w:bCs/>
          <w:sz w:val="28"/>
          <w:szCs w:val="28"/>
        </w:rPr>
        <w:t>.</w:t>
      </w:r>
    </w:p>
    <w:p w:rsidR="00696CED" w:rsidRDefault="00792F05" w:rsidP="00792F05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792F05">
        <w:rPr>
          <w:bCs/>
          <w:sz w:val="28"/>
          <w:szCs w:val="28"/>
        </w:rPr>
        <w:t>С целью придания сетевого характера инновационным проектам Приказом  департамента образования от 16.08.2018 № 1383 «О проведении XVII конкурса инновационных проектов среди образовательных организаций муниципального образования город Краснодар в 2018 – 2019 учебном году» утверждены новые критерии оценивания проектов образовательных организаций, претендующих на статус МИП, лучших продуктов полученных в результате деятельности МИП.</w:t>
      </w:r>
      <w:r w:rsidR="001F3249">
        <w:rPr>
          <w:bCs/>
          <w:sz w:val="28"/>
          <w:szCs w:val="28"/>
        </w:rPr>
        <w:t xml:space="preserve"> </w:t>
      </w:r>
      <w:r w:rsidR="00696CED" w:rsidRPr="00696CED">
        <w:rPr>
          <w:bCs/>
          <w:sz w:val="28"/>
          <w:szCs w:val="28"/>
        </w:rPr>
        <w:t xml:space="preserve">В 2019 году в рамках проекта подготовлено положение конкурса инновационных проектов образовательных организаций в муниципальной системе образования, включающее критерии оценивания работы МСИП, критерии оценки описаны в положении о </w:t>
      </w:r>
      <w:proofErr w:type="gramStart"/>
      <w:r w:rsidR="00696CED" w:rsidRPr="00696CED">
        <w:rPr>
          <w:bCs/>
          <w:sz w:val="28"/>
          <w:szCs w:val="28"/>
        </w:rPr>
        <w:t>конкурсе</w:t>
      </w:r>
      <w:proofErr w:type="gramEnd"/>
      <w:r w:rsidR="00696CED" w:rsidRPr="00696CED">
        <w:rPr>
          <w:bCs/>
          <w:sz w:val="28"/>
          <w:szCs w:val="28"/>
        </w:rPr>
        <w:t xml:space="preserve"> с которыми можно ознакомится по следующей ссылке: </w:t>
      </w:r>
      <w:hyperlink w:history="1">
        <w:r w:rsidR="007217D4" w:rsidRPr="00AB64F6">
          <w:rPr>
            <w:rStyle w:val="a6"/>
            <w:bCs/>
            <w:sz w:val="28"/>
            <w:szCs w:val="28"/>
            <w:lang w:val="en-US"/>
          </w:rPr>
          <w:t>www</w:t>
        </w:r>
        <w:r w:rsidR="007217D4" w:rsidRPr="00AB64F6">
          <w:rPr>
            <w:rStyle w:val="a6"/>
            <w:bCs/>
            <w:sz w:val="28"/>
            <w:szCs w:val="28"/>
          </w:rPr>
          <w:t>.knmc.ru /</w:t>
        </w:r>
        <w:proofErr w:type="spellStart"/>
        <w:r w:rsidR="007217D4" w:rsidRPr="00AB64F6">
          <w:rPr>
            <w:rStyle w:val="a6"/>
            <w:bCs/>
            <w:sz w:val="28"/>
            <w:szCs w:val="28"/>
          </w:rPr>
          <w:t>node</w:t>
        </w:r>
        <w:proofErr w:type="spellEnd"/>
        <w:r w:rsidR="007217D4" w:rsidRPr="00AB64F6">
          <w:rPr>
            <w:rStyle w:val="a6"/>
            <w:bCs/>
            <w:sz w:val="28"/>
            <w:szCs w:val="28"/>
          </w:rPr>
          <w:t>/12</w:t>
        </w:r>
      </w:hyperlink>
      <w:r w:rsidR="00696CED" w:rsidRPr="00696CED">
        <w:rPr>
          <w:bCs/>
          <w:sz w:val="28"/>
          <w:szCs w:val="28"/>
        </w:rPr>
        <w:t>.</w:t>
      </w:r>
    </w:p>
    <w:p w:rsidR="00AB1C28" w:rsidRDefault="00AB1C28" w:rsidP="00696CE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Отметим, что критерии оценивания различны для площадок, претендующих на получения статуса МИП, подтверждающих статус МИП, завершающих свою деятельность в качестве МИП. Для тех </w:t>
      </w:r>
      <w:proofErr w:type="gramStart"/>
      <w:r>
        <w:rPr>
          <w:bCs/>
          <w:sz w:val="28"/>
          <w:szCs w:val="28"/>
        </w:rPr>
        <w:t>площадок</w:t>
      </w:r>
      <w:proofErr w:type="gramEnd"/>
      <w:r>
        <w:rPr>
          <w:bCs/>
          <w:sz w:val="28"/>
          <w:szCs w:val="28"/>
        </w:rPr>
        <w:t xml:space="preserve"> которые завершают свою деятельность критерии, в первую очередь, направлены на оценивание продукта инновационной деятельности и его диссеминацию в муниципалитете.</w:t>
      </w:r>
    </w:p>
    <w:p w:rsidR="00AB1C28" w:rsidRPr="00696CED" w:rsidRDefault="00AB1C28" w:rsidP="00696CE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всех категорий МИП предусмотрены критерии оценивания сетевого взаимодействия.</w:t>
      </w:r>
    </w:p>
    <w:p w:rsidR="00696CED" w:rsidRPr="00696CED" w:rsidRDefault="00AB1C28" w:rsidP="00696CE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и</w:t>
      </w:r>
      <w:r w:rsidR="00696CED" w:rsidRPr="00696CED">
        <w:rPr>
          <w:bCs/>
          <w:sz w:val="28"/>
          <w:szCs w:val="28"/>
        </w:rPr>
        <w:t>нновационная сетевая инфраструктура определилась как:</w:t>
      </w:r>
    </w:p>
    <w:p w:rsidR="00696CED" w:rsidRPr="00696CED" w:rsidRDefault="00696CED" w:rsidP="00B6466C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gramStart"/>
      <w:r w:rsidRPr="00696CED">
        <w:rPr>
          <w:bCs/>
          <w:sz w:val="28"/>
          <w:szCs w:val="28"/>
        </w:rPr>
        <w:t>Реализация проектов через сетевое взаимодействие под управлением МСИП</w:t>
      </w:r>
      <w:r w:rsidR="0016650C">
        <w:rPr>
          <w:bCs/>
          <w:sz w:val="28"/>
          <w:szCs w:val="28"/>
        </w:rPr>
        <w:t xml:space="preserve"> благодаря работе управленческо-педагогической команды (состоящей из представителей агентов сетевого взаимодействия, координируемые сетевым </w:t>
      </w:r>
      <w:proofErr w:type="spellStart"/>
      <w:r w:rsidR="0016650C">
        <w:rPr>
          <w:bCs/>
          <w:sz w:val="28"/>
          <w:szCs w:val="28"/>
        </w:rPr>
        <w:t>тьютором</w:t>
      </w:r>
      <w:proofErr w:type="spellEnd"/>
      <w:r w:rsidR="0016650C">
        <w:rPr>
          <w:bCs/>
          <w:sz w:val="28"/>
          <w:szCs w:val="28"/>
        </w:rPr>
        <w:t>)</w:t>
      </w:r>
      <w:r w:rsidRPr="00696CED">
        <w:rPr>
          <w:bCs/>
          <w:sz w:val="28"/>
          <w:szCs w:val="28"/>
        </w:rPr>
        <w:t>.</w:t>
      </w:r>
      <w:proofErr w:type="gramEnd"/>
    </w:p>
    <w:p w:rsidR="00696CED" w:rsidRDefault="00696CED" w:rsidP="00B6466C">
      <w:pPr>
        <w:pStyle w:val="a3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96CED">
        <w:rPr>
          <w:bCs/>
          <w:sz w:val="28"/>
          <w:szCs w:val="28"/>
        </w:rPr>
        <w:t>Диссеминация опыта продуктов, завершивших муниципальный, краевой или федеральный проект образовательных организаций.</w:t>
      </w:r>
    </w:p>
    <w:p w:rsidR="00B302DF" w:rsidRPr="00B302DF" w:rsidRDefault="00696CED" w:rsidP="00B6466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696CED">
        <w:rPr>
          <w:bCs/>
          <w:sz w:val="28"/>
          <w:szCs w:val="28"/>
        </w:rPr>
        <w:t xml:space="preserve">Осуществляется мониторинг и оценка индивидуальных инновационных педагогических практик </w:t>
      </w:r>
      <w:r w:rsidR="00FE7FBC">
        <w:rPr>
          <w:bCs/>
          <w:sz w:val="28"/>
          <w:szCs w:val="28"/>
        </w:rPr>
        <w:t>посредством проведения</w:t>
      </w:r>
      <w:r w:rsidR="00B302DF">
        <w:rPr>
          <w:bCs/>
          <w:sz w:val="28"/>
          <w:szCs w:val="28"/>
        </w:rPr>
        <w:t xml:space="preserve"> Краснодарского фестиваля</w:t>
      </w:r>
      <w:r w:rsidR="00B302DF" w:rsidRPr="00B302DF">
        <w:rPr>
          <w:bCs/>
          <w:sz w:val="28"/>
          <w:szCs w:val="28"/>
        </w:rPr>
        <w:t xml:space="preserve"> педагогических инициатив «Новые идеи — новой школе»</w:t>
      </w:r>
      <w:r w:rsidR="00B302DF">
        <w:rPr>
          <w:bCs/>
          <w:sz w:val="28"/>
          <w:szCs w:val="28"/>
        </w:rPr>
        <w:t xml:space="preserve">. Фестиваль </w:t>
      </w:r>
      <w:r w:rsidR="00B302DF" w:rsidRPr="00B302DF">
        <w:rPr>
          <w:bCs/>
          <w:sz w:val="28"/>
          <w:szCs w:val="28"/>
        </w:rPr>
        <w:t>проводится в целях поддержки инновационной активности педагогов, развития профессиональных компетентностей в области применения проектных, новых образовательных и информационно-коммуникационных технологий, создания и апробации педагогических моделей образования и воспитания, а также содействия профессиональному росту педагогических работников.</w:t>
      </w:r>
    </w:p>
    <w:p w:rsidR="00696CED" w:rsidRPr="00696CED" w:rsidRDefault="00B302DF" w:rsidP="00B6466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Благодаря этому выявляются лучшие педагоги, работающие</w:t>
      </w:r>
      <w:r w:rsidRPr="00B302DF">
        <w:rPr>
          <w:bCs/>
          <w:sz w:val="28"/>
          <w:szCs w:val="28"/>
        </w:rPr>
        <w:t xml:space="preserve"> в инновационном режиме;</w:t>
      </w:r>
      <w:r>
        <w:rPr>
          <w:bCs/>
          <w:sz w:val="28"/>
          <w:szCs w:val="28"/>
        </w:rPr>
        <w:t xml:space="preserve"> развивается сетевое взаимодействие</w:t>
      </w:r>
      <w:r w:rsidRPr="00B302DF">
        <w:rPr>
          <w:bCs/>
          <w:sz w:val="28"/>
          <w:szCs w:val="28"/>
        </w:rPr>
        <w:t xml:space="preserve"> педагогических и руководящих работников, образовательных организаций муниципального образования город Краснодар и краевых инновационных площадок Краснодарского края</w:t>
      </w:r>
      <w:r>
        <w:rPr>
          <w:bCs/>
          <w:sz w:val="28"/>
          <w:szCs w:val="28"/>
        </w:rPr>
        <w:t>.</w:t>
      </w:r>
    </w:p>
    <w:p w:rsidR="00696CED" w:rsidRPr="00696CED" w:rsidRDefault="00696CED" w:rsidP="00696CE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696CED">
        <w:rPr>
          <w:bCs/>
          <w:sz w:val="28"/>
          <w:szCs w:val="28"/>
        </w:rPr>
        <w:t>Осуществляется мониторинг эффективности сетевого ресурса «Виртуальный методический кабинет» и Информационного ресурса «Инновационная инфраструктура».</w:t>
      </w:r>
    </w:p>
    <w:p w:rsidR="00307FEF" w:rsidRDefault="0016650C" w:rsidP="00696CE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6650C">
        <w:rPr>
          <w:bCs/>
          <w:sz w:val="28"/>
          <w:szCs w:val="28"/>
        </w:rPr>
        <w:t xml:space="preserve">На </w:t>
      </w:r>
      <w:r w:rsidR="00307FEF">
        <w:rPr>
          <w:bCs/>
          <w:sz w:val="28"/>
          <w:szCs w:val="28"/>
        </w:rPr>
        <w:t>25</w:t>
      </w:r>
      <w:r w:rsidRPr="0016650C">
        <w:rPr>
          <w:bCs/>
          <w:sz w:val="28"/>
          <w:szCs w:val="28"/>
        </w:rPr>
        <w:t xml:space="preserve">.12.2019 сайт посетило более 23566 новых пользователей (в 2018 году – 17427, в 2017 году – 17056, в 2016 году – 9860), </w:t>
      </w:r>
      <w:proofErr w:type="gramStart"/>
      <w:r w:rsidRPr="0016650C">
        <w:rPr>
          <w:bCs/>
          <w:sz w:val="28"/>
          <w:szCs w:val="28"/>
        </w:rPr>
        <w:t>которые</w:t>
      </w:r>
      <w:proofErr w:type="gramEnd"/>
      <w:r w:rsidRPr="0016650C">
        <w:rPr>
          <w:bCs/>
          <w:sz w:val="28"/>
          <w:szCs w:val="28"/>
        </w:rPr>
        <w:t xml:space="preserve"> сделали более 49500 визитов (в 2018 году – 41274 визитов) и 183825 просмотров (в 201</w:t>
      </w:r>
      <w:r w:rsidR="00307FEF">
        <w:rPr>
          <w:bCs/>
          <w:sz w:val="28"/>
          <w:szCs w:val="28"/>
        </w:rPr>
        <w:t>7</w:t>
      </w:r>
      <w:r w:rsidRPr="0016650C">
        <w:rPr>
          <w:bCs/>
          <w:sz w:val="28"/>
          <w:szCs w:val="28"/>
        </w:rPr>
        <w:t xml:space="preserve"> году - 159 916 просмотров) страниц сайта.</w:t>
      </w:r>
    </w:p>
    <w:p w:rsidR="00307FEF" w:rsidRDefault="00307FEF" w:rsidP="00307FE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307FEF">
        <w:rPr>
          <w:bCs/>
          <w:sz w:val="28"/>
          <w:szCs w:val="28"/>
        </w:rPr>
        <w:t>Сайт МКУ КНМЦ «Инновационная инфраструктура»</w:t>
      </w:r>
      <w:r>
        <w:rPr>
          <w:bCs/>
          <w:sz w:val="28"/>
          <w:szCs w:val="28"/>
        </w:rPr>
        <w:t>.</w:t>
      </w:r>
    </w:p>
    <w:p w:rsidR="00696CED" w:rsidRDefault="00307FEF" w:rsidP="00307FE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307FEF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25</w:t>
      </w:r>
      <w:r w:rsidRPr="00307FEF">
        <w:rPr>
          <w:bCs/>
          <w:sz w:val="28"/>
          <w:szCs w:val="28"/>
        </w:rPr>
        <w:t>.12.2019 сайт посетило более 5356 (2018-3596) новых</w:t>
      </w:r>
      <w:r>
        <w:rPr>
          <w:bCs/>
          <w:sz w:val="28"/>
          <w:szCs w:val="28"/>
        </w:rPr>
        <w:t xml:space="preserve"> пользователей</w:t>
      </w:r>
      <w:r w:rsidRPr="00307FEF">
        <w:rPr>
          <w:bCs/>
          <w:sz w:val="28"/>
          <w:szCs w:val="28"/>
        </w:rPr>
        <w:t>, которые сделали более 11000 (2018 – 7765) визитов и 43598 (201</w:t>
      </w:r>
      <w:r>
        <w:rPr>
          <w:bCs/>
          <w:sz w:val="28"/>
          <w:szCs w:val="28"/>
        </w:rPr>
        <w:t>8</w:t>
      </w:r>
      <w:r w:rsidRPr="00307FEF">
        <w:rPr>
          <w:bCs/>
          <w:sz w:val="28"/>
          <w:szCs w:val="28"/>
        </w:rPr>
        <w:t xml:space="preserve"> – 31079) просмотров страниц сайта.</w:t>
      </w:r>
    </w:p>
    <w:p w:rsidR="00307FEF" w:rsidRPr="004D46AF" w:rsidRDefault="00307FEF" w:rsidP="00307FE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Таким </w:t>
      </w:r>
      <w:proofErr w:type="gramStart"/>
      <w:r>
        <w:rPr>
          <w:bCs/>
          <w:sz w:val="28"/>
          <w:szCs w:val="28"/>
        </w:rPr>
        <w:t>образом</w:t>
      </w:r>
      <w:proofErr w:type="gramEnd"/>
      <w:r>
        <w:rPr>
          <w:bCs/>
          <w:sz w:val="28"/>
          <w:szCs w:val="28"/>
        </w:rPr>
        <w:t xml:space="preserve"> </w:t>
      </w:r>
      <w:r w:rsidR="007217D4">
        <w:rPr>
          <w:bCs/>
          <w:sz w:val="28"/>
          <w:szCs w:val="28"/>
        </w:rPr>
        <w:t xml:space="preserve">специализированный </w:t>
      </w:r>
      <w:r>
        <w:rPr>
          <w:bCs/>
          <w:sz w:val="28"/>
          <w:szCs w:val="28"/>
        </w:rPr>
        <w:t xml:space="preserve">ресурс краевой инновационной площадки </w:t>
      </w:r>
      <w:r w:rsidRPr="00307FEF">
        <w:rPr>
          <w:bCs/>
          <w:sz w:val="28"/>
          <w:szCs w:val="28"/>
        </w:rPr>
        <w:t>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</w:t>
      </w:r>
      <w:r>
        <w:rPr>
          <w:bCs/>
          <w:sz w:val="28"/>
          <w:szCs w:val="28"/>
        </w:rPr>
        <w:t xml:space="preserve"> за время реализации проекта посетило более 10000 новых пользователей.</w:t>
      </w:r>
    </w:p>
    <w:p w:rsidR="00696CED" w:rsidRPr="00696CED" w:rsidRDefault="00696CED" w:rsidP="00696CED">
      <w:pPr>
        <w:pStyle w:val="a8"/>
        <w:numPr>
          <w:ilvl w:val="0"/>
          <w:numId w:val="17"/>
        </w:numPr>
        <w:spacing w:after="200" w:line="360" w:lineRule="auto"/>
        <w:rPr>
          <w:b/>
          <w:bCs/>
          <w:sz w:val="28"/>
          <w:szCs w:val="28"/>
        </w:rPr>
      </w:pPr>
      <w:r w:rsidRPr="00696CED">
        <w:rPr>
          <w:b/>
          <w:bCs/>
          <w:sz w:val="28"/>
          <w:szCs w:val="28"/>
        </w:rPr>
        <w:br w:type="page"/>
      </w:r>
    </w:p>
    <w:p w:rsidR="004D46AF" w:rsidRDefault="004D46AF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t xml:space="preserve">3. </w:t>
      </w:r>
      <w:r w:rsidRPr="004D46AF">
        <w:rPr>
          <w:b/>
          <w:bCs/>
          <w:sz w:val="28"/>
          <w:szCs w:val="28"/>
        </w:rPr>
        <w:t>Результативность</w:t>
      </w:r>
      <w:r>
        <w:rPr>
          <w:b/>
          <w:bCs/>
          <w:sz w:val="28"/>
          <w:szCs w:val="28"/>
        </w:rPr>
        <w:t>.</w:t>
      </w:r>
    </w:p>
    <w:p w:rsidR="004D46AF" w:rsidRPr="004D46AF" w:rsidRDefault="004D46AF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 xml:space="preserve">За отчётный </w:t>
      </w:r>
      <w:r w:rsidR="00307FEF">
        <w:rPr>
          <w:bCs/>
          <w:sz w:val="28"/>
          <w:szCs w:val="28"/>
        </w:rPr>
        <w:t>период</w:t>
      </w:r>
      <w:r w:rsidRPr="004D46AF">
        <w:rPr>
          <w:bCs/>
          <w:sz w:val="28"/>
          <w:szCs w:val="28"/>
        </w:rPr>
        <w:t xml:space="preserve"> реализации проекта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 произведена трансформация действующей сети инновационных образовательных организаций в инновационную методическую сеть.</w:t>
      </w:r>
    </w:p>
    <w:p w:rsid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>Система сетевой информационной поддержки инновационной деятельности в муниципальном образовании подтверждает на практике свою эффективность, созданы условия для сетевого взаимодействия, площадками установлены партнёрские отношения с организациями не только в муниципалитете, но и с другими муниципальными образованиями Краснодарского края, другими субъектами Российской Федерации.</w:t>
      </w:r>
    </w:p>
    <w:p w:rsidR="002336C9" w:rsidRPr="002336C9" w:rsidRDefault="002336C9" w:rsidP="002336C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336C9">
        <w:rPr>
          <w:bCs/>
          <w:sz w:val="28"/>
          <w:szCs w:val="28"/>
        </w:rPr>
        <w:t xml:space="preserve">В целях развития инновационной деятельности образовательных организаций Краснодарского края в 2019 году приказом ГБОУ ИРО КК от 26 февраля 2019 года № 47/1 МКУ КНМЦ присвоен статус краевого ресурсного центра общего образования по теме «Развитие системы муниципальных инновационных площадок». </w:t>
      </w:r>
    </w:p>
    <w:p w:rsidR="002336C9" w:rsidRPr="002336C9" w:rsidRDefault="002336C9" w:rsidP="002336C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336C9">
        <w:rPr>
          <w:bCs/>
          <w:sz w:val="28"/>
          <w:szCs w:val="28"/>
        </w:rPr>
        <w:t xml:space="preserve">Участниками сетевого сообщества Краснодарского ресурсного центра являются 11 муниципалитетов края: </w:t>
      </w:r>
      <w:proofErr w:type="spellStart"/>
      <w:r w:rsidRPr="002336C9">
        <w:rPr>
          <w:bCs/>
          <w:sz w:val="28"/>
          <w:szCs w:val="28"/>
        </w:rPr>
        <w:t>Абинский</w:t>
      </w:r>
      <w:proofErr w:type="spellEnd"/>
      <w:r w:rsidRPr="002336C9">
        <w:rPr>
          <w:bCs/>
          <w:sz w:val="28"/>
          <w:szCs w:val="28"/>
        </w:rPr>
        <w:t xml:space="preserve">, </w:t>
      </w:r>
      <w:proofErr w:type="spellStart"/>
      <w:r w:rsidRPr="002336C9">
        <w:rPr>
          <w:bCs/>
          <w:sz w:val="28"/>
          <w:szCs w:val="28"/>
        </w:rPr>
        <w:t>Белоглинский</w:t>
      </w:r>
      <w:proofErr w:type="spellEnd"/>
      <w:r w:rsidRPr="002336C9">
        <w:rPr>
          <w:bCs/>
          <w:sz w:val="28"/>
          <w:szCs w:val="28"/>
        </w:rPr>
        <w:t xml:space="preserve">, </w:t>
      </w:r>
      <w:proofErr w:type="spellStart"/>
      <w:r w:rsidRPr="002336C9">
        <w:rPr>
          <w:bCs/>
          <w:sz w:val="28"/>
          <w:szCs w:val="28"/>
        </w:rPr>
        <w:t>Выселковский</w:t>
      </w:r>
      <w:proofErr w:type="spellEnd"/>
      <w:r w:rsidRPr="002336C9">
        <w:rPr>
          <w:bCs/>
          <w:sz w:val="28"/>
          <w:szCs w:val="28"/>
        </w:rPr>
        <w:t xml:space="preserve">, Кавказский, </w:t>
      </w:r>
      <w:proofErr w:type="spellStart"/>
      <w:r w:rsidRPr="002336C9">
        <w:rPr>
          <w:bCs/>
          <w:sz w:val="28"/>
          <w:szCs w:val="28"/>
        </w:rPr>
        <w:t>Кореновский</w:t>
      </w:r>
      <w:proofErr w:type="spellEnd"/>
      <w:r w:rsidRPr="002336C9">
        <w:rPr>
          <w:bCs/>
          <w:sz w:val="28"/>
          <w:szCs w:val="28"/>
        </w:rPr>
        <w:t xml:space="preserve">, Крымский, </w:t>
      </w:r>
      <w:proofErr w:type="spellStart"/>
      <w:r w:rsidRPr="002336C9">
        <w:rPr>
          <w:bCs/>
          <w:sz w:val="28"/>
          <w:szCs w:val="28"/>
        </w:rPr>
        <w:t>Лабинский</w:t>
      </w:r>
      <w:proofErr w:type="spellEnd"/>
      <w:r w:rsidRPr="002336C9">
        <w:rPr>
          <w:bCs/>
          <w:sz w:val="28"/>
          <w:szCs w:val="28"/>
        </w:rPr>
        <w:t xml:space="preserve">, </w:t>
      </w:r>
      <w:proofErr w:type="spellStart"/>
      <w:r w:rsidRPr="002336C9">
        <w:rPr>
          <w:bCs/>
          <w:sz w:val="28"/>
          <w:szCs w:val="28"/>
        </w:rPr>
        <w:t>Новопокровский</w:t>
      </w:r>
      <w:proofErr w:type="spellEnd"/>
      <w:r w:rsidRPr="002336C9">
        <w:rPr>
          <w:bCs/>
          <w:sz w:val="28"/>
          <w:szCs w:val="28"/>
        </w:rPr>
        <w:t>, Северский, Темрюкский, Туапсинский.</w:t>
      </w:r>
    </w:p>
    <w:p w:rsidR="00307FEF" w:rsidRPr="004D46AF" w:rsidRDefault="002336C9" w:rsidP="002336C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336C9">
        <w:rPr>
          <w:bCs/>
          <w:sz w:val="28"/>
          <w:szCs w:val="28"/>
        </w:rPr>
        <w:t xml:space="preserve">Материалы Краснодарского ресурсного центра размещены в системе </w:t>
      </w:r>
      <w:proofErr w:type="spellStart"/>
      <w:r w:rsidRPr="002336C9">
        <w:rPr>
          <w:bCs/>
          <w:sz w:val="28"/>
          <w:szCs w:val="28"/>
        </w:rPr>
        <w:t>МедиаВики</w:t>
      </w:r>
      <w:proofErr w:type="spellEnd"/>
      <w:r w:rsidRPr="002336C9">
        <w:rPr>
          <w:bCs/>
          <w:sz w:val="28"/>
          <w:szCs w:val="28"/>
        </w:rPr>
        <w:t xml:space="preserve"> Краснодарского края в разделе «Инновационная деятельность» (</w:t>
      </w:r>
      <w:hyperlink r:id="rId11" w:history="1">
        <w:r w:rsidRPr="00AB64F6">
          <w:rPr>
            <w:rStyle w:val="a6"/>
            <w:bCs/>
            <w:sz w:val="28"/>
            <w:szCs w:val="28"/>
          </w:rPr>
          <w:t>http://wiki.iro23.info</w:t>
        </w:r>
      </w:hyperlink>
      <w:r w:rsidRPr="002336C9">
        <w:rPr>
          <w:bCs/>
          <w:sz w:val="28"/>
          <w:szCs w:val="28"/>
        </w:rPr>
        <w:t>), а также на сайтах «Движение вверх 2019-2021 Краснодар» (</w:t>
      </w:r>
      <w:hyperlink r:id="rId12" w:history="1">
        <w:r w:rsidRPr="00AB64F6">
          <w:rPr>
            <w:rStyle w:val="a6"/>
            <w:bCs/>
            <w:sz w:val="28"/>
            <w:szCs w:val="28"/>
          </w:rPr>
          <w:t>http://tms1.iro23.ru/</w:t>
        </w:r>
      </w:hyperlink>
      <w:r w:rsidRPr="002336C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A942CB" w:rsidRDefault="004D46AF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 xml:space="preserve">Инновационная структура Краснодара </w:t>
      </w:r>
      <w:r w:rsidR="000A3A9C">
        <w:rPr>
          <w:bCs/>
          <w:sz w:val="28"/>
          <w:szCs w:val="28"/>
        </w:rPr>
        <w:t xml:space="preserve">за время реализации </w:t>
      </w:r>
      <w:r w:rsidR="000315DE">
        <w:rPr>
          <w:bCs/>
          <w:sz w:val="28"/>
          <w:szCs w:val="28"/>
        </w:rPr>
        <w:t xml:space="preserve">проекта </w:t>
      </w:r>
      <w:r w:rsidR="000A3A9C">
        <w:rPr>
          <w:bCs/>
          <w:sz w:val="28"/>
          <w:szCs w:val="28"/>
        </w:rPr>
        <w:t>претерпела кардинальн</w:t>
      </w:r>
      <w:r w:rsidR="007753B1">
        <w:rPr>
          <w:bCs/>
          <w:sz w:val="28"/>
          <w:szCs w:val="28"/>
        </w:rPr>
        <w:t xml:space="preserve">ые </w:t>
      </w:r>
      <w:r w:rsidR="000A3A9C">
        <w:rPr>
          <w:bCs/>
          <w:sz w:val="28"/>
          <w:szCs w:val="28"/>
        </w:rPr>
        <w:t>изменени</w:t>
      </w:r>
      <w:r w:rsidR="007753B1">
        <w:rPr>
          <w:bCs/>
          <w:sz w:val="28"/>
          <w:szCs w:val="28"/>
        </w:rPr>
        <w:t>я</w:t>
      </w:r>
      <w:proofErr w:type="gramStart"/>
      <w:r w:rsidR="007753B1">
        <w:rPr>
          <w:bCs/>
          <w:sz w:val="28"/>
          <w:szCs w:val="28"/>
        </w:rPr>
        <w:t xml:space="preserve"> .</w:t>
      </w:r>
      <w:proofErr w:type="gramEnd"/>
      <w:r w:rsidR="007753B1">
        <w:rPr>
          <w:bCs/>
          <w:sz w:val="28"/>
          <w:szCs w:val="28"/>
        </w:rPr>
        <w:t xml:space="preserve"> Н</w:t>
      </w:r>
      <w:r w:rsidR="000A3A9C">
        <w:rPr>
          <w:bCs/>
          <w:sz w:val="28"/>
          <w:szCs w:val="28"/>
        </w:rPr>
        <w:t xml:space="preserve">а сегодняшний момент </w:t>
      </w:r>
      <w:r w:rsidR="004544EC">
        <w:rPr>
          <w:bCs/>
          <w:sz w:val="28"/>
          <w:szCs w:val="28"/>
        </w:rPr>
        <w:t xml:space="preserve">муниципальная </w:t>
      </w:r>
      <w:r w:rsidR="000A3A9C" w:rsidRPr="000A3A9C">
        <w:rPr>
          <w:bCs/>
          <w:sz w:val="28"/>
          <w:szCs w:val="28"/>
        </w:rPr>
        <w:t xml:space="preserve">Инновационная структура Краснодара включает </w:t>
      </w:r>
    </w:p>
    <w:p w:rsidR="000A3A9C" w:rsidRPr="000A3A9C" w:rsidRDefault="000A3A9C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A3A9C">
        <w:rPr>
          <w:bCs/>
          <w:sz w:val="28"/>
          <w:szCs w:val="28"/>
        </w:rPr>
        <w:t>67 инновационных площадок, из них 41 МИП и 26 МСИП, и реализация проекта по формированию сети обеспечи</w:t>
      </w:r>
      <w:r>
        <w:rPr>
          <w:bCs/>
          <w:sz w:val="28"/>
          <w:szCs w:val="28"/>
        </w:rPr>
        <w:t>вает</w:t>
      </w:r>
      <w:r w:rsidRPr="000A3A9C">
        <w:rPr>
          <w:bCs/>
          <w:sz w:val="28"/>
          <w:szCs w:val="28"/>
        </w:rPr>
        <w:t xml:space="preserve"> рост и развитие инновационной инфраструктуры, благодаря: целевой </w:t>
      </w:r>
      <w:proofErr w:type="spellStart"/>
      <w:r w:rsidRPr="000A3A9C">
        <w:rPr>
          <w:bCs/>
          <w:sz w:val="28"/>
          <w:szCs w:val="28"/>
        </w:rPr>
        <w:t>грантовой</w:t>
      </w:r>
      <w:proofErr w:type="spellEnd"/>
      <w:r w:rsidRPr="000A3A9C">
        <w:rPr>
          <w:bCs/>
          <w:sz w:val="28"/>
          <w:szCs w:val="28"/>
        </w:rPr>
        <w:t xml:space="preserve"> поддержки администрации города;</w:t>
      </w:r>
      <w:r>
        <w:rPr>
          <w:bCs/>
          <w:sz w:val="28"/>
          <w:szCs w:val="28"/>
        </w:rPr>
        <w:t xml:space="preserve"> </w:t>
      </w:r>
      <w:proofErr w:type="spellStart"/>
      <w:r w:rsidRPr="000A3A9C">
        <w:rPr>
          <w:bCs/>
          <w:sz w:val="28"/>
          <w:szCs w:val="28"/>
        </w:rPr>
        <w:t>иституциональному</w:t>
      </w:r>
      <w:proofErr w:type="spellEnd"/>
      <w:r w:rsidRPr="000A3A9C">
        <w:rPr>
          <w:bCs/>
          <w:sz w:val="28"/>
          <w:szCs w:val="28"/>
        </w:rPr>
        <w:t xml:space="preserve"> регулированию департаментом образования;</w:t>
      </w:r>
      <w:r>
        <w:rPr>
          <w:bCs/>
          <w:sz w:val="28"/>
          <w:szCs w:val="28"/>
        </w:rPr>
        <w:t xml:space="preserve"> </w:t>
      </w:r>
      <w:r w:rsidRPr="000A3A9C">
        <w:rPr>
          <w:bCs/>
          <w:sz w:val="28"/>
          <w:szCs w:val="28"/>
        </w:rPr>
        <w:t xml:space="preserve">научно-методическому и информационному сопровождению </w:t>
      </w:r>
      <w:r w:rsidR="00FE7FBC">
        <w:rPr>
          <w:bCs/>
          <w:sz w:val="28"/>
          <w:szCs w:val="28"/>
        </w:rPr>
        <w:t xml:space="preserve">Краснодарского научно-методического центра (далее – </w:t>
      </w:r>
      <w:r w:rsidRPr="000A3A9C">
        <w:rPr>
          <w:bCs/>
          <w:sz w:val="28"/>
          <w:szCs w:val="28"/>
        </w:rPr>
        <w:t>КНМЦ</w:t>
      </w:r>
      <w:r w:rsidR="00FE7FB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0A3A9C">
        <w:rPr>
          <w:bCs/>
          <w:sz w:val="28"/>
          <w:szCs w:val="28"/>
        </w:rPr>
        <w:t>и многоуровневому взаимодействие инновационных организаций друг с другом и организациями-партнёрами.</w:t>
      </w:r>
      <w:proofErr w:type="gramEnd"/>
    </w:p>
    <w:p w:rsidR="00564422" w:rsidRDefault="004544EC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FF0000"/>
          <w:sz w:val="28"/>
          <w:szCs w:val="28"/>
        </w:rPr>
      </w:pPr>
      <w:r w:rsidRPr="00CE6EE2">
        <w:rPr>
          <w:bCs/>
          <w:sz w:val="28"/>
          <w:szCs w:val="28"/>
        </w:rPr>
        <w:t xml:space="preserve">Из основных </w:t>
      </w:r>
      <w:r w:rsidR="000A3A9C">
        <w:rPr>
          <w:bCs/>
          <w:sz w:val="28"/>
          <w:szCs w:val="28"/>
        </w:rPr>
        <w:t>инновационны</w:t>
      </w:r>
      <w:r>
        <w:rPr>
          <w:bCs/>
          <w:sz w:val="28"/>
          <w:szCs w:val="28"/>
        </w:rPr>
        <w:t>х</w:t>
      </w:r>
      <w:r w:rsidR="000A3A9C">
        <w:rPr>
          <w:bCs/>
          <w:sz w:val="28"/>
          <w:szCs w:val="28"/>
        </w:rPr>
        <w:t xml:space="preserve"> </w:t>
      </w:r>
      <w:r w:rsidR="000A3A9C" w:rsidRPr="000A3A9C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 xml:space="preserve">й 2019 года следует выделить </w:t>
      </w:r>
      <w:r w:rsidR="000A3A9C" w:rsidRPr="000A3A9C">
        <w:rPr>
          <w:bCs/>
          <w:sz w:val="28"/>
          <w:szCs w:val="28"/>
        </w:rPr>
        <w:t>августовск</w:t>
      </w:r>
      <w:r>
        <w:rPr>
          <w:bCs/>
          <w:sz w:val="28"/>
          <w:szCs w:val="28"/>
        </w:rPr>
        <w:t>ий</w:t>
      </w:r>
      <w:r w:rsidR="000A3A9C" w:rsidRPr="000A3A9C">
        <w:rPr>
          <w:bCs/>
          <w:sz w:val="28"/>
          <w:szCs w:val="28"/>
        </w:rPr>
        <w:t xml:space="preserve"> кругл</w:t>
      </w:r>
      <w:r>
        <w:rPr>
          <w:bCs/>
          <w:sz w:val="28"/>
          <w:szCs w:val="28"/>
        </w:rPr>
        <w:t>ый</w:t>
      </w:r>
      <w:r w:rsidR="000A3A9C" w:rsidRPr="000A3A9C">
        <w:rPr>
          <w:bCs/>
          <w:sz w:val="28"/>
          <w:szCs w:val="28"/>
        </w:rPr>
        <w:t xml:space="preserve"> стол «От муниципальной инновационной площадки к инновационной сетевой площадке». В рамках этого мероприятия были представлены мастер-классы 10 </w:t>
      </w:r>
      <w:r w:rsidR="000A3A9C">
        <w:rPr>
          <w:bCs/>
          <w:sz w:val="28"/>
          <w:szCs w:val="28"/>
        </w:rPr>
        <w:t xml:space="preserve">ведущих </w:t>
      </w:r>
      <w:r w:rsidR="000A3A9C" w:rsidRPr="000A3A9C">
        <w:rPr>
          <w:bCs/>
          <w:sz w:val="28"/>
          <w:szCs w:val="28"/>
        </w:rPr>
        <w:t>сетевых це</w:t>
      </w:r>
      <w:r w:rsidR="000A3A9C">
        <w:rPr>
          <w:bCs/>
          <w:sz w:val="28"/>
          <w:szCs w:val="28"/>
        </w:rPr>
        <w:t>нтров МСИП образовательным организациям, которые не учувствуют в инновационной деятельности последние 5 лет</w:t>
      </w:r>
      <w:r w:rsidR="000A3A9C" w:rsidRPr="000A3A9C">
        <w:rPr>
          <w:bCs/>
          <w:sz w:val="28"/>
          <w:szCs w:val="28"/>
        </w:rPr>
        <w:t>.</w:t>
      </w:r>
      <w:r w:rsidR="00967A42">
        <w:rPr>
          <w:bCs/>
          <w:sz w:val="28"/>
          <w:szCs w:val="28"/>
        </w:rPr>
        <w:t xml:space="preserve"> </w:t>
      </w:r>
    </w:p>
    <w:p w:rsidR="000A3A9C" w:rsidRPr="000A3A9C" w:rsidRDefault="000A5877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CE6EE2">
        <w:rPr>
          <w:bCs/>
          <w:sz w:val="28"/>
          <w:szCs w:val="28"/>
        </w:rPr>
        <w:t xml:space="preserve">Завершен </w:t>
      </w:r>
      <w:r w:rsidR="000A3A9C" w:rsidRPr="00CE6EE2">
        <w:rPr>
          <w:bCs/>
          <w:sz w:val="28"/>
          <w:szCs w:val="28"/>
        </w:rPr>
        <w:t xml:space="preserve"> </w:t>
      </w:r>
      <w:r w:rsidR="000A3A9C">
        <w:rPr>
          <w:bCs/>
          <w:sz w:val="28"/>
          <w:szCs w:val="28"/>
        </w:rPr>
        <w:t xml:space="preserve">очередной </w:t>
      </w:r>
      <w:r w:rsidR="000A3A9C" w:rsidRPr="000A3A9C">
        <w:rPr>
          <w:bCs/>
          <w:sz w:val="28"/>
          <w:szCs w:val="28"/>
        </w:rPr>
        <w:t>XVIII Конкурс МИП</w:t>
      </w:r>
      <w:r w:rsidR="004528F3">
        <w:rPr>
          <w:bCs/>
          <w:sz w:val="28"/>
          <w:szCs w:val="28"/>
        </w:rPr>
        <w:t xml:space="preserve">. </w:t>
      </w:r>
      <w:proofErr w:type="gramStart"/>
      <w:r w:rsidR="004528F3">
        <w:rPr>
          <w:bCs/>
          <w:sz w:val="28"/>
          <w:szCs w:val="28"/>
        </w:rPr>
        <w:t>От</w:t>
      </w:r>
      <w:r w:rsidR="007217D4">
        <w:rPr>
          <w:bCs/>
          <w:sz w:val="28"/>
          <w:szCs w:val="28"/>
        </w:rPr>
        <w:t>метим</w:t>
      </w:r>
      <w:proofErr w:type="gramEnd"/>
      <w:r w:rsidR="007217D4">
        <w:rPr>
          <w:bCs/>
          <w:sz w:val="28"/>
          <w:szCs w:val="28"/>
        </w:rPr>
        <w:t xml:space="preserve"> что заявки на конкурс и экспертиза конкурса проводятся в интерактивном виде с использованием ресурса «Инновационная инфраструктура».</w:t>
      </w:r>
    </w:p>
    <w:p w:rsidR="000A3A9C" w:rsidRPr="000A3A9C" w:rsidRDefault="000A3A9C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A3A9C">
        <w:rPr>
          <w:bCs/>
          <w:sz w:val="28"/>
          <w:szCs w:val="28"/>
        </w:rPr>
        <w:t>На участие в конкурсе было подано 77 заявок (в 2018 – 69, в 2017 – 72</w:t>
      </w:r>
      <w:r>
        <w:rPr>
          <w:bCs/>
          <w:sz w:val="28"/>
          <w:szCs w:val="28"/>
        </w:rPr>
        <w:t>)</w:t>
      </w:r>
      <w:r w:rsidRPr="000A3A9C">
        <w:rPr>
          <w:bCs/>
          <w:sz w:val="28"/>
          <w:szCs w:val="28"/>
        </w:rPr>
        <w:t>.</w:t>
      </w:r>
    </w:p>
    <w:p w:rsidR="000A3A9C" w:rsidRPr="000A3A9C" w:rsidRDefault="000A3A9C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A3A9C">
        <w:rPr>
          <w:bCs/>
          <w:sz w:val="28"/>
          <w:szCs w:val="28"/>
        </w:rPr>
        <w:t>Было представлено:</w:t>
      </w:r>
      <w:r>
        <w:rPr>
          <w:bCs/>
          <w:sz w:val="28"/>
          <w:szCs w:val="28"/>
        </w:rPr>
        <w:t xml:space="preserve"> </w:t>
      </w:r>
      <w:r w:rsidRPr="000A3A9C">
        <w:rPr>
          <w:bCs/>
          <w:sz w:val="28"/>
          <w:szCs w:val="28"/>
        </w:rPr>
        <w:t xml:space="preserve">14 отчётов МИП за 3 год, </w:t>
      </w:r>
      <w:r>
        <w:rPr>
          <w:bCs/>
          <w:sz w:val="28"/>
          <w:szCs w:val="28"/>
        </w:rPr>
        <w:t>1</w:t>
      </w:r>
      <w:r w:rsidRPr="000A3A9C">
        <w:rPr>
          <w:bCs/>
          <w:sz w:val="28"/>
          <w:szCs w:val="28"/>
        </w:rPr>
        <w:t xml:space="preserve">3— за 2 год, </w:t>
      </w:r>
      <w:r>
        <w:rPr>
          <w:bCs/>
          <w:sz w:val="28"/>
          <w:szCs w:val="28"/>
        </w:rPr>
        <w:t>6</w:t>
      </w:r>
      <w:r w:rsidRPr="000A3A9C">
        <w:rPr>
          <w:bCs/>
          <w:sz w:val="28"/>
          <w:szCs w:val="28"/>
        </w:rPr>
        <w:t xml:space="preserve"> — за 1 год, сетевых – 22, </w:t>
      </w:r>
      <w:r>
        <w:rPr>
          <w:bCs/>
          <w:sz w:val="28"/>
          <w:szCs w:val="28"/>
        </w:rPr>
        <w:t>н</w:t>
      </w:r>
      <w:r w:rsidRPr="000A3A9C">
        <w:rPr>
          <w:bCs/>
          <w:sz w:val="28"/>
          <w:szCs w:val="28"/>
        </w:rPr>
        <w:t>овых – 22.</w:t>
      </w:r>
    </w:p>
    <w:p w:rsidR="000A3A9C" w:rsidRPr="000A3A9C" w:rsidRDefault="004528F3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A3A9C" w:rsidRPr="000A3A9C">
        <w:rPr>
          <w:bCs/>
          <w:sz w:val="28"/>
          <w:szCs w:val="28"/>
        </w:rPr>
        <w:t xml:space="preserve">овые проекты представили: </w:t>
      </w:r>
    </w:p>
    <w:p w:rsidR="000A3A9C" w:rsidRPr="000A3A9C" w:rsidRDefault="000A3A9C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A3A9C">
        <w:rPr>
          <w:bCs/>
          <w:sz w:val="28"/>
          <w:szCs w:val="28"/>
        </w:rPr>
        <w:t>•</w:t>
      </w:r>
      <w:r w:rsidRPr="000A3A9C">
        <w:rPr>
          <w:bCs/>
          <w:sz w:val="28"/>
          <w:szCs w:val="28"/>
        </w:rPr>
        <w:tab/>
        <w:t xml:space="preserve">11 общеобразовательных организаций; </w:t>
      </w:r>
    </w:p>
    <w:p w:rsidR="000A3A9C" w:rsidRPr="000A3A9C" w:rsidRDefault="000A3A9C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A3A9C">
        <w:rPr>
          <w:bCs/>
          <w:sz w:val="28"/>
          <w:szCs w:val="28"/>
        </w:rPr>
        <w:t>•</w:t>
      </w:r>
      <w:r w:rsidRPr="000A3A9C">
        <w:rPr>
          <w:bCs/>
          <w:sz w:val="28"/>
          <w:szCs w:val="28"/>
        </w:rPr>
        <w:tab/>
        <w:t>9 дошкольных образовательных организаций;</w:t>
      </w:r>
    </w:p>
    <w:p w:rsidR="000A3A9C" w:rsidRPr="000A3A9C" w:rsidRDefault="000A3A9C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A3A9C">
        <w:rPr>
          <w:bCs/>
          <w:sz w:val="28"/>
          <w:szCs w:val="28"/>
        </w:rPr>
        <w:t>•</w:t>
      </w:r>
      <w:r w:rsidRPr="000A3A9C">
        <w:rPr>
          <w:bCs/>
          <w:sz w:val="28"/>
          <w:szCs w:val="28"/>
        </w:rPr>
        <w:tab/>
        <w:t>2 учреждения дополнительного образования.</w:t>
      </w:r>
    </w:p>
    <w:p w:rsidR="000A3A9C" w:rsidRPr="000A3A9C" w:rsidRDefault="004528F3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0A3A9C" w:rsidRPr="000A3A9C">
        <w:rPr>
          <w:bCs/>
          <w:sz w:val="28"/>
          <w:szCs w:val="28"/>
        </w:rPr>
        <w:t xml:space="preserve">оличество муниципальных инновационных площадок увеличилось на 20 и составило 54. </w:t>
      </w:r>
    </w:p>
    <w:p w:rsidR="000315DE" w:rsidRDefault="000A3A9C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A3A9C">
        <w:rPr>
          <w:bCs/>
          <w:sz w:val="28"/>
          <w:szCs w:val="28"/>
        </w:rPr>
        <w:t xml:space="preserve">Важно отметить, все организации, завершившие свою работу в статусе МИП, </w:t>
      </w:r>
      <w:r>
        <w:rPr>
          <w:bCs/>
          <w:sz w:val="28"/>
          <w:szCs w:val="28"/>
        </w:rPr>
        <w:t xml:space="preserve">в рамках сетевого взаимодействия </w:t>
      </w:r>
      <w:r w:rsidRPr="000A3A9C">
        <w:rPr>
          <w:bCs/>
          <w:sz w:val="28"/>
          <w:szCs w:val="28"/>
        </w:rPr>
        <w:t xml:space="preserve">провели открытые мероприятия для других </w:t>
      </w:r>
      <w:r>
        <w:rPr>
          <w:bCs/>
          <w:sz w:val="28"/>
          <w:szCs w:val="28"/>
        </w:rPr>
        <w:t>образовательных организаций</w:t>
      </w:r>
      <w:r w:rsidRPr="000A3A9C">
        <w:rPr>
          <w:bCs/>
          <w:sz w:val="28"/>
          <w:szCs w:val="28"/>
        </w:rPr>
        <w:t xml:space="preserve"> по теме своего инновационного исследования. Представили свой продукт</w:t>
      </w:r>
      <w:r>
        <w:rPr>
          <w:bCs/>
          <w:sz w:val="28"/>
          <w:szCs w:val="28"/>
        </w:rPr>
        <w:t xml:space="preserve">, который размещён в электронном виде на сайте «Инновационная инфраструктура» </w:t>
      </w:r>
      <w:hyperlink r:id="rId13" w:history="1">
        <w:r w:rsidR="00FE7FBC" w:rsidRPr="00AB64F6">
          <w:rPr>
            <w:rStyle w:val="a6"/>
            <w:bCs/>
            <w:sz w:val="28"/>
            <w:szCs w:val="28"/>
            <w:lang w:val="en-US"/>
          </w:rPr>
          <w:t>https</w:t>
        </w:r>
        <w:r w:rsidR="00FE7FBC" w:rsidRPr="00FE7FBC">
          <w:rPr>
            <w:rStyle w:val="a6"/>
            <w:bCs/>
            <w:sz w:val="28"/>
            <w:szCs w:val="28"/>
          </w:rPr>
          <w:t>://</w:t>
        </w:r>
        <w:proofErr w:type="spellStart"/>
        <w:r w:rsidR="00FE7FBC" w:rsidRPr="00AB64F6">
          <w:rPr>
            <w:rStyle w:val="a6"/>
            <w:bCs/>
            <w:sz w:val="28"/>
            <w:szCs w:val="28"/>
            <w:lang w:val="en-US"/>
          </w:rPr>
          <w:t>knmc</w:t>
        </w:r>
        <w:proofErr w:type="spellEnd"/>
        <w:r w:rsidR="00FE7FBC" w:rsidRPr="00FE7FBC">
          <w:rPr>
            <w:rStyle w:val="a6"/>
            <w:bCs/>
            <w:sz w:val="28"/>
            <w:szCs w:val="28"/>
          </w:rPr>
          <w:t>.</w:t>
        </w:r>
        <w:proofErr w:type="spellStart"/>
        <w:r w:rsidR="00FE7FBC" w:rsidRPr="00AB64F6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="00FE7FBC" w:rsidRPr="00FE7FBC">
          <w:rPr>
            <w:rStyle w:val="a6"/>
            <w:bCs/>
            <w:sz w:val="28"/>
            <w:szCs w:val="28"/>
          </w:rPr>
          <w:t>/</w:t>
        </w:r>
        <w:proofErr w:type="spellStart"/>
        <w:r w:rsidR="00FE7FBC" w:rsidRPr="00AB64F6">
          <w:rPr>
            <w:rStyle w:val="a6"/>
            <w:bCs/>
            <w:sz w:val="28"/>
            <w:szCs w:val="28"/>
            <w:lang w:val="en-US"/>
          </w:rPr>
          <w:t>msip</w:t>
        </w:r>
        <w:proofErr w:type="spellEnd"/>
      </w:hyperlink>
      <w:r w:rsidRPr="000A3A9C">
        <w:rPr>
          <w:bCs/>
          <w:sz w:val="28"/>
          <w:szCs w:val="28"/>
        </w:rPr>
        <w:t xml:space="preserve">. </w:t>
      </w:r>
    </w:p>
    <w:p w:rsidR="000A3A9C" w:rsidRPr="000A3A9C" w:rsidRDefault="000A3A9C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A3A9C">
        <w:rPr>
          <w:bCs/>
          <w:sz w:val="28"/>
          <w:szCs w:val="28"/>
        </w:rPr>
        <w:t xml:space="preserve">Победителями конкурса инновационных проектов по результатам экспертиз стали образовательные организации, представившие в ходе публичной защиты лучшие инновационные продукты муниципальных инновационных площадок (МИП): </w:t>
      </w:r>
      <w:proofErr w:type="gramStart"/>
      <w:r w:rsidRPr="000A3A9C">
        <w:rPr>
          <w:bCs/>
          <w:sz w:val="28"/>
          <w:szCs w:val="28"/>
        </w:rPr>
        <w:t>МАДОУ «ДС № 196», «Робототехника в детском саду как средство познавательного развития детей дошкольного возраста»;</w:t>
      </w:r>
      <w:r w:rsidR="008A6F33">
        <w:rPr>
          <w:bCs/>
          <w:sz w:val="28"/>
          <w:szCs w:val="28"/>
        </w:rPr>
        <w:t xml:space="preserve"> </w:t>
      </w:r>
      <w:r w:rsidRPr="000A3A9C">
        <w:rPr>
          <w:bCs/>
          <w:sz w:val="28"/>
          <w:szCs w:val="28"/>
        </w:rPr>
        <w:t>МАДОУ «Ц-ДС № 200», «Развитие способности к мыслительному анализу и рассуждению дошкольников в процессе решения познавательных и дизайнерских задач»;</w:t>
      </w:r>
      <w:r w:rsidR="008A6F33">
        <w:rPr>
          <w:bCs/>
          <w:sz w:val="28"/>
          <w:szCs w:val="28"/>
        </w:rPr>
        <w:t xml:space="preserve"> </w:t>
      </w:r>
      <w:r w:rsidRPr="000A3A9C">
        <w:rPr>
          <w:bCs/>
          <w:sz w:val="28"/>
          <w:szCs w:val="28"/>
        </w:rPr>
        <w:t>МБДОУ «ДС № 234», «</w:t>
      </w:r>
      <w:proofErr w:type="spellStart"/>
      <w:r w:rsidRPr="000A3A9C">
        <w:rPr>
          <w:bCs/>
          <w:sz w:val="28"/>
          <w:szCs w:val="28"/>
        </w:rPr>
        <w:t>Инновационно</w:t>
      </w:r>
      <w:proofErr w:type="spellEnd"/>
      <w:r w:rsidRPr="000A3A9C">
        <w:rPr>
          <w:bCs/>
          <w:sz w:val="28"/>
          <w:szCs w:val="28"/>
        </w:rPr>
        <w:t>-комплексный подход в формировании математической культуры дошкольников»;</w:t>
      </w:r>
      <w:r w:rsidR="008A6F33">
        <w:rPr>
          <w:bCs/>
          <w:sz w:val="28"/>
          <w:szCs w:val="28"/>
        </w:rPr>
        <w:t xml:space="preserve"> </w:t>
      </w:r>
      <w:r w:rsidRPr="000A3A9C">
        <w:rPr>
          <w:bCs/>
          <w:sz w:val="28"/>
          <w:szCs w:val="28"/>
        </w:rPr>
        <w:t>МБОУ СОШ № 35, «Повышение  культурного уровня учителей МБОУ СОШ № 35 как специально организованная деятельность»;</w:t>
      </w:r>
      <w:proofErr w:type="gramEnd"/>
      <w:r w:rsidR="008A6F33">
        <w:rPr>
          <w:bCs/>
          <w:sz w:val="28"/>
          <w:szCs w:val="28"/>
        </w:rPr>
        <w:t xml:space="preserve"> </w:t>
      </w:r>
      <w:r w:rsidRPr="000A3A9C">
        <w:rPr>
          <w:bCs/>
          <w:sz w:val="28"/>
          <w:szCs w:val="28"/>
        </w:rPr>
        <w:t>МБОУ СОШ № 89, «Создание сетевой информационно-предметной среды дистанционного обучения математике»;</w:t>
      </w:r>
      <w:r w:rsidR="008A6F33">
        <w:rPr>
          <w:bCs/>
          <w:sz w:val="28"/>
          <w:szCs w:val="28"/>
        </w:rPr>
        <w:t xml:space="preserve"> </w:t>
      </w:r>
      <w:r w:rsidRPr="000A3A9C">
        <w:rPr>
          <w:bCs/>
          <w:sz w:val="28"/>
          <w:szCs w:val="28"/>
        </w:rPr>
        <w:t>МБОУ ДО СДЮСШ № 1, «Психолого-педагогическое сопровождение образовательного процесса детей, занимающихся физической культурой и спортом».</w:t>
      </w:r>
    </w:p>
    <w:p w:rsidR="000A3A9C" w:rsidRPr="000A3A9C" w:rsidRDefault="000A3A9C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A3A9C">
        <w:rPr>
          <w:bCs/>
          <w:sz w:val="28"/>
          <w:szCs w:val="28"/>
        </w:rPr>
        <w:t>Эти образовательные организации получили грант главы муниципального образования город Краснодар в размере 150 тысяч рублей.</w:t>
      </w:r>
    </w:p>
    <w:p w:rsidR="000A3A9C" w:rsidRPr="000A3A9C" w:rsidRDefault="000A3A9C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A3A9C">
        <w:rPr>
          <w:bCs/>
          <w:sz w:val="28"/>
          <w:szCs w:val="28"/>
        </w:rPr>
        <w:t xml:space="preserve">Победителями конкурса отчётов, имеющих статус сетевого центра муниципальных сетевых инновационных площадок (МСИП) в системе образования муниципального образования город Краснодар в 2018-2019 учебном году по результатам экспертизы стали: </w:t>
      </w:r>
      <w:proofErr w:type="gramStart"/>
      <w:r w:rsidRPr="000A3A9C">
        <w:rPr>
          <w:bCs/>
          <w:sz w:val="28"/>
          <w:szCs w:val="28"/>
        </w:rPr>
        <w:t>МАДОУ «Ц–ДС № 201», «Создание мотивирующей образовательной среды в современном детском саду»; МБДОУ «ДС № 202», «Психолого-педагогическая модель развития эмоциональной сферы ребенка среднего и старшего дошкольного возраста в условиях ДОУ комбинированного вида», МБОУ СОШ № 6, «Совершенствование гражданско-патриотического воспитания в рамках реализации ФГОС»; МАОУ СОШ № 71</w:t>
      </w:r>
      <w:r w:rsidR="000315DE">
        <w:rPr>
          <w:bCs/>
          <w:sz w:val="28"/>
          <w:szCs w:val="28"/>
        </w:rPr>
        <w:t xml:space="preserve"> </w:t>
      </w:r>
      <w:r w:rsidRPr="000A3A9C">
        <w:rPr>
          <w:bCs/>
          <w:sz w:val="28"/>
          <w:szCs w:val="28"/>
        </w:rPr>
        <w:t>«Интерактивная образовательная среда школы как средство развития учебно-познавательной деятельности обучающихся в условиях реализации ФГОС СОО»;</w:t>
      </w:r>
      <w:proofErr w:type="gramEnd"/>
      <w:r w:rsidR="008A6F33">
        <w:rPr>
          <w:bCs/>
          <w:sz w:val="28"/>
          <w:szCs w:val="28"/>
        </w:rPr>
        <w:t xml:space="preserve"> </w:t>
      </w:r>
      <w:r w:rsidRPr="000A3A9C">
        <w:rPr>
          <w:bCs/>
          <w:sz w:val="28"/>
          <w:szCs w:val="28"/>
        </w:rPr>
        <w:t>МАОУ СОШ № 96,  «Зеленая школа Кубани» как среда успешного формирования экологической компетентности и социализации учащихся в рамках сетевого взаимодействия»;</w:t>
      </w:r>
      <w:r w:rsidR="008A6F33">
        <w:rPr>
          <w:bCs/>
          <w:sz w:val="28"/>
          <w:szCs w:val="28"/>
        </w:rPr>
        <w:t xml:space="preserve"> </w:t>
      </w:r>
      <w:r w:rsidRPr="000A3A9C">
        <w:rPr>
          <w:bCs/>
          <w:sz w:val="28"/>
          <w:szCs w:val="28"/>
        </w:rPr>
        <w:t xml:space="preserve">МУДО «Малая академия», «Модели </w:t>
      </w:r>
      <w:proofErr w:type="spellStart"/>
      <w:r w:rsidRPr="000A3A9C">
        <w:rPr>
          <w:bCs/>
          <w:sz w:val="28"/>
          <w:szCs w:val="28"/>
        </w:rPr>
        <w:t>воспитательно</w:t>
      </w:r>
      <w:proofErr w:type="spellEnd"/>
      <w:r w:rsidRPr="000A3A9C">
        <w:rPr>
          <w:bCs/>
          <w:sz w:val="28"/>
          <w:szCs w:val="28"/>
        </w:rPr>
        <w:t>-образовательного процесса в обучении детей с особыми образовательными потребностями в образовательных организациях города».</w:t>
      </w:r>
    </w:p>
    <w:p w:rsidR="000A3A9C" w:rsidRPr="000A3A9C" w:rsidRDefault="000A3A9C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A3A9C">
        <w:rPr>
          <w:bCs/>
          <w:sz w:val="28"/>
          <w:szCs w:val="28"/>
        </w:rPr>
        <w:t>Лучшие сетевые центры МСИП получили грант главы муниципального образования город Краснодар в размере 50 тысяч рублей.</w:t>
      </w:r>
    </w:p>
    <w:p w:rsidR="000A3A9C" w:rsidRPr="000A3A9C" w:rsidRDefault="000A3A9C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A3A9C">
        <w:rPr>
          <w:bCs/>
          <w:sz w:val="28"/>
          <w:szCs w:val="28"/>
        </w:rPr>
        <w:t xml:space="preserve">Общая сумма </w:t>
      </w:r>
      <w:proofErr w:type="spellStart"/>
      <w:r w:rsidRPr="000A3A9C">
        <w:rPr>
          <w:bCs/>
          <w:sz w:val="28"/>
          <w:szCs w:val="28"/>
        </w:rPr>
        <w:t>грантовой</w:t>
      </w:r>
      <w:proofErr w:type="spellEnd"/>
      <w:r w:rsidRPr="000A3A9C">
        <w:rPr>
          <w:bCs/>
          <w:sz w:val="28"/>
          <w:szCs w:val="28"/>
        </w:rPr>
        <w:t xml:space="preserve"> поддержки инновационных образовательных организаций в 2019 году составила 1 миллион 200 тысяч рублей. Средства гранта образовательные организации могут направить на материальное стимулирование, повышение квалификации участников инновационной деятельности; укрепление материально-технической базы; полиграфические услуги.</w:t>
      </w:r>
    </w:p>
    <w:p w:rsidR="000A3A9C" w:rsidRPr="000A3A9C" w:rsidRDefault="000A3A9C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A3A9C">
        <w:rPr>
          <w:bCs/>
          <w:sz w:val="28"/>
          <w:szCs w:val="28"/>
        </w:rPr>
        <w:t xml:space="preserve">Статус МИП получили 22 организации муниципального образования город Краснодар. </w:t>
      </w:r>
      <w:r w:rsidR="00042DEA">
        <w:rPr>
          <w:bCs/>
          <w:sz w:val="28"/>
          <w:szCs w:val="28"/>
        </w:rPr>
        <w:t xml:space="preserve">Такого количества новых инновационных площадок в </w:t>
      </w:r>
      <w:r w:rsidR="00792F05">
        <w:rPr>
          <w:bCs/>
          <w:sz w:val="28"/>
          <w:szCs w:val="28"/>
        </w:rPr>
        <w:t>муниципалитете</w:t>
      </w:r>
      <w:r w:rsidR="00042DEA">
        <w:rPr>
          <w:bCs/>
          <w:sz w:val="28"/>
          <w:szCs w:val="28"/>
        </w:rPr>
        <w:t xml:space="preserve"> не наблюдалось более 5 лет, это связано с работой МСИП, так как многие </w:t>
      </w:r>
      <w:proofErr w:type="gramStart"/>
      <w:r w:rsidR="00042DEA">
        <w:rPr>
          <w:bCs/>
          <w:sz w:val="28"/>
          <w:szCs w:val="28"/>
        </w:rPr>
        <w:t>площадки</w:t>
      </w:r>
      <w:proofErr w:type="gramEnd"/>
      <w:r w:rsidR="00042DEA">
        <w:rPr>
          <w:bCs/>
          <w:sz w:val="28"/>
          <w:szCs w:val="28"/>
        </w:rPr>
        <w:t xml:space="preserve"> работая в сетевом взаимодействии смогли подготовить и начать реализацию своего инновационного проекта.</w:t>
      </w:r>
    </w:p>
    <w:p w:rsidR="000A3A9C" w:rsidRPr="000A3A9C" w:rsidRDefault="000A3A9C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A3A9C">
        <w:rPr>
          <w:bCs/>
          <w:sz w:val="28"/>
          <w:szCs w:val="28"/>
        </w:rPr>
        <w:t xml:space="preserve">Экспертные группы, проанализировав имеющуюся инновационную инфраструктуру, предложили на рассмотрение Координационному совету образовательные организации, представившие лучшие отчёты о работе в статусе муниципальной инновационной площадки, являющиеся победителями конкурса, присвоить статус сетевого центра сетевой муниципальной инновационной площадки (МСИП) по инновационной деятельности. Статус сетевого центра в 2019 году присвоен победителям конкурса муниципальных инновационных площадок – 6 организациям МИП: </w:t>
      </w:r>
    </w:p>
    <w:p w:rsidR="000A3A9C" w:rsidRDefault="000A3A9C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0A3A9C">
        <w:rPr>
          <w:bCs/>
          <w:sz w:val="28"/>
          <w:szCs w:val="28"/>
        </w:rPr>
        <w:t>МАДОУ «ДС № 196», МАДОУ «Ц-ДС № 200», МБДОУ «ДС № 234», МБОУ СОШ № 35, МБОУ СОШ № 89, МБОУ ДО СДЮСШ № 1.</w:t>
      </w:r>
    </w:p>
    <w:p w:rsidR="007E6AFC" w:rsidRDefault="00602436" w:rsidP="00433EBF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Сетевыми центрами </w:t>
      </w:r>
      <w:r w:rsidR="00245BAD">
        <w:rPr>
          <w:bCs/>
          <w:sz w:val="28"/>
          <w:szCs w:val="28"/>
        </w:rPr>
        <w:t xml:space="preserve">в ближайшее время </w:t>
      </w:r>
      <w:r>
        <w:rPr>
          <w:bCs/>
          <w:sz w:val="28"/>
          <w:szCs w:val="28"/>
        </w:rPr>
        <w:t>ста</w:t>
      </w:r>
      <w:r w:rsidR="00245BAD">
        <w:rPr>
          <w:bCs/>
          <w:sz w:val="28"/>
          <w:szCs w:val="28"/>
        </w:rPr>
        <w:t xml:space="preserve">нут </w:t>
      </w:r>
      <w:r w:rsidR="006A45F8">
        <w:rPr>
          <w:bCs/>
          <w:sz w:val="28"/>
          <w:szCs w:val="28"/>
        </w:rPr>
        <w:t xml:space="preserve">еще 6 </w:t>
      </w:r>
      <w:r>
        <w:rPr>
          <w:bCs/>
          <w:sz w:val="28"/>
          <w:szCs w:val="28"/>
        </w:rPr>
        <w:t>ОУ, имеющие статус КИП и завершившие свои проекты (</w:t>
      </w:r>
      <w:r w:rsidR="007E6AFC">
        <w:rPr>
          <w:bCs/>
          <w:sz w:val="28"/>
          <w:szCs w:val="28"/>
        </w:rPr>
        <w:t>г</w:t>
      </w:r>
      <w:r w:rsidRPr="00602436">
        <w:rPr>
          <w:bCs/>
          <w:sz w:val="28"/>
          <w:szCs w:val="28"/>
        </w:rPr>
        <w:t>имназия №3</w:t>
      </w:r>
      <w:r w:rsidR="007E6AFC">
        <w:rPr>
          <w:bCs/>
          <w:sz w:val="28"/>
          <w:szCs w:val="28"/>
        </w:rPr>
        <w:t xml:space="preserve">, </w:t>
      </w:r>
      <w:r w:rsidRPr="00602436">
        <w:rPr>
          <w:bCs/>
          <w:sz w:val="28"/>
          <w:szCs w:val="28"/>
        </w:rPr>
        <w:t>СОШ № 32</w:t>
      </w:r>
      <w:r w:rsidR="007E6AFC">
        <w:rPr>
          <w:bCs/>
          <w:sz w:val="28"/>
          <w:szCs w:val="28"/>
        </w:rPr>
        <w:t xml:space="preserve">, </w:t>
      </w:r>
      <w:r w:rsidRPr="00602436">
        <w:rPr>
          <w:bCs/>
          <w:sz w:val="28"/>
          <w:szCs w:val="28"/>
        </w:rPr>
        <w:t>ЦДТ «</w:t>
      </w:r>
      <w:proofErr w:type="spellStart"/>
      <w:r w:rsidRPr="00602436">
        <w:rPr>
          <w:bCs/>
          <w:sz w:val="28"/>
          <w:szCs w:val="28"/>
        </w:rPr>
        <w:t>Прикубанский</w:t>
      </w:r>
      <w:proofErr w:type="spellEnd"/>
      <w:r w:rsidRPr="00602436">
        <w:rPr>
          <w:bCs/>
          <w:sz w:val="28"/>
          <w:szCs w:val="28"/>
        </w:rPr>
        <w:t>»</w:t>
      </w:r>
      <w:r w:rsidR="007E6AFC">
        <w:rPr>
          <w:bCs/>
          <w:sz w:val="28"/>
          <w:szCs w:val="28"/>
        </w:rPr>
        <w:t xml:space="preserve">, </w:t>
      </w:r>
      <w:r w:rsidR="007E6AFC" w:rsidRPr="007E6AFC">
        <w:rPr>
          <w:bCs/>
          <w:sz w:val="28"/>
          <w:szCs w:val="28"/>
        </w:rPr>
        <w:t>ДОУ №№ 230, 181, 123</w:t>
      </w:r>
      <w:r w:rsidR="007E6AFC">
        <w:rPr>
          <w:bCs/>
          <w:sz w:val="28"/>
          <w:szCs w:val="28"/>
        </w:rPr>
        <w:t>)</w:t>
      </w:r>
    </w:p>
    <w:p w:rsidR="00697445" w:rsidRPr="00B74F61" w:rsidRDefault="00C308CE" w:rsidP="00433EBF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  <w:r w:rsidRPr="007F3DA1">
        <w:rPr>
          <w:bCs/>
          <w:sz w:val="28"/>
          <w:szCs w:val="28"/>
        </w:rPr>
        <w:t>Продолжили работу в статус</w:t>
      </w:r>
      <w:r w:rsidR="000114DB" w:rsidRPr="007F3DA1">
        <w:rPr>
          <w:bCs/>
          <w:sz w:val="28"/>
          <w:szCs w:val="28"/>
        </w:rPr>
        <w:t>е</w:t>
      </w:r>
      <w:r w:rsidRPr="007F3DA1">
        <w:rPr>
          <w:bCs/>
          <w:sz w:val="28"/>
          <w:szCs w:val="28"/>
        </w:rPr>
        <w:t xml:space="preserve"> сетевого центра </w:t>
      </w:r>
      <w:r w:rsidR="008F6EF0" w:rsidRPr="007F3DA1">
        <w:rPr>
          <w:bCs/>
          <w:sz w:val="28"/>
          <w:szCs w:val="28"/>
        </w:rPr>
        <w:t>21</w:t>
      </w:r>
      <w:r w:rsidR="00362869" w:rsidRPr="007F3DA1">
        <w:rPr>
          <w:bCs/>
          <w:sz w:val="28"/>
          <w:szCs w:val="28"/>
        </w:rPr>
        <w:t xml:space="preserve"> ОУ</w:t>
      </w:r>
      <w:r w:rsidR="002C3C4D">
        <w:rPr>
          <w:bCs/>
          <w:sz w:val="28"/>
          <w:szCs w:val="28"/>
        </w:rPr>
        <w:t xml:space="preserve">, </w:t>
      </w:r>
      <w:r w:rsidR="002C3C4D" w:rsidRPr="00B74F61">
        <w:rPr>
          <w:bCs/>
          <w:sz w:val="28"/>
          <w:szCs w:val="28"/>
        </w:rPr>
        <w:t>и</w:t>
      </w:r>
      <w:r w:rsidRPr="00B74F61">
        <w:rPr>
          <w:bCs/>
          <w:sz w:val="28"/>
          <w:szCs w:val="28"/>
        </w:rPr>
        <w:t>з к</w:t>
      </w:r>
      <w:r w:rsidR="000114DB" w:rsidRPr="00B74F61">
        <w:rPr>
          <w:bCs/>
          <w:sz w:val="28"/>
          <w:szCs w:val="28"/>
        </w:rPr>
        <w:t>о</w:t>
      </w:r>
      <w:r w:rsidRPr="00B74F61">
        <w:rPr>
          <w:bCs/>
          <w:sz w:val="28"/>
          <w:szCs w:val="28"/>
        </w:rPr>
        <w:t xml:space="preserve">торых </w:t>
      </w:r>
      <w:r w:rsidR="002C3C4D" w:rsidRPr="00B74F61">
        <w:rPr>
          <w:bCs/>
          <w:sz w:val="28"/>
          <w:szCs w:val="28"/>
        </w:rPr>
        <w:t xml:space="preserve"> 12 </w:t>
      </w:r>
      <w:proofErr w:type="spellStart"/>
      <w:r w:rsidRPr="00B74F61">
        <w:rPr>
          <w:bCs/>
          <w:sz w:val="28"/>
          <w:szCs w:val="28"/>
        </w:rPr>
        <w:t>уреждени</w:t>
      </w:r>
      <w:r w:rsidR="002C3C4D" w:rsidRPr="00B74F61">
        <w:rPr>
          <w:bCs/>
          <w:sz w:val="28"/>
          <w:szCs w:val="28"/>
        </w:rPr>
        <w:t>й</w:t>
      </w:r>
      <w:proofErr w:type="spellEnd"/>
      <w:r w:rsidRPr="00B74F61">
        <w:rPr>
          <w:bCs/>
          <w:sz w:val="28"/>
          <w:szCs w:val="28"/>
        </w:rPr>
        <w:t xml:space="preserve"> – третий год</w:t>
      </w:r>
      <w:r w:rsidR="00697445" w:rsidRPr="00B74F61">
        <w:rPr>
          <w:bCs/>
          <w:sz w:val="28"/>
          <w:szCs w:val="28"/>
        </w:rPr>
        <w:t xml:space="preserve"> </w:t>
      </w:r>
      <w:r w:rsidR="002C3C4D" w:rsidRPr="00B74F61">
        <w:rPr>
          <w:bCs/>
          <w:sz w:val="28"/>
          <w:szCs w:val="28"/>
        </w:rPr>
        <w:t>(</w:t>
      </w:r>
      <w:r w:rsidR="00433EBF" w:rsidRPr="00B74F61">
        <w:rPr>
          <w:bCs/>
          <w:sz w:val="28"/>
          <w:szCs w:val="28"/>
        </w:rPr>
        <w:t>г</w:t>
      </w:r>
      <w:r w:rsidR="00433EBF" w:rsidRPr="00B74F61">
        <w:rPr>
          <w:bCs/>
          <w:sz w:val="28"/>
          <w:szCs w:val="28"/>
        </w:rPr>
        <w:t>имнази</w:t>
      </w:r>
      <w:r w:rsidR="00433EBF" w:rsidRPr="00B74F61">
        <w:rPr>
          <w:bCs/>
          <w:sz w:val="28"/>
          <w:szCs w:val="28"/>
        </w:rPr>
        <w:t>и</w:t>
      </w:r>
      <w:r w:rsidR="00433EBF" w:rsidRPr="00B74F61">
        <w:rPr>
          <w:bCs/>
          <w:sz w:val="28"/>
          <w:szCs w:val="28"/>
        </w:rPr>
        <w:t xml:space="preserve"> №</w:t>
      </w:r>
      <w:r w:rsidR="00B74F61" w:rsidRPr="00B74F61">
        <w:rPr>
          <w:bCs/>
          <w:sz w:val="28"/>
          <w:szCs w:val="28"/>
        </w:rPr>
        <w:t xml:space="preserve">№ </w:t>
      </w:r>
      <w:r w:rsidR="00433EBF" w:rsidRPr="00B74F61">
        <w:rPr>
          <w:bCs/>
          <w:sz w:val="28"/>
          <w:szCs w:val="28"/>
        </w:rPr>
        <w:t>23, 82</w:t>
      </w:r>
      <w:r w:rsidR="00433EBF" w:rsidRPr="00B74F61">
        <w:rPr>
          <w:bCs/>
          <w:sz w:val="28"/>
          <w:szCs w:val="28"/>
        </w:rPr>
        <w:t xml:space="preserve">; </w:t>
      </w:r>
      <w:r w:rsidR="00697445" w:rsidRPr="00B74F61">
        <w:rPr>
          <w:bCs/>
          <w:sz w:val="28"/>
          <w:szCs w:val="28"/>
        </w:rPr>
        <w:t>СОШ №</w:t>
      </w:r>
      <w:r w:rsidR="00433EBF" w:rsidRPr="00B74F61">
        <w:rPr>
          <w:bCs/>
          <w:sz w:val="28"/>
          <w:szCs w:val="28"/>
        </w:rPr>
        <w:t>№</w:t>
      </w:r>
      <w:r w:rsidR="00697445" w:rsidRPr="00B74F61">
        <w:rPr>
          <w:bCs/>
          <w:sz w:val="28"/>
          <w:szCs w:val="28"/>
        </w:rPr>
        <w:t xml:space="preserve"> 6, </w:t>
      </w:r>
      <w:r w:rsidR="002C3C4D" w:rsidRPr="00B74F61">
        <w:rPr>
          <w:bCs/>
          <w:sz w:val="28"/>
          <w:szCs w:val="28"/>
        </w:rPr>
        <w:t>96</w:t>
      </w:r>
      <w:r w:rsidR="00B74F61" w:rsidRPr="00B74F61">
        <w:rPr>
          <w:bCs/>
          <w:sz w:val="28"/>
          <w:szCs w:val="28"/>
        </w:rPr>
        <w:t xml:space="preserve">; </w:t>
      </w:r>
      <w:r w:rsidR="00433EBF" w:rsidRPr="00B74F61">
        <w:rPr>
          <w:bCs/>
          <w:sz w:val="28"/>
          <w:szCs w:val="28"/>
        </w:rPr>
        <w:t xml:space="preserve">УДО </w:t>
      </w:r>
      <w:r w:rsidR="00697445" w:rsidRPr="00B74F61">
        <w:rPr>
          <w:bCs/>
          <w:sz w:val="28"/>
          <w:szCs w:val="28"/>
        </w:rPr>
        <w:t>«Созвездие»,</w:t>
      </w:r>
      <w:r w:rsidR="00433EBF" w:rsidRPr="00B74F61">
        <w:rPr>
          <w:bCs/>
          <w:sz w:val="28"/>
          <w:szCs w:val="28"/>
        </w:rPr>
        <w:t xml:space="preserve"> </w:t>
      </w:r>
      <w:r w:rsidR="00697445" w:rsidRPr="00B74F61">
        <w:rPr>
          <w:bCs/>
          <w:sz w:val="28"/>
          <w:szCs w:val="28"/>
        </w:rPr>
        <w:t>«Малая академия»</w:t>
      </w:r>
      <w:r w:rsidR="00B74F61" w:rsidRPr="00B74F61">
        <w:rPr>
          <w:bCs/>
          <w:sz w:val="28"/>
          <w:szCs w:val="28"/>
        </w:rPr>
        <w:t xml:space="preserve">; </w:t>
      </w:r>
      <w:r w:rsidR="00697445" w:rsidRPr="00B74F61">
        <w:rPr>
          <w:bCs/>
          <w:sz w:val="28"/>
          <w:szCs w:val="28"/>
        </w:rPr>
        <w:t xml:space="preserve">ДОУ </w:t>
      </w:r>
      <w:r w:rsidR="00B74F61" w:rsidRPr="00B74F61">
        <w:rPr>
          <w:bCs/>
          <w:sz w:val="28"/>
          <w:szCs w:val="28"/>
        </w:rPr>
        <w:t>№</w:t>
      </w:r>
      <w:r w:rsidR="00697445" w:rsidRPr="00B74F61">
        <w:rPr>
          <w:bCs/>
          <w:sz w:val="28"/>
          <w:szCs w:val="28"/>
        </w:rPr>
        <w:t>№ 23, 175, 115</w:t>
      </w:r>
      <w:r w:rsidR="00433EBF" w:rsidRPr="00B74F61">
        <w:rPr>
          <w:bCs/>
          <w:sz w:val="28"/>
          <w:szCs w:val="28"/>
        </w:rPr>
        <w:t xml:space="preserve">, </w:t>
      </w:r>
      <w:r w:rsidR="00697445" w:rsidRPr="00B74F61">
        <w:rPr>
          <w:bCs/>
          <w:sz w:val="28"/>
          <w:szCs w:val="28"/>
        </w:rPr>
        <w:t>100</w:t>
      </w:r>
      <w:r w:rsidR="00433EBF" w:rsidRPr="00B74F61">
        <w:rPr>
          <w:bCs/>
          <w:sz w:val="28"/>
          <w:szCs w:val="28"/>
        </w:rPr>
        <w:t xml:space="preserve">, </w:t>
      </w:r>
      <w:r w:rsidR="00697445" w:rsidRPr="00B74F61">
        <w:rPr>
          <w:bCs/>
          <w:sz w:val="28"/>
          <w:szCs w:val="28"/>
        </w:rPr>
        <w:t>202, «Сказка»</w:t>
      </w:r>
      <w:r w:rsidR="00B74F61" w:rsidRPr="00B74F61">
        <w:rPr>
          <w:bCs/>
          <w:sz w:val="28"/>
          <w:szCs w:val="28"/>
        </w:rPr>
        <w:t>)</w:t>
      </w:r>
    </w:p>
    <w:p w:rsidR="000A3A9C" w:rsidRPr="000A3A9C" w:rsidRDefault="00B74F61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Новые с</w:t>
      </w:r>
      <w:r w:rsidR="000A3A9C" w:rsidRPr="000A3A9C">
        <w:rPr>
          <w:bCs/>
          <w:sz w:val="28"/>
          <w:szCs w:val="28"/>
        </w:rPr>
        <w:t>етевые инновационные узлы (центры МСИП) будут координировать работу в рамках своего инновационного направления, по 5 направлениям инновационной деятельности образовательных организаций муниципального образования город Краснодар в 2019 – 2020 учебном году в рамках национального проекта «Образование»</w:t>
      </w:r>
      <w:r w:rsidR="003D3F50">
        <w:rPr>
          <w:bCs/>
          <w:sz w:val="28"/>
          <w:szCs w:val="28"/>
        </w:rPr>
        <w:t xml:space="preserve"> (</w:t>
      </w:r>
      <w:r w:rsidR="000A3A9C" w:rsidRPr="000A3A9C">
        <w:rPr>
          <w:bCs/>
          <w:sz w:val="28"/>
          <w:szCs w:val="28"/>
        </w:rPr>
        <w:t>«Современная школа»</w:t>
      </w:r>
      <w:r w:rsidR="003D3F50">
        <w:rPr>
          <w:bCs/>
          <w:sz w:val="28"/>
          <w:szCs w:val="28"/>
        </w:rPr>
        <w:t xml:space="preserve">, </w:t>
      </w:r>
      <w:r w:rsidR="000A3A9C" w:rsidRPr="000A3A9C">
        <w:rPr>
          <w:bCs/>
          <w:sz w:val="28"/>
          <w:szCs w:val="28"/>
        </w:rPr>
        <w:t>«Успех каждого ребёнка»</w:t>
      </w:r>
      <w:r w:rsidR="003D3F50">
        <w:rPr>
          <w:bCs/>
          <w:sz w:val="28"/>
          <w:szCs w:val="28"/>
        </w:rPr>
        <w:t xml:space="preserve">, </w:t>
      </w:r>
      <w:r w:rsidR="000A3A9C" w:rsidRPr="000A3A9C">
        <w:rPr>
          <w:bCs/>
          <w:sz w:val="28"/>
          <w:szCs w:val="28"/>
        </w:rPr>
        <w:t>«Поддержка семей, имеющих детей»</w:t>
      </w:r>
      <w:r w:rsidR="003D3F50">
        <w:rPr>
          <w:bCs/>
          <w:sz w:val="28"/>
          <w:szCs w:val="28"/>
        </w:rPr>
        <w:t xml:space="preserve">, </w:t>
      </w:r>
      <w:r w:rsidR="000A3A9C" w:rsidRPr="000A3A9C">
        <w:rPr>
          <w:bCs/>
          <w:sz w:val="28"/>
          <w:szCs w:val="28"/>
        </w:rPr>
        <w:t>«Цифровая образовательная среда»</w:t>
      </w:r>
      <w:r w:rsidR="003D3F50">
        <w:rPr>
          <w:bCs/>
          <w:sz w:val="28"/>
          <w:szCs w:val="28"/>
        </w:rPr>
        <w:t xml:space="preserve">, </w:t>
      </w:r>
      <w:r w:rsidR="000A3A9C" w:rsidRPr="000A3A9C">
        <w:rPr>
          <w:bCs/>
          <w:sz w:val="28"/>
          <w:szCs w:val="28"/>
        </w:rPr>
        <w:t>«Учитель будущего»</w:t>
      </w:r>
      <w:r w:rsidR="003D3F50">
        <w:rPr>
          <w:bCs/>
          <w:sz w:val="28"/>
          <w:szCs w:val="28"/>
        </w:rPr>
        <w:t>)</w:t>
      </w:r>
      <w:r w:rsidR="000A3A9C" w:rsidRPr="000A3A9C">
        <w:rPr>
          <w:bCs/>
          <w:sz w:val="28"/>
          <w:szCs w:val="28"/>
        </w:rPr>
        <w:t>.</w:t>
      </w:r>
    </w:p>
    <w:p w:rsidR="00D37C2E" w:rsidRPr="00CD65FC" w:rsidRDefault="00D37C2E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Следовательно, инновационное сообщество определяется 67</w:t>
      </w:r>
      <w:r w:rsidR="006A45F8">
        <w:rPr>
          <w:bCs/>
          <w:sz w:val="28"/>
          <w:szCs w:val="28"/>
        </w:rPr>
        <w:t xml:space="preserve"> (в ближайшее время – 73)</w:t>
      </w:r>
      <w:r>
        <w:rPr>
          <w:bCs/>
          <w:sz w:val="28"/>
          <w:szCs w:val="28"/>
        </w:rPr>
        <w:t xml:space="preserve"> </w:t>
      </w:r>
      <w:r w:rsidRPr="00CD65FC">
        <w:rPr>
          <w:bCs/>
          <w:sz w:val="28"/>
          <w:szCs w:val="28"/>
        </w:rPr>
        <w:t>инновационными площадками муниципалитета</w:t>
      </w:r>
      <w:r w:rsidR="00CD65FC" w:rsidRPr="00CD65FC">
        <w:rPr>
          <w:bCs/>
          <w:sz w:val="28"/>
          <w:szCs w:val="28"/>
        </w:rPr>
        <w:t xml:space="preserve"> </w:t>
      </w:r>
      <w:hyperlink r:id="rId14" w:history="1">
        <w:r w:rsidR="00CD65FC" w:rsidRPr="00CD65FC">
          <w:rPr>
            <w:rStyle w:val="a6"/>
            <w:sz w:val="28"/>
            <w:szCs w:val="28"/>
          </w:rPr>
          <w:t>https://knmc.ru/mip</w:t>
        </w:r>
      </w:hyperlink>
      <w:r w:rsidRPr="00CD65FC">
        <w:rPr>
          <w:bCs/>
          <w:sz w:val="28"/>
          <w:szCs w:val="28"/>
        </w:rPr>
        <w:t xml:space="preserve">. </w:t>
      </w:r>
    </w:p>
    <w:p w:rsidR="00D37C2E" w:rsidRPr="00E05071" w:rsidRDefault="00D37C2E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37C2E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время реализации проекта</w:t>
      </w:r>
      <w:r w:rsidRPr="00D37C2E">
        <w:rPr>
          <w:bCs/>
          <w:sz w:val="28"/>
          <w:szCs w:val="28"/>
        </w:rPr>
        <w:t xml:space="preserve"> в Краснодаре статус КИП </w:t>
      </w:r>
      <w:r>
        <w:rPr>
          <w:bCs/>
          <w:sz w:val="28"/>
          <w:szCs w:val="28"/>
        </w:rPr>
        <w:t>получили</w:t>
      </w:r>
      <w:r w:rsidRPr="00D37C2E">
        <w:rPr>
          <w:bCs/>
          <w:sz w:val="28"/>
          <w:szCs w:val="28"/>
        </w:rPr>
        <w:t xml:space="preserve"> 23 образовательных организаций</w:t>
      </w:r>
      <w:r w:rsidR="00E05071">
        <w:rPr>
          <w:bCs/>
          <w:sz w:val="28"/>
          <w:szCs w:val="28"/>
        </w:rPr>
        <w:t xml:space="preserve"> </w:t>
      </w:r>
      <w:hyperlink r:id="rId15" w:history="1">
        <w:r w:rsidR="00E05071" w:rsidRPr="00AB64F6">
          <w:rPr>
            <w:rStyle w:val="a6"/>
            <w:sz w:val="28"/>
            <w:szCs w:val="28"/>
          </w:rPr>
          <w:t>https://knmc.ru/node/291</w:t>
        </w:r>
      </w:hyperlink>
      <w:r w:rsidR="00E05071" w:rsidRPr="00E05071">
        <w:rPr>
          <w:bCs/>
          <w:sz w:val="28"/>
          <w:szCs w:val="28"/>
        </w:rPr>
        <w:t>,</w:t>
      </w:r>
      <w:r w:rsidRPr="00E05071">
        <w:rPr>
          <w:bCs/>
          <w:sz w:val="28"/>
          <w:szCs w:val="28"/>
        </w:rPr>
        <w:t xml:space="preserve"> являющиеся неотъемлемой частью сети. </w:t>
      </w:r>
    </w:p>
    <w:p w:rsidR="00D37C2E" w:rsidRPr="00E05071" w:rsidRDefault="00D37C2E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агентами сети являются 6</w:t>
      </w:r>
      <w:r w:rsidR="00E0507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федеральных площадок различного уровня</w:t>
      </w:r>
      <w:r w:rsidR="00E05071">
        <w:rPr>
          <w:bCs/>
          <w:sz w:val="28"/>
          <w:szCs w:val="28"/>
        </w:rPr>
        <w:t xml:space="preserve"> </w:t>
      </w:r>
      <w:hyperlink r:id="rId16" w:history="1">
        <w:r w:rsidR="00E05071" w:rsidRPr="00E05071">
          <w:rPr>
            <w:rStyle w:val="a6"/>
            <w:sz w:val="28"/>
            <w:szCs w:val="28"/>
          </w:rPr>
          <w:t>https://knmc.ru/node/292</w:t>
        </w:r>
      </w:hyperlink>
      <w:r w:rsidRPr="00E05071">
        <w:rPr>
          <w:bCs/>
          <w:sz w:val="28"/>
          <w:szCs w:val="28"/>
        </w:rPr>
        <w:t>.</w:t>
      </w:r>
    </w:p>
    <w:p w:rsidR="00203E5D" w:rsidRDefault="00203E5D" w:rsidP="00203E5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03E5D">
        <w:rPr>
          <w:bCs/>
          <w:sz w:val="28"/>
          <w:szCs w:val="28"/>
        </w:rPr>
        <w:t xml:space="preserve">Участниками сетевого сообщества Краснодарского ресурсного центра являются 11 муниципалитетов края: </w:t>
      </w:r>
      <w:proofErr w:type="spellStart"/>
      <w:r w:rsidRPr="00203E5D">
        <w:rPr>
          <w:bCs/>
          <w:sz w:val="28"/>
          <w:szCs w:val="28"/>
        </w:rPr>
        <w:t>Абинский</w:t>
      </w:r>
      <w:proofErr w:type="spellEnd"/>
      <w:r w:rsidRPr="00203E5D">
        <w:rPr>
          <w:bCs/>
          <w:sz w:val="28"/>
          <w:szCs w:val="28"/>
        </w:rPr>
        <w:t xml:space="preserve">, </w:t>
      </w:r>
      <w:proofErr w:type="spellStart"/>
      <w:r w:rsidRPr="00203E5D">
        <w:rPr>
          <w:bCs/>
          <w:sz w:val="28"/>
          <w:szCs w:val="28"/>
        </w:rPr>
        <w:t>Белоглинский</w:t>
      </w:r>
      <w:proofErr w:type="spellEnd"/>
      <w:r w:rsidRPr="00203E5D">
        <w:rPr>
          <w:bCs/>
          <w:sz w:val="28"/>
          <w:szCs w:val="28"/>
        </w:rPr>
        <w:t xml:space="preserve">, </w:t>
      </w:r>
      <w:proofErr w:type="spellStart"/>
      <w:r w:rsidRPr="00203E5D">
        <w:rPr>
          <w:bCs/>
          <w:sz w:val="28"/>
          <w:szCs w:val="28"/>
        </w:rPr>
        <w:t>Выселковский</w:t>
      </w:r>
      <w:proofErr w:type="spellEnd"/>
      <w:r w:rsidRPr="00203E5D">
        <w:rPr>
          <w:bCs/>
          <w:sz w:val="28"/>
          <w:szCs w:val="28"/>
        </w:rPr>
        <w:t xml:space="preserve">, Кавказский, </w:t>
      </w:r>
      <w:proofErr w:type="spellStart"/>
      <w:r w:rsidRPr="00203E5D">
        <w:rPr>
          <w:bCs/>
          <w:sz w:val="28"/>
          <w:szCs w:val="28"/>
        </w:rPr>
        <w:t>Кореновский</w:t>
      </w:r>
      <w:proofErr w:type="spellEnd"/>
      <w:r w:rsidRPr="00203E5D">
        <w:rPr>
          <w:bCs/>
          <w:sz w:val="28"/>
          <w:szCs w:val="28"/>
        </w:rPr>
        <w:t xml:space="preserve">, Крымский, </w:t>
      </w:r>
      <w:proofErr w:type="spellStart"/>
      <w:r w:rsidRPr="00203E5D">
        <w:rPr>
          <w:bCs/>
          <w:sz w:val="28"/>
          <w:szCs w:val="28"/>
        </w:rPr>
        <w:t>Лабинский</w:t>
      </w:r>
      <w:proofErr w:type="spellEnd"/>
      <w:r w:rsidRPr="00203E5D">
        <w:rPr>
          <w:bCs/>
          <w:sz w:val="28"/>
          <w:szCs w:val="28"/>
        </w:rPr>
        <w:t xml:space="preserve">, </w:t>
      </w:r>
      <w:proofErr w:type="spellStart"/>
      <w:r w:rsidRPr="00203E5D">
        <w:rPr>
          <w:bCs/>
          <w:sz w:val="28"/>
          <w:szCs w:val="28"/>
        </w:rPr>
        <w:t>Новопокровский</w:t>
      </w:r>
      <w:proofErr w:type="spellEnd"/>
      <w:r w:rsidRPr="00203E5D">
        <w:rPr>
          <w:bCs/>
          <w:sz w:val="28"/>
          <w:szCs w:val="28"/>
        </w:rPr>
        <w:t xml:space="preserve">, Северский, </w:t>
      </w:r>
    </w:p>
    <w:p w:rsidR="00D37C2E" w:rsidRDefault="00D37C2E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Благодаря проведению различных плановых семинаров и совещаний в сеть привлечено более 30 образовательных организаций</w:t>
      </w:r>
      <w:r w:rsidR="00104683">
        <w:rPr>
          <w:bCs/>
          <w:sz w:val="28"/>
          <w:szCs w:val="28"/>
        </w:rPr>
        <w:t>, не участвующие более 5 лет в инновационной деятельности</w:t>
      </w:r>
      <w:r>
        <w:rPr>
          <w:bCs/>
          <w:sz w:val="28"/>
          <w:szCs w:val="28"/>
        </w:rPr>
        <w:t>.</w:t>
      </w:r>
    </w:p>
    <w:p w:rsidR="004D46AF" w:rsidRPr="004D46AF" w:rsidRDefault="00042DEA" w:rsidP="000A3A9C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</w:t>
      </w:r>
      <w:r w:rsidR="004D46AF" w:rsidRPr="004D46AF">
        <w:rPr>
          <w:bCs/>
          <w:sz w:val="28"/>
          <w:szCs w:val="28"/>
        </w:rPr>
        <w:t xml:space="preserve">реализация проекта по формированию сети обеспечивает рост и развитие инновационной инфраструктуры, в инновационную сеть вошло более </w:t>
      </w:r>
      <w:r w:rsidR="00792F05" w:rsidRPr="008C64CB">
        <w:rPr>
          <w:bCs/>
          <w:sz w:val="28"/>
          <w:szCs w:val="28"/>
        </w:rPr>
        <w:t>120</w:t>
      </w:r>
      <w:r w:rsidR="004D46AF" w:rsidRPr="004D46AF">
        <w:rPr>
          <w:bCs/>
          <w:sz w:val="28"/>
          <w:szCs w:val="28"/>
        </w:rPr>
        <w:t xml:space="preserve"> участников различного уровня, это не только образовательные учреждения города, а вузы, библиотеки, коммерческие организации </w:t>
      </w:r>
      <w:r w:rsidR="008C64CB">
        <w:rPr>
          <w:bCs/>
          <w:sz w:val="28"/>
          <w:szCs w:val="28"/>
        </w:rPr>
        <w:t xml:space="preserve">и </w:t>
      </w:r>
      <w:r w:rsidR="004D46AF" w:rsidRPr="004D46AF">
        <w:rPr>
          <w:bCs/>
          <w:sz w:val="28"/>
          <w:szCs w:val="28"/>
        </w:rPr>
        <w:t xml:space="preserve">не только города, но и </w:t>
      </w:r>
      <w:bookmarkStart w:id="0" w:name="_GoBack"/>
      <w:bookmarkEnd w:id="0"/>
      <w:r w:rsidR="004D46AF" w:rsidRPr="004D46AF">
        <w:rPr>
          <w:bCs/>
          <w:sz w:val="28"/>
          <w:szCs w:val="28"/>
        </w:rPr>
        <w:t xml:space="preserve">края и других регионов РФ. </w:t>
      </w:r>
    </w:p>
    <w:p w:rsidR="004D46AF" w:rsidRPr="004D46AF" w:rsidRDefault="001F26BD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конец отчётного периода</w:t>
      </w:r>
      <w:r w:rsidR="004D46AF" w:rsidRPr="004D46AF">
        <w:rPr>
          <w:bCs/>
          <w:sz w:val="28"/>
          <w:szCs w:val="28"/>
        </w:rPr>
        <w:t xml:space="preserve"> инновационная сетевая инфраструктура включает уже </w:t>
      </w:r>
      <w:r w:rsidR="00104683">
        <w:rPr>
          <w:bCs/>
          <w:sz w:val="28"/>
          <w:szCs w:val="28"/>
        </w:rPr>
        <w:t>более</w:t>
      </w:r>
      <w:r w:rsidR="004D46AF" w:rsidRPr="004D46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37</w:t>
      </w:r>
      <w:r w:rsidR="004D46AF" w:rsidRPr="004D46AF">
        <w:rPr>
          <w:bCs/>
          <w:sz w:val="28"/>
          <w:szCs w:val="28"/>
        </w:rPr>
        <w:t>% образовательных организаций города.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>Анализ проблем сетевой организации инновационной деятельности образовательных организаций в муниципальной системе образования позволил выделить методологические основания инновационного проекта. Были разработаны и приняты нормативно-правовые и организационно-методические документы развития инновационной методической сети образовательных организаций в муниципальном образовании город Краснодар.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 xml:space="preserve">Приказом КНМЦ от 17  июля  2018 г. №  172 – </w:t>
      </w:r>
      <w:proofErr w:type="gramStart"/>
      <w:r w:rsidRPr="004D46AF">
        <w:rPr>
          <w:bCs/>
          <w:sz w:val="28"/>
          <w:szCs w:val="28"/>
        </w:rPr>
        <w:t>п</w:t>
      </w:r>
      <w:proofErr w:type="gramEnd"/>
      <w:r w:rsidRPr="004D46AF">
        <w:rPr>
          <w:bCs/>
          <w:sz w:val="28"/>
          <w:szCs w:val="28"/>
        </w:rPr>
        <w:t xml:space="preserve"> «О сетевом взаимодействии образовательных учреждений» (</w:t>
      </w:r>
      <w:hyperlink r:id="rId17" w:history="1">
        <w:r w:rsidR="00042DEA" w:rsidRPr="00AB64F6">
          <w:rPr>
            <w:rStyle w:val="a6"/>
            <w:bCs/>
            <w:sz w:val="28"/>
            <w:szCs w:val="28"/>
          </w:rPr>
          <w:t>http://knmc.ru/node/12</w:t>
        </w:r>
      </w:hyperlink>
      <w:r w:rsidRPr="004D46AF">
        <w:rPr>
          <w:bCs/>
          <w:sz w:val="28"/>
          <w:szCs w:val="28"/>
        </w:rPr>
        <w:t>) утверждено Положение о сетевом взаимодействии образовательных учреждений, определившее: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>•</w:t>
      </w:r>
      <w:r w:rsidRPr="004D46AF">
        <w:rPr>
          <w:bCs/>
          <w:sz w:val="28"/>
          <w:szCs w:val="28"/>
        </w:rPr>
        <w:tab/>
        <w:t>цели и задачи сетевого взаимодействия;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>•</w:t>
      </w:r>
      <w:r w:rsidRPr="004D46AF">
        <w:rPr>
          <w:bCs/>
          <w:sz w:val="28"/>
          <w:szCs w:val="28"/>
        </w:rPr>
        <w:tab/>
        <w:t>условия реализации и содержание работы сетевого взаимодействия;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>•</w:t>
      </w:r>
      <w:r w:rsidRPr="004D46AF">
        <w:rPr>
          <w:bCs/>
          <w:sz w:val="28"/>
          <w:szCs w:val="28"/>
        </w:rPr>
        <w:tab/>
        <w:t>управление сетевым взаимодействием;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>•</w:t>
      </w:r>
      <w:r w:rsidRPr="004D46AF">
        <w:rPr>
          <w:bCs/>
          <w:sz w:val="28"/>
          <w:szCs w:val="28"/>
        </w:rPr>
        <w:tab/>
        <w:t xml:space="preserve">состав и структуру инновационной сети; 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>•</w:t>
      </w:r>
      <w:r w:rsidRPr="004D46AF">
        <w:rPr>
          <w:bCs/>
          <w:sz w:val="28"/>
          <w:szCs w:val="28"/>
        </w:rPr>
        <w:tab/>
        <w:t xml:space="preserve">роль в ней сетевого  </w:t>
      </w:r>
      <w:proofErr w:type="spellStart"/>
      <w:r w:rsidRPr="004D46AF">
        <w:rPr>
          <w:bCs/>
          <w:sz w:val="28"/>
          <w:szCs w:val="28"/>
        </w:rPr>
        <w:t>тьютора</w:t>
      </w:r>
      <w:proofErr w:type="spellEnd"/>
      <w:r w:rsidRPr="004D46AF">
        <w:rPr>
          <w:bCs/>
          <w:sz w:val="28"/>
          <w:szCs w:val="28"/>
        </w:rPr>
        <w:t xml:space="preserve"> и методиста; 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>•</w:t>
      </w:r>
      <w:r w:rsidRPr="004D46AF">
        <w:rPr>
          <w:bCs/>
          <w:sz w:val="28"/>
          <w:szCs w:val="28"/>
        </w:rPr>
        <w:tab/>
        <w:t xml:space="preserve">персональный состав сетевых  </w:t>
      </w:r>
      <w:proofErr w:type="spellStart"/>
      <w:r w:rsidRPr="004D46AF">
        <w:rPr>
          <w:bCs/>
          <w:sz w:val="28"/>
          <w:szCs w:val="28"/>
        </w:rPr>
        <w:t>тьюторов</w:t>
      </w:r>
      <w:proofErr w:type="spellEnd"/>
      <w:r w:rsidRPr="004D46AF">
        <w:rPr>
          <w:bCs/>
          <w:sz w:val="28"/>
          <w:szCs w:val="28"/>
        </w:rPr>
        <w:t xml:space="preserve"> и методистов.</w:t>
      </w:r>
    </w:p>
    <w:p w:rsidR="004D46AF" w:rsidRPr="004D46AF" w:rsidRDefault="00042DEA" w:rsidP="00042DE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Разработана многоуровневая структура</w:t>
      </w:r>
      <w:r w:rsidR="004D46AF" w:rsidRPr="004D46AF">
        <w:rPr>
          <w:bCs/>
          <w:sz w:val="28"/>
          <w:szCs w:val="28"/>
        </w:rPr>
        <w:t xml:space="preserve"> сети</w:t>
      </w:r>
      <w:r>
        <w:rPr>
          <w:bCs/>
          <w:sz w:val="28"/>
          <w:szCs w:val="28"/>
        </w:rPr>
        <w:t>.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>Методическую поддержку деятельности агентов сети обеспечивают сетевые методисты КНМЦ</w:t>
      </w:r>
      <w:r w:rsidR="00792F05">
        <w:rPr>
          <w:bCs/>
          <w:sz w:val="28"/>
          <w:szCs w:val="28"/>
        </w:rPr>
        <w:t xml:space="preserve"> </w:t>
      </w:r>
      <w:r w:rsidRPr="004D46AF">
        <w:rPr>
          <w:bCs/>
          <w:sz w:val="28"/>
          <w:szCs w:val="28"/>
        </w:rPr>
        <w:t xml:space="preserve">и сетевые тьюторы МСИП, по которым разработано положение и рекомендации. 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 xml:space="preserve">В сетевых площадках проводятся различные мероприятия, направленные на повышение уровня профессиональных компетенций педагогических и руководящих кадров и повышения качества образования обучающихся и воспитанников: 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 xml:space="preserve">- научно-практические конференции, проблемные семинары, мастер-классы, предметные недели; 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 xml:space="preserve">- заседания </w:t>
      </w:r>
      <w:proofErr w:type="gramStart"/>
      <w:r w:rsidRPr="004D46AF">
        <w:rPr>
          <w:bCs/>
          <w:sz w:val="28"/>
          <w:szCs w:val="28"/>
        </w:rPr>
        <w:t>школьных</w:t>
      </w:r>
      <w:proofErr w:type="gramEnd"/>
      <w:r w:rsidRPr="004D46AF">
        <w:rPr>
          <w:bCs/>
          <w:sz w:val="28"/>
          <w:szCs w:val="28"/>
        </w:rPr>
        <w:t xml:space="preserve"> </w:t>
      </w:r>
      <w:proofErr w:type="spellStart"/>
      <w:r w:rsidRPr="004D46AF">
        <w:rPr>
          <w:bCs/>
          <w:sz w:val="28"/>
          <w:szCs w:val="28"/>
        </w:rPr>
        <w:t>методобъединений</w:t>
      </w:r>
      <w:proofErr w:type="spellEnd"/>
      <w:r w:rsidRPr="004D46AF">
        <w:rPr>
          <w:bCs/>
          <w:sz w:val="28"/>
          <w:szCs w:val="28"/>
        </w:rPr>
        <w:t xml:space="preserve">, </w:t>
      </w:r>
      <w:proofErr w:type="spellStart"/>
      <w:r w:rsidRPr="004D46AF">
        <w:rPr>
          <w:bCs/>
          <w:sz w:val="28"/>
          <w:szCs w:val="28"/>
        </w:rPr>
        <w:t>методсоветов</w:t>
      </w:r>
      <w:proofErr w:type="spellEnd"/>
      <w:r w:rsidRPr="004D46AF">
        <w:rPr>
          <w:bCs/>
          <w:sz w:val="28"/>
          <w:szCs w:val="28"/>
        </w:rPr>
        <w:t xml:space="preserve">, открытые мероприятия краснодарского педагогического марафона; 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 xml:space="preserve">- </w:t>
      </w:r>
      <w:proofErr w:type="spellStart"/>
      <w:r w:rsidRPr="004D46AF">
        <w:rPr>
          <w:bCs/>
          <w:sz w:val="28"/>
          <w:szCs w:val="28"/>
        </w:rPr>
        <w:t>вебинары</w:t>
      </w:r>
      <w:proofErr w:type="spellEnd"/>
      <w:r w:rsidRPr="004D46AF">
        <w:rPr>
          <w:bCs/>
          <w:sz w:val="28"/>
          <w:szCs w:val="28"/>
        </w:rPr>
        <w:t>, дистанционные семинары, конкурсы, конференции;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 xml:space="preserve">- постоянно действующие семинары по обучению кадров на рабочем месте; 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>- конкурсы, олимпиады, фестивали, соревнований для обучающихся и воспитанников, в том числе для детей с ограниченными возможностями здоровья</w:t>
      </w:r>
      <w:r w:rsidR="007217D4">
        <w:rPr>
          <w:bCs/>
          <w:sz w:val="28"/>
          <w:szCs w:val="28"/>
        </w:rPr>
        <w:t>.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>Координационный совет координирует деятельность всех сетевых площадок, а управление деятельностью конкретной инновационной сетью осуществляет Управленческо-педагогическая команда сетевого инновационного центра через взаимодействие с Управленческо-педагогическими командами МИП - агентов инновационной методической сети и Инициативными группами партнерских площадок образовательных учреждений.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 xml:space="preserve">Управленческо-педагогическая команда 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 xml:space="preserve">- обеспечивает совместную разработку с сетевыми партнерами и образовательными организациями дорожной карты по реализации инновационных проектов; 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 xml:space="preserve">- обобщает и транслирует опыт сетевых площадок и образовательных учреждений; 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 xml:space="preserve">- организует мероприятия в инновационной сети; 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 xml:space="preserve">- обеспечивает мониторинг и экспертизу деятельности инновационной сети; 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 xml:space="preserve">- организует публичные слушания сети и образовательных учреждений по итогам учебного года; 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>- принимает решения о приеме в сеть новых образовательных учреждений или о выходе из его состава.</w:t>
      </w:r>
    </w:p>
    <w:p w:rsidR="004D46AF" w:rsidRPr="004D46AF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 xml:space="preserve">Благодаря использованию информационно-коммуникационных технологий в деятельности образовательных организаций, внедрена централизованная система КНМЦ «Инновационная инфраструктура» </w:t>
      </w:r>
      <w:hyperlink r:id="rId18" w:history="1">
        <w:r w:rsidR="00792F05" w:rsidRPr="00AB64F6">
          <w:rPr>
            <w:rStyle w:val="a6"/>
            <w:bCs/>
            <w:sz w:val="28"/>
            <w:szCs w:val="28"/>
          </w:rPr>
          <w:t>www.knmc.ru</w:t>
        </w:r>
      </w:hyperlink>
      <w:r w:rsidRPr="004D46AF">
        <w:rPr>
          <w:bCs/>
          <w:sz w:val="28"/>
          <w:szCs w:val="28"/>
        </w:rPr>
        <w:t xml:space="preserve">. </w:t>
      </w:r>
    </w:p>
    <w:p w:rsidR="004D46AF" w:rsidRPr="00E05071" w:rsidRDefault="004D46AF" w:rsidP="004D46AF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D46AF">
        <w:rPr>
          <w:bCs/>
          <w:sz w:val="28"/>
          <w:szCs w:val="28"/>
        </w:rPr>
        <w:t xml:space="preserve">Со всеми нормативными документами можно познакомиться </w:t>
      </w:r>
      <w:r w:rsidR="00E05071">
        <w:rPr>
          <w:bCs/>
          <w:sz w:val="28"/>
          <w:szCs w:val="28"/>
        </w:rPr>
        <w:t xml:space="preserve">в электронном </w:t>
      </w:r>
      <w:r w:rsidR="00E05071" w:rsidRPr="00E05071">
        <w:rPr>
          <w:bCs/>
          <w:sz w:val="28"/>
          <w:szCs w:val="28"/>
        </w:rPr>
        <w:t xml:space="preserve">методическом пособии </w:t>
      </w:r>
      <w:r w:rsidRPr="00E05071">
        <w:rPr>
          <w:bCs/>
          <w:sz w:val="28"/>
          <w:szCs w:val="28"/>
        </w:rPr>
        <w:t xml:space="preserve">по </w:t>
      </w:r>
      <w:r w:rsidR="00E05071" w:rsidRPr="00E05071">
        <w:rPr>
          <w:bCs/>
          <w:sz w:val="28"/>
          <w:szCs w:val="28"/>
        </w:rPr>
        <w:t xml:space="preserve">проекту </w:t>
      </w:r>
      <w:hyperlink r:id="rId19" w:history="1">
        <w:r w:rsidR="00E05071" w:rsidRPr="00E05071">
          <w:rPr>
            <w:rStyle w:val="a6"/>
            <w:sz w:val="28"/>
            <w:szCs w:val="28"/>
          </w:rPr>
          <w:t>http://knmc.centerstart.ru/node/4451</w:t>
        </w:r>
      </w:hyperlink>
      <w:r w:rsidR="007217D4" w:rsidRPr="00E05071">
        <w:rPr>
          <w:bCs/>
          <w:sz w:val="28"/>
          <w:szCs w:val="28"/>
        </w:rPr>
        <w:t>.</w:t>
      </w:r>
    </w:p>
    <w:p w:rsidR="004D46AF" w:rsidRDefault="004D46AF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D46AF" w:rsidRDefault="004D46AF" w:rsidP="004D46AF">
      <w:pPr>
        <w:pStyle w:val="a3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D46AF">
        <w:rPr>
          <w:b/>
          <w:bCs/>
          <w:sz w:val="28"/>
          <w:szCs w:val="28"/>
        </w:rPr>
        <w:t>4. Апробация и диссеминация результатов деятельности КИП в</w:t>
      </w:r>
      <w:r>
        <w:rPr>
          <w:b/>
          <w:bCs/>
          <w:sz w:val="28"/>
          <w:szCs w:val="28"/>
        </w:rPr>
        <w:t xml:space="preserve"> </w:t>
      </w:r>
      <w:r w:rsidRPr="004D46AF">
        <w:rPr>
          <w:b/>
          <w:bCs/>
          <w:sz w:val="28"/>
          <w:szCs w:val="28"/>
        </w:rPr>
        <w:t>образовательных организациях Краснодарского края на основе сетевого</w:t>
      </w:r>
      <w:r>
        <w:rPr>
          <w:b/>
          <w:bCs/>
          <w:sz w:val="28"/>
          <w:szCs w:val="28"/>
        </w:rPr>
        <w:t xml:space="preserve"> </w:t>
      </w:r>
      <w:r w:rsidRPr="004D46AF">
        <w:rPr>
          <w:b/>
          <w:bCs/>
          <w:sz w:val="28"/>
          <w:szCs w:val="28"/>
        </w:rPr>
        <w:t>взаимодействия</w:t>
      </w:r>
    </w:p>
    <w:p w:rsidR="00346ABC" w:rsidRPr="008B3863" w:rsidRDefault="00B07500" w:rsidP="00346AB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D3350">
        <w:rPr>
          <w:sz w:val="28"/>
          <w:szCs w:val="28"/>
        </w:rPr>
        <w:t xml:space="preserve">За </w:t>
      </w:r>
      <w:r w:rsidR="007217D4">
        <w:rPr>
          <w:sz w:val="28"/>
          <w:szCs w:val="28"/>
        </w:rPr>
        <w:t xml:space="preserve">отчётный период </w:t>
      </w:r>
      <w:r w:rsidR="00346ABC" w:rsidRPr="004D3350">
        <w:rPr>
          <w:sz w:val="28"/>
          <w:szCs w:val="28"/>
        </w:rPr>
        <w:t xml:space="preserve">проведено </w:t>
      </w:r>
      <w:r w:rsidR="007217D4">
        <w:rPr>
          <w:sz w:val="28"/>
          <w:szCs w:val="28"/>
        </w:rPr>
        <w:t>12 заседаний</w:t>
      </w:r>
      <w:r w:rsidR="00346ABC" w:rsidRPr="004D3350">
        <w:rPr>
          <w:sz w:val="28"/>
          <w:szCs w:val="28"/>
        </w:rPr>
        <w:t xml:space="preserve"> с </w:t>
      </w:r>
      <w:proofErr w:type="spellStart"/>
      <w:r w:rsidR="00346ABC" w:rsidRPr="004D3350">
        <w:rPr>
          <w:sz w:val="28"/>
          <w:szCs w:val="28"/>
        </w:rPr>
        <w:t>тьюторами</w:t>
      </w:r>
      <w:proofErr w:type="spellEnd"/>
      <w:r w:rsidR="00F53F83" w:rsidRPr="004D3350">
        <w:rPr>
          <w:sz w:val="28"/>
          <w:szCs w:val="28"/>
        </w:rPr>
        <w:t xml:space="preserve"> и сетевыми метод</w:t>
      </w:r>
      <w:r w:rsidR="004A5F0A" w:rsidRPr="004D3350">
        <w:rPr>
          <w:sz w:val="28"/>
          <w:szCs w:val="28"/>
        </w:rPr>
        <w:t>и</w:t>
      </w:r>
      <w:r w:rsidR="00F53F83" w:rsidRPr="004D3350">
        <w:rPr>
          <w:sz w:val="28"/>
          <w:szCs w:val="28"/>
        </w:rPr>
        <w:t xml:space="preserve">стами </w:t>
      </w:r>
      <w:r w:rsidR="00346ABC" w:rsidRPr="004D3350">
        <w:rPr>
          <w:sz w:val="28"/>
          <w:szCs w:val="28"/>
        </w:rPr>
        <w:t xml:space="preserve"> </w:t>
      </w:r>
      <w:r w:rsidR="00346ABC" w:rsidRPr="005F7AF1">
        <w:rPr>
          <w:sz w:val="28"/>
          <w:szCs w:val="28"/>
        </w:rPr>
        <w:t>МСИП, переработана структура разделов</w:t>
      </w:r>
      <w:r w:rsidR="00B42037">
        <w:rPr>
          <w:sz w:val="28"/>
          <w:szCs w:val="28"/>
        </w:rPr>
        <w:t xml:space="preserve"> </w:t>
      </w:r>
      <w:r w:rsidR="00B42037" w:rsidRPr="00E64F3D">
        <w:rPr>
          <w:sz w:val="28"/>
          <w:szCs w:val="28"/>
        </w:rPr>
        <w:t>информационно</w:t>
      </w:r>
      <w:r w:rsidR="00B42037">
        <w:rPr>
          <w:sz w:val="28"/>
          <w:szCs w:val="28"/>
        </w:rPr>
        <w:t>го</w:t>
      </w:r>
      <w:r w:rsidR="00B42037" w:rsidRPr="00E64F3D">
        <w:rPr>
          <w:sz w:val="28"/>
          <w:szCs w:val="28"/>
        </w:rPr>
        <w:t xml:space="preserve"> ресурс</w:t>
      </w:r>
      <w:r w:rsidR="00B42037">
        <w:rPr>
          <w:sz w:val="28"/>
          <w:szCs w:val="28"/>
        </w:rPr>
        <w:t>а</w:t>
      </w:r>
      <w:r w:rsidR="00B42037" w:rsidRPr="00E64F3D">
        <w:rPr>
          <w:sz w:val="28"/>
          <w:szCs w:val="28"/>
        </w:rPr>
        <w:t xml:space="preserve"> </w:t>
      </w:r>
      <w:hyperlink r:id="rId20" w:history="1">
        <w:r w:rsidR="00B42037" w:rsidRPr="00E64F3D">
          <w:rPr>
            <w:rStyle w:val="a6"/>
            <w:sz w:val="28"/>
            <w:szCs w:val="28"/>
            <w:lang w:val="en-US"/>
          </w:rPr>
          <w:t>www</w:t>
        </w:r>
        <w:r w:rsidR="00B42037" w:rsidRPr="00E64F3D">
          <w:rPr>
            <w:rStyle w:val="a6"/>
            <w:sz w:val="28"/>
            <w:szCs w:val="28"/>
          </w:rPr>
          <w:t>.</w:t>
        </w:r>
        <w:r w:rsidR="00B42037" w:rsidRPr="00E64F3D">
          <w:rPr>
            <w:rStyle w:val="a6"/>
            <w:sz w:val="28"/>
            <w:szCs w:val="28"/>
            <w:lang w:val="en-US"/>
          </w:rPr>
          <w:t>knmc</w:t>
        </w:r>
        <w:r w:rsidR="00B42037" w:rsidRPr="00E64F3D">
          <w:rPr>
            <w:rStyle w:val="a6"/>
            <w:sz w:val="28"/>
            <w:szCs w:val="28"/>
          </w:rPr>
          <w:t>.</w:t>
        </w:r>
        <w:r w:rsidR="00B42037" w:rsidRPr="00E64F3D">
          <w:rPr>
            <w:rStyle w:val="a6"/>
            <w:sz w:val="28"/>
            <w:szCs w:val="28"/>
            <w:lang w:val="en-US"/>
          </w:rPr>
          <w:t>ru</w:t>
        </w:r>
      </w:hyperlink>
      <w:r w:rsidR="00346ABC" w:rsidRPr="005F7AF1">
        <w:rPr>
          <w:sz w:val="28"/>
          <w:szCs w:val="28"/>
        </w:rPr>
        <w:t xml:space="preserve">. В </w:t>
      </w:r>
      <w:r w:rsidR="00346ABC" w:rsidRPr="00346ABC">
        <w:rPr>
          <w:sz w:val="28"/>
          <w:szCs w:val="28"/>
        </w:rPr>
        <w:t xml:space="preserve">лентах новостей сайта </w:t>
      </w:r>
      <w:r w:rsidR="002A6E1B">
        <w:rPr>
          <w:sz w:val="28"/>
          <w:szCs w:val="28"/>
        </w:rPr>
        <w:t xml:space="preserve">по работе инновационных площадок </w:t>
      </w:r>
      <w:r w:rsidR="00346ABC" w:rsidRPr="00346ABC">
        <w:rPr>
          <w:sz w:val="28"/>
          <w:szCs w:val="28"/>
        </w:rPr>
        <w:t xml:space="preserve">опубликовано: в основной ленте </w:t>
      </w:r>
      <w:r w:rsidR="008B3863">
        <w:rPr>
          <w:sz w:val="28"/>
          <w:szCs w:val="28"/>
        </w:rPr>
        <w:t>333 статьи</w:t>
      </w:r>
      <w:r w:rsidR="00346ABC" w:rsidRPr="00346ABC">
        <w:rPr>
          <w:sz w:val="28"/>
          <w:szCs w:val="28"/>
        </w:rPr>
        <w:t>, в ленте «Новости образования»</w:t>
      </w:r>
      <w:r w:rsidR="008B3863">
        <w:rPr>
          <w:sz w:val="28"/>
          <w:szCs w:val="28"/>
        </w:rPr>
        <w:t xml:space="preserve">, где размещается актуальная информация по конкурсам и знаковым событиям </w:t>
      </w:r>
      <w:r w:rsidR="008B3863" w:rsidRPr="008B3863">
        <w:rPr>
          <w:sz w:val="28"/>
          <w:szCs w:val="28"/>
        </w:rPr>
        <w:t>образования</w:t>
      </w:r>
      <w:r w:rsidR="00346ABC" w:rsidRPr="008B3863">
        <w:rPr>
          <w:sz w:val="28"/>
          <w:szCs w:val="28"/>
        </w:rPr>
        <w:t xml:space="preserve"> </w:t>
      </w:r>
      <w:r w:rsidR="008B3863" w:rsidRPr="008B3863">
        <w:rPr>
          <w:sz w:val="28"/>
          <w:szCs w:val="28"/>
        </w:rPr>
        <w:t>195</w:t>
      </w:r>
      <w:r w:rsidR="00346ABC" w:rsidRPr="008B3863">
        <w:rPr>
          <w:sz w:val="28"/>
          <w:szCs w:val="28"/>
        </w:rPr>
        <w:t xml:space="preserve"> статей</w:t>
      </w:r>
      <w:r w:rsidR="008B3863" w:rsidRPr="008B3863">
        <w:rPr>
          <w:sz w:val="28"/>
          <w:szCs w:val="28"/>
        </w:rPr>
        <w:t xml:space="preserve"> </w:t>
      </w:r>
      <w:hyperlink r:id="rId21" w:history="1">
        <w:proofErr w:type="gramEnd"/>
        <w:r w:rsidR="008B3863" w:rsidRPr="008B3863">
          <w:rPr>
            <w:rStyle w:val="a6"/>
            <w:sz w:val="28"/>
            <w:szCs w:val="28"/>
          </w:rPr>
          <w:t>https://knmc.ru/news</w:t>
        </w:r>
        <w:proofErr w:type="gramStart"/>
      </w:hyperlink>
      <w:r w:rsidR="00346ABC" w:rsidRPr="008B3863">
        <w:rPr>
          <w:sz w:val="28"/>
          <w:szCs w:val="28"/>
        </w:rPr>
        <w:t>.</w:t>
      </w:r>
      <w:proofErr w:type="gramEnd"/>
    </w:p>
    <w:p w:rsidR="002713F1" w:rsidRDefault="002713F1" w:rsidP="00E64F3D">
      <w:pPr>
        <w:spacing w:line="360" w:lineRule="auto"/>
        <w:ind w:firstLine="567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Результаты деятельности площадки в рамках реализации проекта были представлены на мероприятиях системы образования  разного уровня – </w:t>
      </w:r>
      <w:proofErr w:type="gramStart"/>
      <w:r w:rsidRPr="00E64F3D">
        <w:rPr>
          <w:sz w:val="28"/>
          <w:szCs w:val="28"/>
        </w:rPr>
        <w:t>от</w:t>
      </w:r>
      <w:proofErr w:type="gramEnd"/>
      <w:r w:rsidRPr="00E64F3D">
        <w:rPr>
          <w:sz w:val="28"/>
          <w:szCs w:val="28"/>
        </w:rPr>
        <w:t xml:space="preserve"> муниципального до всероссийского</w:t>
      </w:r>
      <w:r w:rsidR="0015629C">
        <w:rPr>
          <w:sz w:val="28"/>
          <w:szCs w:val="28"/>
        </w:rPr>
        <w:t xml:space="preserve"> </w:t>
      </w:r>
      <w:r w:rsidR="00A8369A">
        <w:rPr>
          <w:sz w:val="28"/>
          <w:szCs w:val="28"/>
        </w:rPr>
        <w:t>и представлены</w:t>
      </w:r>
      <w:r w:rsidR="0015629C">
        <w:rPr>
          <w:sz w:val="28"/>
          <w:szCs w:val="28"/>
        </w:rPr>
        <w:t xml:space="preserve"> на сайте </w:t>
      </w:r>
      <w:r w:rsidR="00A8369A">
        <w:rPr>
          <w:sz w:val="28"/>
          <w:szCs w:val="28"/>
        </w:rPr>
        <w:t xml:space="preserve">МКУ </w:t>
      </w:r>
      <w:r w:rsidR="0015629C">
        <w:rPr>
          <w:sz w:val="28"/>
          <w:szCs w:val="28"/>
        </w:rPr>
        <w:t xml:space="preserve">КНМЦ: </w:t>
      </w:r>
      <w:hyperlink r:id="rId22" w:history="1">
        <w:r w:rsidR="0015629C" w:rsidRPr="00655C34">
          <w:rPr>
            <w:rStyle w:val="a6"/>
            <w:sz w:val="28"/>
            <w:szCs w:val="28"/>
          </w:rPr>
          <w:t>http://knmc.centerstart.ru</w:t>
        </w:r>
      </w:hyperlink>
      <w:r w:rsidRPr="00E64F3D">
        <w:rPr>
          <w:sz w:val="28"/>
          <w:szCs w:val="28"/>
        </w:rPr>
        <w:t>.</w:t>
      </w:r>
    </w:p>
    <w:p w:rsidR="00DF63E5" w:rsidRDefault="008B3863" w:rsidP="00E64F3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3 года издано 6</w:t>
      </w:r>
      <w:r w:rsidR="00DF63E5" w:rsidRPr="00DF63E5">
        <w:rPr>
          <w:sz w:val="28"/>
          <w:szCs w:val="28"/>
        </w:rPr>
        <w:t>0 номеров газеты «Панорама образования»</w:t>
      </w:r>
      <w:r w:rsidR="00C13E45">
        <w:rPr>
          <w:sz w:val="28"/>
          <w:szCs w:val="28"/>
        </w:rPr>
        <w:t xml:space="preserve"> </w:t>
      </w:r>
      <w:r w:rsidR="0018592F">
        <w:rPr>
          <w:sz w:val="28"/>
          <w:szCs w:val="28"/>
        </w:rPr>
        <w:t>(</w:t>
      </w:r>
      <w:r w:rsidR="00C13E45">
        <w:rPr>
          <w:sz w:val="28"/>
          <w:szCs w:val="28"/>
        </w:rPr>
        <w:t>с номерами газет в электронном виде можно ознакомится по следующей ссылке:</w:t>
      </w:r>
      <w:r w:rsidRPr="008B3863">
        <w:t xml:space="preserve"> </w:t>
      </w:r>
      <w:hyperlink r:id="rId23" w:history="1">
        <w:r w:rsidRPr="008B3863">
          <w:rPr>
            <w:rStyle w:val="a6"/>
            <w:sz w:val="28"/>
            <w:szCs w:val="28"/>
          </w:rPr>
          <w:t>http://knmc.centerstart.ru/node/1003</w:t>
        </w:r>
      </w:hyperlink>
      <w:r w:rsidR="00DF63E5" w:rsidRPr="008B3863">
        <w:rPr>
          <w:sz w:val="28"/>
          <w:szCs w:val="28"/>
        </w:rPr>
        <w:t>. В «Панораме образования» специалистами</w:t>
      </w:r>
      <w:r w:rsidR="00DF63E5" w:rsidRPr="00DF63E5">
        <w:rPr>
          <w:sz w:val="28"/>
          <w:szCs w:val="28"/>
        </w:rPr>
        <w:t xml:space="preserve"> Краснодарского научно-методического центра </w:t>
      </w:r>
      <w:r w:rsidR="00DF63E5">
        <w:rPr>
          <w:sz w:val="28"/>
          <w:szCs w:val="28"/>
        </w:rPr>
        <w:t>в выделенном разделе</w:t>
      </w:r>
      <w:r w:rsidR="00A8369A">
        <w:rPr>
          <w:sz w:val="28"/>
          <w:szCs w:val="28"/>
        </w:rPr>
        <w:t>, посвященным</w:t>
      </w:r>
      <w:r w:rsidR="00DF63E5">
        <w:rPr>
          <w:sz w:val="28"/>
          <w:szCs w:val="28"/>
        </w:rPr>
        <w:t xml:space="preserve"> инновациям, </w:t>
      </w:r>
      <w:r w:rsidR="00DF63E5" w:rsidRPr="00DF63E5">
        <w:rPr>
          <w:sz w:val="28"/>
          <w:szCs w:val="28"/>
        </w:rPr>
        <w:t xml:space="preserve">опубликовано </w:t>
      </w:r>
      <w:r>
        <w:rPr>
          <w:sz w:val="28"/>
          <w:szCs w:val="28"/>
        </w:rPr>
        <w:t>более 50</w:t>
      </w:r>
      <w:r w:rsidR="00DF63E5" w:rsidRPr="00DF63E5">
        <w:rPr>
          <w:sz w:val="28"/>
          <w:szCs w:val="28"/>
        </w:rPr>
        <w:t xml:space="preserve"> стат</w:t>
      </w:r>
      <w:r w:rsidR="00C13E45">
        <w:rPr>
          <w:sz w:val="28"/>
          <w:szCs w:val="28"/>
        </w:rPr>
        <w:t>ей.</w:t>
      </w:r>
      <w:proofErr w:type="gramEnd"/>
    </w:p>
    <w:p w:rsidR="00F87E03" w:rsidRPr="00CD65FC" w:rsidRDefault="00F87E03" w:rsidP="00F87E0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Опубликованы номера электронных журналов «Наша новая школа», посвящённый инновационной деятельности и размещённые на сайте МКУ КНМЦ</w:t>
      </w:r>
      <w:r w:rsidR="0018592F">
        <w:rPr>
          <w:sz w:val="28"/>
          <w:szCs w:val="28"/>
        </w:rPr>
        <w:t xml:space="preserve"> (о</w:t>
      </w:r>
      <w:r>
        <w:rPr>
          <w:sz w:val="28"/>
          <w:szCs w:val="28"/>
        </w:rPr>
        <w:t>знакоми</w:t>
      </w:r>
      <w:r w:rsidR="00C02589">
        <w:rPr>
          <w:sz w:val="28"/>
          <w:szCs w:val="28"/>
        </w:rPr>
        <w:t>тся с журналами можно по следующим</w:t>
      </w:r>
      <w:r>
        <w:rPr>
          <w:sz w:val="28"/>
          <w:szCs w:val="28"/>
        </w:rPr>
        <w:t xml:space="preserve"> ссылк</w:t>
      </w:r>
      <w:r w:rsidR="00C02589">
        <w:rPr>
          <w:sz w:val="28"/>
          <w:szCs w:val="28"/>
        </w:rPr>
        <w:t>ам</w:t>
      </w:r>
      <w:r>
        <w:rPr>
          <w:sz w:val="28"/>
          <w:szCs w:val="28"/>
        </w:rPr>
        <w:t xml:space="preserve">: </w:t>
      </w:r>
      <w:hyperlink r:id="rId24" w:history="1">
        <w:r w:rsidR="00CD65FC" w:rsidRPr="00CD65FC">
          <w:rPr>
            <w:rStyle w:val="a6"/>
            <w:sz w:val="28"/>
            <w:szCs w:val="28"/>
          </w:rPr>
          <w:t>http://knmc.centerstart.ru/node/2517</w:t>
        </w:r>
      </w:hyperlink>
      <w:r w:rsidR="00CD65FC" w:rsidRPr="00CD65FC">
        <w:rPr>
          <w:sz w:val="28"/>
          <w:szCs w:val="28"/>
        </w:rPr>
        <w:t xml:space="preserve">, </w:t>
      </w:r>
      <w:hyperlink r:id="rId25" w:history="1">
        <w:r w:rsidRPr="00CD65FC">
          <w:rPr>
            <w:rStyle w:val="a6"/>
            <w:sz w:val="28"/>
            <w:szCs w:val="28"/>
          </w:rPr>
          <w:t>http://knmc.centerstart.ru/node/3579</w:t>
        </w:r>
      </w:hyperlink>
      <w:r w:rsidRPr="00CD65FC">
        <w:rPr>
          <w:sz w:val="28"/>
          <w:szCs w:val="28"/>
        </w:rPr>
        <w:t xml:space="preserve">, </w:t>
      </w:r>
      <w:hyperlink r:id="rId26" w:history="1">
        <w:r w:rsidRPr="00CD65FC">
          <w:rPr>
            <w:rStyle w:val="a6"/>
            <w:sz w:val="28"/>
            <w:szCs w:val="28"/>
          </w:rPr>
          <w:t>http://knmc.centerstart.ru/node/3674</w:t>
        </w:r>
      </w:hyperlink>
      <w:r w:rsidR="00CD65FC" w:rsidRPr="00CD65FC">
        <w:rPr>
          <w:rStyle w:val="a6"/>
          <w:sz w:val="28"/>
          <w:szCs w:val="28"/>
        </w:rPr>
        <w:t xml:space="preserve">, </w:t>
      </w:r>
      <w:hyperlink r:id="rId27" w:history="1">
        <w:r w:rsidR="00CD65FC" w:rsidRPr="00CD65FC">
          <w:rPr>
            <w:rStyle w:val="a6"/>
            <w:sz w:val="28"/>
            <w:szCs w:val="28"/>
          </w:rPr>
          <w:t>http://knmc.centerstart.ru/node/4683</w:t>
        </w:r>
      </w:hyperlink>
      <w:r w:rsidR="00CD65FC" w:rsidRPr="00CD65FC">
        <w:rPr>
          <w:sz w:val="28"/>
          <w:szCs w:val="28"/>
        </w:rPr>
        <w:t xml:space="preserve">, </w:t>
      </w:r>
      <w:hyperlink r:id="rId28" w:history="1">
        <w:r w:rsidR="00CD65FC" w:rsidRPr="00CD65FC">
          <w:rPr>
            <w:rStyle w:val="a6"/>
            <w:sz w:val="28"/>
            <w:szCs w:val="28"/>
          </w:rPr>
          <w:t>http://knmc.centerstart.ru/node/5472</w:t>
        </w:r>
      </w:hyperlink>
      <w:r w:rsidR="0018592F" w:rsidRPr="00CD65FC">
        <w:rPr>
          <w:rStyle w:val="a6"/>
          <w:sz w:val="28"/>
          <w:szCs w:val="28"/>
        </w:rPr>
        <w:t>)</w:t>
      </w:r>
      <w:r w:rsidRPr="00CD65FC">
        <w:rPr>
          <w:sz w:val="28"/>
          <w:szCs w:val="28"/>
        </w:rPr>
        <w:t>.</w:t>
      </w:r>
      <w:proofErr w:type="gramEnd"/>
    </w:p>
    <w:p w:rsidR="00CD65FC" w:rsidRPr="00CD65FC" w:rsidRDefault="00CD65FC" w:rsidP="00F87E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 электронный сборник материалов по реализации проекта </w:t>
      </w:r>
      <w:hyperlink r:id="rId29" w:history="1">
        <w:r w:rsidRPr="00CD65FC">
          <w:rPr>
            <w:rStyle w:val="a6"/>
            <w:sz w:val="28"/>
            <w:szCs w:val="28"/>
          </w:rPr>
          <w:t>http://knmc.centerstart.ru/node/4451</w:t>
        </w:r>
      </w:hyperlink>
      <w:r w:rsidRPr="00CD65FC">
        <w:rPr>
          <w:sz w:val="28"/>
          <w:szCs w:val="28"/>
        </w:rPr>
        <w:t>.</w:t>
      </w:r>
    </w:p>
    <w:p w:rsidR="008B3863" w:rsidRPr="00E64F3D" w:rsidRDefault="00A0131F" w:rsidP="00F87E03">
      <w:pPr>
        <w:spacing w:line="360" w:lineRule="auto"/>
        <w:ind w:firstLine="567"/>
        <w:jc w:val="both"/>
        <w:rPr>
          <w:sz w:val="28"/>
          <w:szCs w:val="28"/>
        </w:rPr>
      </w:pPr>
      <w:r w:rsidRPr="00A0131F">
        <w:rPr>
          <w:sz w:val="28"/>
          <w:szCs w:val="28"/>
        </w:rPr>
        <w:t>По результатам деятельности опубликованы статьи в краевом издании – «Педагогический вестник Кубани», федеральном – «Методист» (№6, 2018 и №6, 2019 годов)</w:t>
      </w:r>
      <w:r>
        <w:rPr>
          <w:sz w:val="28"/>
          <w:szCs w:val="28"/>
        </w:rPr>
        <w:t>.</w:t>
      </w:r>
    </w:p>
    <w:p w:rsidR="00677E23" w:rsidRPr="00CD65FC" w:rsidRDefault="00677E23" w:rsidP="00677E23">
      <w:pPr>
        <w:spacing w:line="360" w:lineRule="auto"/>
        <w:ind w:firstLine="567"/>
        <w:jc w:val="both"/>
        <w:rPr>
          <w:sz w:val="28"/>
          <w:szCs w:val="28"/>
        </w:rPr>
      </w:pPr>
      <w:r w:rsidRPr="00677E23">
        <w:rPr>
          <w:sz w:val="28"/>
          <w:szCs w:val="28"/>
        </w:rPr>
        <w:t>В феврале подготовлен и проведён I</w:t>
      </w:r>
      <w:r w:rsidR="00CD65FC">
        <w:rPr>
          <w:sz w:val="28"/>
          <w:szCs w:val="28"/>
          <w:lang w:val="en-US"/>
        </w:rPr>
        <w:t>X</w:t>
      </w:r>
      <w:r w:rsidRPr="00677E23">
        <w:rPr>
          <w:sz w:val="28"/>
          <w:szCs w:val="28"/>
        </w:rPr>
        <w:t xml:space="preserve"> открытый Краснодарский фестиваль педагогических инициатив «Новые идеи — новой школе»</w:t>
      </w:r>
      <w:r w:rsidR="00276BA5">
        <w:rPr>
          <w:sz w:val="28"/>
          <w:szCs w:val="28"/>
        </w:rPr>
        <w:t xml:space="preserve">, более подробная </w:t>
      </w:r>
      <w:r w:rsidR="00276BA5" w:rsidRPr="00CD65FC">
        <w:rPr>
          <w:sz w:val="28"/>
          <w:szCs w:val="28"/>
        </w:rPr>
        <w:t>информация доступна по ссылке</w:t>
      </w:r>
      <w:r w:rsidR="00CD65FC" w:rsidRPr="00CD65FC">
        <w:rPr>
          <w:sz w:val="28"/>
          <w:szCs w:val="28"/>
        </w:rPr>
        <w:t xml:space="preserve"> </w:t>
      </w:r>
      <w:hyperlink r:id="rId30" w:history="1">
        <w:r w:rsidR="00CD65FC" w:rsidRPr="00CD65FC">
          <w:rPr>
            <w:rStyle w:val="a6"/>
            <w:sz w:val="28"/>
            <w:szCs w:val="28"/>
          </w:rPr>
          <w:t>https://knmc.ru/node/616</w:t>
        </w:r>
      </w:hyperlink>
      <w:r w:rsidRPr="00CD65FC">
        <w:rPr>
          <w:sz w:val="28"/>
          <w:szCs w:val="28"/>
        </w:rPr>
        <w:t xml:space="preserve">. </w:t>
      </w:r>
    </w:p>
    <w:p w:rsidR="00A0131F" w:rsidRPr="00A0131F" w:rsidRDefault="00A0131F" w:rsidP="00A0131F">
      <w:pPr>
        <w:spacing w:line="360" w:lineRule="auto"/>
        <w:ind w:firstLine="567"/>
        <w:jc w:val="both"/>
        <w:rPr>
          <w:sz w:val="28"/>
          <w:szCs w:val="28"/>
        </w:rPr>
      </w:pPr>
      <w:r w:rsidRPr="00A0131F">
        <w:rPr>
          <w:sz w:val="28"/>
          <w:szCs w:val="28"/>
        </w:rPr>
        <w:t xml:space="preserve">В этом году, как и три года подряд фестиваль имеет статус «открытого» - таким образом в фестивале приняли участие не только представители образовательных организаций города Краснодара, но и края (Анапа, Геленджик, Новороссийск, Северский, </w:t>
      </w:r>
      <w:proofErr w:type="spellStart"/>
      <w:r w:rsidRPr="00A0131F">
        <w:rPr>
          <w:sz w:val="28"/>
          <w:szCs w:val="28"/>
        </w:rPr>
        <w:t>Брюховецкий</w:t>
      </w:r>
      <w:proofErr w:type="spellEnd"/>
      <w:r w:rsidRPr="00A0131F">
        <w:rPr>
          <w:sz w:val="28"/>
          <w:szCs w:val="28"/>
        </w:rPr>
        <w:t>, Динской районы).</w:t>
      </w:r>
    </w:p>
    <w:p w:rsidR="00A0131F" w:rsidRPr="00A0131F" w:rsidRDefault="00A0131F" w:rsidP="00A0131F">
      <w:pPr>
        <w:spacing w:line="360" w:lineRule="auto"/>
        <w:ind w:firstLine="567"/>
        <w:jc w:val="both"/>
        <w:rPr>
          <w:sz w:val="28"/>
          <w:szCs w:val="28"/>
        </w:rPr>
      </w:pPr>
      <w:r w:rsidRPr="00A0131F">
        <w:rPr>
          <w:sz w:val="28"/>
          <w:szCs w:val="28"/>
        </w:rPr>
        <w:t>Работа Фестиваля была продолжена открытой панорамой мастер-классов «Инновационный опыт педагогов - основа сетевого взаимодействия» победителей конкурса МИП-2018.</w:t>
      </w:r>
    </w:p>
    <w:p w:rsidR="00A0131F" w:rsidRDefault="00A0131F" w:rsidP="00A0131F">
      <w:pPr>
        <w:spacing w:line="360" w:lineRule="auto"/>
        <w:ind w:firstLine="567"/>
        <w:jc w:val="both"/>
        <w:rPr>
          <w:sz w:val="28"/>
          <w:szCs w:val="28"/>
        </w:rPr>
      </w:pPr>
      <w:r w:rsidRPr="00A0131F">
        <w:rPr>
          <w:sz w:val="28"/>
          <w:szCs w:val="28"/>
        </w:rPr>
        <w:t>За два дня в Фестивале приняли участие более 200 участников: работники системы образования, руководители и специалисты территориальных методических служб, руководители и представители краевых инновационных площадок Краснодарского края (КИП), руководители и заместители руководителей муниципальных инновационных площадок города Краснодара (МИП), представители 6 районов края.</w:t>
      </w:r>
    </w:p>
    <w:p w:rsidR="001F26BD" w:rsidRPr="001F26BD" w:rsidRDefault="001F26BD" w:rsidP="001F26BD">
      <w:pPr>
        <w:spacing w:line="360" w:lineRule="auto"/>
        <w:ind w:firstLine="567"/>
        <w:jc w:val="both"/>
        <w:rPr>
          <w:sz w:val="28"/>
          <w:szCs w:val="28"/>
        </w:rPr>
      </w:pPr>
      <w:r w:rsidRPr="001F26BD">
        <w:rPr>
          <w:sz w:val="28"/>
          <w:szCs w:val="28"/>
        </w:rPr>
        <w:t xml:space="preserve">22 августа на базе ГБОУ ИРО Краснодарского края </w:t>
      </w:r>
      <w:r w:rsidR="009701F2">
        <w:rPr>
          <w:sz w:val="28"/>
          <w:szCs w:val="28"/>
        </w:rPr>
        <w:t>КНМЦ принял участие в дискуссионной площадке</w:t>
      </w:r>
      <w:r w:rsidRPr="001F26BD">
        <w:rPr>
          <w:sz w:val="28"/>
          <w:szCs w:val="28"/>
        </w:rPr>
        <w:t xml:space="preserve"> «Реализация регионального проекта поддержки методических служб «Движение вверх».</w:t>
      </w:r>
    </w:p>
    <w:p w:rsidR="00CD65FC" w:rsidRPr="009701F2" w:rsidRDefault="001F26BD" w:rsidP="001F26BD">
      <w:pPr>
        <w:spacing w:line="360" w:lineRule="auto"/>
        <w:ind w:firstLine="567"/>
        <w:jc w:val="both"/>
        <w:rPr>
          <w:sz w:val="28"/>
          <w:szCs w:val="28"/>
        </w:rPr>
      </w:pPr>
      <w:r w:rsidRPr="001F26BD">
        <w:rPr>
          <w:sz w:val="28"/>
          <w:szCs w:val="28"/>
        </w:rPr>
        <w:t xml:space="preserve">Всего в работе дискуссионной площадки приняли участие представители 44 </w:t>
      </w:r>
      <w:r w:rsidR="000A496C">
        <w:rPr>
          <w:sz w:val="28"/>
          <w:szCs w:val="28"/>
        </w:rPr>
        <w:t>муниципалитетов</w:t>
      </w:r>
      <w:r w:rsidRPr="009701F2">
        <w:rPr>
          <w:sz w:val="28"/>
          <w:szCs w:val="28"/>
        </w:rPr>
        <w:t xml:space="preserve"> Краснодарского края</w:t>
      </w:r>
      <w:r w:rsidR="009701F2" w:rsidRPr="009701F2">
        <w:rPr>
          <w:sz w:val="28"/>
          <w:szCs w:val="28"/>
        </w:rPr>
        <w:t xml:space="preserve"> </w:t>
      </w:r>
      <w:hyperlink r:id="rId31" w:history="1">
        <w:r w:rsidR="009701F2" w:rsidRPr="009701F2">
          <w:rPr>
            <w:rStyle w:val="a6"/>
            <w:sz w:val="28"/>
            <w:szCs w:val="28"/>
          </w:rPr>
          <w:t>http://tms1.iro23.ru/2019/08/26/</w:t>
        </w:r>
      </w:hyperlink>
      <w:r w:rsidRPr="009701F2">
        <w:rPr>
          <w:sz w:val="28"/>
          <w:szCs w:val="28"/>
        </w:rPr>
        <w:t>.</w:t>
      </w:r>
    </w:p>
    <w:p w:rsidR="00EF0714" w:rsidRPr="00EF0714" w:rsidRDefault="00EF0714" w:rsidP="00EF0714">
      <w:pPr>
        <w:spacing w:line="360" w:lineRule="auto"/>
        <w:ind w:firstLine="567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29 августа 2019 года департаментом образования администрации муниципального образования город Краснодар было проведено августовское совещание педагогического актива «Национальный проект «Образование»: пути его решения в городе Краснодаре</w:t>
      </w:r>
      <w:r>
        <w:rPr>
          <w:sz w:val="28"/>
          <w:szCs w:val="28"/>
        </w:rPr>
        <w:t>.</w:t>
      </w:r>
    </w:p>
    <w:p w:rsidR="00EF0714" w:rsidRPr="00EF0714" w:rsidRDefault="00EF0714" w:rsidP="00EF0714">
      <w:pPr>
        <w:spacing w:line="360" w:lineRule="auto"/>
        <w:ind w:firstLine="567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Форма проведения педагогической конференции не совсем традиционная. В этом году, помимо пленарного заседания в первой половине дня, педагоги смогут принять участие в заседании 11-ти тематических Круглых столов и Дискуссионных площадок. Цель проведения тематических Круглых столов </w:t>
      </w:r>
      <w:proofErr w:type="gramStart"/>
      <w:r w:rsidRPr="00EF0714">
        <w:rPr>
          <w:sz w:val="28"/>
          <w:szCs w:val="28"/>
        </w:rPr>
        <w:t>—в</w:t>
      </w:r>
      <w:proofErr w:type="gramEnd"/>
      <w:r w:rsidRPr="00EF0714">
        <w:rPr>
          <w:sz w:val="28"/>
          <w:szCs w:val="28"/>
        </w:rPr>
        <w:t>ыявить возможности и предложить конкретные решения для повышения качества образования и результативности работы отрасли «Образование».</w:t>
      </w:r>
    </w:p>
    <w:p w:rsidR="00EF0714" w:rsidRPr="00EF0714" w:rsidRDefault="00EF0714" w:rsidP="00EF071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F0714">
        <w:rPr>
          <w:sz w:val="28"/>
          <w:szCs w:val="28"/>
        </w:rPr>
        <w:t xml:space="preserve">Участники конференции – руководители образовательных организаций (школ, детских садов, учреждений дополнительного образования), заместители руководителей, руководители методических объединений, педагоги-наставники, члены Ассоциации профессионального конкурса «Учитель года», а также Клуба молодых педагогов города Краснодара, </w:t>
      </w:r>
      <w:proofErr w:type="spellStart"/>
      <w:r w:rsidRPr="00EF0714">
        <w:rPr>
          <w:sz w:val="28"/>
          <w:szCs w:val="28"/>
        </w:rPr>
        <w:t>грантополучатели</w:t>
      </w:r>
      <w:proofErr w:type="spellEnd"/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F0714">
        <w:rPr>
          <w:sz w:val="28"/>
          <w:szCs w:val="28"/>
        </w:rPr>
        <w:t>учителя, воспитатели, педагоги дополнительного образования), молодые педагоги, впервые приступившие к образовательной деятельности, ветераны педагогического труда, родители.</w:t>
      </w:r>
      <w:proofErr w:type="gramEnd"/>
      <w:r w:rsidRPr="00EF0714">
        <w:rPr>
          <w:sz w:val="28"/>
          <w:szCs w:val="28"/>
        </w:rPr>
        <w:t xml:space="preserve"> Всего участников – более 600 человек.</w:t>
      </w:r>
    </w:p>
    <w:p w:rsidR="00EF0714" w:rsidRPr="00EF0714" w:rsidRDefault="00EF0714" w:rsidP="00EF0714">
      <w:pPr>
        <w:spacing w:line="360" w:lineRule="auto"/>
        <w:ind w:firstLine="567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Инновационная деятельность была представлена стендами и тематическим круглым столом «От муниципальной инновационной площадки к инновационной сетевой площадке»</w:t>
      </w:r>
    </w:p>
    <w:p w:rsidR="00EF0714" w:rsidRDefault="00EF0714" w:rsidP="00EF0714">
      <w:pPr>
        <w:spacing w:line="360" w:lineRule="auto"/>
        <w:ind w:firstLine="567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Основная проблема касалась конкретной организации инновационной деятельности в образовательной организации. Поэтому к участию были приглашены те организации, которые пока не вовлечены в инновационную сетевую деятельность Краснодара. Именно для них выступили по пяти направлениям национального проекта «Образование» и пригласили к сетевому взаимодействию представители ведущих сетевых инновационных центров города.</w:t>
      </w:r>
    </w:p>
    <w:p w:rsidR="00EF0714" w:rsidRPr="00EF0714" w:rsidRDefault="00EF0714" w:rsidP="00EF0714">
      <w:pPr>
        <w:spacing w:line="360" w:lineRule="auto"/>
        <w:ind w:firstLine="567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Работой круглого стола заинтересовались территориально-методические службы края, присутствовали делегаты из Северского и Крымского районов.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Подробнее </w:t>
      </w:r>
      <w:hyperlink r:id="rId32" w:history="1">
        <w:r w:rsidRPr="00EF0714">
          <w:rPr>
            <w:rStyle w:val="a6"/>
            <w:sz w:val="28"/>
            <w:szCs w:val="28"/>
          </w:rPr>
          <w:t>https://knmc.ru/node/812</w:t>
        </w:r>
      </w:hyperlink>
      <w:r w:rsidRPr="00EF0714">
        <w:rPr>
          <w:sz w:val="28"/>
          <w:szCs w:val="28"/>
        </w:rPr>
        <w:t>.</w:t>
      </w:r>
    </w:p>
    <w:p w:rsidR="009701F2" w:rsidRPr="009701F2" w:rsidRDefault="009701F2" w:rsidP="00EF0714">
      <w:pPr>
        <w:spacing w:line="360" w:lineRule="auto"/>
        <w:ind w:firstLine="567"/>
        <w:jc w:val="both"/>
        <w:rPr>
          <w:sz w:val="28"/>
          <w:szCs w:val="28"/>
        </w:rPr>
      </w:pPr>
      <w:r w:rsidRPr="009701F2">
        <w:rPr>
          <w:sz w:val="28"/>
          <w:szCs w:val="28"/>
        </w:rPr>
        <w:t>С 02.09.2019 по 25.10.2019 проводился XVIII конкурс инновационных проектов образовательных организаций муниципального образования город Краснодар.</w:t>
      </w:r>
    </w:p>
    <w:p w:rsidR="009701F2" w:rsidRPr="009701F2" w:rsidRDefault="009701F2" w:rsidP="000A496C">
      <w:pPr>
        <w:spacing w:line="360" w:lineRule="auto"/>
        <w:ind w:firstLine="567"/>
        <w:jc w:val="both"/>
        <w:rPr>
          <w:sz w:val="28"/>
          <w:szCs w:val="28"/>
        </w:rPr>
      </w:pPr>
      <w:r w:rsidRPr="009701F2">
        <w:rPr>
          <w:sz w:val="28"/>
          <w:szCs w:val="28"/>
        </w:rPr>
        <w:t xml:space="preserve">Прием материалов на конкурс осуществлялся полностью в интерактивном виде </w:t>
      </w:r>
      <w:r w:rsidR="000A496C">
        <w:rPr>
          <w:sz w:val="28"/>
          <w:szCs w:val="28"/>
        </w:rPr>
        <w:t>э</w:t>
      </w:r>
      <w:r w:rsidRPr="009701F2">
        <w:rPr>
          <w:sz w:val="28"/>
          <w:szCs w:val="28"/>
        </w:rPr>
        <w:t xml:space="preserve">ксперты могли </w:t>
      </w:r>
      <w:proofErr w:type="gramStart"/>
      <w:r w:rsidRPr="009701F2">
        <w:rPr>
          <w:sz w:val="28"/>
          <w:szCs w:val="28"/>
        </w:rPr>
        <w:t>познакомится</w:t>
      </w:r>
      <w:proofErr w:type="gramEnd"/>
      <w:r w:rsidRPr="009701F2">
        <w:rPr>
          <w:sz w:val="28"/>
          <w:szCs w:val="28"/>
        </w:rPr>
        <w:t xml:space="preserve"> со всеми отчетами и презентациями удалённо, не покидая своих рабочих мест, в качестве независимых экспертов в экспертизе участвовали, и представители 11 ТМС края, которым были предоставлены личные кабинеты на сайте.</w:t>
      </w:r>
      <w:r>
        <w:rPr>
          <w:sz w:val="28"/>
          <w:szCs w:val="28"/>
        </w:rPr>
        <w:t xml:space="preserve"> </w:t>
      </w:r>
      <w:r w:rsidRPr="009701F2">
        <w:rPr>
          <w:sz w:val="28"/>
          <w:szCs w:val="28"/>
        </w:rPr>
        <w:t>Эксперты дали свою оценку предложенным инновационным проектам, конкурсантам были заданы уточняющие вопросы, а так же даны рекомендации для внесения некоторых изменений в новые проекты.</w:t>
      </w:r>
    </w:p>
    <w:p w:rsidR="009701F2" w:rsidRPr="009701F2" w:rsidRDefault="009701F2" w:rsidP="009701F2">
      <w:pPr>
        <w:spacing w:line="360" w:lineRule="auto"/>
        <w:ind w:firstLine="567"/>
        <w:jc w:val="both"/>
        <w:rPr>
          <w:sz w:val="28"/>
          <w:szCs w:val="28"/>
        </w:rPr>
      </w:pPr>
      <w:r w:rsidRPr="009701F2">
        <w:rPr>
          <w:sz w:val="28"/>
          <w:szCs w:val="28"/>
        </w:rPr>
        <w:t xml:space="preserve">Отметим, что на </w:t>
      </w:r>
      <w:r w:rsidR="000A496C">
        <w:rPr>
          <w:sz w:val="28"/>
          <w:szCs w:val="28"/>
        </w:rPr>
        <w:t xml:space="preserve">очной </w:t>
      </w:r>
      <w:r w:rsidRPr="009701F2">
        <w:rPr>
          <w:sz w:val="28"/>
          <w:szCs w:val="28"/>
        </w:rPr>
        <w:t xml:space="preserve">экспертизе проектов присутствовали партнеры КНМЦ по краевому проекту «Движение вверх» – представители Информационно-методического центра Северского района в количестве 8 человек, подробнее </w:t>
      </w:r>
      <w:hyperlink r:id="rId33" w:history="1">
        <w:r w:rsidRPr="009701F2">
          <w:rPr>
            <w:rStyle w:val="a6"/>
            <w:sz w:val="28"/>
            <w:szCs w:val="28"/>
          </w:rPr>
          <w:t>https://knmc.ru/node/858</w:t>
        </w:r>
      </w:hyperlink>
      <w:r w:rsidRPr="009701F2">
        <w:rPr>
          <w:sz w:val="28"/>
          <w:szCs w:val="28"/>
        </w:rPr>
        <w:t>.</w:t>
      </w:r>
    </w:p>
    <w:p w:rsidR="00D37C2E" w:rsidRDefault="00D37C2E" w:rsidP="00DC2262">
      <w:pPr>
        <w:spacing w:line="360" w:lineRule="auto"/>
        <w:ind w:firstLine="567"/>
        <w:jc w:val="both"/>
        <w:rPr>
          <w:sz w:val="28"/>
          <w:szCs w:val="28"/>
        </w:rPr>
      </w:pPr>
      <w:r w:rsidRPr="00D37C2E">
        <w:rPr>
          <w:sz w:val="28"/>
          <w:szCs w:val="28"/>
        </w:rPr>
        <w:t xml:space="preserve">Активно взаимодействует Центр с </w:t>
      </w:r>
      <w:proofErr w:type="spellStart"/>
      <w:r w:rsidRPr="00D37C2E">
        <w:rPr>
          <w:sz w:val="28"/>
          <w:szCs w:val="28"/>
        </w:rPr>
        <w:t>КубГУ</w:t>
      </w:r>
      <w:proofErr w:type="spellEnd"/>
      <w:r w:rsidRPr="00D37C2E">
        <w:rPr>
          <w:sz w:val="28"/>
          <w:szCs w:val="28"/>
        </w:rPr>
        <w:t>, ИРО Краснодарского края,  Краснодарским педагогическим колледжем, Краснодарским государственным архивом, Университетом физической культуры, спорта и туризма, Краснодарским государственным институтом  культуры, Центром развития одарённости,</w:t>
      </w:r>
      <w:proofErr w:type="gramStart"/>
      <w:r w:rsidRPr="00D37C2E">
        <w:rPr>
          <w:sz w:val="28"/>
          <w:szCs w:val="28"/>
        </w:rPr>
        <w:t xml:space="preserve"> ,</w:t>
      </w:r>
      <w:proofErr w:type="gramEnd"/>
      <w:r w:rsidRPr="00D37C2E">
        <w:rPr>
          <w:sz w:val="28"/>
          <w:szCs w:val="28"/>
        </w:rPr>
        <w:t xml:space="preserve"> Краснодарским президентским кадетским училищем,  Всероссийской общественной организацией «Русское географическое общество», Краснодарской краевой общественной организацией выпускников российских вузов, Краснодарской городской территориальной организацией профсоюза работников народного образования и науки РФ, ассоциацией учителей «Учитель года города Краснодара», Клубом молодых педагогов города Краснодара, Краснодарским государственным историко-археологическим музеем-заповедником им. Е. Д. </w:t>
      </w:r>
      <w:proofErr w:type="spellStart"/>
      <w:r w:rsidRPr="00D37C2E">
        <w:rPr>
          <w:sz w:val="28"/>
          <w:szCs w:val="28"/>
        </w:rPr>
        <w:t>Фелицына</w:t>
      </w:r>
      <w:proofErr w:type="spellEnd"/>
      <w:r w:rsidRPr="00D37C2E">
        <w:rPr>
          <w:sz w:val="28"/>
          <w:szCs w:val="28"/>
        </w:rPr>
        <w:t xml:space="preserve">,  музеем им. </w:t>
      </w:r>
      <w:proofErr w:type="spellStart"/>
      <w:r w:rsidRPr="00D37C2E">
        <w:rPr>
          <w:sz w:val="28"/>
          <w:szCs w:val="28"/>
        </w:rPr>
        <w:t>Ф.И.Коваленко</w:t>
      </w:r>
      <w:proofErr w:type="spellEnd"/>
      <w:r w:rsidRPr="00D37C2E">
        <w:rPr>
          <w:sz w:val="28"/>
          <w:szCs w:val="28"/>
        </w:rPr>
        <w:t>, Российским историческим обществом, Российским военно-историческим обществом, с педагогическим центром «Каникулы»</w:t>
      </w:r>
      <w:proofErr w:type="gramStart"/>
      <w:r w:rsidRPr="00D37C2E">
        <w:rPr>
          <w:sz w:val="28"/>
          <w:szCs w:val="28"/>
        </w:rPr>
        <w:t xml:space="preserve"> ,</w:t>
      </w:r>
      <w:proofErr w:type="gramEnd"/>
      <w:r w:rsidRPr="00D37C2E">
        <w:rPr>
          <w:sz w:val="28"/>
          <w:szCs w:val="28"/>
        </w:rPr>
        <w:t xml:space="preserve"> книжными издательствами, в том числе: </w:t>
      </w:r>
      <w:proofErr w:type="gramStart"/>
      <w:r w:rsidRPr="00D37C2E">
        <w:rPr>
          <w:sz w:val="28"/>
          <w:szCs w:val="28"/>
        </w:rPr>
        <w:t>«Просвещение», «ВЕНТАНА-ГРАФ», «Дрофа», «Академкнига», «Легион», «Учитель», «Русское слово», «Мнемозина», «</w:t>
      </w:r>
      <w:proofErr w:type="spellStart"/>
      <w:r w:rsidRPr="00D37C2E">
        <w:rPr>
          <w:sz w:val="28"/>
          <w:szCs w:val="28"/>
        </w:rPr>
        <w:t>Астрель</w:t>
      </w:r>
      <w:proofErr w:type="spellEnd"/>
      <w:r w:rsidRPr="00D37C2E">
        <w:rPr>
          <w:sz w:val="28"/>
          <w:szCs w:val="28"/>
        </w:rPr>
        <w:t>», «Академия» и др.</w:t>
      </w:r>
      <w:proofErr w:type="gramEnd"/>
    </w:p>
    <w:sectPr w:rsidR="00D37C2E" w:rsidSect="0013308D">
      <w:footerReference w:type="default" r:id="rId34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CB" w:rsidRDefault="007406CB" w:rsidP="0040625E">
      <w:r>
        <w:separator/>
      </w:r>
    </w:p>
  </w:endnote>
  <w:endnote w:type="continuationSeparator" w:id="0">
    <w:p w:rsidR="007406CB" w:rsidRDefault="007406CB" w:rsidP="004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06673"/>
      <w:docPartObj>
        <w:docPartGallery w:val="Page Numbers (Bottom of Page)"/>
        <w:docPartUnique/>
      </w:docPartObj>
    </w:sdtPr>
    <w:sdtEndPr/>
    <w:sdtContent>
      <w:p w:rsidR="0040625E" w:rsidRDefault="0040625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DE3">
          <w:rPr>
            <w:noProof/>
          </w:rPr>
          <w:t>18</w:t>
        </w:r>
        <w:r>
          <w:fldChar w:fldCharType="end"/>
        </w:r>
      </w:p>
    </w:sdtContent>
  </w:sdt>
  <w:p w:rsidR="0040625E" w:rsidRDefault="0040625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CB" w:rsidRDefault="007406CB" w:rsidP="0040625E">
      <w:r>
        <w:separator/>
      </w:r>
    </w:p>
  </w:footnote>
  <w:footnote w:type="continuationSeparator" w:id="0">
    <w:p w:rsidR="007406CB" w:rsidRDefault="007406CB" w:rsidP="0040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39"/>
    <w:multiLevelType w:val="hybridMultilevel"/>
    <w:tmpl w:val="AE4C2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26A04"/>
    <w:multiLevelType w:val="hybridMultilevel"/>
    <w:tmpl w:val="AD46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96D51"/>
    <w:multiLevelType w:val="hybridMultilevel"/>
    <w:tmpl w:val="35F2FEF6"/>
    <w:lvl w:ilvl="0" w:tplc="74F67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C041CE"/>
    <w:multiLevelType w:val="hybridMultilevel"/>
    <w:tmpl w:val="896A2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A298F"/>
    <w:multiLevelType w:val="hybridMultilevel"/>
    <w:tmpl w:val="05ECB032"/>
    <w:lvl w:ilvl="0" w:tplc="0BF6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40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E5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E2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6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E0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A0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0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4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197148"/>
    <w:multiLevelType w:val="hybridMultilevel"/>
    <w:tmpl w:val="744ABEE4"/>
    <w:lvl w:ilvl="0" w:tplc="DE4CC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CF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AC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24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E7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0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2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4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AD7F89"/>
    <w:multiLevelType w:val="hybridMultilevel"/>
    <w:tmpl w:val="F0BAAB4C"/>
    <w:lvl w:ilvl="0" w:tplc="1C5C3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A9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6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5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6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E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EA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B51763"/>
    <w:multiLevelType w:val="hybridMultilevel"/>
    <w:tmpl w:val="BF8E4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75907"/>
    <w:multiLevelType w:val="hybridMultilevel"/>
    <w:tmpl w:val="73AC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D6865"/>
    <w:multiLevelType w:val="hybridMultilevel"/>
    <w:tmpl w:val="68FE5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71097"/>
    <w:multiLevelType w:val="hybridMultilevel"/>
    <w:tmpl w:val="2C228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880B02"/>
    <w:multiLevelType w:val="hybridMultilevel"/>
    <w:tmpl w:val="869C9E8C"/>
    <w:lvl w:ilvl="0" w:tplc="901C1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4F0D65"/>
    <w:multiLevelType w:val="hybridMultilevel"/>
    <w:tmpl w:val="D658A1B4"/>
    <w:lvl w:ilvl="0" w:tplc="5EF2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439D0"/>
    <w:multiLevelType w:val="hybridMultilevel"/>
    <w:tmpl w:val="4DC4B4CC"/>
    <w:lvl w:ilvl="0" w:tplc="AA8A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0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A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0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88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C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C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0C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DF82F37"/>
    <w:multiLevelType w:val="hybridMultilevel"/>
    <w:tmpl w:val="F5AC8B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E51200"/>
    <w:multiLevelType w:val="hybridMultilevel"/>
    <w:tmpl w:val="7860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B40B5"/>
    <w:multiLevelType w:val="hybridMultilevel"/>
    <w:tmpl w:val="5D46D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8375C"/>
    <w:multiLevelType w:val="hybridMultilevel"/>
    <w:tmpl w:val="0F5C8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BE4DEB"/>
    <w:multiLevelType w:val="hybridMultilevel"/>
    <w:tmpl w:val="C7CC90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9B446D4"/>
    <w:multiLevelType w:val="hybridMultilevel"/>
    <w:tmpl w:val="DA00ABB8"/>
    <w:lvl w:ilvl="0" w:tplc="A1441CB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FC5F54"/>
    <w:multiLevelType w:val="hybridMultilevel"/>
    <w:tmpl w:val="B060D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C80568"/>
    <w:multiLevelType w:val="hybridMultilevel"/>
    <w:tmpl w:val="44B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24EEB"/>
    <w:multiLevelType w:val="hybridMultilevel"/>
    <w:tmpl w:val="8912E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655113"/>
    <w:multiLevelType w:val="hybridMultilevel"/>
    <w:tmpl w:val="30185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B96CAA"/>
    <w:multiLevelType w:val="hybridMultilevel"/>
    <w:tmpl w:val="22B24CA2"/>
    <w:lvl w:ilvl="0" w:tplc="3E42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8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2E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28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C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C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0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26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0483034"/>
    <w:multiLevelType w:val="hybridMultilevel"/>
    <w:tmpl w:val="E6C4A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5C096C"/>
    <w:multiLevelType w:val="hybridMultilevel"/>
    <w:tmpl w:val="2AFE959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372EA4"/>
    <w:multiLevelType w:val="hybridMultilevel"/>
    <w:tmpl w:val="FFF855C0"/>
    <w:lvl w:ilvl="0" w:tplc="1EDE8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A7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4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6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E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E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AE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8C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EF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7631FA3"/>
    <w:multiLevelType w:val="hybridMultilevel"/>
    <w:tmpl w:val="C29A2AEC"/>
    <w:lvl w:ilvl="0" w:tplc="21226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672313"/>
    <w:multiLevelType w:val="hybridMultilevel"/>
    <w:tmpl w:val="B114F068"/>
    <w:lvl w:ilvl="0" w:tplc="83D4B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6E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0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0F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A2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A6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A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F0D261E"/>
    <w:multiLevelType w:val="hybridMultilevel"/>
    <w:tmpl w:val="0C44E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4F3268"/>
    <w:multiLevelType w:val="hybridMultilevel"/>
    <w:tmpl w:val="10F4E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5E2E5E"/>
    <w:multiLevelType w:val="hybridMultilevel"/>
    <w:tmpl w:val="2042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4487C"/>
    <w:multiLevelType w:val="hybridMultilevel"/>
    <w:tmpl w:val="029A12D2"/>
    <w:lvl w:ilvl="0" w:tplc="83B66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27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2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C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8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84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C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65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A7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CCA19DA"/>
    <w:multiLevelType w:val="hybridMultilevel"/>
    <w:tmpl w:val="3F9A8152"/>
    <w:lvl w:ilvl="0" w:tplc="8844255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27"/>
  </w:num>
  <w:num w:numId="5">
    <w:abstractNumId w:val="13"/>
  </w:num>
  <w:num w:numId="6">
    <w:abstractNumId w:val="24"/>
  </w:num>
  <w:num w:numId="7">
    <w:abstractNumId w:val="19"/>
  </w:num>
  <w:num w:numId="8">
    <w:abstractNumId w:val="5"/>
  </w:num>
  <w:num w:numId="9">
    <w:abstractNumId w:val="4"/>
  </w:num>
  <w:num w:numId="10">
    <w:abstractNumId w:val="29"/>
  </w:num>
  <w:num w:numId="11">
    <w:abstractNumId w:val="33"/>
  </w:num>
  <w:num w:numId="12">
    <w:abstractNumId w:val="6"/>
  </w:num>
  <w:num w:numId="13">
    <w:abstractNumId w:val="32"/>
  </w:num>
  <w:num w:numId="14">
    <w:abstractNumId w:val="18"/>
  </w:num>
  <w:num w:numId="15">
    <w:abstractNumId w:val="15"/>
  </w:num>
  <w:num w:numId="16">
    <w:abstractNumId w:val="14"/>
  </w:num>
  <w:num w:numId="17">
    <w:abstractNumId w:val="34"/>
  </w:num>
  <w:num w:numId="18">
    <w:abstractNumId w:val="23"/>
  </w:num>
  <w:num w:numId="19">
    <w:abstractNumId w:val="22"/>
  </w:num>
  <w:num w:numId="20">
    <w:abstractNumId w:val="7"/>
  </w:num>
  <w:num w:numId="21">
    <w:abstractNumId w:val="20"/>
  </w:num>
  <w:num w:numId="22">
    <w:abstractNumId w:val="0"/>
  </w:num>
  <w:num w:numId="23">
    <w:abstractNumId w:val="10"/>
  </w:num>
  <w:num w:numId="24">
    <w:abstractNumId w:val="30"/>
  </w:num>
  <w:num w:numId="25">
    <w:abstractNumId w:val="31"/>
  </w:num>
  <w:num w:numId="26">
    <w:abstractNumId w:val="16"/>
  </w:num>
  <w:num w:numId="27">
    <w:abstractNumId w:val="25"/>
  </w:num>
  <w:num w:numId="28">
    <w:abstractNumId w:val="9"/>
  </w:num>
  <w:num w:numId="29">
    <w:abstractNumId w:val="3"/>
  </w:num>
  <w:num w:numId="30">
    <w:abstractNumId w:val="8"/>
  </w:num>
  <w:num w:numId="31">
    <w:abstractNumId w:val="11"/>
  </w:num>
  <w:num w:numId="32">
    <w:abstractNumId w:val="17"/>
  </w:num>
  <w:num w:numId="33">
    <w:abstractNumId w:val="2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1"/>
    <w:rsid w:val="000114DB"/>
    <w:rsid w:val="00013F1C"/>
    <w:rsid w:val="00015379"/>
    <w:rsid w:val="00015436"/>
    <w:rsid w:val="000315DE"/>
    <w:rsid w:val="000341F2"/>
    <w:rsid w:val="00042DEA"/>
    <w:rsid w:val="000533BE"/>
    <w:rsid w:val="000575EB"/>
    <w:rsid w:val="000601EB"/>
    <w:rsid w:val="00085428"/>
    <w:rsid w:val="00097289"/>
    <w:rsid w:val="000A008D"/>
    <w:rsid w:val="000A3A9C"/>
    <w:rsid w:val="000A496C"/>
    <w:rsid w:val="000A5877"/>
    <w:rsid w:val="000B40D5"/>
    <w:rsid w:val="000B6A0B"/>
    <w:rsid w:val="000B6CC5"/>
    <w:rsid w:val="000C0906"/>
    <w:rsid w:val="000D18DB"/>
    <w:rsid w:val="000D48B1"/>
    <w:rsid w:val="000E0B25"/>
    <w:rsid w:val="000E15AE"/>
    <w:rsid w:val="000E48B5"/>
    <w:rsid w:val="000F18C7"/>
    <w:rsid w:val="00104683"/>
    <w:rsid w:val="00111F58"/>
    <w:rsid w:val="0013308D"/>
    <w:rsid w:val="00141C7D"/>
    <w:rsid w:val="0015629C"/>
    <w:rsid w:val="00157914"/>
    <w:rsid w:val="0016650C"/>
    <w:rsid w:val="001706E1"/>
    <w:rsid w:val="00174A04"/>
    <w:rsid w:val="0018592F"/>
    <w:rsid w:val="0019426D"/>
    <w:rsid w:val="001A5023"/>
    <w:rsid w:val="001A6E92"/>
    <w:rsid w:val="001C3626"/>
    <w:rsid w:val="001D6A43"/>
    <w:rsid w:val="001F26BD"/>
    <w:rsid w:val="001F3249"/>
    <w:rsid w:val="00203E5D"/>
    <w:rsid w:val="00213746"/>
    <w:rsid w:val="002336C9"/>
    <w:rsid w:val="00245BAD"/>
    <w:rsid w:val="002460B0"/>
    <w:rsid w:val="00254B6A"/>
    <w:rsid w:val="00257414"/>
    <w:rsid w:val="002713F1"/>
    <w:rsid w:val="00271FA4"/>
    <w:rsid w:val="00272864"/>
    <w:rsid w:val="00276BA5"/>
    <w:rsid w:val="00276D6B"/>
    <w:rsid w:val="0028160D"/>
    <w:rsid w:val="0028508B"/>
    <w:rsid w:val="002862FC"/>
    <w:rsid w:val="002941EE"/>
    <w:rsid w:val="002A3B15"/>
    <w:rsid w:val="002A6E1B"/>
    <w:rsid w:val="002B5047"/>
    <w:rsid w:val="002C1D4A"/>
    <w:rsid w:val="002C3C4D"/>
    <w:rsid w:val="002D745A"/>
    <w:rsid w:val="002E19CC"/>
    <w:rsid w:val="002E49F3"/>
    <w:rsid w:val="002E5882"/>
    <w:rsid w:val="002F6508"/>
    <w:rsid w:val="00307FEF"/>
    <w:rsid w:val="00332A44"/>
    <w:rsid w:val="003425B1"/>
    <w:rsid w:val="00346ABC"/>
    <w:rsid w:val="00351B81"/>
    <w:rsid w:val="00357B51"/>
    <w:rsid w:val="00362869"/>
    <w:rsid w:val="00390F2A"/>
    <w:rsid w:val="003942AF"/>
    <w:rsid w:val="003A0F74"/>
    <w:rsid w:val="003A2986"/>
    <w:rsid w:val="003A5CD5"/>
    <w:rsid w:val="003C0F63"/>
    <w:rsid w:val="003C1699"/>
    <w:rsid w:val="003C3CD8"/>
    <w:rsid w:val="003C3CDB"/>
    <w:rsid w:val="003C5301"/>
    <w:rsid w:val="003C65D3"/>
    <w:rsid w:val="003D3F50"/>
    <w:rsid w:val="003E381A"/>
    <w:rsid w:val="003F20AD"/>
    <w:rsid w:val="0040625E"/>
    <w:rsid w:val="00415358"/>
    <w:rsid w:val="00420A15"/>
    <w:rsid w:val="004259E1"/>
    <w:rsid w:val="00433EBF"/>
    <w:rsid w:val="004528F3"/>
    <w:rsid w:val="0045423A"/>
    <w:rsid w:val="004544EC"/>
    <w:rsid w:val="004648A9"/>
    <w:rsid w:val="00472552"/>
    <w:rsid w:val="00473E67"/>
    <w:rsid w:val="00490641"/>
    <w:rsid w:val="004A253E"/>
    <w:rsid w:val="004A5F0A"/>
    <w:rsid w:val="004B525C"/>
    <w:rsid w:val="004C54F7"/>
    <w:rsid w:val="004D3350"/>
    <w:rsid w:val="004D46AF"/>
    <w:rsid w:val="004E0BA2"/>
    <w:rsid w:val="004E4556"/>
    <w:rsid w:val="004E4F2B"/>
    <w:rsid w:val="004E66D1"/>
    <w:rsid w:val="004F0647"/>
    <w:rsid w:val="00503D10"/>
    <w:rsid w:val="005208B6"/>
    <w:rsid w:val="005279C2"/>
    <w:rsid w:val="00550A41"/>
    <w:rsid w:val="00551966"/>
    <w:rsid w:val="00562DB8"/>
    <w:rsid w:val="00564422"/>
    <w:rsid w:val="00571E1F"/>
    <w:rsid w:val="005809FB"/>
    <w:rsid w:val="00593412"/>
    <w:rsid w:val="005A2F4A"/>
    <w:rsid w:val="005B538F"/>
    <w:rsid w:val="005E02EE"/>
    <w:rsid w:val="005E71BE"/>
    <w:rsid w:val="005F7AF1"/>
    <w:rsid w:val="00602044"/>
    <w:rsid w:val="00602436"/>
    <w:rsid w:val="00624CDA"/>
    <w:rsid w:val="0063022C"/>
    <w:rsid w:val="0063397C"/>
    <w:rsid w:val="00651981"/>
    <w:rsid w:val="00677E23"/>
    <w:rsid w:val="00680DE3"/>
    <w:rsid w:val="0068187F"/>
    <w:rsid w:val="00696CED"/>
    <w:rsid w:val="00697445"/>
    <w:rsid w:val="006A459F"/>
    <w:rsid w:val="006A45F8"/>
    <w:rsid w:val="006A4FB9"/>
    <w:rsid w:val="006D17CB"/>
    <w:rsid w:val="007217D4"/>
    <w:rsid w:val="00726026"/>
    <w:rsid w:val="00731230"/>
    <w:rsid w:val="007406CB"/>
    <w:rsid w:val="007449FC"/>
    <w:rsid w:val="00747529"/>
    <w:rsid w:val="0076529F"/>
    <w:rsid w:val="007738EC"/>
    <w:rsid w:val="007753B1"/>
    <w:rsid w:val="007874AE"/>
    <w:rsid w:val="00792F05"/>
    <w:rsid w:val="007956B3"/>
    <w:rsid w:val="007C7C74"/>
    <w:rsid w:val="007D1FBE"/>
    <w:rsid w:val="007D6CFC"/>
    <w:rsid w:val="007E6AFC"/>
    <w:rsid w:val="007F3DA1"/>
    <w:rsid w:val="00835D6B"/>
    <w:rsid w:val="00835F95"/>
    <w:rsid w:val="00837E21"/>
    <w:rsid w:val="00851452"/>
    <w:rsid w:val="008527B9"/>
    <w:rsid w:val="00867032"/>
    <w:rsid w:val="008672AF"/>
    <w:rsid w:val="00874D35"/>
    <w:rsid w:val="008876A4"/>
    <w:rsid w:val="00890244"/>
    <w:rsid w:val="008A0594"/>
    <w:rsid w:val="008A6AD3"/>
    <w:rsid w:val="008A6F33"/>
    <w:rsid w:val="008B24D4"/>
    <w:rsid w:val="008B3863"/>
    <w:rsid w:val="008C3A5F"/>
    <w:rsid w:val="008C64CB"/>
    <w:rsid w:val="008D7466"/>
    <w:rsid w:val="008E62D6"/>
    <w:rsid w:val="008F0607"/>
    <w:rsid w:val="008F67C4"/>
    <w:rsid w:val="008F6EF0"/>
    <w:rsid w:val="00910DC4"/>
    <w:rsid w:val="009131D7"/>
    <w:rsid w:val="00934D76"/>
    <w:rsid w:val="009456A9"/>
    <w:rsid w:val="009526DE"/>
    <w:rsid w:val="00965EF7"/>
    <w:rsid w:val="00967A42"/>
    <w:rsid w:val="009701F2"/>
    <w:rsid w:val="00975228"/>
    <w:rsid w:val="0098416F"/>
    <w:rsid w:val="00985266"/>
    <w:rsid w:val="009A2DC1"/>
    <w:rsid w:val="009A69D4"/>
    <w:rsid w:val="009B3E28"/>
    <w:rsid w:val="009B6797"/>
    <w:rsid w:val="009C4A79"/>
    <w:rsid w:val="009C582C"/>
    <w:rsid w:val="009C6797"/>
    <w:rsid w:val="009E233A"/>
    <w:rsid w:val="009E3D1A"/>
    <w:rsid w:val="009F2602"/>
    <w:rsid w:val="009F33C8"/>
    <w:rsid w:val="00A001FA"/>
    <w:rsid w:val="00A0131F"/>
    <w:rsid w:val="00A16B24"/>
    <w:rsid w:val="00A271CA"/>
    <w:rsid w:val="00A344F9"/>
    <w:rsid w:val="00A43CD5"/>
    <w:rsid w:val="00A4715C"/>
    <w:rsid w:val="00A646B7"/>
    <w:rsid w:val="00A66342"/>
    <w:rsid w:val="00A8369A"/>
    <w:rsid w:val="00A91640"/>
    <w:rsid w:val="00A92619"/>
    <w:rsid w:val="00A930AF"/>
    <w:rsid w:val="00A941C4"/>
    <w:rsid w:val="00A942CB"/>
    <w:rsid w:val="00AA103A"/>
    <w:rsid w:val="00AB1C28"/>
    <w:rsid w:val="00AB503F"/>
    <w:rsid w:val="00AC6FAF"/>
    <w:rsid w:val="00AF0DBD"/>
    <w:rsid w:val="00AF5974"/>
    <w:rsid w:val="00B03FCB"/>
    <w:rsid w:val="00B07500"/>
    <w:rsid w:val="00B230D4"/>
    <w:rsid w:val="00B23A6B"/>
    <w:rsid w:val="00B25D4E"/>
    <w:rsid w:val="00B27B06"/>
    <w:rsid w:val="00B302DF"/>
    <w:rsid w:val="00B31462"/>
    <w:rsid w:val="00B40BDB"/>
    <w:rsid w:val="00B42037"/>
    <w:rsid w:val="00B45E44"/>
    <w:rsid w:val="00B62393"/>
    <w:rsid w:val="00B6466C"/>
    <w:rsid w:val="00B74F61"/>
    <w:rsid w:val="00B77975"/>
    <w:rsid w:val="00B8376E"/>
    <w:rsid w:val="00BA0D52"/>
    <w:rsid w:val="00BB1BDC"/>
    <w:rsid w:val="00BD02A8"/>
    <w:rsid w:val="00BD5457"/>
    <w:rsid w:val="00BD71E8"/>
    <w:rsid w:val="00BE1BE7"/>
    <w:rsid w:val="00BF4D34"/>
    <w:rsid w:val="00BF5348"/>
    <w:rsid w:val="00C02589"/>
    <w:rsid w:val="00C13E45"/>
    <w:rsid w:val="00C21D89"/>
    <w:rsid w:val="00C308CE"/>
    <w:rsid w:val="00C34F40"/>
    <w:rsid w:val="00C4611F"/>
    <w:rsid w:val="00C46946"/>
    <w:rsid w:val="00C61249"/>
    <w:rsid w:val="00C70FAF"/>
    <w:rsid w:val="00CA603D"/>
    <w:rsid w:val="00CB7FAB"/>
    <w:rsid w:val="00CC169B"/>
    <w:rsid w:val="00CC41DB"/>
    <w:rsid w:val="00CD1EB0"/>
    <w:rsid w:val="00CD65FC"/>
    <w:rsid w:val="00CE19D6"/>
    <w:rsid w:val="00CE4298"/>
    <w:rsid w:val="00CE6EE2"/>
    <w:rsid w:val="00CF1A8B"/>
    <w:rsid w:val="00CF3C39"/>
    <w:rsid w:val="00CF6A64"/>
    <w:rsid w:val="00D02E07"/>
    <w:rsid w:val="00D177CE"/>
    <w:rsid w:val="00D32D07"/>
    <w:rsid w:val="00D362EC"/>
    <w:rsid w:val="00D37C2E"/>
    <w:rsid w:val="00D41EE4"/>
    <w:rsid w:val="00D52E94"/>
    <w:rsid w:val="00D55E36"/>
    <w:rsid w:val="00D6321E"/>
    <w:rsid w:val="00D647E8"/>
    <w:rsid w:val="00D714D7"/>
    <w:rsid w:val="00D80D01"/>
    <w:rsid w:val="00D93983"/>
    <w:rsid w:val="00D96512"/>
    <w:rsid w:val="00DA55EE"/>
    <w:rsid w:val="00DA6746"/>
    <w:rsid w:val="00DB1CE4"/>
    <w:rsid w:val="00DC2262"/>
    <w:rsid w:val="00DD599C"/>
    <w:rsid w:val="00DE5581"/>
    <w:rsid w:val="00DF63E5"/>
    <w:rsid w:val="00E05071"/>
    <w:rsid w:val="00E11B45"/>
    <w:rsid w:val="00E54911"/>
    <w:rsid w:val="00E57A6E"/>
    <w:rsid w:val="00E64F3D"/>
    <w:rsid w:val="00E766E8"/>
    <w:rsid w:val="00E828D5"/>
    <w:rsid w:val="00E84C11"/>
    <w:rsid w:val="00E91D42"/>
    <w:rsid w:val="00E94306"/>
    <w:rsid w:val="00EA6573"/>
    <w:rsid w:val="00EE7BC7"/>
    <w:rsid w:val="00EF0714"/>
    <w:rsid w:val="00EF3A20"/>
    <w:rsid w:val="00EF4781"/>
    <w:rsid w:val="00F32750"/>
    <w:rsid w:val="00F4346D"/>
    <w:rsid w:val="00F4531C"/>
    <w:rsid w:val="00F47D99"/>
    <w:rsid w:val="00F5324A"/>
    <w:rsid w:val="00F53F83"/>
    <w:rsid w:val="00F60B04"/>
    <w:rsid w:val="00F624F0"/>
    <w:rsid w:val="00F64C58"/>
    <w:rsid w:val="00F669BA"/>
    <w:rsid w:val="00F72A0A"/>
    <w:rsid w:val="00F81CAE"/>
    <w:rsid w:val="00F84464"/>
    <w:rsid w:val="00F87E03"/>
    <w:rsid w:val="00F925BD"/>
    <w:rsid w:val="00F933DB"/>
    <w:rsid w:val="00FA429F"/>
    <w:rsid w:val="00FA69B7"/>
    <w:rsid w:val="00FC4A12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rsid w:val="002713F1"/>
  </w:style>
  <w:style w:type="paragraph" w:styleId="aa">
    <w:name w:val="Plain Text"/>
    <w:basedOn w:val="a"/>
    <w:link w:val="ab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5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84C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rsid w:val="002713F1"/>
  </w:style>
  <w:style w:type="paragraph" w:styleId="aa">
    <w:name w:val="Plain Text"/>
    <w:basedOn w:val="a"/>
    <w:link w:val="ab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65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2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84C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6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8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7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7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1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2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5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9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1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5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3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9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4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mc.ru/msip" TargetMode="External"/><Relationship Id="rId18" Type="http://schemas.openxmlformats.org/officeDocument/2006/relationships/hyperlink" Target="http://www.knmc.ru" TargetMode="External"/><Relationship Id="rId26" Type="http://schemas.openxmlformats.org/officeDocument/2006/relationships/hyperlink" Target="http://knmc.centerstart.ru/node/3674" TargetMode="External"/><Relationship Id="rId3" Type="http://schemas.openxmlformats.org/officeDocument/2006/relationships/styles" Target="styles.xml"/><Relationship Id="rId21" Type="http://schemas.openxmlformats.org/officeDocument/2006/relationships/hyperlink" Target="https://knmc.ru/news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tms1.iro23.ru/" TargetMode="External"/><Relationship Id="rId17" Type="http://schemas.openxmlformats.org/officeDocument/2006/relationships/hyperlink" Target="http://knmc.ru/node/12" TargetMode="External"/><Relationship Id="rId25" Type="http://schemas.openxmlformats.org/officeDocument/2006/relationships/hyperlink" Target="http://knmc.centerstart.ru/node/3579" TargetMode="External"/><Relationship Id="rId33" Type="http://schemas.openxmlformats.org/officeDocument/2006/relationships/hyperlink" Target="https://knmc.ru/node/8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nmc.ru/node/292" TargetMode="External"/><Relationship Id="rId20" Type="http://schemas.openxmlformats.org/officeDocument/2006/relationships/hyperlink" Target="http://www.knmc.ru" TargetMode="External"/><Relationship Id="rId29" Type="http://schemas.openxmlformats.org/officeDocument/2006/relationships/hyperlink" Target="http://knmc.centerstart.ru/node/44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iro23.info" TargetMode="External"/><Relationship Id="rId24" Type="http://schemas.openxmlformats.org/officeDocument/2006/relationships/hyperlink" Target="http://knmc.centerstart.ru/node/2517" TargetMode="External"/><Relationship Id="rId32" Type="http://schemas.openxmlformats.org/officeDocument/2006/relationships/hyperlink" Target="https://knmc.ru/node/8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nmc.ru/node/291" TargetMode="External"/><Relationship Id="rId23" Type="http://schemas.openxmlformats.org/officeDocument/2006/relationships/hyperlink" Target="http://knmc.centerstart.ru/node/1003" TargetMode="External"/><Relationship Id="rId28" Type="http://schemas.openxmlformats.org/officeDocument/2006/relationships/hyperlink" Target="http://knmc.centerstart.ru/node/547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knmc.ru" TargetMode="External"/><Relationship Id="rId19" Type="http://schemas.openxmlformats.org/officeDocument/2006/relationships/hyperlink" Target="http://knmc.centerstart.ru/node/4451" TargetMode="External"/><Relationship Id="rId31" Type="http://schemas.openxmlformats.org/officeDocument/2006/relationships/hyperlink" Target="http://tms1.iro23.ru/2019/08/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o.krd.ru" TargetMode="External"/><Relationship Id="rId14" Type="http://schemas.openxmlformats.org/officeDocument/2006/relationships/hyperlink" Target="https://knmc.ru/mip" TargetMode="External"/><Relationship Id="rId22" Type="http://schemas.openxmlformats.org/officeDocument/2006/relationships/hyperlink" Target="http://knmc.centerstart.ru/" TargetMode="External"/><Relationship Id="rId27" Type="http://schemas.openxmlformats.org/officeDocument/2006/relationships/hyperlink" Target="http://knmc.centerstart.ru/node/4683" TargetMode="External"/><Relationship Id="rId30" Type="http://schemas.openxmlformats.org/officeDocument/2006/relationships/hyperlink" Target="https://knmc.ru/node/61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0FAB-B3B3-449A-96AF-E4FB0A20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28389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Татьяна Николаевна</dc:creator>
  <cp:lastModifiedBy>Иосиф Гамзаев</cp:lastModifiedBy>
  <cp:revision>2</cp:revision>
  <cp:lastPrinted>2018-01-11T14:40:00Z</cp:lastPrinted>
  <dcterms:created xsi:type="dcterms:W3CDTF">2020-01-17T11:12:00Z</dcterms:created>
  <dcterms:modified xsi:type="dcterms:W3CDTF">2020-01-17T11:12:00Z</dcterms:modified>
</cp:coreProperties>
</file>