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1529">
        <w:rPr>
          <w:rFonts w:ascii="Times New Roman" w:eastAsia="Calibri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1529">
        <w:rPr>
          <w:rFonts w:ascii="Times New Roman" w:eastAsia="Calibri" w:hAnsi="Times New Roman" w:cs="Times New Roman"/>
          <w:sz w:val="32"/>
          <w:szCs w:val="32"/>
        </w:rPr>
        <w:t xml:space="preserve">План работы </w:t>
      </w:r>
    </w:p>
    <w:p w:rsidR="00481529" w:rsidRPr="00481529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1529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481529">
        <w:rPr>
          <w:rFonts w:ascii="Times New Roman" w:eastAsia="Calibri" w:hAnsi="Times New Roman" w:cs="Times New Roman"/>
          <w:sz w:val="32"/>
          <w:szCs w:val="32"/>
        </w:rPr>
        <w:t>краевой</w:t>
      </w:r>
      <w:proofErr w:type="gramEnd"/>
      <w:r w:rsidRPr="00481529">
        <w:rPr>
          <w:rFonts w:ascii="Times New Roman" w:eastAsia="Calibri" w:hAnsi="Times New Roman" w:cs="Times New Roman"/>
          <w:sz w:val="32"/>
          <w:szCs w:val="32"/>
        </w:rPr>
        <w:t xml:space="preserve"> инновацио</w:t>
      </w:r>
      <w:r w:rsidR="009C1904">
        <w:rPr>
          <w:rFonts w:ascii="Times New Roman" w:eastAsia="Calibri" w:hAnsi="Times New Roman" w:cs="Times New Roman"/>
          <w:sz w:val="32"/>
          <w:szCs w:val="32"/>
        </w:rPr>
        <w:t xml:space="preserve">нной площадки (КИП-2016) на 2018 </w:t>
      </w:r>
      <w:r w:rsidRPr="00481529">
        <w:rPr>
          <w:rFonts w:ascii="Times New Roman" w:eastAsia="Calibri" w:hAnsi="Times New Roman" w:cs="Times New Roman"/>
          <w:sz w:val="32"/>
          <w:szCs w:val="32"/>
        </w:rPr>
        <w:t>год</w:t>
      </w:r>
    </w:p>
    <w:p w:rsidR="00481529" w:rsidRPr="00481529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proofErr w:type="gramStart"/>
      <w:r w:rsidRPr="00481529">
        <w:rPr>
          <w:rFonts w:ascii="Times New Roman" w:eastAsia="Calibri" w:hAnsi="Times New Roman" w:cs="Times New Roman"/>
          <w:sz w:val="32"/>
          <w:szCs w:val="32"/>
          <w:u w:val="single"/>
        </w:rPr>
        <w:t>муниципальное</w:t>
      </w:r>
      <w:proofErr w:type="gramEnd"/>
      <w:r w:rsidRPr="00481529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казённое учреждение </w:t>
      </w:r>
    </w:p>
    <w:p w:rsidR="00481529" w:rsidRPr="00481529" w:rsidRDefault="00481529" w:rsidP="00481529">
      <w:pPr>
        <w:spacing w:after="0"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81529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«Центр развития образования» и управление образованием администрации муниципального образования </w:t>
      </w:r>
      <w:proofErr w:type="spellStart"/>
      <w:r w:rsidRPr="00481529">
        <w:rPr>
          <w:rFonts w:ascii="Times New Roman" w:eastAsia="Calibri" w:hAnsi="Times New Roman" w:cs="Times New Roman"/>
          <w:sz w:val="32"/>
          <w:szCs w:val="32"/>
          <w:u w:val="single"/>
        </w:rPr>
        <w:t>Кущевский</w:t>
      </w:r>
      <w:proofErr w:type="spellEnd"/>
      <w:r w:rsidRPr="00481529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район</w:t>
      </w: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481529">
        <w:rPr>
          <w:rFonts w:ascii="Times New Roman" w:eastAsia="Calibri" w:hAnsi="Times New Roman" w:cs="Times New Roman"/>
          <w:sz w:val="36"/>
          <w:szCs w:val="36"/>
        </w:rPr>
        <w:t>по</w:t>
      </w:r>
      <w:proofErr w:type="gramEnd"/>
      <w:r w:rsidRPr="00481529">
        <w:rPr>
          <w:rFonts w:ascii="Times New Roman" w:eastAsia="Calibri" w:hAnsi="Times New Roman" w:cs="Times New Roman"/>
          <w:sz w:val="36"/>
          <w:szCs w:val="36"/>
        </w:rPr>
        <w:t xml:space="preserve"> теме «Программа по патриотическому воспитанию</w:t>
      </w:r>
    </w:p>
    <w:p w:rsidR="00481529" w:rsidRPr="00481529" w:rsidRDefault="0048152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81529">
        <w:rPr>
          <w:rFonts w:ascii="Times New Roman" w:eastAsia="Calibri" w:hAnsi="Times New Roman" w:cs="Times New Roman"/>
          <w:sz w:val="36"/>
          <w:szCs w:val="36"/>
        </w:rPr>
        <w:t>«Я – патриот своей страны»</w:t>
      </w: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1529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</w:t>
      </w: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1529">
        <w:rPr>
          <w:rFonts w:ascii="Times New Roman" w:eastAsia="Calibri" w:hAnsi="Times New Roman" w:cs="Times New Roman"/>
          <w:sz w:val="32"/>
          <w:szCs w:val="32"/>
        </w:rPr>
        <w:t>ст.</w:t>
      </w:r>
      <w:r w:rsidR="009C190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481529">
        <w:rPr>
          <w:rFonts w:ascii="Times New Roman" w:eastAsia="Calibri" w:hAnsi="Times New Roman" w:cs="Times New Roman"/>
          <w:sz w:val="32"/>
          <w:szCs w:val="32"/>
        </w:rPr>
        <w:t>Кущёвская</w:t>
      </w:r>
      <w:proofErr w:type="spellEnd"/>
    </w:p>
    <w:p w:rsidR="00481529" w:rsidRPr="00481529" w:rsidRDefault="003E461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2018</w:t>
      </w:r>
    </w:p>
    <w:p w:rsidR="00481529" w:rsidRPr="00481529" w:rsidRDefault="0048152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1529" w:rsidRPr="00481529" w:rsidRDefault="00481529" w:rsidP="00481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казённое учреждение «Центр развития образования»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МКУ ЦРО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352030, </w:t>
            </w:r>
            <w:proofErr w:type="spell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ст.Кущёвская</w:t>
            </w:r>
            <w:proofErr w:type="spell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 w:rsidR="009C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Крупской ,4, (886168)5-48-92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е-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(886168)5-48-92</w:t>
            </w:r>
          </w:p>
          <w:p w:rsidR="00481529" w:rsidRPr="00481529" w:rsidRDefault="00327CF1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481529" w:rsidRPr="0048152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crokush</w:t>
              </w:r>
              <w:r w:rsidR="00481529" w:rsidRPr="0048152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@</w:t>
              </w:r>
              <w:r w:rsidR="00481529" w:rsidRPr="0048152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yandex</w:t>
              </w:r>
              <w:r w:rsidR="00481529" w:rsidRPr="0048152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481529" w:rsidRPr="0048152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81529" w:rsidRPr="00481529" w:rsidRDefault="00481529" w:rsidP="00481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cro</w:t>
            </w:r>
            <w:proofErr w:type="spell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kushevckaya</w:t>
            </w:r>
            <w:proofErr w:type="spell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Петрова Ольга Васильевна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481529" w:rsidRPr="00481529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Авторы представляемого инновационного продукта (Ф.И.О., должность, телефон, 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481529" w:rsidRPr="00481529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Петрова Ольга Васильевна,</w:t>
            </w:r>
          </w:p>
          <w:p w:rsidR="00481529" w:rsidRPr="00481529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 «ЦРО»</w:t>
            </w:r>
          </w:p>
          <w:p w:rsidR="00481529" w:rsidRPr="00481529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Седова Наталья Петровна,</w:t>
            </w:r>
          </w:p>
          <w:p w:rsidR="00481529" w:rsidRPr="00481529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 «ЦРО»</w:t>
            </w:r>
          </w:p>
          <w:p w:rsidR="00481529" w:rsidRPr="00481529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Ершова Наталья Альбертовна, </w:t>
            </w:r>
          </w:p>
          <w:p w:rsidR="00481529" w:rsidRPr="00481529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 УО администрации муниципального образования </w:t>
            </w:r>
            <w:proofErr w:type="spell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  <w:p w:rsidR="00481529" w:rsidRPr="00481529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Ерешко</w:t>
            </w:r>
            <w:proofErr w:type="spell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Римма Александровна, методист МКУ «ЦРО» </w:t>
            </w:r>
          </w:p>
          <w:p w:rsidR="00481529" w:rsidRPr="00481529" w:rsidRDefault="00481529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(886168)5-48-92</w:t>
            </w:r>
          </w:p>
          <w:p w:rsidR="00481529" w:rsidRPr="00481529" w:rsidRDefault="00327CF1" w:rsidP="0048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481529" w:rsidRPr="0048152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crokush</w:t>
              </w:r>
              <w:r w:rsidR="00481529" w:rsidRPr="0048152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@</w:t>
              </w:r>
              <w:r w:rsidR="00481529" w:rsidRPr="0048152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yandex</w:t>
              </w:r>
              <w:r w:rsidR="00481529" w:rsidRPr="0048152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481529" w:rsidRPr="00481529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481529" w:rsidRPr="00481529" w:rsidRDefault="009C1904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="00481529"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инновационного продукта</w:t>
            </w:r>
          </w:p>
        </w:tc>
        <w:tc>
          <w:tcPr>
            <w:tcW w:w="4961" w:type="dxa"/>
            <w:hideMark/>
          </w:tcPr>
          <w:p w:rsidR="003E4619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инновационная</w:t>
            </w:r>
            <w:proofErr w:type="gram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</w:t>
            </w:r>
          </w:p>
          <w:p w:rsidR="00481529" w:rsidRPr="00481529" w:rsidRDefault="009C1904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– патриот своей страны».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Заключается в создании единой программы по патриотическому воспитани</w:t>
            </w:r>
            <w:r w:rsidR="009C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ю, которая может варьироваться 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дополняться.  Программа включает в себя накопленный опыт района по патриотическому воспитанию. </w:t>
            </w:r>
            <w:r w:rsidRPr="00481529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      </w:r>
            <w:r w:rsidRPr="00481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1.Формировать осознанное отношение к Отечеству, его прошлому, настоящему и будущему на основе исторических ценностей и роли России в судьбах мира.</w:t>
            </w:r>
          </w:p>
          <w:p w:rsidR="00481529" w:rsidRPr="00481529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2.Развивать гражданственность и национальное самосознание учащихся.</w:t>
            </w:r>
          </w:p>
          <w:p w:rsidR="00481529" w:rsidRPr="00481529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3.Создать условия для реализации каждым учащимся собственной гражданской позиции через деятельность органов ученического самоуправления.</w:t>
            </w:r>
          </w:p>
          <w:p w:rsidR="00481529" w:rsidRPr="00481529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4.Развивать и углублять знания об истории и культуре родного края.</w:t>
            </w:r>
          </w:p>
          <w:p w:rsidR="00481529" w:rsidRPr="00481529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5.Формировать у учащихся чувства гордости за героическое прошлое своей родины.</w:t>
            </w:r>
          </w:p>
          <w:p w:rsidR="00481529" w:rsidRPr="00481529" w:rsidRDefault="009C1904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6.Прививать у учащихся </w:t>
            </w:r>
            <w:r w:rsidR="00481529"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в ведении здорового образа жизни.</w:t>
            </w:r>
          </w:p>
          <w:p w:rsidR="00481529" w:rsidRPr="00481529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7.Организовать методическое обеспе</w:t>
            </w:r>
            <w:r w:rsidR="009C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чение функционирования системы 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патриотического воспитания.</w:t>
            </w:r>
          </w:p>
          <w:p w:rsidR="00481529" w:rsidRPr="00481529" w:rsidRDefault="00481529" w:rsidP="00481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9C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работу педагогических коллективов по патриотическому воспитанию.</w:t>
            </w:r>
          </w:p>
          <w:p w:rsidR="00481529" w:rsidRPr="00481529" w:rsidRDefault="00481529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9C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 обучающихся готовность к защите Отечества, действиям в экстремальных ситуациях.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- Конвенция о правах ребенка;</w:t>
            </w:r>
          </w:p>
          <w:p w:rsidR="00481529" w:rsidRPr="00481529" w:rsidRDefault="00481529" w:rsidP="004815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- Декларация прав ребенка;</w:t>
            </w:r>
          </w:p>
          <w:p w:rsidR="00481529" w:rsidRPr="00481529" w:rsidRDefault="00481529" w:rsidP="004815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- Конституция РФ;</w:t>
            </w:r>
          </w:p>
          <w:p w:rsidR="00481529" w:rsidRPr="00481529" w:rsidRDefault="00481529" w:rsidP="004815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- Закон РФ «Об образовании»;</w:t>
            </w:r>
          </w:p>
          <w:p w:rsidR="00481529" w:rsidRPr="00481529" w:rsidRDefault="00481529" w:rsidP="0048152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Концепция патриотического воспитания граждан Российской 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 и государственная программа «Патриотическое воспитание граждан Российской Федерации на 2016 – 2020 гг.».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«Я – патриот своей страны» определяет основные пути развития системы патриотического воспитания подрастающего поколения района и направлена на дальнейшее формирование их патриотического сознания.</w:t>
            </w:r>
          </w:p>
          <w:p w:rsidR="00481529" w:rsidRPr="00481529" w:rsidRDefault="00481529" w:rsidP="004815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духовно-нравственного единства общества.</w:t>
            </w:r>
          </w:p>
          <w:p w:rsidR="00481529" w:rsidRPr="00481529" w:rsidRDefault="00481529" w:rsidP="004815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патриотического воспит</w:t>
            </w:r>
            <w:r w:rsidR="009C1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ания обучающихся, обеспечивает </w:t>
            </w:r>
            <w:r w:rsidRPr="00481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приобщение детей </w:t>
            </w:r>
            <w:proofErr w:type="gramStart"/>
            <w:r w:rsidRPr="00481529">
              <w:rPr>
                <w:rFonts w:ascii="Times New Roman" w:eastAsia="Times New Roman" w:hAnsi="Times New Roman" w:cs="Times New Roman"/>
                <w:sz w:val="28"/>
                <w:szCs w:val="28"/>
              </w:rPr>
              <w:t>к  ценностям</w:t>
            </w:r>
            <w:proofErr w:type="gramEnd"/>
            <w:r w:rsidRPr="00481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семьи, формирует у них чувства идентичности  гражданина России и направляет образовательный процесс на воспитание ребёнка в духе любви к Родине и уважения к культурно-историческому наследию </w:t>
            </w:r>
            <w:proofErr w:type="spellStart"/>
            <w:r w:rsidRPr="00481529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481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Краснодарского края и страны.</w:t>
            </w:r>
          </w:p>
          <w:p w:rsidR="00481529" w:rsidRPr="00481529" w:rsidRDefault="00481529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Программой </w:t>
            </w:r>
            <w:proofErr w:type="gram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 освещение</w:t>
            </w:r>
            <w:proofErr w:type="gram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средствах массовой информации темы патриотического воспитания, которой уделяется должное внимание на страницах газеты «Вперед» и на сайте управления образованием администрации муниципального образования </w:t>
            </w:r>
            <w:proofErr w:type="spell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в эфире </w:t>
            </w:r>
            <w:proofErr w:type="spell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Авторадио</w:t>
            </w:r>
            <w:proofErr w:type="spell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Кущевская.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9C1904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Данная программа </w:t>
            </w:r>
            <w:r w:rsidR="00481529"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синтезирует основополагающие </w:t>
            </w:r>
            <w:proofErr w:type="gramStart"/>
            <w:r w:rsidR="00481529"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 формирования</w:t>
            </w:r>
            <w:proofErr w:type="gramEnd"/>
            <w:r w:rsidR="00481529"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мировоззрения школьника – патриота и  гражданина </w:t>
            </w:r>
            <w:r w:rsidR="00481529"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России, основываясь на концепцию модернизации российского образования и  модернизации России в целом. Способствует обобщению опыта района по патриотическому воспитанию.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позволит повысить уровень патриотического воспитания в районе,</w:t>
            </w:r>
            <w:r w:rsidR="003E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способствовать формированию у учащихся психологической готовности к защите Отечества, развитию гордости, уважения к символике государства, к истории своей страны, подвигам нашего народа.</w:t>
            </w:r>
          </w:p>
        </w:tc>
      </w:tr>
      <w:tr w:rsidR="00481529" w:rsidRPr="00481529" w:rsidTr="00761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numPr>
                <w:ilvl w:val="0"/>
                <w:numId w:val="1"/>
              </w:numPr>
              <w:spacing w:after="0" w:line="256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деятельности </w:t>
            </w:r>
          </w:p>
          <w:p w:rsidR="00481529" w:rsidRPr="00481529" w:rsidRDefault="003E4619" w:rsidP="0048152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</w:t>
            </w:r>
            <w:r w:rsidR="00481529"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481529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1) сформировать ценностную ориентацию учащихся района на патриотизм, социальную активность, здоровый образ жизни и негативное отношение подростков к асоциальным явлениям;</w:t>
            </w:r>
          </w:p>
          <w:p w:rsidR="00481529" w:rsidRPr="00481529" w:rsidRDefault="009C1904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481529"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повысить уровень правовой и политической культуры учащихся школ </w:t>
            </w:r>
            <w:proofErr w:type="spellStart"/>
            <w:r w:rsidR="00481529"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481529"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района;</w:t>
            </w:r>
          </w:p>
          <w:p w:rsidR="00481529" w:rsidRPr="00481529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3) обобщить и распространить имеющийся опыт работы по патриотическому воспитанию;</w:t>
            </w:r>
          </w:p>
          <w:p w:rsidR="00481529" w:rsidRPr="00481529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4) обеспечить развитие материально-технической базы системы патриотического воспитания в образовательных учреждениях;</w:t>
            </w:r>
          </w:p>
          <w:p w:rsidR="00481529" w:rsidRPr="00481529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5) не допустить на территории района проявлений экстремизма и национальных конфликтов;</w:t>
            </w:r>
          </w:p>
          <w:p w:rsidR="00481529" w:rsidRPr="00481529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6)</w:t>
            </w:r>
            <w:r w:rsidR="009C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 количество выполненных мероприятий по патриотическому воспитанию по отношению к запланированному количеству;</w:t>
            </w:r>
          </w:p>
          <w:p w:rsidR="00481529" w:rsidRDefault="00481529" w:rsidP="004815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7)</w:t>
            </w:r>
            <w:r w:rsidR="009C1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 наличие публикаций патриотической направленности.</w:t>
            </w:r>
          </w:p>
          <w:p w:rsidR="003E4619" w:rsidRPr="00481529" w:rsidRDefault="003E4619" w:rsidP="003E4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529" w:rsidRPr="00481529" w:rsidRDefault="00481529" w:rsidP="0048152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1529" w:rsidRPr="00481529" w:rsidRDefault="00481529" w:rsidP="0048152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529">
        <w:rPr>
          <w:rFonts w:ascii="Times New Roman" w:eastAsia="Calibri" w:hAnsi="Times New Roman" w:cs="Times New Roman"/>
          <w:sz w:val="28"/>
          <w:szCs w:val="28"/>
        </w:rPr>
        <w:t>План работы краево</w:t>
      </w:r>
      <w:r w:rsidR="009C1904">
        <w:rPr>
          <w:rFonts w:ascii="Times New Roman" w:eastAsia="Calibri" w:hAnsi="Times New Roman" w:cs="Times New Roman"/>
          <w:sz w:val="28"/>
          <w:szCs w:val="28"/>
        </w:rPr>
        <w:t>й инновационной площадки на 2018</w:t>
      </w:r>
      <w:r w:rsidRPr="0048152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481529" w:rsidRPr="00481529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81529" w:rsidRPr="00481529" w:rsidTr="00761E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B54A3D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481529" w:rsidRPr="00481529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4A3D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обоснование организационно-методических условий для реализации целей и задач деятельности КИП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9E2A7F" w:rsidP="00481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81529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9559CC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</w:t>
            </w:r>
            <w:r w:rsidR="00481529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и уточнение плана работы</w:t>
            </w:r>
          </w:p>
        </w:tc>
      </w:tr>
      <w:tr w:rsidR="00481529" w:rsidRPr="00481529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327CF1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="00481529" w:rsidRPr="00B54A3D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качества проведения мероприятий</w:t>
            </w:r>
            <w:r w:rsidR="009A1BAF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патриотической направленности </w:t>
            </w: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Default="009E2A7F" w:rsidP="00481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81529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прель, октябрь</w:t>
            </w:r>
          </w:p>
          <w:p w:rsidR="009E2A7F" w:rsidRPr="00B54A3D" w:rsidRDefault="009E2A7F" w:rsidP="00481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справка,</w:t>
            </w:r>
          </w:p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</w:t>
            </w:r>
            <w:proofErr w:type="gramEnd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материалы</w:t>
            </w:r>
          </w:p>
        </w:tc>
      </w:tr>
      <w:tr w:rsidR="00481529" w:rsidRPr="00481529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327CF1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="00481529" w:rsidRPr="00B54A3D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9A1BAF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</w:t>
            </w:r>
            <w:r w:rsidR="00481529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основных затруднений руководителей общеобразовательных организаций по разработке и реализации системы патриотической работы в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9E2A7F" w:rsidP="00481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481529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481529" w:rsidRPr="00481529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327CF1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="00481529" w:rsidRPr="00B54A3D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 качества </w:t>
            </w:r>
            <w:proofErr w:type="gramStart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 мероприятий</w:t>
            </w:r>
            <w:proofErr w:type="gramEnd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патриотичес</w:t>
            </w:r>
            <w:r w:rsidR="00057A8A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кой направленности </w:t>
            </w: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9E2A7F" w:rsidP="00481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81529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справка, </w:t>
            </w:r>
          </w:p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</w:t>
            </w:r>
            <w:proofErr w:type="gramEnd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материалы</w:t>
            </w:r>
          </w:p>
        </w:tc>
      </w:tr>
      <w:tr w:rsidR="00481529" w:rsidRPr="00481529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327CF1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  <w:r w:rsidR="00481529" w:rsidRPr="00B54A3D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062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 </w:t>
            </w:r>
            <w:proofErr w:type="spellStart"/>
            <w:r w:rsidRPr="00B5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proofErr w:type="gramEnd"/>
            <w:r w:rsidRPr="00B54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ценностных ориентаций учащихся района на патриотизм, социальную активность, здоровый образ жизни и негативное отношение подростков к асоциальным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6E0558" w:rsidP="004815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81529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Диагностические материалы, </w:t>
            </w:r>
          </w:p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</w:t>
            </w:r>
            <w:proofErr w:type="gramEnd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рекомендации</w:t>
            </w:r>
          </w:p>
        </w:tc>
      </w:tr>
      <w:tr w:rsidR="00481529" w:rsidRPr="00481529" w:rsidTr="00761E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B54A3D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481529" w:rsidRPr="00481529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4A3D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новых положений к мероприятиям патриотической направленности, доработка </w:t>
            </w: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районного плана работы по патриотическому воспитанию, разработка модели развития сетевого взаимодействия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6E0558" w:rsidP="006E0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</w:t>
            </w:r>
            <w:r w:rsidR="00481529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Модель плана работы с приложениями</w:t>
            </w:r>
          </w:p>
        </w:tc>
      </w:tr>
      <w:tr w:rsidR="00481529" w:rsidRPr="00481529" w:rsidTr="00761E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B54A3D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481529" w:rsidRPr="00481529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4A3D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9A1BAF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Координация </w:t>
            </w:r>
            <w:proofErr w:type="gramStart"/>
            <w:r w:rsidR="00481529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 по</w:t>
            </w:r>
            <w:proofErr w:type="gramEnd"/>
            <w:r w:rsidR="00481529"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дорожной  карты инновационного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9E2A7F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2A7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proofErr w:type="gramEnd"/>
            <w:r w:rsidRPr="009E2A7F">
              <w:rPr>
                <w:rFonts w:ascii="Times New Roman" w:eastAsia="Calibri" w:hAnsi="Times New Roman" w:cs="Times New Roman"/>
                <w:sz w:val="28"/>
                <w:szCs w:val="28"/>
              </w:rPr>
              <w:t>-декабрь</w:t>
            </w:r>
            <w:r w:rsidR="009E2A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справка,</w:t>
            </w:r>
          </w:p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скорректированная</w:t>
            </w:r>
            <w:proofErr w:type="gramEnd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дорожная карта,</w:t>
            </w:r>
          </w:p>
          <w:p w:rsidR="00481529" w:rsidRPr="00B54A3D" w:rsidRDefault="00481529" w:rsidP="0048152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B5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сетевого взаимодействия </w:t>
            </w:r>
            <w:r w:rsidRPr="00B54A3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81529" w:rsidRPr="00481529" w:rsidTr="00761E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9" w:rsidRPr="00481529" w:rsidRDefault="00481529" w:rsidP="00481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52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001269" w:rsidRPr="00481529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9" w:rsidRPr="000350EC" w:rsidRDefault="00001269" w:rsidP="000012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0350E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9" w:rsidRPr="000350EC" w:rsidRDefault="000350EC" w:rsidP="000012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350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семинара по теме: «Формирование базовых национальных ценностей российского общества» в рамках реализации работы</w:t>
            </w:r>
            <w:r w:rsidR="00001269" w:rsidRPr="000350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краевой инновационной площадки </w:t>
            </w:r>
            <w:r w:rsidRPr="000350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программе «Я – патриот своей страны».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9" w:rsidRPr="000350EC" w:rsidRDefault="000350EC" w:rsidP="0000126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350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01269" w:rsidRPr="000350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нварь</w:t>
            </w:r>
            <w:r w:rsidRPr="000350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9" w:rsidRPr="000350EC" w:rsidRDefault="00001269" w:rsidP="000012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350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Методические материалы </w:t>
            </w:r>
          </w:p>
        </w:tc>
      </w:tr>
      <w:tr w:rsidR="009E2A7F" w:rsidRPr="009E2A7F" w:rsidTr="00B25801">
        <w:trPr>
          <w:trHeight w:val="28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8" w:rsidRPr="009E2A7F" w:rsidRDefault="00D95538" w:rsidP="000012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8" w:rsidRPr="009E2A7F" w:rsidRDefault="00D95538" w:rsidP="000012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методических семинаров:</w:t>
            </w:r>
          </w:p>
          <w:p w:rsidR="00D95538" w:rsidRPr="009E2A7F" w:rsidRDefault="00D95538" w:rsidP="000012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«Здоровье духовное или телесное, что для казака важнее?»</w:t>
            </w:r>
          </w:p>
          <w:p w:rsidR="00D95538" w:rsidRPr="009E2A7F" w:rsidRDefault="00D95538" w:rsidP="000012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«Воспитание здорового образа жизни в группах казачьей направленности посредством казачьих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8" w:rsidRPr="009E2A7F" w:rsidRDefault="00D95538" w:rsidP="000012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 2018 год</w:t>
            </w:r>
          </w:p>
          <w:p w:rsidR="00D95538" w:rsidRPr="009E2A7F" w:rsidRDefault="00D95538" w:rsidP="000012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8" w:rsidRPr="009E2A7F" w:rsidRDefault="00D95538" w:rsidP="000012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Методические материалы</w:t>
            </w:r>
          </w:p>
          <w:p w:rsidR="00D95538" w:rsidRPr="009E2A7F" w:rsidRDefault="00D95538" w:rsidP="000012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A7F" w:rsidRPr="009E2A7F" w:rsidTr="00DB7298">
        <w:trPr>
          <w:trHeight w:val="7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  <w:p w:rsidR="00D95538" w:rsidRPr="009E2A7F" w:rsidRDefault="00D95538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8" w:rsidRPr="009E2A7F" w:rsidRDefault="00D95538" w:rsidP="00BE64D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методических семинаров:</w:t>
            </w:r>
          </w:p>
          <w:p w:rsidR="00D95538" w:rsidRPr="009E2A7F" w:rsidRDefault="00D95538" w:rsidP="00D9553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«Воспитание патриотизма в группах и классах казачьей направленности». </w:t>
            </w:r>
          </w:p>
          <w:p w:rsidR="00D95538" w:rsidRPr="009E2A7F" w:rsidRDefault="00D95538" w:rsidP="00BE64D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«Этнокультурные традиции кубанского казачества как содержание воспитательной работы в классах казачьей направленности»</w:t>
            </w:r>
          </w:p>
          <w:p w:rsidR="00D95538" w:rsidRPr="009E2A7F" w:rsidRDefault="00D70210" w:rsidP="00BE64D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D95538"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«Внеурочная деятельность в группах и классах казачьей направленности»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8" w:rsidRPr="009E2A7F" w:rsidRDefault="00D95538" w:rsidP="00BE64D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 2018 год</w:t>
            </w:r>
          </w:p>
          <w:p w:rsidR="00D95538" w:rsidRPr="009E2A7F" w:rsidRDefault="00D95538" w:rsidP="00BE64D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8" w:rsidRPr="009E2A7F" w:rsidRDefault="00D95538" w:rsidP="00BE64DA">
            <w:pPr>
              <w:rPr>
                <w:color w:val="000000" w:themeColor="text1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Методические материалы</w:t>
            </w:r>
          </w:p>
        </w:tc>
      </w:tr>
      <w:tr w:rsidR="009E2A7F" w:rsidRPr="009E2A7F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88" w:rsidRPr="009E2A7F" w:rsidRDefault="00D70210" w:rsidP="00BE64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88" w:rsidRPr="009E2A7F" w:rsidRDefault="00933888" w:rsidP="00BE64D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Отчет наставников и руководителей групп </w:t>
            </w:r>
            <w:proofErr w:type="gram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  классов</w:t>
            </w:r>
            <w:proofErr w:type="gram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казачьей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88" w:rsidRPr="009E2A7F" w:rsidRDefault="00933888" w:rsidP="00BE64D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</w:t>
            </w:r>
            <w:r w:rsidR="00D70210"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88" w:rsidRPr="009E2A7F" w:rsidRDefault="00933888" w:rsidP="00BE64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Методические материалы</w:t>
            </w:r>
          </w:p>
        </w:tc>
      </w:tr>
      <w:tr w:rsidR="009E2A7F" w:rsidRPr="009E2A7F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9" w:rsidRPr="009E2A7F" w:rsidRDefault="00D70210" w:rsidP="000012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01269"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001269" w:rsidP="00D7021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семинара по </w:t>
            </w:r>
            <w:r w:rsidR="00D70210"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теме: «Беречь свое прошлое во имя будущего» в традициях групп поисковых отрядов» в рамках </w:t>
            </w:r>
            <w:r w:rsidR="00D70210"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реализации работы краевой инновационной площадки по программе </w:t>
            </w:r>
          </w:p>
          <w:p w:rsidR="00001269" w:rsidRPr="009E2A7F" w:rsidRDefault="00D70210" w:rsidP="00D7021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«Я – патриот своей страны».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9" w:rsidRPr="009E2A7F" w:rsidRDefault="00D70210" w:rsidP="0000126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</w:t>
            </w:r>
            <w:r w:rsidR="00001269"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тябрь</w:t>
            </w: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69" w:rsidRPr="009E2A7F" w:rsidRDefault="00001269" w:rsidP="000012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Методические материалы</w:t>
            </w:r>
          </w:p>
        </w:tc>
      </w:tr>
      <w:tr w:rsidR="009E2A7F" w:rsidRPr="009E2A7F" w:rsidTr="00761E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69" w:rsidRPr="009E2A7F" w:rsidRDefault="00001269" w:rsidP="000012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Трансляционная деятельность</w:t>
            </w:r>
          </w:p>
        </w:tc>
      </w:tr>
      <w:tr w:rsidR="009E2A7F" w:rsidRPr="009E2A7F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Военно-спортивная игра «Новобранцы, вперед!».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 2018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Сотрудничество с педагогическими </w:t>
            </w:r>
            <w:proofErr w:type="gram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коллективами  Крыловского</w:t>
            </w:r>
            <w:proofErr w:type="gram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районов</w:t>
            </w:r>
          </w:p>
        </w:tc>
      </w:tr>
      <w:tr w:rsidR="009E2A7F" w:rsidRPr="009E2A7F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Обмен опытом по организации работы в группах и классах казачьей направленности.</w:t>
            </w:r>
          </w:p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Выезд руководителей групп, классов казачьей направленности в г. Усть-Лабинск.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Апрель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Сотрудничество с педагогическим коллективом </w:t>
            </w:r>
            <w:proofErr w:type="spell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9E2A7F" w:rsidRPr="009E2A7F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Межрайонный фестиваль «Казачья застава»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Сотрудничество с педагогическими </w:t>
            </w:r>
            <w:proofErr w:type="gram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коллективами  Крыловского</w:t>
            </w:r>
            <w:proofErr w:type="gram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районов</w:t>
            </w:r>
          </w:p>
        </w:tc>
      </w:tr>
      <w:tr w:rsidR="009E2A7F" w:rsidRPr="009E2A7F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Межрайонная экспедиция «Кущевская кругосветка»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Август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Сотрудничество с педагогическими </w:t>
            </w:r>
            <w:proofErr w:type="gram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коллективами  Крыловского</w:t>
            </w:r>
            <w:proofErr w:type="gram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Каневского</w:t>
            </w:r>
            <w:proofErr w:type="spell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Ейского</w:t>
            </w:r>
            <w:proofErr w:type="spell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районов</w:t>
            </w:r>
          </w:p>
        </w:tc>
      </w:tr>
      <w:tr w:rsidR="009E2A7F" w:rsidRPr="009E2A7F" w:rsidTr="00761E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Зональный Слет ВПК Краснодарского края «К защите Родины готов» памяти генерала Г.Н. Трошева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0" w:rsidRPr="009E2A7F" w:rsidRDefault="00D70210" w:rsidP="009E2A7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Сотрудничество с педагогическими </w:t>
            </w:r>
            <w:proofErr w:type="gram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коллективами  Крыловского</w:t>
            </w:r>
            <w:proofErr w:type="gram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Каневского</w:t>
            </w:r>
            <w:proofErr w:type="spell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Ейского</w:t>
            </w:r>
            <w:proofErr w:type="spellEnd"/>
            <w:r w:rsidRPr="009E2A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районов</w:t>
            </w:r>
          </w:p>
        </w:tc>
      </w:tr>
    </w:tbl>
    <w:p w:rsidR="00481529" w:rsidRPr="009E2A7F" w:rsidRDefault="00481529" w:rsidP="009E2A7F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</w:p>
    <w:sectPr w:rsidR="00481529" w:rsidRPr="009E2A7F" w:rsidSect="00BB6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4"/>
    <w:rsid w:val="00001269"/>
    <w:rsid w:val="000350EC"/>
    <w:rsid w:val="00057A8A"/>
    <w:rsid w:val="00062384"/>
    <w:rsid w:val="00327CF1"/>
    <w:rsid w:val="003E4619"/>
    <w:rsid w:val="00481529"/>
    <w:rsid w:val="006E0558"/>
    <w:rsid w:val="009121A6"/>
    <w:rsid w:val="00933888"/>
    <w:rsid w:val="009559CC"/>
    <w:rsid w:val="009A1BAF"/>
    <w:rsid w:val="009C1904"/>
    <w:rsid w:val="009D52B8"/>
    <w:rsid w:val="009E2A7F"/>
    <w:rsid w:val="00AE5621"/>
    <w:rsid w:val="00B54A3D"/>
    <w:rsid w:val="00B6514C"/>
    <w:rsid w:val="00BE64DA"/>
    <w:rsid w:val="00C04610"/>
    <w:rsid w:val="00C968C4"/>
    <w:rsid w:val="00CF7603"/>
    <w:rsid w:val="00D54DCC"/>
    <w:rsid w:val="00D66D88"/>
    <w:rsid w:val="00D70210"/>
    <w:rsid w:val="00D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DBD8-2B30-42B8-B652-C0364BA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kush@yandex.ru" TargetMode="External"/><Relationship Id="rId5" Type="http://schemas.openxmlformats.org/officeDocument/2006/relationships/hyperlink" Target="mailto:croku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 Лина</dc:creator>
  <cp:keywords/>
  <dc:description/>
  <cp:lastModifiedBy>Савич Лина</cp:lastModifiedBy>
  <cp:revision>21</cp:revision>
  <dcterms:created xsi:type="dcterms:W3CDTF">2018-01-29T11:05:00Z</dcterms:created>
  <dcterms:modified xsi:type="dcterms:W3CDTF">2018-02-01T11:45:00Z</dcterms:modified>
</cp:coreProperties>
</file>