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93" w:rsidRPr="005B3007" w:rsidRDefault="00714A93" w:rsidP="00714A93">
      <w:pPr>
        <w:spacing w:line="360" w:lineRule="auto"/>
        <w:ind w:lef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</w:t>
      </w:r>
    </w:p>
    <w:p w:rsidR="00714A93" w:rsidRDefault="00714A93" w:rsidP="003A376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3007">
        <w:rPr>
          <w:rFonts w:ascii="Times New Roman" w:hAnsi="Times New Roman"/>
          <w:b/>
          <w:bCs/>
          <w:sz w:val="28"/>
          <w:szCs w:val="28"/>
        </w:rPr>
        <w:t xml:space="preserve">о реализации </w:t>
      </w:r>
      <w:r>
        <w:rPr>
          <w:rFonts w:ascii="Times New Roman" w:hAnsi="Times New Roman"/>
          <w:b/>
          <w:bCs/>
          <w:sz w:val="28"/>
          <w:szCs w:val="28"/>
        </w:rPr>
        <w:t>проекта</w:t>
      </w:r>
      <w:r w:rsidRPr="005B300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краевой инновационной площадки</w:t>
      </w:r>
      <w:r w:rsidRPr="0077522D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714A93" w:rsidRPr="0077522D" w:rsidRDefault="00714A93" w:rsidP="003A376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522D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Лаборатории бережливого мышления. Формирование</w:t>
      </w:r>
      <w:r w:rsidRPr="00714A93">
        <w:t xml:space="preserve"> </w:t>
      </w:r>
      <w:r w:rsidRPr="00714A93">
        <w:rPr>
          <w:rFonts w:ascii="Times New Roman" w:hAnsi="Times New Roman"/>
          <w:b/>
          <w:bCs/>
          <w:sz w:val="28"/>
          <w:szCs w:val="28"/>
        </w:rPr>
        <w:t>бережливого мышления у дошкольников посредством использования технологии                                    бережливого производства</w:t>
      </w:r>
      <w:r w:rsidRPr="0077522D">
        <w:rPr>
          <w:rFonts w:ascii="Times New Roman" w:hAnsi="Times New Roman"/>
          <w:b/>
          <w:bCs/>
          <w:sz w:val="28"/>
          <w:szCs w:val="28"/>
        </w:rPr>
        <w:t>»</w:t>
      </w:r>
    </w:p>
    <w:p w:rsidR="00714A93" w:rsidRDefault="00714A93" w:rsidP="003A376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3007">
        <w:rPr>
          <w:rFonts w:ascii="Times New Roman" w:hAnsi="Times New Roman"/>
          <w:b/>
          <w:bCs/>
          <w:sz w:val="28"/>
          <w:szCs w:val="28"/>
        </w:rPr>
        <w:t xml:space="preserve"> (КИП -201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5B3007">
        <w:rPr>
          <w:rFonts w:ascii="Times New Roman" w:hAnsi="Times New Roman"/>
          <w:b/>
          <w:bCs/>
          <w:sz w:val="28"/>
          <w:szCs w:val="28"/>
        </w:rPr>
        <w:t>)</w:t>
      </w:r>
    </w:p>
    <w:p w:rsidR="00714A93" w:rsidRDefault="00714A93" w:rsidP="003A376F">
      <w:pPr>
        <w:spacing w:line="360" w:lineRule="auto"/>
        <w:ind w:lef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A93" w:rsidRPr="00BC0AE3" w:rsidRDefault="00714A93" w:rsidP="003A376F">
      <w:pPr>
        <w:pStyle w:val="a5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AE3">
        <w:rPr>
          <w:rFonts w:ascii="Times New Roman" w:hAnsi="Times New Roman"/>
          <w:b/>
          <w:bCs/>
          <w:sz w:val="28"/>
          <w:szCs w:val="28"/>
        </w:rPr>
        <w:t>Паспортная информация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3543"/>
        <w:gridCol w:w="5777"/>
      </w:tblGrid>
      <w:tr w:rsidR="00714A93" w:rsidRPr="00820E0E" w:rsidTr="005F56BF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2156C" w:rsidRDefault="00714A93" w:rsidP="003A37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2156C" w:rsidRDefault="00714A93" w:rsidP="003A376F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12156C">
              <w:rPr>
                <w:rFonts w:ascii="Times New Roman" w:hAnsi="Times New Roman"/>
                <w:sz w:val="28"/>
                <w:szCs w:val="28"/>
              </w:rPr>
              <w:t>Юридическое название учреждения (организации)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2156C" w:rsidRDefault="00714A93" w:rsidP="003A3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начальная общеобразовательная школа «Образовательный холдинг «Детство без границ» имени Н.В.Зиновьева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714A93" w:rsidRPr="00820E0E" w:rsidTr="005F56BF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2156C" w:rsidRDefault="00714A93" w:rsidP="003A37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2156C" w:rsidRDefault="00714A93" w:rsidP="003A376F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12156C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2156C" w:rsidRDefault="00FE76D8" w:rsidP="003A3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t xml:space="preserve"> </w:t>
            </w:r>
            <w:r w:rsidRPr="00FE76D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t xml:space="preserve"> </w:t>
            </w:r>
            <w:r w:rsidRPr="00FE76D8">
              <w:rPr>
                <w:rFonts w:ascii="Times New Roman" w:hAnsi="Times New Roman"/>
                <w:sz w:val="28"/>
                <w:szCs w:val="28"/>
              </w:rPr>
              <w:t>лице администрации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714A93" w:rsidRPr="00820E0E" w:rsidTr="005F56BF">
        <w:trPr>
          <w:trHeight w:val="78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2156C" w:rsidRDefault="00714A93" w:rsidP="003A37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2156C" w:rsidRDefault="00714A93" w:rsidP="003A376F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12156C">
              <w:rPr>
                <w:rFonts w:ascii="Times New Roman" w:hAnsi="Times New Roman"/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2156C" w:rsidRDefault="001305F1" w:rsidP="003A37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352309 </w:t>
            </w:r>
            <w:r w:rsidRPr="001305F1">
              <w:rPr>
                <w:rFonts w:ascii="Times New Roman" w:hAnsi="Times New Roman"/>
                <w:sz w:val="28"/>
                <w:szCs w:val="28"/>
              </w:rPr>
              <w:t>Российская Федерация, Краснодарский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Аргатов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Южная, 119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714A93" w:rsidRPr="00820E0E" w:rsidTr="005F56BF">
        <w:trPr>
          <w:trHeight w:val="40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2156C" w:rsidRDefault="00714A93" w:rsidP="003A37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2156C" w:rsidRDefault="00714A93" w:rsidP="003A376F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12156C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2156C" w:rsidRDefault="00714A93" w:rsidP="003A37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Валентиновна</w:t>
            </w:r>
          </w:p>
        </w:tc>
      </w:tr>
      <w:tr w:rsidR="00714A93" w:rsidRPr="002D01C0" w:rsidTr="005F56BF">
        <w:trPr>
          <w:trHeight w:val="69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2156C" w:rsidRDefault="00714A93" w:rsidP="003A37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2156C" w:rsidRDefault="00714A93" w:rsidP="003A376F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12156C">
              <w:rPr>
                <w:rFonts w:ascii="Times New Roman" w:hAnsi="Times New Roman"/>
                <w:sz w:val="28"/>
                <w:szCs w:val="28"/>
              </w:rPr>
              <w:t xml:space="preserve">Телефон, факс, </w:t>
            </w:r>
            <w:proofErr w:type="spellStart"/>
            <w:proofErr w:type="gramStart"/>
            <w:r w:rsidRPr="0012156C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12156C">
              <w:rPr>
                <w:rFonts w:ascii="Times New Roman" w:hAnsi="Times New Roman"/>
                <w:sz w:val="28"/>
                <w:szCs w:val="28"/>
              </w:rPr>
              <w:t>-mail</w:t>
            </w:r>
            <w:proofErr w:type="spellEnd"/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E7519F" w:rsidRDefault="00714A93" w:rsidP="003A37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7519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8(861-35)4-17-14</w:t>
            </w:r>
          </w:p>
          <w:p w:rsidR="00714A93" w:rsidRPr="00714A93" w:rsidRDefault="00714A93" w:rsidP="003A37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14A93"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  <w:r w:rsidRPr="00E7519F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  <w:r w:rsidRPr="00714A93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E7519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r w:rsidRPr="00714A93">
              <w:rPr>
                <w:rFonts w:ascii="Times New Roman" w:hAnsi="Times New Roman"/>
                <w:sz w:val="28"/>
                <w:szCs w:val="28"/>
                <w:lang w:val="en-US" w:eastAsia="ru-RU"/>
              </w:rPr>
              <w:t>detstvo-bez-granic2015@mail.ru</w:t>
            </w:r>
          </w:p>
          <w:p w:rsidR="00714A93" w:rsidRPr="00714A93" w:rsidRDefault="00714A93" w:rsidP="003A37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714A93" w:rsidRPr="00820E0E" w:rsidTr="005F56BF">
        <w:trPr>
          <w:trHeight w:val="42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2156C" w:rsidRDefault="00714A93" w:rsidP="003A37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2156C" w:rsidRDefault="00714A93" w:rsidP="003A376F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12156C">
              <w:rPr>
                <w:rFonts w:ascii="Times New Roman" w:hAnsi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5F1" w:rsidRPr="0012156C" w:rsidRDefault="00380284" w:rsidP="003A376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0284">
              <w:rPr>
                <w:rFonts w:ascii="Times New Roman" w:hAnsi="Times New Roman"/>
                <w:sz w:val="28"/>
                <w:szCs w:val="28"/>
              </w:rPr>
              <w:t>detstvo-bez-granic.ru</w:t>
            </w:r>
            <w:proofErr w:type="spellEnd"/>
          </w:p>
        </w:tc>
      </w:tr>
      <w:tr w:rsidR="00714A93" w:rsidRPr="00820E0E" w:rsidTr="005F56BF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2156C" w:rsidRDefault="00714A93" w:rsidP="003A37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A93" w:rsidRPr="001305F1" w:rsidRDefault="00714A93" w:rsidP="003A376F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5F1">
              <w:rPr>
                <w:rFonts w:ascii="Times New Roman" w:hAnsi="Times New Roman"/>
                <w:sz w:val="28"/>
                <w:szCs w:val="28"/>
              </w:rPr>
              <w:t xml:space="preserve">Активная ссылка на раздел </w:t>
            </w:r>
            <w:r w:rsidRPr="001305F1">
              <w:rPr>
                <w:rFonts w:ascii="Times New Roman" w:hAnsi="Times New Roman"/>
                <w:sz w:val="28"/>
                <w:szCs w:val="28"/>
              </w:rPr>
              <w:lastRenderedPageBreak/>
              <w:t>на сайте, посвященный программе, где размещены инновационные продукты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284" w:rsidRDefault="002C7751" w:rsidP="003A37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1305F1" w:rsidRPr="00A54865">
                <w:rPr>
                  <w:rStyle w:val="a3"/>
                  <w:rFonts w:ascii="Times New Roman" w:hAnsi="Times New Roman"/>
                  <w:sz w:val="28"/>
                  <w:szCs w:val="28"/>
                </w:rPr>
                <w:t>http://detstvo-bez-</w:t>
              </w:r>
              <w:r w:rsidR="001305F1" w:rsidRPr="00A54865">
                <w:rPr>
                  <w:rStyle w:val="a3"/>
                  <w:rFonts w:ascii="Times New Roman" w:hAnsi="Times New Roman"/>
                  <w:sz w:val="28"/>
                  <w:szCs w:val="28"/>
                </w:rPr>
                <w:lastRenderedPageBreak/>
                <w:t>granic.ru/index.php/svedeniya/obrazovanie/fgos/kraevaya-innovatsionnaya-ploshchadka</w:t>
              </w:r>
            </w:hyperlink>
          </w:p>
          <w:p w:rsidR="001305F1" w:rsidRPr="001305F1" w:rsidRDefault="001305F1" w:rsidP="003A37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4A93" w:rsidRPr="001305F1" w:rsidRDefault="00714A93" w:rsidP="003A376F">
            <w:pPr>
              <w:spacing w:line="360" w:lineRule="auto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</w:tr>
    </w:tbl>
    <w:p w:rsidR="00714A93" w:rsidRDefault="00714A93" w:rsidP="003A3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83F71" w:rsidRDefault="00583F71" w:rsidP="003A376F">
      <w:pPr>
        <w:spacing w:line="360" w:lineRule="auto"/>
      </w:pPr>
    </w:p>
    <w:p w:rsidR="001305F1" w:rsidRDefault="001305F1" w:rsidP="003A376F">
      <w:pPr>
        <w:spacing w:line="360" w:lineRule="auto"/>
      </w:pPr>
    </w:p>
    <w:p w:rsidR="003A376F" w:rsidRDefault="003A376F" w:rsidP="003A376F">
      <w:pPr>
        <w:spacing w:line="360" w:lineRule="auto"/>
      </w:pPr>
    </w:p>
    <w:p w:rsidR="003A376F" w:rsidRDefault="003A376F" w:rsidP="003A376F">
      <w:pPr>
        <w:spacing w:line="360" w:lineRule="auto"/>
      </w:pPr>
    </w:p>
    <w:p w:rsidR="003A376F" w:rsidRDefault="003A376F" w:rsidP="003A376F">
      <w:pPr>
        <w:spacing w:line="360" w:lineRule="auto"/>
      </w:pPr>
    </w:p>
    <w:p w:rsidR="003A376F" w:rsidRDefault="003A376F" w:rsidP="003A376F">
      <w:pPr>
        <w:spacing w:line="360" w:lineRule="auto"/>
      </w:pPr>
    </w:p>
    <w:p w:rsidR="003A376F" w:rsidRDefault="003A376F" w:rsidP="003A376F">
      <w:pPr>
        <w:spacing w:line="360" w:lineRule="auto"/>
      </w:pPr>
    </w:p>
    <w:p w:rsidR="003A376F" w:rsidRDefault="003A376F" w:rsidP="003A376F">
      <w:pPr>
        <w:spacing w:line="360" w:lineRule="auto"/>
      </w:pPr>
    </w:p>
    <w:p w:rsidR="003A376F" w:rsidRDefault="003A376F" w:rsidP="003A376F">
      <w:pPr>
        <w:spacing w:line="360" w:lineRule="auto"/>
      </w:pPr>
    </w:p>
    <w:p w:rsidR="003A376F" w:rsidRDefault="003A376F" w:rsidP="003A376F">
      <w:pPr>
        <w:spacing w:line="360" w:lineRule="auto"/>
      </w:pPr>
    </w:p>
    <w:p w:rsidR="003A376F" w:rsidRDefault="003A376F" w:rsidP="003A376F">
      <w:pPr>
        <w:spacing w:line="360" w:lineRule="auto"/>
      </w:pPr>
    </w:p>
    <w:p w:rsidR="003A376F" w:rsidRDefault="003A376F" w:rsidP="003A376F">
      <w:pPr>
        <w:spacing w:line="360" w:lineRule="auto"/>
      </w:pPr>
    </w:p>
    <w:p w:rsidR="003A376F" w:rsidRDefault="003A376F" w:rsidP="003A376F">
      <w:pPr>
        <w:spacing w:line="360" w:lineRule="auto"/>
      </w:pPr>
    </w:p>
    <w:p w:rsidR="003A376F" w:rsidRDefault="003A376F" w:rsidP="003A376F">
      <w:pPr>
        <w:spacing w:line="360" w:lineRule="auto"/>
      </w:pPr>
    </w:p>
    <w:p w:rsidR="003A376F" w:rsidRDefault="003A376F" w:rsidP="003A376F">
      <w:pPr>
        <w:spacing w:line="360" w:lineRule="auto"/>
      </w:pPr>
    </w:p>
    <w:p w:rsidR="003A376F" w:rsidRDefault="003A376F" w:rsidP="003A376F">
      <w:pPr>
        <w:spacing w:line="360" w:lineRule="auto"/>
      </w:pPr>
    </w:p>
    <w:p w:rsidR="003A376F" w:rsidRDefault="003A376F" w:rsidP="003A376F">
      <w:pPr>
        <w:spacing w:line="360" w:lineRule="auto"/>
      </w:pPr>
    </w:p>
    <w:p w:rsidR="003A376F" w:rsidRDefault="003A376F" w:rsidP="003A376F">
      <w:pPr>
        <w:spacing w:line="360" w:lineRule="auto"/>
      </w:pPr>
    </w:p>
    <w:p w:rsidR="00EA6FE1" w:rsidRDefault="00EA6FE1" w:rsidP="003A376F">
      <w:pPr>
        <w:spacing w:line="360" w:lineRule="auto"/>
      </w:pPr>
    </w:p>
    <w:p w:rsidR="001305F1" w:rsidRPr="003A376F" w:rsidRDefault="00BC0AE3" w:rsidP="00096B0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0AE3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1305F1" w:rsidRDefault="001305F1" w:rsidP="00096B0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проекта. Цель, задачи, </w:t>
      </w:r>
      <w:proofErr w:type="spellStart"/>
      <w:r>
        <w:rPr>
          <w:rFonts w:ascii="Times New Roman" w:hAnsi="Times New Roman"/>
          <w:b/>
          <w:sz w:val="28"/>
          <w:szCs w:val="28"/>
        </w:rPr>
        <w:t>инновационность</w:t>
      </w:r>
      <w:proofErr w:type="spellEnd"/>
    </w:p>
    <w:p w:rsidR="001305F1" w:rsidRDefault="001305F1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C0AE3">
        <w:rPr>
          <w:rFonts w:ascii="Times New Roman" w:hAnsi="Times New Roman"/>
          <w:b/>
          <w:sz w:val="28"/>
          <w:szCs w:val="28"/>
        </w:rPr>
        <w:t>Тема инновационного проекта</w:t>
      </w:r>
      <w:r w:rsidRPr="001305F1"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 начальная общеобразовательная школа «Образовательный холдинг «Детство без </w:t>
      </w:r>
      <w:r w:rsidR="00C04BD2" w:rsidRPr="001305F1">
        <w:rPr>
          <w:rFonts w:ascii="Times New Roman" w:hAnsi="Times New Roman"/>
          <w:sz w:val="28"/>
          <w:szCs w:val="28"/>
        </w:rPr>
        <w:t>границ» муниципального</w:t>
      </w:r>
      <w:r w:rsidRPr="001305F1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1305F1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1305F1">
        <w:rPr>
          <w:rFonts w:ascii="Times New Roman" w:hAnsi="Times New Roman"/>
          <w:sz w:val="28"/>
          <w:szCs w:val="28"/>
        </w:rPr>
        <w:t xml:space="preserve"> район «Лаборатории непрерывных улучшений. Формирование бережливого мышления у дошкольников посредством использования технологии бережливого производства»</w:t>
      </w:r>
      <w:r>
        <w:rPr>
          <w:rFonts w:ascii="Times New Roman" w:hAnsi="Times New Roman"/>
          <w:sz w:val="28"/>
          <w:szCs w:val="28"/>
        </w:rPr>
        <w:t>.</w:t>
      </w:r>
    </w:p>
    <w:p w:rsidR="00A84830" w:rsidRDefault="00A84830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4830">
        <w:rPr>
          <w:rFonts w:ascii="Times New Roman" w:hAnsi="Times New Roman"/>
          <w:sz w:val="28"/>
          <w:szCs w:val="28"/>
        </w:rPr>
        <w:t>Цель деятельности инновационной площадки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  <w:t>а</w:t>
      </w:r>
      <w:r w:rsidRPr="00A84830">
        <w:rPr>
          <w:rFonts w:ascii="Times New Roman" w:hAnsi="Times New Roman"/>
          <w:sz w:val="28"/>
          <w:szCs w:val="28"/>
        </w:rPr>
        <w:t>даптация и внедрение технологий бережливого производства, направленных на формирование бережливого мышления, через создание Лаборатории непрерывных улучшений, как ресурса ДОО, повышающего качество дошкольного образования.</w:t>
      </w:r>
    </w:p>
    <w:p w:rsidR="004B6168" w:rsidRPr="00BC0AE3" w:rsidRDefault="00A84830" w:rsidP="00096B0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C0AE3">
        <w:rPr>
          <w:rFonts w:ascii="Times New Roman" w:hAnsi="Times New Roman"/>
          <w:b/>
          <w:sz w:val="28"/>
          <w:szCs w:val="28"/>
        </w:rPr>
        <w:t>Задачи</w:t>
      </w:r>
      <w:r w:rsidR="004B6168" w:rsidRPr="00BC0AE3">
        <w:rPr>
          <w:rFonts w:ascii="Times New Roman" w:hAnsi="Times New Roman"/>
          <w:b/>
          <w:sz w:val="28"/>
          <w:szCs w:val="28"/>
        </w:rPr>
        <w:t>:</w:t>
      </w:r>
    </w:p>
    <w:p w:rsidR="00A84830" w:rsidRPr="00A84830" w:rsidRDefault="00A84830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4830">
        <w:rPr>
          <w:rFonts w:ascii="Times New Roman" w:hAnsi="Times New Roman"/>
          <w:sz w:val="28"/>
          <w:szCs w:val="28"/>
        </w:rPr>
        <w:t>1. Выявить особенности и обеспечить условия функционирования Лаборатории непрерывных улучшений.</w:t>
      </w:r>
    </w:p>
    <w:p w:rsidR="00A84830" w:rsidRPr="00A84830" w:rsidRDefault="00A84830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4830">
        <w:rPr>
          <w:rFonts w:ascii="Times New Roman" w:hAnsi="Times New Roman"/>
          <w:sz w:val="28"/>
          <w:szCs w:val="28"/>
        </w:rPr>
        <w:t xml:space="preserve">2. Разработать методическое обеспечение процесса создания образовательной среды, направленной на формирование бережливого мышления всех участников образовательных отношений. </w:t>
      </w:r>
    </w:p>
    <w:p w:rsidR="00A84830" w:rsidRPr="00A84830" w:rsidRDefault="00A84830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4830">
        <w:rPr>
          <w:rFonts w:ascii="Times New Roman" w:hAnsi="Times New Roman"/>
          <w:sz w:val="28"/>
          <w:szCs w:val="28"/>
        </w:rPr>
        <w:t>3. Сконструировать и внедрить мониторинг эффективности применения технологий бережливого производства в детском саду.</w:t>
      </w:r>
    </w:p>
    <w:p w:rsidR="00A84830" w:rsidRDefault="00A84830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4830">
        <w:rPr>
          <w:rFonts w:ascii="Times New Roman" w:hAnsi="Times New Roman"/>
          <w:sz w:val="28"/>
          <w:szCs w:val="28"/>
        </w:rPr>
        <w:t>4. Организовать сетевое взаимодействие с ДОО города, края, РФ.</w:t>
      </w:r>
    </w:p>
    <w:p w:rsidR="004B6168" w:rsidRPr="004B6168" w:rsidRDefault="004B6168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0AE3">
        <w:rPr>
          <w:rFonts w:ascii="Times New Roman" w:hAnsi="Times New Roman"/>
          <w:b/>
          <w:sz w:val="28"/>
          <w:szCs w:val="28"/>
        </w:rPr>
        <w:t>Инновационность</w:t>
      </w:r>
      <w:proofErr w:type="spellEnd"/>
      <w:r w:rsidRPr="00BC0AE3">
        <w:rPr>
          <w:rFonts w:ascii="Times New Roman" w:hAnsi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168">
        <w:rPr>
          <w:rFonts w:ascii="Times New Roman" w:hAnsi="Times New Roman"/>
          <w:sz w:val="28"/>
          <w:szCs w:val="28"/>
        </w:rPr>
        <w:t>определяется:</w:t>
      </w:r>
    </w:p>
    <w:p w:rsidR="004B6168" w:rsidRPr="004B6168" w:rsidRDefault="004B6168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6168">
        <w:rPr>
          <w:rFonts w:ascii="Times New Roman" w:hAnsi="Times New Roman"/>
          <w:sz w:val="28"/>
          <w:szCs w:val="28"/>
        </w:rPr>
        <w:t>- разработанным инновационным содержанием деятельности Лаборатории непрерывных улучшений;</w:t>
      </w:r>
    </w:p>
    <w:p w:rsidR="004B6168" w:rsidRPr="004B6168" w:rsidRDefault="004B6168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6168">
        <w:rPr>
          <w:rFonts w:ascii="Times New Roman" w:hAnsi="Times New Roman"/>
          <w:sz w:val="28"/>
          <w:szCs w:val="28"/>
        </w:rPr>
        <w:lastRenderedPageBreak/>
        <w:t>-разработанной моделью комплексной образовательной среды, направленной на формирование бережливого мышления всех участников образовательных отношений;</w:t>
      </w:r>
    </w:p>
    <w:p w:rsidR="004B6168" w:rsidRPr="004B6168" w:rsidRDefault="004B6168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6168">
        <w:rPr>
          <w:rFonts w:ascii="Times New Roman" w:hAnsi="Times New Roman"/>
          <w:sz w:val="28"/>
          <w:szCs w:val="28"/>
        </w:rPr>
        <w:t>-разработанным набором технологий бережливого производства в условиях детского сада;</w:t>
      </w:r>
    </w:p>
    <w:p w:rsidR="004B6168" w:rsidRDefault="004B6168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6168">
        <w:rPr>
          <w:rFonts w:ascii="Times New Roman" w:hAnsi="Times New Roman"/>
          <w:sz w:val="28"/>
          <w:szCs w:val="28"/>
        </w:rPr>
        <w:t>-разработанным мониторингом эффективности применения технологий бережливого производства в детском саду.</w:t>
      </w:r>
    </w:p>
    <w:p w:rsidR="00BC0AE3" w:rsidRPr="00E16925" w:rsidRDefault="00BC0AE3" w:rsidP="00096B0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6925">
        <w:rPr>
          <w:rFonts w:ascii="Times New Roman" w:hAnsi="Times New Roman"/>
          <w:b/>
          <w:sz w:val="28"/>
          <w:szCs w:val="28"/>
        </w:rPr>
        <w:t>2. Измерение и оценка качества инновации</w:t>
      </w:r>
    </w:p>
    <w:p w:rsidR="00FB5A84" w:rsidRDefault="0055487B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8E2C88">
        <w:rPr>
          <w:rFonts w:ascii="Times New Roman" w:hAnsi="Times New Roman"/>
          <w:sz w:val="28"/>
          <w:szCs w:val="28"/>
        </w:rPr>
        <w:t>В рамках деятельности лабор</w:t>
      </w:r>
      <w:r w:rsidR="002B3D30">
        <w:rPr>
          <w:rFonts w:ascii="Times New Roman" w:hAnsi="Times New Roman"/>
          <w:sz w:val="28"/>
          <w:szCs w:val="28"/>
        </w:rPr>
        <w:t xml:space="preserve">атории «Бережливый менеджмент», помимо </w:t>
      </w:r>
      <w:proofErr w:type="spellStart"/>
      <w:r w:rsidR="002B3D30">
        <w:rPr>
          <w:rFonts w:ascii="Times New Roman" w:hAnsi="Times New Roman"/>
          <w:sz w:val="28"/>
          <w:szCs w:val="28"/>
        </w:rPr>
        <w:t>канбан-досок</w:t>
      </w:r>
      <w:proofErr w:type="spellEnd"/>
      <w:r w:rsidR="002B3D30">
        <w:rPr>
          <w:rFonts w:ascii="Times New Roman" w:hAnsi="Times New Roman"/>
          <w:sz w:val="28"/>
          <w:szCs w:val="28"/>
        </w:rPr>
        <w:t xml:space="preserve"> в кабинетах специалистов, административной группы – для распределения поручений, была разработана </w:t>
      </w:r>
      <w:proofErr w:type="spellStart"/>
      <w:r w:rsidR="00FB5A84">
        <w:rPr>
          <w:rFonts w:ascii="Times New Roman" w:hAnsi="Times New Roman"/>
          <w:sz w:val="28"/>
          <w:szCs w:val="28"/>
        </w:rPr>
        <w:t>онлайн</w:t>
      </w:r>
      <w:proofErr w:type="spellEnd"/>
      <w:r w:rsidR="00FB5A8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2B3D30">
        <w:rPr>
          <w:rFonts w:ascii="Times New Roman" w:hAnsi="Times New Roman"/>
          <w:sz w:val="28"/>
          <w:szCs w:val="28"/>
        </w:rPr>
        <w:t>канбан-доска</w:t>
      </w:r>
      <w:proofErr w:type="spellEnd"/>
      <w:r w:rsidR="002B3D30">
        <w:rPr>
          <w:rFonts w:ascii="Times New Roman" w:hAnsi="Times New Roman"/>
          <w:sz w:val="28"/>
          <w:szCs w:val="28"/>
        </w:rPr>
        <w:t xml:space="preserve"> при помощи приложения </w:t>
      </w:r>
      <w:proofErr w:type="spellStart"/>
      <w:r w:rsidR="002B3D30">
        <w:rPr>
          <w:rFonts w:ascii="Times New Roman" w:hAnsi="Times New Roman"/>
          <w:sz w:val="28"/>
          <w:szCs w:val="28"/>
          <w:lang w:val="en-US"/>
        </w:rPr>
        <w:t>Trello</w:t>
      </w:r>
      <w:proofErr w:type="spellEnd"/>
      <w:r w:rsidR="00FB5A84">
        <w:rPr>
          <w:rFonts w:ascii="Times New Roman" w:hAnsi="Times New Roman"/>
          <w:sz w:val="28"/>
          <w:szCs w:val="28"/>
        </w:rPr>
        <w:t xml:space="preserve">, где члены административной группы могут </w:t>
      </w:r>
      <w:r w:rsidR="00FB5A84" w:rsidRPr="00FB5A84">
        <w:rPr>
          <w:rFonts w:ascii="Times New Roman" w:hAnsi="Times New Roman"/>
          <w:sz w:val="28"/>
          <w:szCs w:val="28"/>
        </w:rPr>
        <w:t>комфортно взаимодействовать между со</w:t>
      </w:r>
      <w:r w:rsidR="00FB5A84">
        <w:rPr>
          <w:rFonts w:ascii="Times New Roman" w:hAnsi="Times New Roman"/>
          <w:sz w:val="28"/>
          <w:szCs w:val="28"/>
        </w:rPr>
        <w:t>бой, оценивать</w:t>
      </w:r>
      <w:r w:rsidR="00FB5A84" w:rsidRPr="00FB5A84">
        <w:t xml:space="preserve"> </w:t>
      </w:r>
      <w:r w:rsidR="00FB5A84" w:rsidRPr="00FB5A84">
        <w:rPr>
          <w:rFonts w:ascii="Times New Roman" w:hAnsi="Times New Roman"/>
          <w:sz w:val="28"/>
          <w:szCs w:val="28"/>
        </w:rPr>
        <w:t xml:space="preserve">прогресс по всем основным процессам сразу, в режиме реального времени и на одном экране </w:t>
      </w:r>
      <w:r w:rsidR="00FB5A84">
        <w:rPr>
          <w:rFonts w:ascii="Times New Roman" w:hAnsi="Times New Roman"/>
          <w:sz w:val="28"/>
          <w:szCs w:val="28"/>
        </w:rPr>
        <w:t xml:space="preserve">  не собираясь на регулярные планерки, что позволило сократить время на обсуждение поручений</w:t>
      </w:r>
      <w:proofErr w:type="gramEnd"/>
      <w:r w:rsidR="00330CFF">
        <w:rPr>
          <w:rFonts w:ascii="Times New Roman" w:hAnsi="Times New Roman"/>
          <w:sz w:val="28"/>
          <w:szCs w:val="28"/>
        </w:rPr>
        <w:t xml:space="preserve">, </w:t>
      </w:r>
      <w:r w:rsidR="00FB5A84">
        <w:rPr>
          <w:rFonts w:ascii="Times New Roman" w:hAnsi="Times New Roman"/>
          <w:sz w:val="28"/>
          <w:szCs w:val="28"/>
        </w:rPr>
        <w:t>распределение их между членами административной группы</w:t>
      </w:r>
      <w:r w:rsidR="00330CFF">
        <w:rPr>
          <w:rFonts w:ascii="Times New Roman" w:hAnsi="Times New Roman"/>
          <w:sz w:val="28"/>
          <w:szCs w:val="28"/>
        </w:rPr>
        <w:t>,</w:t>
      </w:r>
      <w:r w:rsidR="00FB5A84">
        <w:rPr>
          <w:rFonts w:ascii="Times New Roman" w:hAnsi="Times New Roman"/>
          <w:sz w:val="28"/>
          <w:szCs w:val="28"/>
        </w:rPr>
        <w:t xml:space="preserve"> на 70%. Для повышения производительности труда</w:t>
      </w:r>
      <w:r w:rsidR="00330CFF">
        <w:rPr>
          <w:rFonts w:ascii="Times New Roman" w:hAnsi="Times New Roman"/>
          <w:sz w:val="28"/>
          <w:szCs w:val="28"/>
        </w:rPr>
        <w:t xml:space="preserve"> 80% рабочих мест организованы с учетом системы 5С: проведена сортировка материалов, документации, стандартизировано их хранение с использованием цветовой маркировки (по важности, частоте использования) и т.д.</w:t>
      </w:r>
    </w:p>
    <w:p w:rsidR="00A72F5A" w:rsidRPr="00EA6FE1" w:rsidRDefault="00642EFE" w:rsidP="00096B0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о</w:t>
      </w:r>
      <w:r w:rsidR="00EA6FE1" w:rsidRPr="00EA6FE1">
        <w:rPr>
          <w:rFonts w:ascii="Times New Roman" w:hAnsi="Times New Roman"/>
          <w:sz w:val="28"/>
          <w:szCs w:val="28"/>
        </w:rPr>
        <w:t xml:space="preserve">т административных и педагогических кадров </w:t>
      </w:r>
      <w:r w:rsidR="008C1CA4">
        <w:rPr>
          <w:rFonts w:ascii="Times New Roman" w:hAnsi="Times New Roman"/>
          <w:sz w:val="28"/>
          <w:szCs w:val="28"/>
        </w:rPr>
        <w:t xml:space="preserve">поступило </w:t>
      </w:r>
      <w:r w:rsidR="00EA6FE1" w:rsidRPr="00EA6FE1">
        <w:rPr>
          <w:rFonts w:ascii="Times New Roman" w:hAnsi="Times New Roman"/>
          <w:sz w:val="28"/>
          <w:szCs w:val="28"/>
        </w:rPr>
        <w:t xml:space="preserve">4 новых предложения по улучшению деятельности административной группы. Все предложения рассмотрены рабочей группой. Приняты в работу 2 предложения: по использованию </w:t>
      </w:r>
      <w:proofErr w:type="spellStart"/>
      <w:r w:rsidR="00EA6FE1" w:rsidRPr="00EA6FE1">
        <w:rPr>
          <w:rFonts w:ascii="Times New Roman" w:hAnsi="Times New Roman"/>
          <w:sz w:val="28"/>
          <w:szCs w:val="28"/>
        </w:rPr>
        <w:t>онлайн-доски</w:t>
      </w:r>
      <w:proofErr w:type="spellEnd"/>
      <w:r w:rsidR="00EA6FE1" w:rsidRPr="00EA6F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FE1" w:rsidRPr="00EA6FE1">
        <w:rPr>
          <w:rFonts w:ascii="Times New Roman" w:hAnsi="Times New Roman"/>
          <w:sz w:val="28"/>
          <w:szCs w:val="28"/>
        </w:rPr>
        <w:t>Трелло</w:t>
      </w:r>
      <w:proofErr w:type="spellEnd"/>
      <w:r w:rsidR="00EA6FE1" w:rsidRPr="00EA6FE1">
        <w:rPr>
          <w:rFonts w:ascii="Times New Roman" w:hAnsi="Times New Roman"/>
          <w:sz w:val="28"/>
          <w:szCs w:val="28"/>
        </w:rPr>
        <w:t>, по разработке инструкций организ</w:t>
      </w:r>
      <w:r>
        <w:rPr>
          <w:rFonts w:ascii="Times New Roman" w:hAnsi="Times New Roman"/>
          <w:sz w:val="28"/>
          <w:szCs w:val="28"/>
        </w:rPr>
        <w:t xml:space="preserve">ации </w:t>
      </w:r>
      <w:r w:rsidR="00EA6FE1" w:rsidRPr="00EA6FE1">
        <w:rPr>
          <w:rFonts w:ascii="Times New Roman" w:hAnsi="Times New Roman"/>
          <w:sz w:val="28"/>
          <w:szCs w:val="28"/>
        </w:rPr>
        <w:t xml:space="preserve">рабочих мест с учетом метода 5С. </w:t>
      </w:r>
    </w:p>
    <w:p w:rsidR="00267E20" w:rsidRDefault="0055487B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0CFF">
        <w:rPr>
          <w:rFonts w:ascii="Times New Roman" w:hAnsi="Times New Roman"/>
          <w:sz w:val="28"/>
          <w:szCs w:val="28"/>
        </w:rPr>
        <w:t>В рамках деятельности лабо</w:t>
      </w:r>
      <w:r>
        <w:rPr>
          <w:rFonts w:ascii="Times New Roman" w:hAnsi="Times New Roman"/>
          <w:sz w:val="28"/>
          <w:szCs w:val="28"/>
        </w:rPr>
        <w:t>ратории «Б</w:t>
      </w:r>
      <w:r w:rsidR="00330CFF">
        <w:rPr>
          <w:rFonts w:ascii="Times New Roman" w:hAnsi="Times New Roman"/>
          <w:sz w:val="28"/>
          <w:szCs w:val="28"/>
        </w:rPr>
        <w:t>ережливый персонал</w:t>
      </w:r>
      <w:r>
        <w:rPr>
          <w:rFonts w:ascii="Times New Roman" w:hAnsi="Times New Roman"/>
          <w:sz w:val="28"/>
          <w:szCs w:val="28"/>
        </w:rPr>
        <w:t>»</w:t>
      </w:r>
      <w:r w:rsidR="00330CFF">
        <w:rPr>
          <w:rFonts w:ascii="Times New Roman" w:hAnsi="Times New Roman"/>
          <w:sz w:val="28"/>
          <w:szCs w:val="28"/>
        </w:rPr>
        <w:t>, в целях снижения затрат на организацию производственных процессов,</w:t>
      </w:r>
      <w:r w:rsidR="00E33348">
        <w:rPr>
          <w:rFonts w:ascii="Times New Roman" w:hAnsi="Times New Roman"/>
          <w:sz w:val="28"/>
          <w:szCs w:val="28"/>
        </w:rPr>
        <w:t xml:space="preserve"> четкого </w:t>
      </w:r>
      <w:r w:rsidR="00E33348">
        <w:rPr>
          <w:rFonts w:ascii="Times New Roman" w:hAnsi="Times New Roman"/>
          <w:sz w:val="28"/>
          <w:szCs w:val="28"/>
        </w:rPr>
        <w:lastRenderedPageBreak/>
        <w:t>соблюдения требований</w:t>
      </w:r>
      <w:r w:rsidR="00111B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1B27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111B27">
        <w:rPr>
          <w:rFonts w:ascii="Times New Roman" w:hAnsi="Times New Roman"/>
          <w:sz w:val="28"/>
          <w:szCs w:val="28"/>
        </w:rPr>
        <w:t xml:space="preserve">, </w:t>
      </w:r>
      <w:r w:rsidR="00330CFF">
        <w:rPr>
          <w:rFonts w:ascii="Times New Roman" w:hAnsi="Times New Roman"/>
          <w:sz w:val="28"/>
          <w:szCs w:val="28"/>
        </w:rPr>
        <w:t>проведено оконтуривание хранения уборочного инвентаря</w:t>
      </w:r>
      <w:r w:rsidR="009A2274">
        <w:rPr>
          <w:rFonts w:ascii="Times New Roman" w:hAnsi="Times New Roman"/>
          <w:sz w:val="28"/>
          <w:szCs w:val="28"/>
        </w:rPr>
        <w:t>, разработаны алго</w:t>
      </w:r>
      <w:r w:rsidR="00E33348">
        <w:rPr>
          <w:rFonts w:ascii="Times New Roman" w:hAnsi="Times New Roman"/>
          <w:sz w:val="28"/>
          <w:szCs w:val="28"/>
        </w:rPr>
        <w:t>ритмические</w:t>
      </w:r>
      <w:r w:rsidR="009A2274">
        <w:rPr>
          <w:rFonts w:ascii="Times New Roman" w:hAnsi="Times New Roman"/>
          <w:sz w:val="28"/>
          <w:szCs w:val="28"/>
        </w:rPr>
        <w:t xml:space="preserve"> схемы уборки</w:t>
      </w:r>
      <w:r w:rsidR="00E33348">
        <w:rPr>
          <w:rFonts w:ascii="Times New Roman" w:hAnsi="Times New Roman"/>
          <w:sz w:val="28"/>
          <w:szCs w:val="28"/>
        </w:rPr>
        <w:t>, обеззараживания и проветривания помещений</w:t>
      </w:r>
      <w:r w:rsidR="009A2274">
        <w:rPr>
          <w:rFonts w:ascii="Times New Roman" w:hAnsi="Times New Roman"/>
          <w:sz w:val="28"/>
          <w:szCs w:val="28"/>
        </w:rPr>
        <w:t>, мытья посуды,</w:t>
      </w:r>
      <w:r w:rsidR="00E33348">
        <w:rPr>
          <w:rFonts w:ascii="Times New Roman" w:hAnsi="Times New Roman"/>
          <w:sz w:val="28"/>
          <w:szCs w:val="28"/>
        </w:rPr>
        <w:t xml:space="preserve"> что особенно актуально в период пандемии.</w:t>
      </w:r>
      <w:r w:rsidR="009A2274">
        <w:rPr>
          <w:rFonts w:ascii="Times New Roman" w:hAnsi="Times New Roman"/>
          <w:sz w:val="28"/>
          <w:szCs w:val="28"/>
        </w:rPr>
        <w:t xml:space="preserve"> </w:t>
      </w:r>
    </w:p>
    <w:p w:rsidR="007A686B" w:rsidRDefault="00642EFE" w:rsidP="00096B0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8B9">
        <w:rPr>
          <w:rFonts w:ascii="Times New Roman" w:hAnsi="Times New Roman"/>
          <w:sz w:val="28"/>
          <w:szCs w:val="28"/>
        </w:rPr>
        <w:t>За отчетный период от учебно-вспомогательного перс</w:t>
      </w:r>
      <w:r w:rsidR="008C1CA4" w:rsidRPr="00E638B9">
        <w:rPr>
          <w:rFonts w:ascii="Times New Roman" w:hAnsi="Times New Roman"/>
          <w:sz w:val="28"/>
          <w:szCs w:val="28"/>
        </w:rPr>
        <w:t>онала и педагогических кадров поступило</w:t>
      </w:r>
      <w:r w:rsidR="00CA3171" w:rsidRPr="00E638B9">
        <w:rPr>
          <w:rFonts w:ascii="Times New Roman" w:hAnsi="Times New Roman"/>
          <w:sz w:val="28"/>
          <w:szCs w:val="28"/>
        </w:rPr>
        <w:t xml:space="preserve"> </w:t>
      </w:r>
      <w:r w:rsidR="008C1CA4" w:rsidRPr="00E638B9">
        <w:rPr>
          <w:rFonts w:ascii="Times New Roman" w:hAnsi="Times New Roman"/>
          <w:sz w:val="28"/>
          <w:szCs w:val="28"/>
        </w:rPr>
        <w:t xml:space="preserve">3 предложения по улучшению деятельности, экономии рабочего времени персонала. Рассмотрены все предложения. Рабочей группой приняты 2 предложения: по разработке </w:t>
      </w:r>
      <w:r w:rsidR="008C1CA4">
        <w:rPr>
          <w:rFonts w:ascii="Times New Roman" w:hAnsi="Times New Roman"/>
          <w:sz w:val="28"/>
          <w:szCs w:val="28"/>
        </w:rPr>
        <w:t xml:space="preserve">алгоритмических схем уборки, обеззараживания и проветривания помещений и разработке инструкций и алгоритмических схем мытья и обработки посуды в период повышенной готовности. </w:t>
      </w:r>
    </w:p>
    <w:p w:rsidR="008C1CA4" w:rsidRDefault="0055487B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рамках деятельности лаборатории «Бережливая образовательная среда» </w:t>
      </w:r>
      <w:r w:rsidR="008C1CA4">
        <w:rPr>
          <w:rFonts w:ascii="Times New Roman" w:hAnsi="Times New Roman"/>
          <w:sz w:val="28"/>
          <w:szCs w:val="28"/>
        </w:rPr>
        <w:t xml:space="preserve">поступило 4 предложения по улучшению </w:t>
      </w:r>
      <w:r w:rsidR="00CF36E1">
        <w:rPr>
          <w:rFonts w:ascii="Times New Roman" w:hAnsi="Times New Roman"/>
          <w:sz w:val="28"/>
          <w:szCs w:val="28"/>
        </w:rPr>
        <w:t>развивающей предметно-пространственной среды: по созданию визуального навигатора (по запросу родителей),  по созданию и маркировке емкостей для вторичного использования бумаги; по установке маркированных емкостей для сбора пластиковых крышечек; по маркировке отдельных емкостей для поломанных карандашей (чтобы дети их не складывали вместе с целыми карандашами во избежание потери «дефект»);</w:t>
      </w:r>
      <w:proofErr w:type="gramEnd"/>
      <w:r w:rsidR="00CF36E1">
        <w:rPr>
          <w:rFonts w:ascii="Times New Roman" w:hAnsi="Times New Roman"/>
          <w:sz w:val="28"/>
          <w:szCs w:val="28"/>
        </w:rPr>
        <w:t xml:space="preserve"> </w:t>
      </w:r>
      <w:r w:rsidR="00A238FA">
        <w:rPr>
          <w:rFonts w:ascii="Times New Roman" w:hAnsi="Times New Roman"/>
          <w:sz w:val="28"/>
          <w:szCs w:val="28"/>
        </w:rPr>
        <w:t>по установке и маркировке</w:t>
      </w:r>
      <w:r w:rsidR="00CF36E1">
        <w:rPr>
          <w:rFonts w:ascii="Times New Roman" w:hAnsi="Times New Roman"/>
          <w:sz w:val="28"/>
          <w:szCs w:val="28"/>
        </w:rPr>
        <w:t xml:space="preserve"> в группе </w:t>
      </w:r>
      <w:r w:rsidR="00A238FA">
        <w:rPr>
          <w:rFonts w:ascii="Times New Roman" w:hAnsi="Times New Roman"/>
          <w:sz w:val="28"/>
          <w:szCs w:val="28"/>
        </w:rPr>
        <w:t>емкости для сломавшихся игрушек «Игрушки просят помощи». Все эти предложения были рассмотрены рабочей группой и приняты в работу.</w:t>
      </w:r>
    </w:p>
    <w:p w:rsidR="00E84232" w:rsidRDefault="00A238FA" w:rsidP="00096B0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="0055487B">
        <w:rPr>
          <w:rFonts w:ascii="Times New Roman" w:hAnsi="Times New Roman"/>
          <w:sz w:val="28"/>
          <w:szCs w:val="28"/>
        </w:rPr>
        <w:t>к</w:t>
      </w:r>
      <w:r w:rsidR="00E84232">
        <w:rPr>
          <w:rFonts w:ascii="Times New Roman" w:hAnsi="Times New Roman"/>
          <w:sz w:val="28"/>
          <w:szCs w:val="28"/>
        </w:rPr>
        <w:t xml:space="preserve"> ранее размещенным визуальным маркерам, добавили визуальный навигатор по детскому саду, что сокращает поиски нужной группы на 80%. Учитывается тот факт, что не все родители знают название нужной группы. </w:t>
      </w:r>
    </w:p>
    <w:p w:rsidR="008C1CA4" w:rsidRDefault="008C1CA4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Также продумана маркировка</w:t>
      </w:r>
      <w:r w:rsidR="00A238FA">
        <w:rPr>
          <w:rFonts w:ascii="Times New Roman" w:hAnsi="Times New Roman"/>
          <w:sz w:val="28"/>
          <w:szCs w:val="28"/>
        </w:rPr>
        <w:t xml:space="preserve"> для емкостей для поломанных карандашей, для пластиковых крышечек, для сломавшихся игрушек.  Таким образом, нет необходимости воспитателю перебирать карандаши, чтобы </w:t>
      </w:r>
      <w:r w:rsidR="00A238FA">
        <w:rPr>
          <w:rFonts w:ascii="Times New Roman" w:hAnsi="Times New Roman"/>
          <w:sz w:val="28"/>
          <w:szCs w:val="28"/>
        </w:rPr>
        <w:lastRenderedPageBreak/>
        <w:t>поточить поломанные. Дети, в процессе изобразительной деятельности, их сами откладывают в отдельную емкость. На полках нет поломанных игрушек, они откладываются в отдельный контейнер и ремонтируются или самими педагогами, или при помощи родителей.</w:t>
      </w:r>
    </w:p>
    <w:p w:rsidR="00A238FA" w:rsidRDefault="00A238FA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каждой группе имеются маркированные емкости для сбора пластиковых крышечек. Часть из них используется для поделок с детьми. Основная же масса сдается, средства от сданных крышечек идут в фонд помощи детям-инвалидам.</w:t>
      </w:r>
    </w:p>
    <w:p w:rsidR="0055487B" w:rsidRDefault="00E84232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B203B">
        <w:rPr>
          <w:rFonts w:ascii="Times New Roman" w:hAnsi="Times New Roman"/>
          <w:sz w:val="28"/>
          <w:szCs w:val="28"/>
        </w:rPr>
        <w:t>Проведя диагностирование детей старшей и подготовительной к школе групп с использованием р</w:t>
      </w:r>
      <w:r w:rsidR="00D818F0" w:rsidRPr="00EB203B">
        <w:rPr>
          <w:rFonts w:ascii="Times New Roman" w:hAnsi="Times New Roman"/>
          <w:sz w:val="28"/>
          <w:szCs w:val="28"/>
        </w:rPr>
        <w:t>азработанной Карты наблюдения «Р</w:t>
      </w:r>
      <w:r w:rsidRPr="00EB203B">
        <w:rPr>
          <w:rFonts w:ascii="Times New Roman" w:hAnsi="Times New Roman"/>
          <w:sz w:val="28"/>
          <w:szCs w:val="28"/>
        </w:rPr>
        <w:t>азвитие интегративных каче</w:t>
      </w:r>
      <w:proofErr w:type="gramStart"/>
      <w:r w:rsidRPr="00EB203B">
        <w:rPr>
          <w:rFonts w:ascii="Times New Roman" w:hAnsi="Times New Roman"/>
          <w:sz w:val="28"/>
          <w:szCs w:val="28"/>
        </w:rPr>
        <w:t>ств в пр</w:t>
      </w:r>
      <w:proofErr w:type="gramEnd"/>
      <w:r w:rsidRPr="00EB203B">
        <w:rPr>
          <w:rFonts w:ascii="Times New Roman" w:hAnsi="Times New Roman"/>
          <w:sz w:val="28"/>
          <w:szCs w:val="28"/>
        </w:rPr>
        <w:t>оцессе реализации программы «Первые шаги к бережливости», были сделаны следующие выводы: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487B">
        <w:rPr>
          <w:rFonts w:ascii="Times New Roman" w:hAnsi="Times New Roman"/>
          <w:sz w:val="28"/>
          <w:szCs w:val="28"/>
        </w:rPr>
        <w:t xml:space="preserve"> </w:t>
      </w:r>
    </w:p>
    <w:p w:rsidR="00A82F3F" w:rsidRDefault="0055487B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7E38">
        <w:rPr>
          <w:rFonts w:ascii="Times New Roman" w:hAnsi="Times New Roman"/>
          <w:sz w:val="28"/>
          <w:szCs w:val="28"/>
        </w:rPr>
        <w:t xml:space="preserve"> </w:t>
      </w:r>
      <w:r w:rsidR="00920F55">
        <w:rPr>
          <w:rFonts w:ascii="Times New Roman" w:hAnsi="Times New Roman"/>
          <w:sz w:val="28"/>
          <w:szCs w:val="28"/>
        </w:rPr>
        <w:t>В 2020 г.</w:t>
      </w:r>
      <w:r w:rsidR="008F1C36">
        <w:rPr>
          <w:rFonts w:ascii="Times New Roman" w:hAnsi="Times New Roman"/>
          <w:sz w:val="28"/>
          <w:szCs w:val="28"/>
        </w:rPr>
        <w:t xml:space="preserve"> 36 (100%) детей подготовительной к школе группы –</w:t>
      </w:r>
      <w:r w:rsidR="00920F55">
        <w:rPr>
          <w:rFonts w:ascii="Times New Roman" w:hAnsi="Times New Roman"/>
          <w:sz w:val="28"/>
          <w:szCs w:val="28"/>
        </w:rPr>
        <w:t xml:space="preserve"> 27</w:t>
      </w:r>
      <w:r w:rsidR="008F1C36">
        <w:rPr>
          <w:rFonts w:ascii="Times New Roman" w:hAnsi="Times New Roman"/>
          <w:sz w:val="28"/>
          <w:szCs w:val="28"/>
        </w:rPr>
        <w:t xml:space="preserve"> </w:t>
      </w:r>
      <w:r w:rsidR="00920F55">
        <w:rPr>
          <w:rFonts w:ascii="Times New Roman" w:hAnsi="Times New Roman"/>
          <w:sz w:val="28"/>
          <w:szCs w:val="28"/>
        </w:rPr>
        <w:t xml:space="preserve">(76%) </w:t>
      </w:r>
      <w:r w:rsidR="008F1C36">
        <w:rPr>
          <w:rFonts w:ascii="Times New Roman" w:hAnsi="Times New Roman"/>
          <w:sz w:val="28"/>
          <w:szCs w:val="28"/>
        </w:rPr>
        <w:t>детей имеют высокий уровень развития интегративных качеств, таких как</w:t>
      </w:r>
      <w:r w:rsidR="00E638B9">
        <w:rPr>
          <w:rFonts w:ascii="Times New Roman" w:hAnsi="Times New Roman"/>
          <w:sz w:val="28"/>
          <w:szCs w:val="28"/>
        </w:rPr>
        <w:t>:</w:t>
      </w:r>
    </w:p>
    <w:p w:rsidR="00A82F3F" w:rsidRDefault="00E638B9" w:rsidP="00096B0E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активное </w:t>
      </w:r>
      <w:r w:rsidR="008F1C36" w:rsidRPr="00A82F3F">
        <w:rPr>
          <w:rFonts w:ascii="Times New Roman" w:hAnsi="Times New Roman"/>
          <w:sz w:val="28"/>
          <w:szCs w:val="28"/>
        </w:rPr>
        <w:t xml:space="preserve">взаимодействие со сверстниками и взрослыми, </w:t>
      </w:r>
    </w:p>
    <w:p w:rsidR="00A82F3F" w:rsidRDefault="008F1C36" w:rsidP="00096B0E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2F3F">
        <w:rPr>
          <w:rFonts w:ascii="Times New Roman" w:hAnsi="Times New Roman"/>
          <w:sz w:val="28"/>
          <w:szCs w:val="28"/>
        </w:rPr>
        <w:t xml:space="preserve">соблюдение правил поведения в группе, разработанных детьми совместно с педагогом; </w:t>
      </w:r>
    </w:p>
    <w:p w:rsidR="00A82F3F" w:rsidRDefault="008F1C36" w:rsidP="00096B0E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2F3F">
        <w:rPr>
          <w:rFonts w:ascii="Times New Roman" w:hAnsi="Times New Roman"/>
          <w:sz w:val="28"/>
          <w:szCs w:val="28"/>
        </w:rPr>
        <w:t xml:space="preserve">умение контролировать выполнение заданий, действий за счет сравнения с визуальным стандартом, схемой; </w:t>
      </w:r>
    </w:p>
    <w:p w:rsidR="00A82F3F" w:rsidRDefault="008F1C36" w:rsidP="00096B0E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2F3F">
        <w:rPr>
          <w:rFonts w:ascii="Times New Roman" w:hAnsi="Times New Roman"/>
          <w:sz w:val="28"/>
          <w:szCs w:val="28"/>
        </w:rPr>
        <w:t>способность регулировать свое время на выполнение различного рода заданий;</w:t>
      </w:r>
    </w:p>
    <w:p w:rsidR="00460EE0" w:rsidRDefault="008F1C36" w:rsidP="00096B0E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2F3F">
        <w:rPr>
          <w:rFonts w:ascii="Times New Roman" w:hAnsi="Times New Roman"/>
          <w:sz w:val="28"/>
          <w:szCs w:val="28"/>
        </w:rPr>
        <w:t xml:space="preserve"> </w:t>
      </w:r>
      <w:r w:rsidRPr="00E638B9">
        <w:rPr>
          <w:rFonts w:ascii="Times New Roman" w:hAnsi="Times New Roman"/>
          <w:sz w:val="28"/>
          <w:szCs w:val="28"/>
        </w:rPr>
        <w:t>имение представлений</w:t>
      </w:r>
      <w:r w:rsidR="00311189" w:rsidRPr="00E638B9">
        <w:rPr>
          <w:rFonts w:ascii="Times New Roman" w:hAnsi="Times New Roman"/>
          <w:sz w:val="28"/>
          <w:szCs w:val="28"/>
        </w:rPr>
        <w:t xml:space="preserve"> </w:t>
      </w:r>
      <w:r w:rsidR="00E638B9" w:rsidRPr="00E638B9">
        <w:rPr>
          <w:rFonts w:ascii="Times New Roman" w:hAnsi="Times New Roman"/>
          <w:sz w:val="28"/>
          <w:szCs w:val="28"/>
        </w:rPr>
        <w:t xml:space="preserve">о </w:t>
      </w:r>
      <w:r w:rsidR="00460EE0" w:rsidRPr="00E638B9">
        <w:rPr>
          <w:rFonts w:ascii="Times New Roman" w:hAnsi="Times New Roman"/>
          <w:sz w:val="28"/>
          <w:szCs w:val="28"/>
        </w:rPr>
        <w:t>семи</w:t>
      </w:r>
      <w:r w:rsidR="00E638B9">
        <w:rPr>
          <w:rFonts w:ascii="Times New Roman" w:hAnsi="Times New Roman"/>
          <w:sz w:val="28"/>
          <w:szCs w:val="28"/>
        </w:rPr>
        <w:t xml:space="preserve"> видах</w:t>
      </w:r>
      <w:r w:rsidRPr="00E638B9">
        <w:rPr>
          <w:rFonts w:ascii="Times New Roman" w:hAnsi="Times New Roman"/>
          <w:sz w:val="28"/>
          <w:szCs w:val="28"/>
        </w:rPr>
        <w:t xml:space="preserve"> потерь, </w:t>
      </w:r>
      <w:r w:rsidR="00311189" w:rsidRPr="00E638B9">
        <w:rPr>
          <w:rFonts w:ascii="Times New Roman" w:hAnsi="Times New Roman"/>
          <w:sz w:val="28"/>
          <w:szCs w:val="28"/>
        </w:rPr>
        <w:t>понимание,</w:t>
      </w:r>
      <w:r w:rsidR="00311189" w:rsidRPr="00A82F3F">
        <w:rPr>
          <w:rFonts w:ascii="Times New Roman" w:hAnsi="Times New Roman"/>
          <w:sz w:val="28"/>
          <w:szCs w:val="28"/>
        </w:rPr>
        <w:t xml:space="preserve"> </w:t>
      </w:r>
      <w:r w:rsidRPr="00A82F3F">
        <w:rPr>
          <w:rFonts w:ascii="Times New Roman" w:hAnsi="Times New Roman"/>
          <w:sz w:val="28"/>
          <w:szCs w:val="28"/>
        </w:rPr>
        <w:t xml:space="preserve">как их можно </w:t>
      </w:r>
      <w:r w:rsidR="00460EE0" w:rsidRPr="00A82F3F">
        <w:rPr>
          <w:rFonts w:ascii="Times New Roman" w:hAnsi="Times New Roman"/>
          <w:sz w:val="28"/>
          <w:szCs w:val="28"/>
        </w:rPr>
        <w:t>преодолеть, умение</w:t>
      </w:r>
      <w:r w:rsidRPr="00A82F3F">
        <w:rPr>
          <w:rFonts w:ascii="Times New Roman" w:hAnsi="Times New Roman"/>
          <w:sz w:val="28"/>
          <w:szCs w:val="28"/>
        </w:rPr>
        <w:t xml:space="preserve"> использовать эти знания в жизненных ситуациях; </w:t>
      </w:r>
      <w:r w:rsidRPr="00A82F3F">
        <w:rPr>
          <w:rFonts w:ascii="Times New Roman" w:hAnsi="Times New Roman"/>
          <w:sz w:val="28"/>
          <w:szCs w:val="28"/>
        </w:rPr>
        <w:tab/>
      </w:r>
    </w:p>
    <w:p w:rsidR="00460EE0" w:rsidRDefault="008F1C36" w:rsidP="00096B0E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2F3F">
        <w:rPr>
          <w:rFonts w:ascii="Times New Roman" w:hAnsi="Times New Roman"/>
          <w:sz w:val="28"/>
          <w:szCs w:val="28"/>
        </w:rPr>
        <w:t>проявление интереса к исследовательской и творческой деятельности,</w:t>
      </w:r>
      <w:r w:rsidR="00920F55" w:rsidRPr="00A82F3F">
        <w:rPr>
          <w:rFonts w:ascii="Times New Roman" w:hAnsi="Times New Roman"/>
          <w:sz w:val="28"/>
          <w:szCs w:val="28"/>
        </w:rPr>
        <w:t xml:space="preserve"> </w:t>
      </w:r>
      <w:r w:rsidRPr="00A82F3F">
        <w:rPr>
          <w:rFonts w:ascii="Times New Roman" w:hAnsi="Times New Roman"/>
          <w:sz w:val="28"/>
          <w:szCs w:val="28"/>
        </w:rPr>
        <w:t>активное участие в создани</w:t>
      </w:r>
      <w:r w:rsidR="00920F55" w:rsidRPr="00A82F3F">
        <w:rPr>
          <w:rFonts w:ascii="Times New Roman" w:hAnsi="Times New Roman"/>
          <w:sz w:val="28"/>
          <w:szCs w:val="28"/>
        </w:rPr>
        <w:t>и схем, визуальных знаков, умение их применить на практике.</w:t>
      </w:r>
      <w:r w:rsidRPr="00A82F3F">
        <w:rPr>
          <w:rFonts w:ascii="Times New Roman" w:hAnsi="Times New Roman"/>
          <w:sz w:val="28"/>
          <w:szCs w:val="28"/>
        </w:rPr>
        <w:t xml:space="preserve"> </w:t>
      </w:r>
    </w:p>
    <w:p w:rsidR="00F675B8" w:rsidRDefault="00920F55" w:rsidP="00096B0E">
      <w:pPr>
        <w:pStyle w:val="a5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82F3F">
        <w:rPr>
          <w:rFonts w:ascii="Times New Roman" w:hAnsi="Times New Roman"/>
          <w:sz w:val="28"/>
          <w:szCs w:val="28"/>
        </w:rPr>
        <w:lastRenderedPageBreak/>
        <w:t>В сравнении с прошлым (2019 – 64%) годом показатель повысился на 12%.</w:t>
      </w:r>
    </w:p>
    <w:p w:rsidR="00460EE0" w:rsidRDefault="00920F55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деятельности лаборатории «Бережливый родитель», в связи с приобретением табло «Бегущая строка», уровень </w:t>
      </w:r>
      <w:r w:rsidR="00460EE0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родительской оплаты за детский сад </w:t>
      </w:r>
      <w:r w:rsidR="00267E20">
        <w:rPr>
          <w:rFonts w:ascii="Times New Roman" w:hAnsi="Times New Roman"/>
          <w:sz w:val="28"/>
          <w:szCs w:val="28"/>
        </w:rPr>
        <w:t>снизился на 12</w:t>
      </w:r>
      <w:r w:rsidR="00E16925">
        <w:rPr>
          <w:rFonts w:ascii="Times New Roman" w:hAnsi="Times New Roman"/>
          <w:sz w:val="28"/>
          <w:szCs w:val="28"/>
        </w:rPr>
        <w:t xml:space="preserve">%. </w:t>
      </w:r>
    </w:p>
    <w:p w:rsidR="00CF36E1" w:rsidRPr="00096B0E" w:rsidRDefault="00E638B9" w:rsidP="00096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делопроизводителя и старшего воспитателя поступило предложение по разработке алгоритма </w:t>
      </w:r>
      <w:r w:rsidR="00C54936">
        <w:rPr>
          <w:rFonts w:ascii="Times New Roman" w:hAnsi="Times New Roman"/>
          <w:sz w:val="28"/>
          <w:szCs w:val="28"/>
        </w:rPr>
        <w:t xml:space="preserve">оформления </w:t>
      </w:r>
      <w:r>
        <w:rPr>
          <w:rFonts w:ascii="Times New Roman" w:hAnsi="Times New Roman"/>
          <w:sz w:val="28"/>
          <w:szCs w:val="28"/>
        </w:rPr>
        <w:t>ребенка в детский сад.</w:t>
      </w:r>
      <w:r w:rsidR="00C54936">
        <w:rPr>
          <w:rFonts w:ascii="Times New Roman" w:hAnsi="Times New Roman"/>
          <w:sz w:val="28"/>
          <w:szCs w:val="28"/>
        </w:rPr>
        <w:t xml:space="preserve"> Так как зачастую родители не предоставляют полностью все документы, им приходится приходить еще раз. Предложение по разработке алгоритма было принято рабочей группой, соответствующий алгоритм разработан. </w:t>
      </w:r>
      <w:r w:rsidR="00096B0E" w:rsidRPr="00991DC2">
        <w:rPr>
          <w:rFonts w:ascii="Times New Roman" w:hAnsi="Times New Roman" w:cs="Times New Roman"/>
          <w:sz w:val="28"/>
          <w:szCs w:val="28"/>
        </w:rPr>
        <w:t xml:space="preserve">Родителям направленных в детский сад детей, </w:t>
      </w:r>
      <w:r w:rsidR="00096B0E">
        <w:rPr>
          <w:rFonts w:ascii="Times New Roman" w:hAnsi="Times New Roman" w:cs="Times New Roman"/>
          <w:sz w:val="28"/>
          <w:szCs w:val="28"/>
        </w:rPr>
        <w:t>предложено отправлять</w:t>
      </w:r>
      <w:r w:rsidR="00096B0E" w:rsidRPr="00991DC2">
        <w:rPr>
          <w:rFonts w:ascii="Times New Roman" w:hAnsi="Times New Roman" w:cs="Times New Roman"/>
          <w:sz w:val="28"/>
          <w:szCs w:val="28"/>
        </w:rPr>
        <w:t xml:space="preserve"> на электронную почту или </w:t>
      </w:r>
      <w:r w:rsidR="00096B0E" w:rsidRPr="00991DC2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096B0E">
        <w:rPr>
          <w:rFonts w:ascii="Times New Roman" w:hAnsi="Times New Roman" w:cs="Times New Roman"/>
          <w:sz w:val="28"/>
          <w:szCs w:val="28"/>
        </w:rPr>
        <w:t xml:space="preserve"> памятку</w:t>
      </w:r>
      <w:r w:rsidR="00096B0E" w:rsidRPr="00991DC2">
        <w:rPr>
          <w:rFonts w:ascii="Times New Roman" w:hAnsi="Times New Roman" w:cs="Times New Roman"/>
          <w:sz w:val="28"/>
          <w:szCs w:val="28"/>
        </w:rPr>
        <w:t xml:space="preserve"> с необходимым перечнем документов и их копий. Также в памятке указана ссылка на сайт учреждения, где родители могут ознакомиться с формой заявления и договором, распечатать (</w:t>
      </w:r>
      <w:proofErr w:type="spellStart"/>
      <w:r w:rsidR="00096B0E" w:rsidRPr="00991DC2">
        <w:rPr>
          <w:rFonts w:ascii="Times New Roman" w:hAnsi="Times New Roman" w:cs="Times New Roman"/>
          <w:sz w:val="28"/>
          <w:szCs w:val="28"/>
        </w:rPr>
        <w:t>по-возможности</w:t>
      </w:r>
      <w:proofErr w:type="spellEnd"/>
      <w:r w:rsidR="00096B0E" w:rsidRPr="00991DC2">
        <w:rPr>
          <w:rFonts w:ascii="Times New Roman" w:hAnsi="Times New Roman" w:cs="Times New Roman"/>
          <w:sz w:val="28"/>
          <w:szCs w:val="28"/>
        </w:rPr>
        <w:t>) и заполнить эти документы. Так, оформлени</w:t>
      </w:r>
      <w:r w:rsidR="00096B0E">
        <w:rPr>
          <w:rFonts w:ascii="Times New Roman" w:hAnsi="Times New Roman" w:cs="Times New Roman"/>
          <w:sz w:val="28"/>
          <w:szCs w:val="28"/>
        </w:rPr>
        <w:t xml:space="preserve">е ребенка в детский сад займет </w:t>
      </w:r>
      <w:r w:rsidR="00096B0E" w:rsidRPr="00991DC2">
        <w:rPr>
          <w:rFonts w:ascii="Times New Roman" w:hAnsi="Times New Roman" w:cs="Times New Roman"/>
          <w:sz w:val="28"/>
          <w:szCs w:val="28"/>
        </w:rPr>
        <w:t>не более 40 минут (учитывая заполнение договора и заявления).</w:t>
      </w:r>
    </w:p>
    <w:p w:rsidR="00902A35" w:rsidRDefault="007A686B" w:rsidP="00096B0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6B">
        <w:rPr>
          <w:rFonts w:ascii="Times New Roman" w:hAnsi="Times New Roman"/>
          <w:sz w:val="28"/>
          <w:szCs w:val="28"/>
        </w:rPr>
        <w:t xml:space="preserve">Все поступившие предложения по улучшению, проведенные </w:t>
      </w:r>
      <w:proofErr w:type="gramStart"/>
      <w:r w:rsidRPr="007A686B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7A686B">
        <w:rPr>
          <w:rFonts w:ascii="Times New Roman" w:hAnsi="Times New Roman"/>
          <w:sz w:val="28"/>
          <w:szCs w:val="28"/>
        </w:rPr>
        <w:t xml:space="preserve"> </w:t>
      </w:r>
      <w:r w:rsidR="00902A35" w:rsidRPr="007A686B">
        <w:rPr>
          <w:rFonts w:ascii="Times New Roman" w:hAnsi="Times New Roman"/>
          <w:sz w:val="28"/>
          <w:szCs w:val="28"/>
        </w:rPr>
        <w:t xml:space="preserve">несомненно свидетельствует о личностном росте участников образовательных отношений, приобретении компетенций, позволяющих   </w:t>
      </w:r>
      <w:r w:rsidR="00902A35" w:rsidRPr="007A6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организовать свое рабочее пространство, соблюдать порядок во всем, управлять своим временем, обеспечивая высокое качество работы образовательной организации.</w:t>
      </w:r>
    </w:p>
    <w:p w:rsidR="00E16925" w:rsidRPr="00E16925" w:rsidRDefault="00E16925" w:rsidP="00096B0E">
      <w:pPr>
        <w:pStyle w:val="a5"/>
        <w:numPr>
          <w:ilvl w:val="0"/>
          <w:numId w:val="3"/>
        </w:numPr>
        <w:spacing w:line="360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16925">
        <w:rPr>
          <w:rFonts w:ascii="Times New Roman" w:hAnsi="Times New Roman"/>
          <w:b/>
          <w:sz w:val="28"/>
          <w:szCs w:val="28"/>
        </w:rPr>
        <w:t>Результативность (определенная устойчивость положительных результатов) за отчетный период, краткое описание изданных инновационных продуктов.</w:t>
      </w:r>
    </w:p>
    <w:p w:rsidR="00246E78" w:rsidRDefault="00E16925" w:rsidP="00096B0E">
      <w:pPr>
        <w:pStyle w:val="a5"/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E16925">
        <w:rPr>
          <w:rFonts w:ascii="Times New Roman" w:hAnsi="Times New Roman"/>
          <w:sz w:val="28"/>
          <w:szCs w:val="28"/>
        </w:rPr>
        <w:t>В соответствии с планом деятельности КИП в 2019 году были</w:t>
      </w:r>
      <w:r w:rsidR="00246E78">
        <w:rPr>
          <w:rFonts w:ascii="Times New Roman" w:hAnsi="Times New Roman"/>
          <w:sz w:val="28"/>
          <w:szCs w:val="28"/>
        </w:rPr>
        <w:t xml:space="preserve"> получены следующие результаты:</w:t>
      </w:r>
    </w:p>
    <w:p w:rsidR="00246E78" w:rsidRPr="002D01C0" w:rsidRDefault="00246E78" w:rsidP="00096B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E78">
        <w:rPr>
          <w:rFonts w:ascii="Times New Roman" w:hAnsi="Times New Roman"/>
          <w:sz w:val="28"/>
          <w:szCs w:val="28"/>
        </w:rPr>
        <w:lastRenderedPageBreak/>
        <w:t>- разработана и размещена на сайте образовательного учреждения</w:t>
      </w:r>
      <w:r w:rsidR="00E16925" w:rsidRPr="00246E78">
        <w:rPr>
          <w:rFonts w:ascii="Times New Roman" w:hAnsi="Times New Roman"/>
          <w:sz w:val="28"/>
          <w:szCs w:val="28"/>
        </w:rPr>
        <w:t xml:space="preserve"> модель комплексной образовательной среды, направленной на форми</w:t>
      </w:r>
      <w:r w:rsidRPr="00246E78">
        <w:rPr>
          <w:rFonts w:ascii="Times New Roman" w:hAnsi="Times New Roman"/>
          <w:sz w:val="28"/>
          <w:szCs w:val="28"/>
        </w:rPr>
        <w:t xml:space="preserve">рование бережливого мышления всех участников образовательных отношений в форме </w:t>
      </w:r>
      <w:r w:rsidRPr="00C64419">
        <w:rPr>
          <w:rFonts w:ascii="Times New Roman" w:hAnsi="Times New Roman"/>
          <w:b/>
          <w:sz w:val="28"/>
          <w:szCs w:val="28"/>
        </w:rPr>
        <w:t>технологических карт</w:t>
      </w:r>
      <w:r w:rsidRPr="00246E78">
        <w:rPr>
          <w:rFonts w:ascii="Times New Roman" w:hAnsi="Times New Roman"/>
          <w:sz w:val="28"/>
          <w:szCs w:val="28"/>
        </w:rPr>
        <w:t xml:space="preserve"> «Использование методов и инструментов технологии бережливого производства в деятельности дошкольного образовательного учреждения» (</w:t>
      </w:r>
      <w:hyperlink r:id="rId8" w:history="1">
        <w:r w:rsidR="002D01C0" w:rsidRPr="002D01C0">
          <w:rPr>
            <w:rStyle w:val="a3"/>
            <w:rFonts w:ascii="Times New Roman" w:hAnsi="Times New Roman"/>
            <w:sz w:val="28"/>
            <w:szCs w:val="28"/>
          </w:rPr>
          <w:t>http://detstvo-bez-granic.ru/docs/obrazovanie/49.pdf</w:t>
        </w:r>
      </w:hyperlink>
      <w:r w:rsidR="002B24BA" w:rsidRPr="002D01C0">
        <w:rPr>
          <w:rFonts w:ascii="Times New Roman" w:hAnsi="Times New Roman"/>
          <w:sz w:val="28"/>
          <w:szCs w:val="28"/>
        </w:rPr>
        <w:t>)</w:t>
      </w:r>
      <w:r w:rsidRPr="002D01C0">
        <w:rPr>
          <w:rFonts w:ascii="Times New Roman" w:hAnsi="Times New Roman"/>
          <w:sz w:val="28"/>
          <w:szCs w:val="28"/>
        </w:rPr>
        <w:t>;</w:t>
      </w:r>
    </w:p>
    <w:p w:rsidR="002B24BA" w:rsidRDefault="002B24BA" w:rsidP="00096B0E">
      <w:pPr>
        <w:pStyle w:val="a5"/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дополнен новыми сказками сборник «Бережливые сказки», размещен на сайте МБОУ НОШ «Детство без границ» </w:t>
      </w:r>
      <w:r w:rsidRPr="002D01C0">
        <w:rPr>
          <w:rFonts w:ascii="Times New Roman" w:hAnsi="Times New Roman"/>
          <w:sz w:val="28"/>
          <w:szCs w:val="28"/>
        </w:rPr>
        <w:t>(</w:t>
      </w:r>
      <w:hyperlink r:id="rId9" w:history="1">
        <w:r w:rsidR="002D01C0" w:rsidRPr="002D01C0">
          <w:rPr>
            <w:rStyle w:val="a3"/>
            <w:rFonts w:ascii="Times New Roman" w:hAnsi="Times New Roman"/>
            <w:sz w:val="28"/>
            <w:szCs w:val="28"/>
          </w:rPr>
          <w:t>http://detstvo-bez-granic.ru/docs/obrazovanie/48.pdf</w:t>
        </w:r>
      </w:hyperlink>
      <w:r w:rsidRPr="002D01C0">
        <w:rPr>
          <w:rFonts w:ascii="Times New Roman" w:hAnsi="Times New Roman"/>
          <w:sz w:val="28"/>
          <w:szCs w:val="28"/>
        </w:rPr>
        <w:t>);</w:t>
      </w:r>
    </w:p>
    <w:p w:rsidR="002B24BA" w:rsidRPr="002D01C0" w:rsidRDefault="002B24BA" w:rsidP="00096B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переиздана программа по формированию бережливого мышления у дошкольников «Первые шаги к бережливости»</w:t>
      </w:r>
      <w:r w:rsidR="000746BD">
        <w:rPr>
          <w:rFonts w:ascii="Times New Roman" w:hAnsi="Times New Roman"/>
          <w:sz w:val="28"/>
          <w:szCs w:val="28"/>
        </w:rPr>
        <w:t xml:space="preserve"> (ООО «Просвещение-Юг», 2020 г., размещена на сайте образовательного холдинга</w:t>
      </w:r>
      <w:r w:rsidR="000746BD" w:rsidRPr="002D01C0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="002D01C0" w:rsidRPr="002D01C0">
          <w:rPr>
            <w:rStyle w:val="a3"/>
            <w:rFonts w:ascii="Times New Roman" w:hAnsi="Times New Roman"/>
            <w:sz w:val="28"/>
            <w:szCs w:val="28"/>
          </w:rPr>
          <w:t>http://detstvo-bez-granic.ru/docs/obrazovanie/55.pdf</w:t>
        </w:r>
      </w:hyperlink>
      <w:r w:rsidR="000746BD" w:rsidRPr="002D01C0">
        <w:rPr>
          <w:rFonts w:ascii="Times New Roman" w:hAnsi="Times New Roman"/>
          <w:sz w:val="28"/>
          <w:szCs w:val="28"/>
        </w:rPr>
        <w:t xml:space="preserve">); </w:t>
      </w:r>
      <w:r w:rsidRPr="002D01C0">
        <w:rPr>
          <w:rFonts w:ascii="Times New Roman" w:hAnsi="Times New Roman"/>
          <w:sz w:val="28"/>
          <w:szCs w:val="28"/>
        </w:rPr>
        <w:t xml:space="preserve"> </w:t>
      </w:r>
    </w:p>
    <w:p w:rsidR="00F675B8" w:rsidRPr="002D01C0" w:rsidRDefault="00246E78" w:rsidP="00096B0E">
      <w:pPr>
        <w:pStyle w:val="a5"/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опубликована статья</w:t>
      </w:r>
      <w:r w:rsidR="00F675B8" w:rsidRPr="00F675B8">
        <w:rPr>
          <w:rFonts w:ascii="Times New Roman" w:hAnsi="Times New Roman"/>
          <w:sz w:val="28"/>
          <w:szCs w:val="28"/>
        </w:rPr>
        <w:t xml:space="preserve"> </w:t>
      </w:r>
      <w:r w:rsidR="00C64419">
        <w:rPr>
          <w:rFonts w:ascii="Times New Roman" w:hAnsi="Times New Roman"/>
          <w:sz w:val="28"/>
          <w:szCs w:val="28"/>
        </w:rPr>
        <w:t>Л.В.Г</w:t>
      </w:r>
      <w:r w:rsidR="003A0043">
        <w:rPr>
          <w:rFonts w:ascii="Times New Roman" w:hAnsi="Times New Roman"/>
          <w:sz w:val="28"/>
          <w:szCs w:val="28"/>
        </w:rPr>
        <w:t xml:space="preserve">оловач, </w:t>
      </w:r>
      <w:proofErr w:type="spellStart"/>
      <w:r w:rsidR="003A0043">
        <w:rPr>
          <w:rFonts w:ascii="Times New Roman" w:hAnsi="Times New Roman"/>
          <w:sz w:val="28"/>
          <w:szCs w:val="28"/>
        </w:rPr>
        <w:t>Л.В.Амзаевой</w:t>
      </w:r>
      <w:proofErr w:type="spellEnd"/>
      <w:r w:rsidR="003A0043">
        <w:rPr>
          <w:rFonts w:ascii="Times New Roman" w:hAnsi="Times New Roman"/>
          <w:sz w:val="28"/>
          <w:szCs w:val="28"/>
        </w:rPr>
        <w:t xml:space="preserve">, Н.С.Осипенко </w:t>
      </w:r>
      <w:r w:rsidR="00F675B8" w:rsidRPr="00F675B8">
        <w:rPr>
          <w:rFonts w:ascii="Times New Roman" w:hAnsi="Times New Roman"/>
          <w:sz w:val="28"/>
          <w:szCs w:val="28"/>
        </w:rPr>
        <w:t>«Лаборатории непрерывных улучшений в детском саду» в жур</w:t>
      </w:r>
      <w:r>
        <w:rPr>
          <w:rFonts w:ascii="Times New Roman" w:hAnsi="Times New Roman"/>
          <w:sz w:val="28"/>
          <w:szCs w:val="28"/>
        </w:rPr>
        <w:t>нале Кубанская школа №1 2020 г.</w:t>
      </w:r>
      <w:r w:rsidR="002D01C0">
        <w:rPr>
          <w:rFonts w:ascii="Times New Roman" w:hAnsi="Times New Roman"/>
          <w:sz w:val="28"/>
          <w:szCs w:val="28"/>
        </w:rPr>
        <w:t xml:space="preserve"> (</w:t>
      </w:r>
      <w:hyperlink r:id="rId11" w:history="1">
        <w:r w:rsidR="002D01C0" w:rsidRPr="00934063">
          <w:rPr>
            <w:rStyle w:val="a3"/>
            <w:rFonts w:ascii="Times New Roman" w:hAnsi="Times New Roman" w:cstheme="minorBidi"/>
            <w:sz w:val="28"/>
            <w:szCs w:val="28"/>
          </w:rPr>
          <w:t>http://detstvo-bez-granic.ru/docs/obrazovanie/54.pdf</w:t>
        </w:r>
      </w:hyperlink>
      <w:proofErr w:type="gramStart"/>
      <w:r w:rsidR="002D01C0">
        <w:rPr>
          <w:rFonts w:ascii="Times New Roman" w:hAnsi="Times New Roman"/>
          <w:sz w:val="28"/>
          <w:szCs w:val="28"/>
        </w:rPr>
        <w:t xml:space="preserve"> </w:t>
      </w:r>
      <w:r w:rsidR="002D01C0" w:rsidRPr="002D01C0">
        <w:rPr>
          <w:rFonts w:ascii="Times New Roman" w:hAnsi="Times New Roman"/>
          <w:sz w:val="28"/>
          <w:szCs w:val="28"/>
        </w:rPr>
        <w:t>)</w:t>
      </w:r>
      <w:proofErr w:type="gramEnd"/>
      <w:r w:rsidRPr="002D01C0">
        <w:rPr>
          <w:rFonts w:ascii="Times New Roman" w:hAnsi="Times New Roman"/>
          <w:sz w:val="28"/>
          <w:szCs w:val="28"/>
        </w:rPr>
        <w:t>;</w:t>
      </w:r>
    </w:p>
    <w:p w:rsidR="00F675B8" w:rsidRPr="002D01C0" w:rsidRDefault="002B24BA" w:rsidP="00096B0E">
      <w:pPr>
        <w:pStyle w:val="a5"/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опубликована статья </w:t>
      </w:r>
      <w:proofErr w:type="spellStart"/>
      <w:r w:rsidR="003A0043">
        <w:rPr>
          <w:rFonts w:ascii="Times New Roman" w:hAnsi="Times New Roman"/>
          <w:sz w:val="28"/>
          <w:szCs w:val="28"/>
        </w:rPr>
        <w:t>Л.В.Амзаевой</w:t>
      </w:r>
      <w:proofErr w:type="spellEnd"/>
      <w:r w:rsidR="003A0043">
        <w:rPr>
          <w:rFonts w:ascii="Times New Roman" w:hAnsi="Times New Roman"/>
          <w:sz w:val="28"/>
          <w:szCs w:val="28"/>
        </w:rPr>
        <w:t xml:space="preserve">, Н.С.Осипенко </w:t>
      </w:r>
      <w:r w:rsidR="00F675B8" w:rsidRPr="00F675B8">
        <w:rPr>
          <w:rFonts w:ascii="Times New Roman" w:hAnsi="Times New Roman"/>
          <w:sz w:val="28"/>
          <w:szCs w:val="28"/>
        </w:rPr>
        <w:t xml:space="preserve">«Формирование бережливого мышления – с дошкольного возраста» в сборнике материалов международной научно-практической конференции «Современная психология и педагогика в теории и на практике: актуальные </w:t>
      </w:r>
      <w:r w:rsidR="002D01C0">
        <w:rPr>
          <w:rFonts w:ascii="Times New Roman" w:hAnsi="Times New Roman"/>
          <w:sz w:val="28"/>
          <w:szCs w:val="28"/>
        </w:rPr>
        <w:t xml:space="preserve">вопросы и современные аспекты». </w:t>
      </w:r>
      <w:r w:rsidR="00F675B8" w:rsidRPr="00F675B8">
        <w:rPr>
          <w:rFonts w:ascii="Times New Roman" w:hAnsi="Times New Roman"/>
          <w:sz w:val="28"/>
          <w:szCs w:val="28"/>
        </w:rPr>
        <w:t>07.02.2</w:t>
      </w:r>
      <w:r w:rsidR="002D01C0">
        <w:rPr>
          <w:rFonts w:ascii="Times New Roman" w:hAnsi="Times New Roman"/>
          <w:sz w:val="28"/>
          <w:szCs w:val="28"/>
        </w:rPr>
        <w:t>020 г.</w:t>
      </w:r>
      <w:r w:rsidR="002D01C0" w:rsidRPr="002D01C0">
        <w:t xml:space="preserve"> </w:t>
      </w:r>
      <w:r w:rsidR="002D01C0">
        <w:t>(</w:t>
      </w:r>
      <w:hyperlink r:id="rId12" w:history="1">
        <w:r w:rsidR="002D01C0" w:rsidRPr="00934063">
          <w:rPr>
            <w:rStyle w:val="a3"/>
            <w:rFonts w:ascii="Times New Roman" w:hAnsi="Times New Roman" w:cstheme="minorBidi"/>
            <w:sz w:val="28"/>
            <w:szCs w:val="28"/>
          </w:rPr>
          <w:t>http://detstvo-bez-granic.ru/docs/obrazovanie/56.pdf</w:t>
        </w:r>
      </w:hyperlink>
      <w:proofErr w:type="gramStart"/>
      <w:r w:rsidR="002D01C0">
        <w:rPr>
          <w:rFonts w:ascii="Times New Roman" w:hAnsi="Times New Roman"/>
          <w:sz w:val="28"/>
          <w:szCs w:val="28"/>
        </w:rPr>
        <w:t xml:space="preserve"> </w:t>
      </w:r>
      <w:r w:rsidR="002D01C0" w:rsidRPr="002D01C0">
        <w:rPr>
          <w:rFonts w:ascii="Times New Roman" w:hAnsi="Times New Roman"/>
          <w:sz w:val="28"/>
          <w:szCs w:val="28"/>
        </w:rPr>
        <w:t>)</w:t>
      </w:r>
      <w:proofErr w:type="gramEnd"/>
      <w:r w:rsidRPr="002D01C0">
        <w:rPr>
          <w:rFonts w:ascii="Times New Roman" w:hAnsi="Times New Roman"/>
          <w:sz w:val="28"/>
          <w:szCs w:val="28"/>
        </w:rPr>
        <w:t>;</w:t>
      </w:r>
    </w:p>
    <w:p w:rsidR="00FB50FA" w:rsidRDefault="00FB50FA" w:rsidP="00096B0E">
      <w:pPr>
        <w:pStyle w:val="a5"/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B50FA">
        <w:rPr>
          <w:rFonts w:ascii="Times New Roman" w:hAnsi="Times New Roman"/>
          <w:sz w:val="28"/>
          <w:szCs w:val="28"/>
        </w:rPr>
        <w:t>- опыт работы по применению технологии бережливого производства в</w:t>
      </w:r>
      <w:r>
        <w:rPr>
          <w:rFonts w:ascii="Times New Roman" w:hAnsi="Times New Roman"/>
          <w:sz w:val="28"/>
          <w:szCs w:val="28"/>
        </w:rPr>
        <w:t xml:space="preserve"> МБОУ НОШ «Детство без границ» </w:t>
      </w:r>
      <w:r w:rsidRPr="00FB50FA">
        <w:rPr>
          <w:rFonts w:ascii="Times New Roman" w:hAnsi="Times New Roman"/>
          <w:sz w:val="28"/>
          <w:szCs w:val="28"/>
        </w:rPr>
        <w:t xml:space="preserve">представлен в рамках проведения межрегионального мероприятия «Школа бережливого мышления» в МАОУ СОШ №2 МО </w:t>
      </w:r>
      <w:proofErr w:type="spellStart"/>
      <w:r w:rsidRPr="00FB50FA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FB50FA">
        <w:rPr>
          <w:rFonts w:ascii="Times New Roman" w:hAnsi="Times New Roman"/>
          <w:sz w:val="28"/>
          <w:szCs w:val="28"/>
        </w:rPr>
        <w:t xml:space="preserve"> район (Программа мероприятия от 5.12.2019 г.)</w:t>
      </w:r>
    </w:p>
    <w:p w:rsidR="00F675B8" w:rsidRPr="00F675B8" w:rsidRDefault="00960D03" w:rsidP="00096B0E">
      <w:pPr>
        <w:pStyle w:val="a5"/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 д</w:t>
      </w:r>
      <w:r w:rsidR="002B24BA">
        <w:rPr>
          <w:rFonts w:ascii="Times New Roman" w:hAnsi="Times New Roman"/>
          <w:sz w:val="28"/>
          <w:szCs w:val="28"/>
        </w:rPr>
        <w:t>иректор МБОУ НОШ «Детство без гр</w:t>
      </w:r>
      <w:r w:rsidR="003A0043">
        <w:rPr>
          <w:rFonts w:ascii="Times New Roman" w:hAnsi="Times New Roman"/>
          <w:sz w:val="28"/>
          <w:szCs w:val="28"/>
        </w:rPr>
        <w:t xml:space="preserve">аниц» </w:t>
      </w:r>
      <w:proofErr w:type="spellStart"/>
      <w:r w:rsidR="003A0043">
        <w:rPr>
          <w:rFonts w:ascii="Times New Roman" w:hAnsi="Times New Roman"/>
          <w:sz w:val="28"/>
          <w:szCs w:val="28"/>
        </w:rPr>
        <w:t>Амзаева</w:t>
      </w:r>
      <w:proofErr w:type="spellEnd"/>
      <w:r w:rsidR="003A0043">
        <w:rPr>
          <w:rFonts w:ascii="Times New Roman" w:hAnsi="Times New Roman"/>
          <w:sz w:val="28"/>
          <w:szCs w:val="28"/>
        </w:rPr>
        <w:t xml:space="preserve"> Л.В., с</w:t>
      </w:r>
      <w:r w:rsidR="002B24BA">
        <w:rPr>
          <w:rFonts w:ascii="Times New Roman" w:hAnsi="Times New Roman"/>
          <w:sz w:val="28"/>
          <w:szCs w:val="28"/>
        </w:rPr>
        <w:t xml:space="preserve">тарший воспитатель </w:t>
      </w:r>
      <w:r w:rsidR="00FB50FA">
        <w:rPr>
          <w:rFonts w:ascii="Times New Roman" w:hAnsi="Times New Roman"/>
          <w:sz w:val="28"/>
          <w:szCs w:val="28"/>
        </w:rPr>
        <w:t>Осипенко Н.С. приняли участие в</w:t>
      </w:r>
      <w:r w:rsidR="00F675B8" w:rsidRPr="00F675B8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 «Современная психология и педагогика в теории и на практике: актуальные вопросы и совре</w:t>
      </w:r>
      <w:r w:rsidR="002A3B99">
        <w:rPr>
          <w:rFonts w:ascii="Times New Roman" w:hAnsi="Times New Roman"/>
          <w:sz w:val="28"/>
          <w:szCs w:val="28"/>
        </w:rPr>
        <w:t>менные аспекты» в г. Армавире, где был представлен д</w:t>
      </w:r>
      <w:r w:rsidR="00F675B8" w:rsidRPr="00F675B8">
        <w:rPr>
          <w:rFonts w:ascii="Times New Roman" w:hAnsi="Times New Roman"/>
          <w:sz w:val="28"/>
          <w:szCs w:val="28"/>
        </w:rPr>
        <w:t>оклад на тему «Формирование бережливого мыш</w:t>
      </w:r>
      <w:r w:rsidR="002A3B99">
        <w:rPr>
          <w:rFonts w:ascii="Times New Roman" w:hAnsi="Times New Roman"/>
          <w:sz w:val="28"/>
          <w:szCs w:val="28"/>
        </w:rPr>
        <w:t>ления – с дошкольного возраста» (</w:t>
      </w:r>
      <w:r w:rsidR="00F675B8" w:rsidRPr="00F675B8">
        <w:rPr>
          <w:rFonts w:ascii="Times New Roman" w:hAnsi="Times New Roman"/>
          <w:sz w:val="28"/>
          <w:szCs w:val="28"/>
        </w:rPr>
        <w:t>Сертификаты НЧОУ ВО «АЛСИ»</w:t>
      </w:r>
      <w:r w:rsidR="002A3B99">
        <w:rPr>
          <w:rFonts w:ascii="Times New Roman" w:hAnsi="Times New Roman"/>
          <w:sz w:val="28"/>
          <w:szCs w:val="28"/>
        </w:rPr>
        <w:t xml:space="preserve">, </w:t>
      </w:r>
      <w:r w:rsidR="00FB50FA">
        <w:rPr>
          <w:rFonts w:ascii="Times New Roman" w:hAnsi="Times New Roman"/>
          <w:sz w:val="28"/>
          <w:szCs w:val="28"/>
        </w:rPr>
        <w:t>г. Армавир,</w:t>
      </w:r>
      <w:r w:rsidR="00F675B8" w:rsidRPr="00F675B8">
        <w:rPr>
          <w:rFonts w:ascii="Times New Roman" w:hAnsi="Times New Roman"/>
          <w:sz w:val="28"/>
          <w:szCs w:val="28"/>
        </w:rPr>
        <w:t xml:space="preserve"> 07.02.2020 г</w:t>
      </w:r>
      <w:r w:rsidR="002A3B99">
        <w:rPr>
          <w:rFonts w:ascii="Times New Roman" w:hAnsi="Times New Roman"/>
          <w:sz w:val="28"/>
          <w:szCs w:val="28"/>
        </w:rPr>
        <w:t>)</w:t>
      </w:r>
      <w:proofErr w:type="gramEnd"/>
    </w:p>
    <w:p w:rsidR="00F675B8" w:rsidRPr="00F675B8" w:rsidRDefault="000746BD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опыт</w:t>
      </w:r>
      <w:r w:rsidR="00F675B8" w:rsidRPr="00F675B8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по теме «Бережливые технологии как средство повышения эффективности</w:t>
      </w:r>
      <w:r w:rsidR="00F675B8" w:rsidRPr="00F675B8">
        <w:rPr>
          <w:rFonts w:ascii="Times New Roman" w:hAnsi="Times New Roman"/>
          <w:sz w:val="28"/>
          <w:szCs w:val="28"/>
        </w:rPr>
        <w:t xml:space="preserve"> </w:t>
      </w:r>
      <w:r w:rsidR="003A0043">
        <w:rPr>
          <w:rFonts w:ascii="Times New Roman" w:hAnsi="Times New Roman"/>
          <w:sz w:val="28"/>
          <w:szCs w:val="28"/>
        </w:rPr>
        <w:t>деятельности образовательного учреждения представлен</w:t>
      </w:r>
      <w:r w:rsidR="00FB5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50FA">
        <w:rPr>
          <w:rFonts w:ascii="Times New Roman" w:hAnsi="Times New Roman"/>
          <w:sz w:val="28"/>
          <w:szCs w:val="28"/>
        </w:rPr>
        <w:t>Л.В.Амзаевой</w:t>
      </w:r>
      <w:proofErr w:type="spellEnd"/>
      <w:r w:rsidR="00FB50FA">
        <w:rPr>
          <w:rFonts w:ascii="Times New Roman" w:hAnsi="Times New Roman"/>
          <w:sz w:val="28"/>
          <w:szCs w:val="28"/>
        </w:rPr>
        <w:t xml:space="preserve"> в рамках </w:t>
      </w:r>
      <w:r w:rsidR="003A0043">
        <w:rPr>
          <w:rFonts w:ascii="Times New Roman" w:hAnsi="Times New Roman"/>
          <w:sz w:val="28"/>
          <w:szCs w:val="28"/>
        </w:rPr>
        <w:t>круглого стола «</w:t>
      </w:r>
      <w:r w:rsidR="00F675B8" w:rsidRPr="00F675B8">
        <w:rPr>
          <w:rFonts w:ascii="Times New Roman" w:hAnsi="Times New Roman"/>
          <w:sz w:val="28"/>
          <w:szCs w:val="28"/>
        </w:rPr>
        <w:t xml:space="preserve">Организация взаимодействия образовательных организаций МО </w:t>
      </w:r>
      <w:proofErr w:type="spellStart"/>
      <w:r w:rsidR="00F675B8" w:rsidRPr="00F675B8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="00F675B8" w:rsidRPr="00F675B8">
        <w:rPr>
          <w:rFonts w:ascii="Times New Roman" w:hAnsi="Times New Roman"/>
          <w:sz w:val="28"/>
          <w:szCs w:val="28"/>
        </w:rPr>
        <w:t xml:space="preserve"> район в рамках создания единого</w:t>
      </w:r>
      <w:r>
        <w:rPr>
          <w:rFonts w:ascii="Times New Roman" w:hAnsi="Times New Roman"/>
          <w:sz w:val="28"/>
          <w:szCs w:val="28"/>
        </w:rPr>
        <w:t xml:space="preserve"> образовательного пространства «</w:t>
      </w:r>
      <w:r w:rsidR="00F675B8" w:rsidRPr="00F675B8">
        <w:rPr>
          <w:rFonts w:ascii="Times New Roman" w:hAnsi="Times New Roman"/>
          <w:sz w:val="28"/>
          <w:szCs w:val="28"/>
        </w:rPr>
        <w:t>Бережливый Усть-Лабинск</w:t>
      </w:r>
      <w:r>
        <w:rPr>
          <w:rFonts w:ascii="Times New Roman" w:hAnsi="Times New Roman"/>
          <w:sz w:val="28"/>
          <w:szCs w:val="28"/>
        </w:rPr>
        <w:t>»</w:t>
      </w:r>
      <w:r w:rsidR="003A0043">
        <w:rPr>
          <w:rFonts w:ascii="Times New Roman" w:hAnsi="Times New Roman"/>
          <w:sz w:val="28"/>
          <w:szCs w:val="28"/>
        </w:rPr>
        <w:t xml:space="preserve"> в ГБПОУ Краснодарского края «</w:t>
      </w:r>
      <w:proofErr w:type="spellStart"/>
      <w:r w:rsidR="003A0043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="003A0043">
        <w:rPr>
          <w:rFonts w:ascii="Times New Roman" w:hAnsi="Times New Roman"/>
          <w:sz w:val="28"/>
          <w:szCs w:val="28"/>
        </w:rPr>
        <w:t xml:space="preserve"> социально-педагогический колледж». (</w:t>
      </w:r>
      <w:r w:rsidR="00F675B8" w:rsidRPr="00F675B8">
        <w:rPr>
          <w:rFonts w:ascii="Times New Roman" w:hAnsi="Times New Roman"/>
          <w:sz w:val="28"/>
          <w:szCs w:val="28"/>
        </w:rPr>
        <w:t>Программа круглого стола 12.11.2020 г</w:t>
      </w:r>
      <w:r w:rsidR="003A0043">
        <w:rPr>
          <w:rFonts w:ascii="Times New Roman" w:hAnsi="Times New Roman"/>
          <w:sz w:val="28"/>
          <w:szCs w:val="28"/>
        </w:rPr>
        <w:t>)</w:t>
      </w:r>
      <w:r w:rsidR="00F675B8" w:rsidRPr="00F675B8">
        <w:rPr>
          <w:rFonts w:ascii="Times New Roman" w:hAnsi="Times New Roman"/>
          <w:sz w:val="28"/>
          <w:szCs w:val="28"/>
        </w:rPr>
        <w:t>.</w:t>
      </w:r>
    </w:p>
    <w:p w:rsidR="00F675B8" w:rsidRDefault="003A0043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опыт</w:t>
      </w:r>
      <w:r w:rsidR="00F675B8" w:rsidRPr="00F675B8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«Реализация парциальной образовательной программы «Первые шаги к Бережливости» в МБОУ НОШ «Детство без границ» представлен </w:t>
      </w:r>
      <w:r w:rsidR="00FB50FA">
        <w:rPr>
          <w:rFonts w:ascii="Times New Roman" w:hAnsi="Times New Roman"/>
          <w:sz w:val="28"/>
          <w:szCs w:val="28"/>
        </w:rPr>
        <w:t xml:space="preserve">Н.С.Осипенко </w:t>
      </w:r>
      <w:r w:rsidR="00F675B8" w:rsidRPr="00F675B8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к</w:t>
      </w:r>
      <w:r w:rsidR="00F675B8" w:rsidRPr="00F675B8">
        <w:rPr>
          <w:rFonts w:ascii="Times New Roman" w:hAnsi="Times New Roman"/>
          <w:sz w:val="28"/>
          <w:szCs w:val="28"/>
        </w:rPr>
        <w:t xml:space="preserve">руглого </w:t>
      </w:r>
      <w:r w:rsidR="00F67A76" w:rsidRPr="00F675B8">
        <w:rPr>
          <w:rFonts w:ascii="Times New Roman" w:hAnsi="Times New Roman"/>
          <w:sz w:val="28"/>
          <w:szCs w:val="28"/>
        </w:rPr>
        <w:t>стола «</w:t>
      </w:r>
      <w:r w:rsidR="00F675B8" w:rsidRPr="00F675B8">
        <w:rPr>
          <w:rFonts w:ascii="Times New Roman" w:hAnsi="Times New Roman"/>
          <w:sz w:val="28"/>
          <w:szCs w:val="28"/>
        </w:rPr>
        <w:t xml:space="preserve">Методическое сопровождение реализации проекта «Бережливый </w:t>
      </w:r>
      <w:proofErr w:type="spellStart"/>
      <w:r w:rsidR="00F675B8" w:rsidRPr="00F675B8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="00F675B8" w:rsidRPr="00F675B8">
        <w:rPr>
          <w:rFonts w:ascii="Times New Roman" w:hAnsi="Times New Roman"/>
          <w:sz w:val="28"/>
          <w:szCs w:val="28"/>
        </w:rPr>
        <w:t xml:space="preserve"> район» в образовательных организациях» </w:t>
      </w:r>
      <w:r w:rsidR="00F675B8" w:rsidRPr="00F675B8">
        <w:rPr>
          <w:rFonts w:ascii="Times New Roman" w:hAnsi="Times New Roman"/>
          <w:sz w:val="28"/>
          <w:szCs w:val="28"/>
        </w:rPr>
        <w:tab/>
      </w:r>
      <w:r w:rsidR="00FB50FA">
        <w:rPr>
          <w:rFonts w:ascii="Times New Roman" w:hAnsi="Times New Roman"/>
          <w:sz w:val="28"/>
          <w:szCs w:val="28"/>
        </w:rPr>
        <w:t>(</w:t>
      </w:r>
      <w:r w:rsidR="00F675B8" w:rsidRPr="00F675B8">
        <w:rPr>
          <w:rFonts w:ascii="Times New Roman" w:hAnsi="Times New Roman"/>
          <w:sz w:val="28"/>
          <w:szCs w:val="28"/>
        </w:rPr>
        <w:t>Программа круглого стола 19.11.2020 г.</w:t>
      </w:r>
      <w:r w:rsidR="00FB50FA">
        <w:rPr>
          <w:rFonts w:ascii="Times New Roman" w:hAnsi="Times New Roman"/>
          <w:sz w:val="28"/>
          <w:szCs w:val="28"/>
        </w:rPr>
        <w:t>).</w:t>
      </w:r>
    </w:p>
    <w:p w:rsidR="00F675B8" w:rsidRPr="00F675B8" w:rsidRDefault="00D16EEF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опыт</w:t>
      </w:r>
      <w:r w:rsidR="00F675B8" w:rsidRPr="00F675B8">
        <w:rPr>
          <w:rFonts w:ascii="Times New Roman" w:hAnsi="Times New Roman"/>
          <w:sz w:val="28"/>
          <w:szCs w:val="28"/>
        </w:rPr>
        <w:t xml:space="preserve"> применения технологий бережливого производст</w:t>
      </w:r>
      <w:r>
        <w:rPr>
          <w:rFonts w:ascii="Times New Roman" w:hAnsi="Times New Roman"/>
          <w:sz w:val="28"/>
          <w:szCs w:val="28"/>
        </w:rPr>
        <w:t xml:space="preserve">ва в МБОУ НОШ «Детство без границ» представлен </w:t>
      </w:r>
      <w:r w:rsidR="003A0043">
        <w:rPr>
          <w:rFonts w:ascii="Times New Roman" w:hAnsi="Times New Roman"/>
          <w:sz w:val="28"/>
          <w:szCs w:val="28"/>
        </w:rPr>
        <w:t xml:space="preserve">директором МБОУ НОШ «Детство без границ» </w:t>
      </w:r>
      <w:proofErr w:type="spellStart"/>
      <w:r w:rsidR="003A0043">
        <w:rPr>
          <w:rFonts w:ascii="Times New Roman" w:hAnsi="Times New Roman"/>
          <w:sz w:val="28"/>
          <w:szCs w:val="28"/>
        </w:rPr>
        <w:t>Амзаевой</w:t>
      </w:r>
      <w:proofErr w:type="spellEnd"/>
      <w:r w:rsidR="003A0043">
        <w:rPr>
          <w:rFonts w:ascii="Times New Roman" w:hAnsi="Times New Roman"/>
          <w:sz w:val="28"/>
          <w:szCs w:val="28"/>
        </w:rPr>
        <w:t xml:space="preserve"> Л.В. и старшим воспитателем Осипенко Н.С. </w:t>
      </w:r>
      <w:r>
        <w:rPr>
          <w:rFonts w:ascii="Times New Roman" w:hAnsi="Times New Roman"/>
          <w:sz w:val="28"/>
          <w:szCs w:val="28"/>
        </w:rPr>
        <w:t xml:space="preserve">на мастер-классе </w:t>
      </w:r>
      <w:r w:rsidR="00F675B8" w:rsidRPr="00F675B8">
        <w:rPr>
          <w:rFonts w:ascii="Times New Roman" w:hAnsi="Times New Roman"/>
          <w:sz w:val="28"/>
          <w:szCs w:val="28"/>
        </w:rPr>
        <w:t>в рамках курсов повышения квалификации для заведующих ДОО, проводимых  ГБОУ ИРО Кр</w:t>
      </w:r>
      <w:r w:rsidR="003A0043">
        <w:rPr>
          <w:rFonts w:ascii="Times New Roman" w:hAnsi="Times New Roman"/>
          <w:sz w:val="28"/>
          <w:szCs w:val="28"/>
        </w:rPr>
        <w:t>аснодарского края 22.10.2020 г. в дистанционном режиме. (</w:t>
      </w:r>
      <w:r w:rsidR="00F675B8" w:rsidRPr="00F675B8">
        <w:rPr>
          <w:rFonts w:ascii="Times New Roman" w:hAnsi="Times New Roman"/>
          <w:sz w:val="28"/>
          <w:szCs w:val="28"/>
        </w:rPr>
        <w:t>Сертификаты ГБОУ «ИРО» Краснодарского края 22.10.2020 г.</w:t>
      </w:r>
      <w:r w:rsidR="003A0043">
        <w:rPr>
          <w:rFonts w:ascii="Times New Roman" w:hAnsi="Times New Roman"/>
          <w:sz w:val="28"/>
          <w:szCs w:val="28"/>
        </w:rPr>
        <w:t>)</w:t>
      </w:r>
    </w:p>
    <w:p w:rsidR="00F675B8" w:rsidRDefault="003A0043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опыт</w:t>
      </w:r>
      <w:r w:rsidR="00F675B8" w:rsidRPr="00F675B8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образовательного холдинга «Детство без границ» </w:t>
      </w:r>
      <w:r w:rsidR="00F675B8" w:rsidRPr="00F675B8">
        <w:rPr>
          <w:rFonts w:ascii="Times New Roman" w:hAnsi="Times New Roman"/>
          <w:sz w:val="28"/>
          <w:szCs w:val="28"/>
        </w:rPr>
        <w:t xml:space="preserve">по формированию бережного отношения к природе и важности сортировки </w:t>
      </w:r>
      <w:r w:rsidR="00F675B8" w:rsidRPr="00F675B8">
        <w:rPr>
          <w:rFonts w:ascii="Times New Roman" w:hAnsi="Times New Roman"/>
          <w:sz w:val="28"/>
          <w:szCs w:val="28"/>
        </w:rPr>
        <w:lastRenderedPageBreak/>
        <w:t xml:space="preserve">мусора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 w:rsidR="00F675B8" w:rsidRPr="00F675B8">
        <w:rPr>
          <w:rFonts w:ascii="Times New Roman" w:hAnsi="Times New Roman"/>
          <w:sz w:val="28"/>
          <w:szCs w:val="28"/>
        </w:rPr>
        <w:t>в телевизионном репо</w:t>
      </w:r>
      <w:r w:rsidR="00FB50FA">
        <w:rPr>
          <w:rFonts w:ascii="Times New Roman" w:hAnsi="Times New Roman"/>
          <w:sz w:val="28"/>
          <w:szCs w:val="28"/>
        </w:rPr>
        <w:t xml:space="preserve">ртаже «Кубань-24» 21.10.2020 г. </w:t>
      </w:r>
      <w:r>
        <w:rPr>
          <w:rFonts w:ascii="Times New Roman" w:hAnsi="Times New Roman"/>
          <w:sz w:val="28"/>
          <w:szCs w:val="28"/>
        </w:rPr>
        <w:t>(</w:t>
      </w:r>
      <w:r w:rsidR="00F675B8" w:rsidRPr="00F675B8">
        <w:rPr>
          <w:rFonts w:ascii="Times New Roman" w:hAnsi="Times New Roman"/>
          <w:sz w:val="28"/>
          <w:szCs w:val="28"/>
        </w:rPr>
        <w:t>Видеоролик на канале «Кубань-24»</w:t>
      </w:r>
      <w:r>
        <w:rPr>
          <w:rFonts w:ascii="Times New Roman" w:hAnsi="Times New Roman"/>
          <w:sz w:val="28"/>
          <w:szCs w:val="28"/>
        </w:rPr>
        <w:t>)</w:t>
      </w:r>
      <w:r w:rsidR="00FB50FA">
        <w:rPr>
          <w:rFonts w:ascii="Times New Roman" w:hAnsi="Times New Roman"/>
          <w:sz w:val="28"/>
          <w:szCs w:val="28"/>
        </w:rPr>
        <w:t>.</w:t>
      </w:r>
    </w:p>
    <w:p w:rsidR="00F675B8" w:rsidRDefault="00FB50FA" w:rsidP="00096B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опыт применения технологии бережливого производства в детском саду был представлен в рамках встречи</w:t>
      </w:r>
      <w:r w:rsidR="00F675B8" w:rsidRPr="00F675B8">
        <w:rPr>
          <w:rFonts w:ascii="Times New Roman" w:hAnsi="Times New Roman"/>
          <w:sz w:val="28"/>
          <w:szCs w:val="28"/>
        </w:rPr>
        <w:t xml:space="preserve"> гостей во главе с представителем </w:t>
      </w:r>
      <w:proofErr w:type="spellStart"/>
      <w:r w:rsidR="00F675B8" w:rsidRPr="00F675B8">
        <w:rPr>
          <w:rFonts w:ascii="Times New Roman" w:hAnsi="Times New Roman"/>
          <w:sz w:val="28"/>
          <w:szCs w:val="28"/>
        </w:rPr>
        <w:t>Росатома</w:t>
      </w:r>
      <w:proofErr w:type="spellEnd"/>
      <w:r w:rsidR="00F675B8" w:rsidRPr="00F675B8">
        <w:rPr>
          <w:rFonts w:ascii="Times New Roman" w:hAnsi="Times New Roman"/>
          <w:sz w:val="28"/>
          <w:szCs w:val="28"/>
        </w:rPr>
        <w:t xml:space="preserve"> в рамках реализации проекта «Бережливый </w:t>
      </w:r>
      <w:proofErr w:type="spellStart"/>
      <w:r w:rsidR="00F675B8" w:rsidRPr="00F675B8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="00F675B8" w:rsidRPr="00F675B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</w:t>
      </w:r>
      <w:r w:rsidR="00F675B8" w:rsidRPr="00F675B8">
        <w:rPr>
          <w:rFonts w:ascii="Times New Roman" w:hAnsi="Times New Roman"/>
          <w:sz w:val="28"/>
          <w:szCs w:val="28"/>
        </w:rPr>
        <w:t xml:space="preserve"> 20.10.2020 г.</w:t>
      </w:r>
      <w:r w:rsidR="00F675B8" w:rsidRPr="00F675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</w:t>
      </w:r>
      <w:r w:rsidR="00F675B8" w:rsidRPr="00F675B8">
        <w:rPr>
          <w:rFonts w:ascii="Times New Roman" w:hAnsi="Times New Roman"/>
          <w:sz w:val="28"/>
          <w:szCs w:val="28"/>
        </w:rPr>
        <w:t>Программа выездов представителей ГК «</w:t>
      </w:r>
      <w:proofErr w:type="spellStart"/>
      <w:r w:rsidR="00F675B8" w:rsidRPr="00F675B8">
        <w:rPr>
          <w:rFonts w:ascii="Times New Roman" w:hAnsi="Times New Roman"/>
          <w:sz w:val="28"/>
          <w:szCs w:val="28"/>
        </w:rPr>
        <w:t>Росатом</w:t>
      </w:r>
      <w:proofErr w:type="spellEnd"/>
      <w:r w:rsidR="00F675B8" w:rsidRPr="00F675B8">
        <w:rPr>
          <w:rFonts w:ascii="Times New Roman" w:hAnsi="Times New Roman"/>
          <w:sz w:val="28"/>
          <w:szCs w:val="28"/>
        </w:rPr>
        <w:t>» в муниципальные образования Краснодарского края 19.10.2020 г.</w:t>
      </w:r>
      <w:r>
        <w:rPr>
          <w:rFonts w:ascii="Times New Roman" w:hAnsi="Times New Roman"/>
          <w:sz w:val="28"/>
          <w:szCs w:val="28"/>
        </w:rPr>
        <w:t>).</w:t>
      </w:r>
    </w:p>
    <w:p w:rsidR="003A376F" w:rsidRDefault="003A376F" w:rsidP="00096B0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A376F">
        <w:rPr>
          <w:rFonts w:ascii="Times New Roman" w:hAnsi="Times New Roman"/>
          <w:b/>
          <w:sz w:val="28"/>
          <w:szCs w:val="28"/>
        </w:rPr>
        <w:t>4. Апробация и диссеминация результатов деятельности Краевой инновационной площадки в образовательных организациях Краснодарского края на основе сетевого взаимодействия.</w:t>
      </w:r>
    </w:p>
    <w:p w:rsidR="006A6BB0" w:rsidRDefault="00960D03" w:rsidP="00096B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376F" w:rsidRPr="00D75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</w:t>
      </w:r>
      <w:r w:rsidR="003A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сетевого сообщества</w:t>
      </w:r>
      <w:r w:rsidR="003A376F" w:rsidRPr="00D7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растёт. Это достигается постоянным развитием проекта, его движением и расширением территориальных границ. Проект давно вышел за рамки образовательн</w:t>
      </w:r>
      <w:r w:rsidR="006A6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организации, что существенно</w:t>
      </w:r>
      <w:r w:rsidR="003A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расширяет сетевое сообщество и существенно влияет  на количество </w:t>
      </w:r>
      <w:r w:rsidR="003A376F" w:rsidRPr="00D7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="003A3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 Сетевое сообщество образованное МБОУ НОШ «Детство без границ» выглядит так:</w:t>
      </w:r>
    </w:p>
    <w:p w:rsidR="003A376F" w:rsidRDefault="006A6BB0" w:rsidP="00096B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B0">
        <w:t xml:space="preserve"> </w:t>
      </w:r>
      <w:r w:rsidRPr="006A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заключены договоры о сотрудничестве по формированию бережливого мышления у всех участников образовательных отношений с  МАДОУ детский сад №11 МО </w:t>
      </w:r>
      <w:proofErr w:type="spellStart"/>
      <w:r w:rsidRPr="006A6B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6A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МБДОУ № 14 Г. Тимашевска; МАДОУ № 30 г. Североуральска, МАДОУ №33 г. Североуральска, МАДОУ № 4 г. Североуральска, МБДОУ №7 г. Краснодара, МБДОУ ЦРР – </w:t>
      </w:r>
      <w:proofErr w:type="spellStart"/>
      <w:r w:rsidRPr="006A6BB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A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№8 г. Краснодара; МБДОУ </w:t>
      </w:r>
      <w:proofErr w:type="spellStart"/>
      <w:r w:rsidRPr="006A6BB0">
        <w:rPr>
          <w:rFonts w:ascii="Times New Roman" w:eastAsia="Times New Roman" w:hAnsi="Times New Roman" w:cs="Times New Roman"/>
          <w:sz w:val="28"/>
          <w:szCs w:val="28"/>
          <w:lang w:eastAsia="ru-RU"/>
        </w:rPr>
        <w:t>ЦРР-д</w:t>
      </w:r>
      <w:proofErr w:type="spellEnd"/>
      <w:r w:rsidRPr="006A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№23 г. Краснодара, МБДОУ №82 г. Краснодара, тридцатью ДОУ МО </w:t>
      </w:r>
      <w:proofErr w:type="spellStart"/>
      <w:r w:rsidRPr="006A6B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6A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903F5F" w:rsidRDefault="003A376F" w:rsidP="00096B0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диссеминации</w:t>
      </w:r>
      <w:r w:rsidRPr="00DA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КИП создана страница </w:t>
      </w:r>
      <w:r w:rsidR="006A6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МБОУ НОШ «Детство без границ» (</w:t>
      </w:r>
      <w:hyperlink r:id="rId13" w:history="1">
        <w:r w:rsidR="006A6BB0" w:rsidRPr="00BC3A8F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http://detstvo-bez-granic.ru/index.php/svedeniya/obrazovanie/fgos/kraevaya-innovatsionnaya-ploshchadka</w:t>
        </w:r>
      </w:hyperlink>
      <w:r w:rsidR="006A6BB0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 размещается материал, разработанный в результате деятельности краевой инновационной площадки. На странице имеется рубрика «Копилка бережливых игр</w:t>
      </w:r>
      <w:r w:rsidR="002D01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ней размещены игры, направленные </w:t>
      </w:r>
      <w:r w:rsidR="006A6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ознакомление дошкольников с видами потерь, </w:t>
      </w:r>
      <w:r w:rsidR="00903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инструментами бережливого производства, формирование бережливого мышления у дошкольников. В создании и пополнении «Копилки бережливых игр» приняли участие </w:t>
      </w:r>
      <w:r w:rsidR="00E40D96" w:rsidRPr="00E40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№82 г. Краснодара</w:t>
      </w:r>
      <w:r w:rsidR="00E4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0D96" w:rsidRPr="00E4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ЦРР – </w:t>
      </w:r>
      <w:proofErr w:type="spellStart"/>
      <w:r w:rsidR="00E40D96" w:rsidRPr="00E40D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E40D96" w:rsidRPr="00E40D96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№8 г. Краснодара</w:t>
      </w:r>
      <w:r w:rsidR="00E40D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МБДОУ № 28, МБДОУ №39, МБДОУ №50, МБДОУ №27, МБДОУ №22</w:t>
      </w:r>
      <w:r w:rsidR="005618C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МБДОУ ЦРР №5</w:t>
      </w:r>
      <w:r w:rsidR="00E4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="00E40D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E4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D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4" w:history="1">
        <w:r w:rsidR="002D01C0" w:rsidRPr="0093406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http://detstvo-bez-granic.ru/index.php/svedeniya/obrazovanie/fgos/kraevaya-innovatsionnaya-ploshchadka</w:t>
        </w:r>
      </w:hyperlink>
      <w:proofErr w:type="gramStart"/>
      <w:r w:rsidR="002D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E4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0D96" w:rsidRDefault="00E40D96" w:rsidP="00096B0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2020 г. пополнился сборник «Бережливые сказки» как сказками, авторами которых являются педагоги МБОУ НОШ «Детство без границ», так и сказками, представленными МБДОУ №39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МБДОУ №16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6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МБДОУ ЦРР №5 МО </w:t>
      </w:r>
      <w:proofErr w:type="spellStart"/>
      <w:r w:rsidR="005618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56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D96" w:rsidRDefault="005618C5" w:rsidP="00096B0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по взаимодействию с родителями пополнились буклетами, консультациями, представленными </w:t>
      </w:r>
      <w:r w:rsidRPr="00561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№82 г. Краснодара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МБДОУ №39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МБДОУ №50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5618C5" w:rsidRDefault="005618C5" w:rsidP="00096B0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детский сад №11 МО </w:t>
      </w:r>
      <w:proofErr w:type="spellStart"/>
      <w:r w:rsidRPr="005618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56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в своей работе парциальную образовательную программу «Первые шаги к бережливости», что подтверждается справкой №327 от 23.12.2020 г. за подписью заведующего МАДОУ детский сад №11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И.В.Волняковой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8C5" w:rsidRDefault="005618C5" w:rsidP="00096B0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18C5" w:rsidSect="0044753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B7" w:rsidRDefault="008746B7" w:rsidP="00412117">
      <w:pPr>
        <w:spacing w:after="0" w:line="240" w:lineRule="auto"/>
      </w:pPr>
      <w:r>
        <w:separator/>
      </w:r>
    </w:p>
  </w:endnote>
  <w:endnote w:type="continuationSeparator" w:id="0">
    <w:p w:rsidR="008746B7" w:rsidRDefault="008746B7" w:rsidP="0041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51938"/>
      <w:docPartObj>
        <w:docPartGallery w:val="Page Numbers (Bottom of Page)"/>
        <w:docPartUnique/>
      </w:docPartObj>
    </w:sdtPr>
    <w:sdtContent>
      <w:p w:rsidR="00412117" w:rsidRDefault="002C7751">
        <w:pPr>
          <w:pStyle w:val="afa"/>
          <w:jc w:val="center"/>
        </w:pPr>
        <w:fldSimple w:instr=" PAGE   \* MERGEFORMAT ">
          <w:r w:rsidR="00096B0E">
            <w:rPr>
              <w:noProof/>
            </w:rPr>
            <w:t>1</w:t>
          </w:r>
        </w:fldSimple>
      </w:p>
    </w:sdtContent>
  </w:sdt>
  <w:p w:rsidR="00412117" w:rsidRDefault="0041211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B7" w:rsidRDefault="008746B7" w:rsidP="00412117">
      <w:pPr>
        <w:spacing w:after="0" w:line="240" w:lineRule="auto"/>
      </w:pPr>
      <w:r>
        <w:separator/>
      </w:r>
    </w:p>
  </w:footnote>
  <w:footnote w:type="continuationSeparator" w:id="0">
    <w:p w:rsidR="008746B7" w:rsidRDefault="008746B7" w:rsidP="00412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02B"/>
    <w:multiLevelType w:val="hybridMultilevel"/>
    <w:tmpl w:val="1A16168A"/>
    <w:lvl w:ilvl="0" w:tplc="CDA0ED4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143911E4"/>
    <w:multiLevelType w:val="hybridMultilevel"/>
    <w:tmpl w:val="D442756C"/>
    <w:lvl w:ilvl="0" w:tplc="4FCA604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16275A"/>
    <w:multiLevelType w:val="hybridMultilevel"/>
    <w:tmpl w:val="D08C1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E281E"/>
    <w:multiLevelType w:val="hybridMultilevel"/>
    <w:tmpl w:val="7BFE4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07659"/>
    <w:multiLevelType w:val="hybridMultilevel"/>
    <w:tmpl w:val="BFF804E2"/>
    <w:lvl w:ilvl="0" w:tplc="85941F3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3052AF1"/>
    <w:multiLevelType w:val="hybridMultilevel"/>
    <w:tmpl w:val="C2802C38"/>
    <w:lvl w:ilvl="0" w:tplc="DE0E6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2EE2"/>
    <w:rsid w:val="000746BD"/>
    <w:rsid w:val="0008409C"/>
    <w:rsid w:val="00096B0E"/>
    <w:rsid w:val="00111B27"/>
    <w:rsid w:val="001305F1"/>
    <w:rsid w:val="0024246F"/>
    <w:rsid w:val="00246E78"/>
    <w:rsid w:val="00267E20"/>
    <w:rsid w:val="002A3B99"/>
    <w:rsid w:val="002B24BA"/>
    <w:rsid w:val="002B3D30"/>
    <w:rsid w:val="002C2EE2"/>
    <w:rsid w:val="002C373D"/>
    <w:rsid w:val="002C7751"/>
    <w:rsid w:val="002D01C0"/>
    <w:rsid w:val="00311189"/>
    <w:rsid w:val="00330CFF"/>
    <w:rsid w:val="00380284"/>
    <w:rsid w:val="003A0043"/>
    <w:rsid w:val="003A376F"/>
    <w:rsid w:val="003B3D83"/>
    <w:rsid w:val="00412117"/>
    <w:rsid w:val="0044753B"/>
    <w:rsid w:val="00456000"/>
    <w:rsid w:val="00460EE0"/>
    <w:rsid w:val="00481BB6"/>
    <w:rsid w:val="004B6168"/>
    <w:rsid w:val="004D4B63"/>
    <w:rsid w:val="0055487B"/>
    <w:rsid w:val="005618C5"/>
    <w:rsid w:val="00583F71"/>
    <w:rsid w:val="005F3F60"/>
    <w:rsid w:val="00642EFE"/>
    <w:rsid w:val="006561AF"/>
    <w:rsid w:val="006A6BB0"/>
    <w:rsid w:val="00714A93"/>
    <w:rsid w:val="0074184A"/>
    <w:rsid w:val="007A686B"/>
    <w:rsid w:val="00870FB5"/>
    <w:rsid w:val="008746B7"/>
    <w:rsid w:val="008C1CA4"/>
    <w:rsid w:val="008E2C88"/>
    <w:rsid w:val="008F1C36"/>
    <w:rsid w:val="00902A35"/>
    <w:rsid w:val="00903F5F"/>
    <w:rsid w:val="00920F55"/>
    <w:rsid w:val="00960D03"/>
    <w:rsid w:val="00966E67"/>
    <w:rsid w:val="009A2274"/>
    <w:rsid w:val="009B4E16"/>
    <w:rsid w:val="009C310C"/>
    <w:rsid w:val="00A238FA"/>
    <w:rsid w:val="00A72F5A"/>
    <w:rsid w:val="00A82F3F"/>
    <w:rsid w:val="00A84830"/>
    <w:rsid w:val="00B00A02"/>
    <w:rsid w:val="00BC0AE3"/>
    <w:rsid w:val="00C04BD2"/>
    <w:rsid w:val="00C54936"/>
    <w:rsid w:val="00C64419"/>
    <w:rsid w:val="00CA3171"/>
    <w:rsid w:val="00CF36E1"/>
    <w:rsid w:val="00D02EED"/>
    <w:rsid w:val="00D0368F"/>
    <w:rsid w:val="00D16EEF"/>
    <w:rsid w:val="00D27E38"/>
    <w:rsid w:val="00D40E76"/>
    <w:rsid w:val="00D818F0"/>
    <w:rsid w:val="00DF6EA2"/>
    <w:rsid w:val="00E16925"/>
    <w:rsid w:val="00E33348"/>
    <w:rsid w:val="00E40D96"/>
    <w:rsid w:val="00E638B9"/>
    <w:rsid w:val="00E7519F"/>
    <w:rsid w:val="00E84232"/>
    <w:rsid w:val="00E84B21"/>
    <w:rsid w:val="00E8599C"/>
    <w:rsid w:val="00EA6FE1"/>
    <w:rsid w:val="00EB203B"/>
    <w:rsid w:val="00F675B8"/>
    <w:rsid w:val="00F67A76"/>
    <w:rsid w:val="00FB50FA"/>
    <w:rsid w:val="00FB5A84"/>
    <w:rsid w:val="00FE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68"/>
  </w:style>
  <w:style w:type="paragraph" w:styleId="1">
    <w:name w:val="heading 1"/>
    <w:basedOn w:val="a"/>
    <w:next w:val="a"/>
    <w:link w:val="10"/>
    <w:uiPriority w:val="9"/>
    <w:qFormat/>
    <w:rsid w:val="004B61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1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1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1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1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1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1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4A9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05F1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4B616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305F1"/>
  </w:style>
  <w:style w:type="character" w:customStyle="1" w:styleId="10">
    <w:name w:val="Заголовок 1 Знак"/>
    <w:basedOn w:val="a0"/>
    <w:link w:val="1"/>
    <w:uiPriority w:val="9"/>
    <w:rsid w:val="004B61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61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616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B616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B61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B616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B61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B616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61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4B616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B61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B616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B61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4B6168"/>
    <w:rPr>
      <w:b/>
      <w:bCs/>
    </w:rPr>
  </w:style>
  <w:style w:type="character" w:styleId="ac">
    <w:name w:val="Emphasis"/>
    <w:basedOn w:val="a0"/>
    <w:uiPriority w:val="20"/>
    <w:qFormat/>
    <w:rsid w:val="004B6168"/>
    <w:rPr>
      <w:i/>
      <w:iCs/>
    </w:rPr>
  </w:style>
  <w:style w:type="paragraph" w:styleId="ad">
    <w:name w:val="No Spacing"/>
    <w:uiPriority w:val="1"/>
    <w:qFormat/>
    <w:rsid w:val="004B616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B616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B616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B616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B6168"/>
    <w:rPr>
      <w:b/>
      <w:bCs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4B6168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B6168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4B6168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4B6168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B616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B6168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4B6168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f7">
    <w:name w:val="Table Grid"/>
    <w:basedOn w:val="a1"/>
    <w:uiPriority w:val="59"/>
    <w:rsid w:val="003A376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41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12117"/>
  </w:style>
  <w:style w:type="paragraph" w:styleId="afa">
    <w:name w:val="footer"/>
    <w:basedOn w:val="a"/>
    <w:link w:val="afb"/>
    <w:uiPriority w:val="99"/>
    <w:unhideWhenUsed/>
    <w:rsid w:val="0041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12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tvo-bez-granic.ru/docs/obrazovanie/49.pdf" TargetMode="External"/><Relationship Id="rId13" Type="http://schemas.openxmlformats.org/officeDocument/2006/relationships/hyperlink" Target="http://detstvo-bez-granic.ru/index.php/svedeniya/obrazovanie/fgos/kraevaya-innovatsionnaya-ploshchad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stvo-bez-granic.ru/index.php/svedeniya/obrazovanie/fgos/kraevaya-innovatsionnaya-ploshchadka" TargetMode="External"/><Relationship Id="rId12" Type="http://schemas.openxmlformats.org/officeDocument/2006/relationships/hyperlink" Target="http://detstvo-bez-granic.ru/docs/obrazovanie/56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tstvo-bez-granic.ru/docs/obrazovanie/5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etstvo-bez-granic.ru/docs/obrazovanie/5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stvo-bez-granic.ru/docs/obrazovanie/48.pdf" TargetMode="External"/><Relationship Id="rId14" Type="http://schemas.openxmlformats.org/officeDocument/2006/relationships/hyperlink" Target="http://detstvo-bez-granic.ru/index.php/svedeniya/obrazovanie/fgos/kraevaya-innovatsionnaya-ploshchad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madoudetsad</dc:creator>
  <cp:lastModifiedBy>user</cp:lastModifiedBy>
  <cp:revision>30</cp:revision>
  <cp:lastPrinted>2021-01-15T10:22:00Z</cp:lastPrinted>
  <dcterms:created xsi:type="dcterms:W3CDTF">2020-12-17T07:06:00Z</dcterms:created>
  <dcterms:modified xsi:type="dcterms:W3CDTF">2021-01-19T17:35:00Z</dcterms:modified>
</cp:coreProperties>
</file>