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623F6A">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r w:rsidRPr="00392B0B">
        <w:rPr>
          <w:rFonts w:ascii="Times New Roman" w:eastAsia="Times New Roman" w:hAnsi="Times New Roman" w:cs="Times New Roman"/>
          <w:sz w:val="32"/>
          <w:szCs w:val="32"/>
          <w:lang w:eastAsia="ru-RU"/>
        </w:rPr>
        <w:t xml:space="preserve">План работы </w:t>
      </w: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r w:rsidRPr="00392B0B">
        <w:rPr>
          <w:rFonts w:ascii="Times New Roman" w:eastAsia="Times New Roman" w:hAnsi="Times New Roman" w:cs="Times New Roman"/>
          <w:sz w:val="32"/>
          <w:szCs w:val="32"/>
          <w:lang w:eastAsia="ru-RU"/>
        </w:rPr>
        <w:t>краевой</w:t>
      </w:r>
      <w:r w:rsidR="00623F6A">
        <w:rPr>
          <w:rFonts w:ascii="Times New Roman" w:eastAsia="Times New Roman" w:hAnsi="Times New Roman" w:cs="Times New Roman"/>
          <w:sz w:val="32"/>
          <w:szCs w:val="32"/>
          <w:lang w:eastAsia="ru-RU"/>
        </w:rPr>
        <w:t xml:space="preserve"> инновационной площадки (КИП - </w:t>
      </w:r>
      <w:r w:rsidRPr="00392B0B">
        <w:rPr>
          <w:rFonts w:ascii="Times New Roman" w:eastAsia="Times New Roman" w:hAnsi="Times New Roman" w:cs="Times New Roman"/>
          <w:sz w:val="32"/>
          <w:szCs w:val="32"/>
          <w:lang w:eastAsia="ru-RU"/>
        </w:rPr>
        <w:t>201</w:t>
      </w:r>
      <w:r w:rsidR="008E079F">
        <w:rPr>
          <w:rFonts w:ascii="Times New Roman" w:eastAsia="Times New Roman" w:hAnsi="Times New Roman" w:cs="Times New Roman"/>
          <w:sz w:val="32"/>
          <w:szCs w:val="32"/>
          <w:lang w:eastAsia="ru-RU"/>
        </w:rPr>
        <w:t>8</w:t>
      </w:r>
      <w:r w:rsidRPr="00392B0B">
        <w:rPr>
          <w:rFonts w:ascii="Times New Roman" w:eastAsia="Times New Roman" w:hAnsi="Times New Roman" w:cs="Times New Roman"/>
          <w:sz w:val="32"/>
          <w:szCs w:val="32"/>
          <w:lang w:eastAsia="ru-RU"/>
        </w:rPr>
        <w:t xml:space="preserve">) </w:t>
      </w:r>
    </w:p>
    <w:p w:rsidR="00392B0B" w:rsidRDefault="00392B0B" w:rsidP="00392B0B">
      <w:pPr>
        <w:spacing w:after="0" w:line="240" w:lineRule="auto"/>
        <w:jc w:val="center"/>
        <w:rPr>
          <w:rFonts w:ascii="Times New Roman" w:eastAsia="Times New Roman" w:hAnsi="Times New Roman" w:cs="Times New Roman"/>
          <w:sz w:val="32"/>
          <w:szCs w:val="32"/>
          <w:lang w:eastAsia="ru-RU"/>
        </w:rPr>
      </w:pPr>
      <w:r w:rsidRPr="00392B0B">
        <w:rPr>
          <w:rFonts w:ascii="Times New Roman" w:eastAsia="Times New Roman" w:hAnsi="Times New Roman" w:cs="Times New Roman"/>
          <w:sz w:val="32"/>
          <w:szCs w:val="32"/>
          <w:lang w:eastAsia="ru-RU"/>
        </w:rPr>
        <w:t>на 20</w:t>
      </w:r>
      <w:r w:rsidR="008E079F">
        <w:rPr>
          <w:rFonts w:ascii="Times New Roman" w:eastAsia="Times New Roman" w:hAnsi="Times New Roman" w:cs="Times New Roman"/>
          <w:sz w:val="32"/>
          <w:szCs w:val="32"/>
          <w:lang w:eastAsia="ru-RU"/>
        </w:rPr>
        <w:t>20</w:t>
      </w:r>
      <w:r w:rsidRPr="00392B0B">
        <w:rPr>
          <w:rFonts w:ascii="Times New Roman" w:eastAsia="Times New Roman" w:hAnsi="Times New Roman" w:cs="Times New Roman"/>
          <w:sz w:val="32"/>
          <w:szCs w:val="32"/>
          <w:lang w:eastAsia="ru-RU"/>
        </w:rPr>
        <w:t xml:space="preserve"> год</w:t>
      </w:r>
    </w:p>
    <w:p w:rsidR="00623F6A" w:rsidRDefault="00623F6A" w:rsidP="00392B0B">
      <w:pPr>
        <w:spacing w:after="0" w:line="240" w:lineRule="auto"/>
        <w:jc w:val="center"/>
        <w:rPr>
          <w:rFonts w:ascii="Times New Roman" w:eastAsia="Times New Roman" w:hAnsi="Times New Roman" w:cs="Times New Roman"/>
          <w:sz w:val="32"/>
          <w:szCs w:val="32"/>
          <w:lang w:eastAsia="ru-RU"/>
        </w:rPr>
      </w:pPr>
    </w:p>
    <w:p w:rsidR="00623F6A" w:rsidRPr="00623F6A" w:rsidRDefault="00623F6A" w:rsidP="00623F6A">
      <w:pPr>
        <w:spacing w:after="0" w:line="240" w:lineRule="auto"/>
        <w:jc w:val="center"/>
        <w:rPr>
          <w:rFonts w:ascii="Times New Roman" w:hAnsi="Times New Roman"/>
          <w:sz w:val="28"/>
          <w:szCs w:val="28"/>
          <w:u w:val="single"/>
        </w:rPr>
      </w:pPr>
      <w:r w:rsidRPr="00623F6A">
        <w:rPr>
          <w:rFonts w:ascii="Times New Roman" w:hAnsi="Times New Roman"/>
          <w:sz w:val="28"/>
          <w:szCs w:val="28"/>
          <w:u w:val="single"/>
        </w:rPr>
        <w:t>муниципальное автономное общеобразовательное учреждение</w:t>
      </w:r>
    </w:p>
    <w:p w:rsidR="00623F6A" w:rsidRPr="00623F6A" w:rsidRDefault="00623F6A" w:rsidP="00623F6A">
      <w:pPr>
        <w:spacing w:after="0" w:line="240" w:lineRule="auto"/>
        <w:jc w:val="center"/>
        <w:rPr>
          <w:rFonts w:ascii="Times New Roman" w:hAnsi="Times New Roman"/>
          <w:sz w:val="28"/>
          <w:szCs w:val="28"/>
          <w:u w:val="single"/>
        </w:rPr>
      </w:pPr>
      <w:r w:rsidRPr="00623F6A">
        <w:rPr>
          <w:rFonts w:ascii="Times New Roman" w:hAnsi="Times New Roman"/>
          <w:sz w:val="28"/>
          <w:szCs w:val="28"/>
          <w:u w:val="single"/>
        </w:rPr>
        <w:t xml:space="preserve"> гимназия№ 5 муниципального образования</w:t>
      </w:r>
    </w:p>
    <w:p w:rsidR="00623F6A" w:rsidRPr="00623F6A" w:rsidRDefault="00623F6A" w:rsidP="00623F6A">
      <w:pPr>
        <w:jc w:val="center"/>
        <w:rPr>
          <w:rFonts w:ascii="Times New Roman" w:hAnsi="Times New Roman"/>
          <w:sz w:val="28"/>
          <w:szCs w:val="28"/>
          <w:u w:val="single"/>
        </w:rPr>
      </w:pPr>
      <w:r w:rsidRPr="00623F6A">
        <w:rPr>
          <w:rFonts w:ascii="Times New Roman" w:hAnsi="Times New Roman"/>
          <w:sz w:val="28"/>
          <w:szCs w:val="28"/>
          <w:u w:val="single"/>
        </w:rPr>
        <w:t>город Новороссийск</w:t>
      </w:r>
    </w:p>
    <w:p w:rsidR="00623F6A" w:rsidRPr="00392B0B" w:rsidRDefault="00623F6A"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623F6A">
      <w:pPr>
        <w:spacing w:after="0" w:line="240" w:lineRule="auto"/>
        <w:rPr>
          <w:rFonts w:ascii="Times New Roman" w:eastAsia="Times New Roman" w:hAnsi="Times New Roman" w:cs="Times New Roman"/>
          <w:sz w:val="32"/>
          <w:szCs w:val="32"/>
          <w:lang w:eastAsia="ru-RU"/>
        </w:rPr>
      </w:pPr>
    </w:p>
    <w:p w:rsidR="00623F6A" w:rsidRPr="00847722" w:rsidRDefault="00392B0B" w:rsidP="00623F6A">
      <w:pPr>
        <w:spacing w:line="240" w:lineRule="auto"/>
        <w:jc w:val="center"/>
        <w:rPr>
          <w:rFonts w:ascii="Times New Roman" w:hAnsi="Times New Roman"/>
          <w:b/>
          <w:sz w:val="28"/>
          <w:szCs w:val="28"/>
        </w:rPr>
      </w:pPr>
      <w:r w:rsidRPr="00392B0B">
        <w:rPr>
          <w:rFonts w:ascii="Times New Roman" w:eastAsia="Times New Roman" w:hAnsi="Times New Roman" w:cs="Times New Roman"/>
          <w:sz w:val="32"/>
          <w:szCs w:val="32"/>
          <w:lang w:eastAsia="ru-RU"/>
        </w:rPr>
        <w:t xml:space="preserve">по теме: </w:t>
      </w:r>
      <w:r w:rsidR="00623F6A" w:rsidRPr="00847722">
        <w:rPr>
          <w:rFonts w:ascii="Times New Roman" w:hAnsi="Times New Roman"/>
          <w:b/>
          <w:sz w:val="28"/>
          <w:szCs w:val="28"/>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w:t>
      </w:r>
      <w:r w:rsidR="00623F6A">
        <w:rPr>
          <w:rFonts w:ascii="Times New Roman" w:hAnsi="Times New Roman"/>
          <w:b/>
          <w:sz w:val="28"/>
          <w:szCs w:val="28"/>
        </w:rPr>
        <w:t xml:space="preserve"> </w:t>
      </w:r>
      <w:r w:rsidR="00623F6A" w:rsidRPr="00847722">
        <w:rPr>
          <w:rFonts w:ascii="Times New Roman" w:hAnsi="Times New Roman"/>
          <w:b/>
          <w:sz w:val="28"/>
          <w:szCs w:val="28"/>
        </w:rPr>
        <w:t>к  ФГОС среднего общего образования</w:t>
      </w:r>
      <w:r w:rsidR="00623F6A" w:rsidRPr="00847722">
        <w:rPr>
          <w:rFonts w:ascii="Times New Roman" w:hAnsi="Times New Roman"/>
          <w:b/>
          <w:bCs/>
          <w:sz w:val="28"/>
          <w:szCs w:val="28"/>
        </w:rPr>
        <w:t>»</w:t>
      </w: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rPr>
          <w:rFonts w:ascii="Times New Roman" w:eastAsia="Times New Roman" w:hAnsi="Times New Roman" w:cs="Times New Roman"/>
          <w:sz w:val="32"/>
          <w:szCs w:val="32"/>
          <w:lang w:eastAsia="ru-RU"/>
        </w:rPr>
      </w:pPr>
    </w:p>
    <w:p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rsidR="00392B0B" w:rsidRPr="00392B0B" w:rsidRDefault="00623F6A" w:rsidP="00392B0B">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Новороссийск</w:t>
      </w:r>
    </w:p>
    <w:p w:rsidR="00392B0B" w:rsidRPr="00392B0B" w:rsidRDefault="00392B0B" w:rsidP="00392B0B">
      <w:pPr>
        <w:spacing w:after="0" w:line="240" w:lineRule="auto"/>
        <w:jc w:val="center"/>
        <w:rPr>
          <w:rFonts w:ascii="Times New Roman" w:eastAsia="Times New Roman" w:hAnsi="Times New Roman" w:cs="Times New Roman"/>
          <w:i/>
          <w:sz w:val="20"/>
          <w:szCs w:val="32"/>
          <w:lang w:eastAsia="ru-RU"/>
        </w:rPr>
      </w:pPr>
    </w:p>
    <w:p w:rsidR="00392B0B" w:rsidRPr="00392B0B" w:rsidRDefault="008E079F" w:rsidP="00392B0B">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2020</w:t>
      </w:r>
      <w:r w:rsidR="00392B0B" w:rsidRPr="00392B0B">
        <w:rPr>
          <w:rFonts w:ascii="Times New Roman" w:eastAsia="Times New Roman" w:hAnsi="Times New Roman" w:cs="Times New Roman"/>
          <w:sz w:val="28"/>
          <w:szCs w:val="32"/>
          <w:lang w:eastAsia="ru-RU"/>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536"/>
      </w:tblGrid>
      <w:tr w:rsidR="00392B0B" w:rsidRPr="00392B0B" w:rsidTr="008326CD">
        <w:tc>
          <w:tcPr>
            <w:tcW w:w="709" w:type="dxa"/>
          </w:tcPr>
          <w:p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4536" w:type="dxa"/>
          </w:tcPr>
          <w:p w:rsidR="00623F6A" w:rsidRPr="00BA1006" w:rsidRDefault="00623F6A" w:rsidP="00623F6A">
            <w:pPr>
              <w:spacing w:after="0" w:line="240" w:lineRule="auto"/>
              <w:jc w:val="center"/>
              <w:rPr>
                <w:rFonts w:ascii="Times New Roman" w:hAnsi="Times New Roman"/>
                <w:sz w:val="24"/>
                <w:szCs w:val="24"/>
              </w:rPr>
            </w:pPr>
            <w:r w:rsidRPr="00BA1006">
              <w:rPr>
                <w:rFonts w:ascii="Times New Roman" w:hAnsi="Times New Roman"/>
                <w:sz w:val="24"/>
                <w:szCs w:val="24"/>
              </w:rPr>
              <w:t>муниципальное автономное общеобразовательное учреждение гимназия</w:t>
            </w:r>
          </w:p>
          <w:p w:rsidR="00623F6A" w:rsidRPr="00BA1006" w:rsidRDefault="00623F6A" w:rsidP="00623F6A">
            <w:pPr>
              <w:spacing w:after="0" w:line="240" w:lineRule="auto"/>
              <w:jc w:val="center"/>
              <w:rPr>
                <w:rFonts w:ascii="Times New Roman" w:hAnsi="Times New Roman"/>
                <w:sz w:val="24"/>
                <w:szCs w:val="24"/>
              </w:rPr>
            </w:pPr>
            <w:r w:rsidRPr="00BA1006">
              <w:rPr>
                <w:rFonts w:ascii="Times New Roman" w:hAnsi="Times New Roman"/>
                <w:sz w:val="24"/>
                <w:szCs w:val="24"/>
              </w:rPr>
              <w:t>№ 5 муниципального образования</w:t>
            </w:r>
          </w:p>
          <w:p w:rsidR="00392B0B" w:rsidRPr="00392B0B" w:rsidRDefault="00623F6A" w:rsidP="00623F6A">
            <w:pPr>
              <w:spacing w:after="0" w:line="240" w:lineRule="auto"/>
              <w:jc w:val="center"/>
              <w:rPr>
                <w:rFonts w:ascii="Times New Roman" w:eastAsia="Times New Roman" w:hAnsi="Times New Roman" w:cs="Times New Roman"/>
                <w:sz w:val="24"/>
                <w:szCs w:val="28"/>
                <w:lang w:eastAsia="ru-RU"/>
              </w:rPr>
            </w:pPr>
            <w:r w:rsidRPr="00BA1006">
              <w:rPr>
                <w:rFonts w:ascii="Times New Roman" w:hAnsi="Times New Roman"/>
                <w:sz w:val="24"/>
                <w:szCs w:val="24"/>
              </w:rPr>
              <w:t>город Новороссийск</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4536" w:type="dxa"/>
          </w:tcPr>
          <w:p w:rsidR="00623F6A" w:rsidRPr="00BA1006" w:rsidRDefault="00623F6A" w:rsidP="00F578D2">
            <w:pPr>
              <w:spacing w:line="240" w:lineRule="auto"/>
              <w:jc w:val="center"/>
              <w:rPr>
                <w:rFonts w:ascii="Times New Roman" w:hAnsi="Times New Roman"/>
                <w:sz w:val="24"/>
                <w:szCs w:val="24"/>
              </w:rPr>
            </w:pPr>
            <w:r w:rsidRPr="00BA1006">
              <w:rPr>
                <w:rFonts w:ascii="Times New Roman" w:hAnsi="Times New Roman"/>
                <w:sz w:val="24"/>
                <w:szCs w:val="24"/>
              </w:rPr>
              <w:t>МАОУ гимназии № 5</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4536" w:type="dxa"/>
          </w:tcPr>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353900, Краснодарский край,</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 xml:space="preserve">г. Новороссийск, ул. </w:t>
            </w:r>
            <w:proofErr w:type="spellStart"/>
            <w:r w:rsidRPr="00BA1006">
              <w:rPr>
                <w:rFonts w:ascii="Times New Roman" w:hAnsi="Times New Roman"/>
                <w:sz w:val="24"/>
                <w:szCs w:val="24"/>
              </w:rPr>
              <w:t>Цедрика</w:t>
            </w:r>
            <w:proofErr w:type="spellEnd"/>
            <w:r w:rsidRPr="00BA1006">
              <w:rPr>
                <w:rFonts w:ascii="Times New Roman" w:hAnsi="Times New Roman"/>
                <w:sz w:val="24"/>
                <w:szCs w:val="24"/>
              </w:rPr>
              <w:t>, 7</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val="en-US" w:eastAsia="ru-RU"/>
              </w:rPr>
            </w:pPr>
            <w:r w:rsidRPr="00392B0B">
              <w:rPr>
                <w:rFonts w:ascii="Times New Roman" w:eastAsia="Times New Roman" w:hAnsi="Times New Roman" w:cs="Times New Roman"/>
                <w:sz w:val="24"/>
                <w:szCs w:val="28"/>
                <w:lang w:eastAsia="ru-RU"/>
              </w:rPr>
              <w:t>Телефон, факс, е-</w:t>
            </w:r>
            <w:r w:rsidRPr="00392B0B">
              <w:rPr>
                <w:rFonts w:ascii="Times New Roman" w:eastAsia="Times New Roman" w:hAnsi="Times New Roman" w:cs="Times New Roman"/>
                <w:sz w:val="24"/>
                <w:szCs w:val="28"/>
                <w:lang w:val="en-US" w:eastAsia="ru-RU"/>
              </w:rPr>
              <w:t>mail</w:t>
            </w:r>
          </w:p>
        </w:tc>
        <w:tc>
          <w:tcPr>
            <w:tcW w:w="4536" w:type="dxa"/>
          </w:tcPr>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lang w:val="en-US"/>
              </w:rPr>
              <w:t>(8617) 64-55-92,</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lang w:val="en-US"/>
              </w:rPr>
              <w:t>e</w:t>
            </w:r>
            <w:r w:rsidRPr="00BA1006">
              <w:rPr>
                <w:rFonts w:ascii="Times New Roman" w:hAnsi="Times New Roman"/>
                <w:sz w:val="24"/>
                <w:szCs w:val="24"/>
              </w:rPr>
              <w:t>-</w:t>
            </w:r>
            <w:r w:rsidRPr="00BA1006">
              <w:rPr>
                <w:rFonts w:ascii="Times New Roman" w:hAnsi="Times New Roman"/>
                <w:sz w:val="24"/>
                <w:szCs w:val="24"/>
                <w:lang w:val="en-US"/>
              </w:rPr>
              <w:t>mail</w:t>
            </w:r>
            <w:r w:rsidRPr="00BA1006">
              <w:rPr>
                <w:rFonts w:ascii="Times New Roman" w:hAnsi="Times New Roman"/>
                <w:sz w:val="24"/>
                <w:szCs w:val="24"/>
              </w:rPr>
              <w:t>:</w:t>
            </w:r>
            <w:hyperlink r:id="rId8" w:history="1">
              <w:r w:rsidRPr="00BA1006">
                <w:rPr>
                  <w:rStyle w:val="a9"/>
                  <w:rFonts w:ascii="Times New Roman" w:hAnsi="Times New Roman"/>
                  <w:sz w:val="24"/>
                  <w:szCs w:val="24"/>
                  <w:lang w:val="en-US"/>
                </w:rPr>
                <w:t>gimnazia</w:t>
              </w:r>
              <w:r w:rsidRPr="00BA1006">
                <w:rPr>
                  <w:rStyle w:val="a9"/>
                  <w:rFonts w:ascii="Times New Roman" w:hAnsi="Times New Roman"/>
                  <w:sz w:val="24"/>
                  <w:szCs w:val="24"/>
                </w:rPr>
                <w:t>5@</w:t>
              </w:r>
              <w:r w:rsidRPr="00BA1006">
                <w:rPr>
                  <w:rStyle w:val="a9"/>
                  <w:rFonts w:ascii="Times New Roman" w:hAnsi="Times New Roman"/>
                  <w:sz w:val="24"/>
                  <w:szCs w:val="24"/>
                  <w:lang w:val="en-US"/>
                </w:rPr>
                <w:t>mail</w:t>
              </w:r>
              <w:r w:rsidRPr="00BA1006">
                <w:rPr>
                  <w:rStyle w:val="a9"/>
                  <w:rFonts w:ascii="Times New Roman" w:hAnsi="Times New Roman"/>
                  <w:sz w:val="24"/>
                  <w:szCs w:val="24"/>
                </w:rPr>
                <w:t>.</w:t>
              </w:r>
              <w:r w:rsidRPr="00BA1006">
                <w:rPr>
                  <w:rStyle w:val="a9"/>
                  <w:rFonts w:ascii="Times New Roman" w:hAnsi="Times New Roman"/>
                  <w:sz w:val="24"/>
                  <w:szCs w:val="24"/>
                  <w:lang w:val="en-US"/>
                </w:rPr>
                <w:t>ru</w:t>
              </w:r>
            </w:hyperlink>
            <w:r w:rsidRPr="00BA1006">
              <w:rPr>
                <w:rFonts w:ascii="Times New Roman" w:hAnsi="Times New Roman"/>
                <w:sz w:val="24"/>
                <w:szCs w:val="24"/>
              </w:rPr>
              <w:t xml:space="preserve">, </w:t>
            </w:r>
            <w:hyperlink r:id="rId9" w:history="1">
              <w:r w:rsidRPr="00BA1006">
                <w:rPr>
                  <w:rStyle w:val="a9"/>
                  <w:rFonts w:ascii="Times New Roman" w:hAnsi="Times New Roman"/>
                  <w:sz w:val="24"/>
                  <w:szCs w:val="24"/>
                  <w:lang w:val="en-US"/>
                </w:rPr>
                <w:t>http</w:t>
              </w:r>
              <w:r w:rsidRPr="00BA1006">
                <w:rPr>
                  <w:rStyle w:val="a9"/>
                  <w:rFonts w:ascii="Times New Roman" w:hAnsi="Times New Roman"/>
                  <w:sz w:val="24"/>
                  <w:szCs w:val="24"/>
                </w:rPr>
                <w:t>://</w:t>
              </w:r>
              <w:r w:rsidRPr="00BA1006">
                <w:rPr>
                  <w:rStyle w:val="a9"/>
                  <w:rFonts w:ascii="Times New Roman" w:hAnsi="Times New Roman"/>
                  <w:sz w:val="24"/>
                  <w:szCs w:val="24"/>
                  <w:lang w:val="en-US"/>
                </w:rPr>
                <w:t>gimn</w:t>
              </w:r>
              <w:r w:rsidRPr="00BA1006">
                <w:rPr>
                  <w:rStyle w:val="a9"/>
                  <w:rFonts w:ascii="Times New Roman" w:hAnsi="Times New Roman"/>
                  <w:sz w:val="24"/>
                  <w:szCs w:val="24"/>
                </w:rPr>
                <w:t>5.</w:t>
              </w:r>
              <w:proofErr w:type="spellStart"/>
              <w:r w:rsidRPr="00BA1006">
                <w:rPr>
                  <w:rStyle w:val="a9"/>
                  <w:rFonts w:ascii="Times New Roman" w:hAnsi="Times New Roman"/>
                  <w:sz w:val="24"/>
                  <w:szCs w:val="24"/>
                  <w:lang w:val="en-US"/>
                </w:rPr>
                <w:t>ru</w:t>
              </w:r>
              <w:proofErr w:type="spellEnd"/>
            </w:hyperlink>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4536" w:type="dxa"/>
          </w:tcPr>
          <w:p w:rsidR="00623F6A" w:rsidRPr="00BA1006" w:rsidRDefault="00623F6A" w:rsidP="00F578D2">
            <w:pPr>
              <w:spacing w:line="240" w:lineRule="auto"/>
              <w:jc w:val="center"/>
              <w:rPr>
                <w:rFonts w:ascii="Times New Roman" w:hAnsi="Times New Roman"/>
                <w:sz w:val="24"/>
                <w:szCs w:val="24"/>
              </w:rPr>
            </w:pPr>
            <w:proofErr w:type="spellStart"/>
            <w:r w:rsidRPr="00BA1006">
              <w:rPr>
                <w:rFonts w:ascii="Times New Roman" w:hAnsi="Times New Roman"/>
                <w:sz w:val="24"/>
                <w:szCs w:val="24"/>
              </w:rPr>
              <w:t>Цепордей</w:t>
            </w:r>
            <w:proofErr w:type="spellEnd"/>
            <w:r w:rsidRPr="00BA1006">
              <w:rPr>
                <w:rFonts w:ascii="Times New Roman" w:hAnsi="Times New Roman"/>
                <w:sz w:val="24"/>
                <w:szCs w:val="24"/>
              </w:rPr>
              <w:t xml:space="preserve"> Татьяна Сергеевна</w:t>
            </w:r>
          </w:p>
        </w:tc>
      </w:tr>
      <w:tr w:rsidR="00623F6A" w:rsidRPr="00392B0B" w:rsidTr="008326CD">
        <w:trPr>
          <w:trHeight w:val="499"/>
        </w:trPr>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4536" w:type="dxa"/>
          </w:tcPr>
          <w:p w:rsidR="00623F6A" w:rsidRPr="00BA1006" w:rsidRDefault="00623F6A" w:rsidP="00F578D2">
            <w:pPr>
              <w:autoSpaceDE w:val="0"/>
              <w:autoSpaceDN w:val="0"/>
              <w:adjustRightInd w:val="0"/>
              <w:spacing w:after="0" w:line="240" w:lineRule="auto"/>
              <w:jc w:val="center"/>
              <w:rPr>
                <w:rFonts w:ascii="Times New Roman" w:hAnsi="Times New Roman"/>
                <w:iCs/>
                <w:sz w:val="24"/>
                <w:szCs w:val="24"/>
                <w:lang w:eastAsia="ru-RU"/>
              </w:rPr>
            </w:pPr>
            <w:proofErr w:type="spellStart"/>
            <w:r w:rsidRPr="00BA1006">
              <w:rPr>
                <w:rFonts w:ascii="Times New Roman" w:hAnsi="Times New Roman"/>
                <w:bCs/>
                <w:iCs/>
                <w:sz w:val="24"/>
                <w:szCs w:val="24"/>
                <w:lang w:eastAsia="ru-RU"/>
              </w:rPr>
              <w:t>Кулишов</w:t>
            </w:r>
            <w:proofErr w:type="spellEnd"/>
            <w:r w:rsidRPr="00BA1006">
              <w:rPr>
                <w:rFonts w:ascii="Times New Roman" w:hAnsi="Times New Roman"/>
                <w:bCs/>
                <w:iCs/>
                <w:sz w:val="24"/>
                <w:szCs w:val="24"/>
                <w:lang w:eastAsia="ru-RU"/>
              </w:rPr>
              <w:t xml:space="preserve"> Владимир Валентинович, доцент </w:t>
            </w:r>
            <w:r w:rsidRPr="00BA1006">
              <w:rPr>
                <w:rFonts w:ascii="Times New Roman" w:hAnsi="Times New Roman"/>
                <w:iCs/>
                <w:sz w:val="24"/>
                <w:szCs w:val="24"/>
                <w:lang w:eastAsia="ru-RU"/>
              </w:rPr>
              <w:t>кафедры УОС ГБОУ ИРО Краснодарского края, кандидат педагогических наук</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4536" w:type="dxa"/>
          </w:tcPr>
          <w:p w:rsidR="00623F6A" w:rsidRPr="00BA1006" w:rsidRDefault="00623F6A" w:rsidP="00F578D2">
            <w:pPr>
              <w:spacing w:after="0" w:line="240" w:lineRule="auto"/>
              <w:jc w:val="center"/>
              <w:rPr>
                <w:rFonts w:ascii="Times New Roman" w:hAnsi="Times New Roman"/>
                <w:sz w:val="24"/>
                <w:szCs w:val="24"/>
              </w:rPr>
            </w:pPr>
            <w:proofErr w:type="spellStart"/>
            <w:r w:rsidRPr="00BA1006">
              <w:rPr>
                <w:rFonts w:ascii="Times New Roman" w:hAnsi="Times New Roman"/>
                <w:sz w:val="24"/>
                <w:szCs w:val="24"/>
              </w:rPr>
              <w:t>Цепордей</w:t>
            </w:r>
            <w:proofErr w:type="spellEnd"/>
            <w:r w:rsidRPr="00BA1006">
              <w:rPr>
                <w:rFonts w:ascii="Times New Roman" w:hAnsi="Times New Roman"/>
                <w:sz w:val="24"/>
                <w:szCs w:val="24"/>
              </w:rPr>
              <w:t xml:space="preserve"> Татьяна Сергеевна, директор,</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Евсеева Оксана Николаевна, заместитель директора по УВР,</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коллектив МАОУ гимназии № 5</w:t>
            </w:r>
          </w:p>
          <w:p w:rsidR="00623F6A" w:rsidRPr="00BA1006" w:rsidRDefault="00623F6A" w:rsidP="00F578D2">
            <w:pPr>
              <w:spacing w:after="0" w:line="240" w:lineRule="auto"/>
              <w:jc w:val="center"/>
              <w:rPr>
                <w:rFonts w:ascii="Times New Roman" w:hAnsi="Times New Roman"/>
                <w:sz w:val="24"/>
                <w:szCs w:val="24"/>
              </w:rPr>
            </w:pPr>
            <w:r w:rsidRPr="00BA1006">
              <w:rPr>
                <w:rFonts w:ascii="Times New Roman" w:hAnsi="Times New Roman"/>
                <w:sz w:val="24"/>
                <w:szCs w:val="24"/>
              </w:rPr>
              <w:t>г. Новороссийска</w:t>
            </w:r>
          </w:p>
        </w:tc>
      </w:tr>
      <w:tr w:rsidR="00392B0B" w:rsidRPr="00392B0B" w:rsidTr="008326CD">
        <w:tc>
          <w:tcPr>
            <w:tcW w:w="709" w:type="dxa"/>
          </w:tcPr>
          <w:p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4536" w:type="dxa"/>
          </w:tcPr>
          <w:p w:rsidR="00392B0B" w:rsidRPr="00392B0B" w:rsidRDefault="00623F6A" w:rsidP="00392B0B">
            <w:pPr>
              <w:spacing w:after="0" w:line="240" w:lineRule="auto"/>
              <w:jc w:val="center"/>
              <w:rPr>
                <w:rFonts w:ascii="Times New Roman" w:eastAsia="Times New Roman" w:hAnsi="Times New Roman" w:cs="Times New Roman"/>
                <w:sz w:val="24"/>
                <w:szCs w:val="28"/>
                <w:lang w:eastAsia="ru-RU"/>
              </w:rPr>
            </w:pPr>
            <w:r w:rsidRPr="00BA1006">
              <w:rPr>
                <w:rFonts w:ascii="Times New Roman" w:hAnsi="Times New Roman"/>
                <w:sz w:val="24"/>
                <w:szCs w:val="24"/>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 к  ФГОС среднего общего образования</w:t>
            </w:r>
            <w:r w:rsidRPr="00BA1006">
              <w:rPr>
                <w:rFonts w:ascii="Times New Roman" w:hAnsi="Times New Roman"/>
                <w:bCs/>
                <w:sz w:val="24"/>
                <w:szCs w:val="24"/>
              </w:rPr>
              <w:t>»</w:t>
            </w:r>
            <w:r w:rsidR="00392B0B" w:rsidRPr="00392B0B">
              <w:rPr>
                <w:rFonts w:ascii="Times New Roman" w:eastAsia="Times New Roman" w:hAnsi="Times New Roman" w:cs="Times New Roman"/>
                <w:sz w:val="24"/>
                <w:szCs w:val="28"/>
                <w:lang w:eastAsia="ru-RU"/>
              </w:rPr>
              <w:t xml:space="preserve">   </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(идеи)деятельности краевой инновационной площадки</w:t>
            </w:r>
          </w:p>
        </w:tc>
        <w:tc>
          <w:tcPr>
            <w:tcW w:w="4536" w:type="dxa"/>
          </w:tcPr>
          <w:p w:rsidR="00623F6A" w:rsidRPr="003E580D" w:rsidRDefault="00623F6A" w:rsidP="00F578D2">
            <w:pPr>
              <w:widowControl w:val="0"/>
              <w:shd w:val="clear" w:color="auto" w:fill="FFFFFF"/>
              <w:tabs>
                <w:tab w:val="left" w:pos="567"/>
                <w:tab w:val="left" w:pos="851"/>
              </w:tabs>
              <w:spacing w:after="0" w:line="240" w:lineRule="auto"/>
              <w:jc w:val="both"/>
              <w:rPr>
                <w:rFonts w:ascii="Times New Roman" w:hAnsi="Times New Roman"/>
                <w:sz w:val="24"/>
                <w:szCs w:val="24"/>
              </w:rPr>
            </w:pPr>
            <w:r w:rsidRPr="0049499D">
              <w:rPr>
                <w:rFonts w:ascii="Times New Roman" w:hAnsi="Times New Roman"/>
                <w:sz w:val="24"/>
                <w:szCs w:val="24"/>
              </w:rPr>
              <w:t>Информационно-образовательная</w:t>
            </w:r>
            <w:r>
              <w:rPr>
                <w:rFonts w:ascii="Times New Roman" w:hAnsi="Times New Roman"/>
                <w:sz w:val="24"/>
                <w:szCs w:val="24"/>
              </w:rPr>
              <w:t xml:space="preserve"> </w:t>
            </w:r>
            <w:r w:rsidRPr="0049499D">
              <w:rPr>
                <w:rFonts w:ascii="Times New Roman" w:hAnsi="Times New Roman"/>
                <w:sz w:val="24"/>
                <w:szCs w:val="24"/>
              </w:rPr>
              <w:t>среда</w:t>
            </w:r>
            <w:r>
              <w:rPr>
                <w:rFonts w:ascii="Times New Roman" w:hAnsi="Times New Roman"/>
                <w:sz w:val="24"/>
                <w:szCs w:val="24"/>
              </w:rPr>
              <w:t xml:space="preserve"> </w:t>
            </w:r>
            <w:r w:rsidRPr="003E580D">
              <w:rPr>
                <w:rFonts w:ascii="Times New Roman" w:hAnsi="Times New Roman"/>
                <w:sz w:val="24"/>
                <w:szCs w:val="24"/>
              </w:rPr>
              <w:t>образовательной организации будет способствовать модернизации системы образования в условиях реализации ФГОС, для обеспечения личностного развития обучающихся, в том числе формирования системы социальных ценностей, ключевых компетенций, составляющих основы образования на протяжении всей жизни, если:</w:t>
            </w:r>
          </w:p>
          <w:p w:rsidR="00623F6A" w:rsidRPr="003E580D" w:rsidRDefault="00623F6A" w:rsidP="00F578D2">
            <w:pPr>
              <w:pStyle w:val="Default"/>
              <w:rPr>
                <w:color w:val="auto"/>
              </w:rPr>
            </w:pPr>
            <w:r>
              <w:rPr>
                <w:color w:val="auto"/>
              </w:rPr>
              <w:t>- и</w:t>
            </w:r>
            <w:r w:rsidRPr="003E580D">
              <w:rPr>
                <w:color w:val="auto"/>
              </w:rPr>
              <w:t>зучена проблема между необходимостью введения обновленных образовательных программ ФГОС и неадекватностью им действующего технического и учебно-дидактического обеспечения образовательного процесса</w:t>
            </w:r>
            <w:r>
              <w:rPr>
                <w:color w:val="auto"/>
              </w:rPr>
              <w:t>;</w:t>
            </w:r>
          </w:p>
          <w:p w:rsidR="00623F6A" w:rsidRPr="003E580D" w:rsidRDefault="00623F6A" w:rsidP="00F578D2">
            <w:pPr>
              <w:pStyle w:val="Default"/>
              <w:jc w:val="both"/>
              <w:rPr>
                <w:color w:val="auto"/>
              </w:rPr>
            </w:pPr>
            <w:r>
              <w:rPr>
                <w:color w:val="auto"/>
              </w:rPr>
              <w:t>-о</w:t>
            </w:r>
            <w:r w:rsidRPr="003E580D">
              <w:rPr>
                <w:color w:val="auto"/>
              </w:rPr>
              <w:t>пределена система инновационных форм, методов, принципов, ориентиров, средств информационно-технического взаимодействия между учителями и учащимися, а также самостоятельного просвещения (самообучения) учеников.</w:t>
            </w:r>
          </w:p>
          <w:p w:rsidR="00623F6A" w:rsidRPr="003E580D" w:rsidRDefault="00623F6A" w:rsidP="00F578D2">
            <w:pPr>
              <w:pStyle w:val="Default"/>
              <w:jc w:val="both"/>
              <w:rPr>
                <w:color w:val="auto"/>
              </w:rPr>
            </w:pPr>
            <w:r>
              <w:rPr>
                <w:color w:val="auto"/>
              </w:rPr>
              <w:t>-у</w:t>
            </w:r>
            <w:r w:rsidRPr="003E580D">
              <w:rPr>
                <w:color w:val="auto"/>
              </w:rPr>
              <w:t xml:space="preserve">чителями предметниками </w:t>
            </w:r>
            <w:r w:rsidRPr="003E580D">
              <w:rPr>
                <w:color w:val="auto"/>
              </w:rPr>
              <w:lastRenderedPageBreak/>
              <w:t>образовательного учреждения активно использованы инновационные формы и методы информационно образовательной среды.</w:t>
            </w:r>
          </w:p>
          <w:p w:rsidR="00623F6A" w:rsidRPr="00EF5F63" w:rsidRDefault="00623F6A" w:rsidP="00F578D2">
            <w:pPr>
              <w:pStyle w:val="Default"/>
              <w:jc w:val="both"/>
              <w:rPr>
                <w:rFonts w:eastAsia="Calibri"/>
                <w:color w:val="auto"/>
                <w:lang w:eastAsia="en-US"/>
              </w:rPr>
            </w:pPr>
            <w:r>
              <w:rPr>
                <w:color w:val="auto"/>
              </w:rPr>
              <w:t>-р</w:t>
            </w:r>
            <w:r w:rsidRPr="003E580D">
              <w:rPr>
                <w:color w:val="auto"/>
              </w:rPr>
              <w:t xml:space="preserve">азработана индивидуализация процесса обучения при поддержке учителей и </w:t>
            </w:r>
            <w:proofErr w:type="spellStart"/>
            <w:r w:rsidRPr="003E580D">
              <w:rPr>
                <w:color w:val="auto"/>
              </w:rPr>
              <w:t>тьюторов</w:t>
            </w:r>
            <w:proofErr w:type="spellEnd"/>
            <w:r w:rsidRPr="003E580D">
              <w:rPr>
                <w:color w:val="auto"/>
              </w:rPr>
              <w:t>, открытость по отношению к семье и обществу, обеспечение сетевого взаимодействия образовательных учреждений, использования творческого и профессионального потенциала учителей.</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4536" w:type="dxa"/>
          </w:tcPr>
          <w:p w:rsidR="00623F6A" w:rsidRPr="00BA1006" w:rsidRDefault="00623F6A" w:rsidP="00F578D2">
            <w:pPr>
              <w:spacing w:line="240" w:lineRule="auto"/>
              <w:jc w:val="both"/>
              <w:rPr>
                <w:rFonts w:ascii="Times New Roman" w:hAnsi="Times New Roman"/>
                <w:sz w:val="24"/>
                <w:szCs w:val="24"/>
              </w:rPr>
            </w:pPr>
            <w:r w:rsidRPr="00BA1006">
              <w:rPr>
                <w:rFonts w:ascii="Times New Roman" w:hAnsi="Times New Roman"/>
                <w:sz w:val="24"/>
                <w:szCs w:val="24"/>
              </w:rPr>
              <w:t>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4536" w:type="dxa"/>
          </w:tcPr>
          <w:p w:rsidR="00623F6A" w:rsidRPr="004F51B9" w:rsidRDefault="00623F6A" w:rsidP="00F578D2">
            <w:pPr>
              <w:pStyle w:val="aa"/>
              <w:tabs>
                <w:tab w:val="left" w:pos="922"/>
              </w:tabs>
              <w:suppressAutoHyphens w:val="0"/>
              <w:spacing w:after="0"/>
              <w:ind w:right="23"/>
              <w:jc w:val="both"/>
              <w:rPr>
                <w:sz w:val="24"/>
                <w:szCs w:val="24"/>
                <w:lang w:val="ru-RU"/>
              </w:rPr>
            </w:pPr>
            <w:r w:rsidRPr="004F51B9">
              <w:rPr>
                <w:sz w:val="24"/>
                <w:szCs w:val="24"/>
                <w:lang w:val="ru-RU"/>
              </w:rPr>
              <w:t>1)дать теоретический анализ феномена ученической творческой и интеллектуальной дея</w:t>
            </w:r>
            <w:r w:rsidRPr="004F51B9">
              <w:rPr>
                <w:sz w:val="24"/>
                <w:szCs w:val="24"/>
                <w:lang w:val="ru-RU"/>
              </w:rPr>
              <w:softHyphen/>
              <w:t>тельности, как осознанной деятельности школьника, направленной на усвое</w:t>
            </w:r>
            <w:r w:rsidRPr="004F51B9">
              <w:rPr>
                <w:sz w:val="24"/>
                <w:szCs w:val="24"/>
                <w:lang w:val="ru-RU"/>
              </w:rPr>
              <w:softHyphen/>
              <w:t>ние и преобразование предметных знаний, умений и навыков;</w:t>
            </w:r>
          </w:p>
          <w:p w:rsidR="00623F6A" w:rsidRPr="004F51B9" w:rsidRDefault="00623F6A" w:rsidP="00F578D2">
            <w:pPr>
              <w:pStyle w:val="aa"/>
              <w:tabs>
                <w:tab w:val="left" w:pos="889"/>
              </w:tabs>
              <w:suppressAutoHyphens w:val="0"/>
              <w:spacing w:after="0"/>
              <w:ind w:left="23" w:right="23"/>
              <w:jc w:val="both"/>
              <w:rPr>
                <w:sz w:val="24"/>
                <w:szCs w:val="24"/>
                <w:lang w:val="ru-RU"/>
              </w:rPr>
            </w:pPr>
            <w:r w:rsidRPr="004F51B9">
              <w:rPr>
                <w:sz w:val="24"/>
                <w:szCs w:val="24"/>
                <w:lang w:val="ru-RU"/>
              </w:rPr>
              <w:t>2)определить пути и способы построения интеграционной информационно-образовательной среды;</w:t>
            </w:r>
          </w:p>
          <w:p w:rsidR="00623F6A" w:rsidRPr="004F51B9" w:rsidRDefault="00623F6A" w:rsidP="00F578D2">
            <w:pPr>
              <w:pStyle w:val="aa"/>
              <w:tabs>
                <w:tab w:val="left" w:pos="889"/>
              </w:tabs>
              <w:suppressAutoHyphens w:val="0"/>
              <w:spacing w:after="0"/>
              <w:ind w:left="23" w:right="23"/>
              <w:jc w:val="both"/>
              <w:rPr>
                <w:sz w:val="24"/>
                <w:szCs w:val="24"/>
                <w:lang w:val="ru-RU"/>
              </w:rPr>
            </w:pPr>
            <w:r w:rsidRPr="004F51B9">
              <w:rPr>
                <w:bCs/>
                <w:sz w:val="24"/>
                <w:szCs w:val="24"/>
                <w:lang w:val="ru-RU"/>
              </w:rPr>
              <w:t>3)выявить эффективные электронные платформы глобальной сети для повышения эффективного взаимодействия педагогов и учащихся в области формирования универсальных учебных действий и повышения уровня индивидуальной образовательной деятельности учащихся вне школы с использованием ЭОР;</w:t>
            </w:r>
          </w:p>
          <w:p w:rsidR="00623F6A" w:rsidRPr="004F51B9" w:rsidRDefault="00623F6A" w:rsidP="00F578D2">
            <w:pPr>
              <w:pStyle w:val="aa"/>
              <w:tabs>
                <w:tab w:val="left" w:pos="874"/>
              </w:tabs>
              <w:suppressAutoHyphens w:val="0"/>
              <w:spacing w:after="0"/>
              <w:ind w:left="23" w:right="23"/>
              <w:jc w:val="both"/>
              <w:rPr>
                <w:sz w:val="24"/>
                <w:szCs w:val="24"/>
                <w:lang w:val="ru-RU"/>
              </w:rPr>
            </w:pPr>
            <w:r w:rsidRPr="004F51B9">
              <w:rPr>
                <w:sz w:val="24"/>
                <w:szCs w:val="24"/>
                <w:lang w:val="ru-RU"/>
              </w:rPr>
              <w:t xml:space="preserve">4) в </w:t>
            </w:r>
            <w:proofErr w:type="spellStart"/>
            <w:r w:rsidRPr="004F51B9">
              <w:rPr>
                <w:sz w:val="24"/>
                <w:szCs w:val="24"/>
                <w:lang w:val="ru-RU"/>
              </w:rPr>
              <w:t>апробационной</w:t>
            </w:r>
            <w:proofErr w:type="spellEnd"/>
            <w:r w:rsidRPr="004F51B9">
              <w:rPr>
                <w:sz w:val="24"/>
                <w:szCs w:val="24"/>
                <w:lang w:val="ru-RU"/>
              </w:rPr>
              <w:t xml:space="preserve"> работе по построению концептуальной модели работы с учащимися выявить влияние созданного интеграционного информационно-образовательного пространства на характер творческой  и интеллектуальной деятельности учащихся;</w:t>
            </w:r>
          </w:p>
          <w:p w:rsidR="00623F6A" w:rsidRPr="00BA1006" w:rsidRDefault="00623F6A" w:rsidP="00F578D2">
            <w:pPr>
              <w:spacing w:after="0" w:line="240" w:lineRule="auto"/>
              <w:jc w:val="both"/>
              <w:rPr>
                <w:rFonts w:ascii="Times New Roman" w:hAnsi="Times New Roman"/>
                <w:sz w:val="24"/>
                <w:szCs w:val="24"/>
              </w:rPr>
            </w:pPr>
            <w:r>
              <w:rPr>
                <w:rFonts w:ascii="Times New Roman" w:hAnsi="Times New Roman"/>
                <w:sz w:val="24"/>
                <w:szCs w:val="24"/>
              </w:rPr>
              <w:t>5)</w:t>
            </w:r>
            <w:r w:rsidRPr="00BA1006">
              <w:rPr>
                <w:rFonts w:ascii="Times New Roman" w:hAnsi="Times New Roman"/>
                <w:sz w:val="24"/>
                <w:szCs w:val="24"/>
              </w:rPr>
              <w:t>разработать рекомендации для преподавателей по развитию творче</w:t>
            </w:r>
            <w:r w:rsidRPr="00BA1006">
              <w:rPr>
                <w:rFonts w:ascii="Times New Roman" w:hAnsi="Times New Roman"/>
                <w:sz w:val="24"/>
                <w:szCs w:val="24"/>
              </w:rPr>
              <w:softHyphen/>
              <w:t xml:space="preserve">ской и интеллектуальной деятельности </w:t>
            </w:r>
            <w:r w:rsidRPr="00BA1006">
              <w:rPr>
                <w:rFonts w:ascii="Times New Roman" w:hAnsi="Times New Roman"/>
                <w:sz w:val="24"/>
                <w:szCs w:val="24"/>
              </w:rPr>
              <w:lastRenderedPageBreak/>
              <w:t>учащихся в процессе интеграции предметов и индивидуализации обучения в условиях перехода к  ФГОС среднего общего образования</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4536" w:type="dxa"/>
          </w:tcPr>
          <w:p w:rsidR="00623F6A" w:rsidRPr="00BA1006" w:rsidRDefault="00623F6A" w:rsidP="00F578D2">
            <w:pPr>
              <w:pStyle w:val="a4"/>
              <w:suppressAutoHyphens/>
              <w:spacing w:after="0" w:line="240" w:lineRule="auto"/>
              <w:ind w:left="0"/>
              <w:contextualSpacing w:val="0"/>
              <w:rPr>
                <w:rFonts w:ascii="Times New Roman" w:hAnsi="Times New Roman"/>
                <w:b/>
                <w:sz w:val="24"/>
                <w:szCs w:val="24"/>
              </w:rPr>
            </w:pPr>
            <w:r>
              <w:rPr>
                <w:rFonts w:ascii="Times New Roman" w:hAnsi="Times New Roman"/>
                <w:sz w:val="24"/>
                <w:szCs w:val="24"/>
              </w:rPr>
              <w:t xml:space="preserve">- </w:t>
            </w:r>
            <w:r w:rsidRPr="00BA1006">
              <w:rPr>
                <w:rFonts w:ascii="Times New Roman" w:hAnsi="Times New Roman"/>
                <w:sz w:val="24"/>
                <w:szCs w:val="24"/>
              </w:rPr>
              <w:t>Федеральный закон Российской Федерации от 29.12.2012 г. № 273-Ф3 «Об образовании в Российской Федерации»;</w:t>
            </w:r>
          </w:p>
          <w:p w:rsidR="00623F6A" w:rsidRPr="00623F6A" w:rsidRDefault="00623F6A" w:rsidP="00623F6A">
            <w:pPr>
              <w:spacing w:after="0" w:line="240" w:lineRule="auto"/>
              <w:ind w:firstLine="709"/>
              <w:jc w:val="both"/>
              <w:rPr>
                <w:rFonts w:ascii="Times New Roman" w:hAnsi="Times New Roman" w:cs="Times New Roman"/>
                <w:sz w:val="24"/>
                <w:szCs w:val="24"/>
              </w:rPr>
            </w:pPr>
            <w:r w:rsidRPr="00623F6A">
              <w:rPr>
                <w:rFonts w:ascii="Times New Roman" w:hAnsi="Times New Roman" w:cs="Times New Roman"/>
                <w:sz w:val="24"/>
                <w:szCs w:val="24"/>
              </w:rPr>
              <w:t xml:space="preserve">- Государственная программа «Информационное общество», утвержденная постановлением Правительства Российской Федерации от 29  марта 2019 г. № 356-24 определяет цели, задачи и меры по реализации внутренней и внешней политики Российской Федерации в сфере применения информационных и коммуникационных технологий; </w:t>
            </w:r>
          </w:p>
          <w:p w:rsidR="00623F6A" w:rsidRPr="00623F6A" w:rsidRDefault="00623F6A" w:rsidP="00623F6A">
            <w:pPr>
              <w:spacing w:after="0" w:line="240" w:lineRule="auto"/>
              <w:ind w:firstLine="709"/>
              <w:jc w:val="both"/>
              <w:rPr>
                <w:rFonts w:ascii="Times New Roman" w:hAnsi="Times New Roman" w:cs="Times New Roman"/>
                <w:sz w:val="24"/>
                <w:szCs w:val="24"/>
              </w:rPr>
            </w:pPr>
            <w:r w:rsidRPr="00623F6A">
              <w:rPr>
                <w:rFonts w:ascii="Times New Roman" w:hAnsi="Times New Roman" w:cs="Times New Roman"/>
                <w:sz w:val="24"/>
                <w:szCs w:val="24"/>
                <w:lang w:eastAsia="ru-RU"/>
              </w:rPr>
              <w:t xml:space="preserve">- Федеральная целевая программа развития образования на 2018-2025 годы, утвержденная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 и </w:t>
            </w:r>
            <w:r w:rsidRPr="00623F6A">
              <w:rPr>
                <w:rFonts w:ascii="Times New Roman" w:hAnsi="Times New Roman" w:cs="Times New Roman"/>
                <w:color w:val="000000"/>
                <w:sz w:val="24"/>
                <w:szCs w:val="24"/>
              </w:rPr>
              <w:t>Приоритетные проекты «Создание современной образовательной среды для школьников»</w:t>
            </w:r>
            <w:r w:rsidRPr="00623F6A">
              <w:rPr>
                <w:rFonts w:ascii="Times New Roman" w:hAnsi="Times New Roman" w:cs="Times New Roman"/>
                <w:sz w:val="24"/>
                <w:szCs w:val="24"/>
              </w:rPr>
              <w:t>, «</w:t>
            </w:r>
            <w:r w:rsidRPr="00623F6A">
              <w:rPr>
                <w:rFonts w:ascii="Times New Roman" w:hAnsi="Times New Roman" w:cs="Times New Roman"/>
                <w:color w:val="000000"/>
                <w:sz w:val="24"/>
                <w:szCs w:val="24"/>
              </w:rPr>
              <w:t>Современная цифровая образовательная среда Российской Федерации»;</w:t>
            </w:r>
          </w:p>
          <w:p w:rsidR="00623F6A" w:rsidRPr="00BA1006" w:rsidRDefault="00623F6A" w:rsidP="00F578D2">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приказ Министерства образования и науки РФ от 29.12.2014 г. № 1645 и от 31 декабря 2015 г. №1578;</w:t>
            </w:r>
          </w:p>
          <w:p w:rsidR="00623F6A" w:rsidRPr="00BA1006" w:rsidRDefault="00623F6A" w:rsidP="00F578D2">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Постановление главы администрации (губернатора) Краснодарского края от 05.10.2015 г. № 939  «Об утверждении государственной программы Краснодарского края "Развитие образования"» с изменениями и дополнениями</w:t>
            </w:r>
            <w:r>
              <w:rPr>
                <w:rFonts w:ascii="Times New Roman" w:hAnsi="Times New Roman"/>
                <w:sz w:val="24"/>
                <w:szCs w:val="24"/>
              </w:rPr>
              <w:t>,</w:t>
            </w:r>
            <w:r w:rsidRPr="00BA1006">
              <w:rPr>
                <w:rFonts w:ascii="Times New Roman" w:hAnsi="Times New Roman"/>
                <w:sz w:val="24"/>
                <w:szCs w:val="24"/>
              </w:rPr>
              <w:t xml:space="preserve"> с изменениями на: 15.12.2017;</w:t>
            </w:r>
          </w:p>
          <w:p w:rsidR="00623F6A" w:rsidRPr="00BA1006" w:rsidRDefault="00623F6A" w:rsidP="00F578D2">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 xml:space="preserve">ГОСТ </w:t>
            </w:r>
            <w:proofErr w:type="gramStart"/>
            <w:r w:rsidRPr="00BA1006">
              <w:rPr>
                <w:rFonts w:ascii="Times New Roman" w:hAnsi="Times New Roman"/>
                <w:sz w:val="24"/>
                <w:szCs w:val="24"/>
              </w:rPr>
              <w:t>Р</w:t>
            </w:r>
            <w:proofErr w:type="gramEnd"/>
            <w:r w:rsidRPr="00BA1006">
              <w:rPr>
                <w:rFonts w:ascii="Times New Roman" w:hAnsi="Times New Roman"/>
                <w:sz w:val="24"/>
                <w:szCs w:val="24"/>
              </w:rPr>
              <w:t xml:space="preserve"> 53620-2009 Информационно-коммуникационные технологии в образовании. Электронные образовательные ресурсы.</w:t>
            </w:r>
          </w:p>
          <w:p w:rsidR="00623F6A" w:rsidRPr="00BA1006" w:rsidRDefault="00623F6A" w:rsidP="00F578D2">
            <w:pPr>
              <w:pStyle w:val="a4"/>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t xml:space="preserve">- </w:t>
            </w:r>
            <w:r w:rsidRPr="00BA1006">
              <w:rPr>
                <w:rFonts w:ascii="Times New Roman" w:hAnsi="Times New Roman"/>
                <w:sz w:val="24"/>
                <w:szCs w:val="24"/>
                <w:lang w:eastAsia="ru-RU"/>
              </w:rPr>
              <w:t xml:space="preserve">Постановление Правительства РФ от </w:t>
            </w:r>
            <w:r w:rsidRPr="00BA1006">
              <w:rPr>
                <w:rFonts w:ascii="Times New Roman" w:hAnsi="Times New Roman"/>
                <w:sz w:val="24"/>
                <w:szCs w:val="24"/>
                <w:lang w:eastAsia="ru-RU"/>
              </w:rPr>
              <w:lastRenderedPageBreak/>
              <w:t>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23F6A" w:rsidRPr="00BA1006" w:rsidRDefault="00623F6A" w:rsidP="00F578D2">
            <w:pPr>
              <w:pStyle w:val="ac"/>
              <w:shd w:val="clear" w:color="auto" w:fill="FFFFFF"/>
              <w:spacing w:before="0" w:beforeAutospacing="0" w:after="0" w:afterAutospacing="0"/>
              <w:jc w:val="both"/>
            </w:pP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536" w:type="dxa"/>
          </w:tcPr>
          <w:p w:rsidR="00623F6A" w:rsidRPr="008156A9" w:rsidRDefault="00623F6A" w:rsidP="00F578D2">
            <w:pPr>
              <w:spacing w:line="240" w:lineRule="auto"/>
              <w:jc w:val="both"/>
              <w:rPr>
                <w:rFonts w:ascii="Times New Roman" w:hAnsi="Times New Roman"/>
                <w:sz w:val="28"/>
                <w:szCs w:val="28"/>
              </w:rPr>
            </w:pPr>
            <w:r w:rsidRPr="00E919F9">
              <w:rPr>
                <w:rFonts w:ascii="Times New Roman" w:hAnsi="Times New Roman"/>
                <w:sz w:val="24"/>
                <w:szCs w:val="24"/>
              </w:rPr>
              <w:t>Введение ФГОС СОО с 2017 года в пилотном режиме, с 2020 года во вс</w:t>
            </w:r>
            <w:r>
              <w:rPr>
                <w:rFonts w:ascii="Times New Roman" w:hAnsi="Times New Roman"/>
                <w:sz w:val="24"/>
                <w:szCs w:val="24"/>
              </w:rPr>
              <w:t xml:space="preserve">ех организациях, осуществляющих </w:t>
            </w:r>
            <w:r w:rsidRPr="00E919F9">
              <w:rPr>
                <w:rFonts w:ascii="Times New Roman" w:hAnsi="Times New Roman"/>
                <w:sz w:val="24"/>
                <w:szCs w:val="24"/>
              </w:rPr>
              <w:t xml:space="preserve">образовательную деятельность. Проект направлен на разработку, описание  и апробацию концептуальной модели работы с учащимися 10-11 классов в условиях перехода на </w:t>
            </w:r>
            <w:r>
              <w:rPr>
                <w:rFonts w:ascii="Times New Roman" w:hAnsi="Times New Roman"/>
                <w:sz w:val="24"/>
                <w:szCs w:val="24"/>
              </w:rPr>
              <w:t xml:space="preserve">новые образовательные стандарты  </w:t>
            </w:r>
            <w:r w:rsidRPr="00E919F9">
              <w:rPr>
                <w:rFonts w:ascii="Times New Roman" w:hAnsi="Times New Roman"/>
                <w:sz w:val="24"/>
                <w:szCs w:val="24"/>
              </w:rPr>
              <w:t>для развития творческих и интеллектуальных способностей одарённых учащихся в условиях перехода к  ФГОС среднего общего образования.</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(инновационность)</w:t>
            </w:r>
          </w:p>
        </w:tc>
        <w:tc>
          <w:tcPr>
            <w:tcW w:w="4536" w:type="dxa"/>
          </w:tcPr>
          <w:p w:rsidR="00623F6A" w:rsidRPr="00BA1006" w:rsidRDefault="00623F6A" w:rsidP="00F578D2">
            <w:pPr>
              <w:pStyle w:val="ad"/>
              <w:jc w:val="both"/>
              <w:rPr>
                <w:rFonts w:ascii="Times New Roman" w:hAnsi="Times New Roman"/>
                <w:sz w:val="24"/>
                <w:szCs w:val="24"/>
              </w:rPr>
            </w:pPr>
            <w:r w:rsidRPr="00BA1006">
              <w:rPr>
                <w:rStyle w:val="5"/>
                <w:b w:val="0"/>
                <w:sz w:val="24"/>
                <w:szCs w:val="24"/>
              </w:rPr>
              <w:t>Новизна</w:t>
            </w:r>
            <w:r w:rsidRPr="00BA1006">
              <w:rPr>
                <w:rStyle w:val="5"/>
                <w:sz w:val="24"/>
                <w:szCs w:val="24"/>
              </w:rPr>
              <w:t xml:space="preserve"> </w:t>
            </w:r>
            <w:r w:rsidRPr="00BA1006">
              <w:rPr>
                <w:rFonts w:ascii="Times New Roman" w:hAnsi="Times New Roman"/>
                <w:sz w:val="24"/>
                <w:szCs w:val="24"/>
              </w:rPr>
              <w:t>инновационной деятельности исследования состоит в следую</w:t>
            </w:r>
            <w:r w:rsidRPr="00BA1006">
              <w:rPr>
                <w:rFonts w:ascii="Times New Roman" w:hAnsi="Times New Roman"/>
                <w:sz w:val="24"/>
                <w:szCs w:val="24"/>
              </w:rPr>
              <w:softHyphen/>
              <w:t>щем:</w:t>
            </w:r>
          </w:p>
          <w:p w:rsidR="00623F6A" w:rsidRPr="00BA1006" w:rsidRDefault="00623F6A" w:rsidP="00F578D2">
            <w:pPr>
              <w:pStyle w:val="ad"/>
              <w:jc w:val="both"/>
              <w:rPr>
                <w:rFonts w:ascii="Times New Roman" w:hAnsi="Times New Roman"/>
                <w:sz w:val="24"/>
                <w:szCs w:val="24"/>
              </w:rPr>
            </w:pPr>
            <w:r w:rsidRPr="00BA1006">
              <w:rPr>
                <w:rFonts w:ascii="Times New Roman" w:hAnsi="Times New Roman"/>
                <w:sz w:val="24"/>
                <w:szCs w:val="24"/>
              </w:rPr>
              <w:t>- уточнено содержание понятий «ученическая творческая деятельность» и «интеграционное образовательное пространство»;</w:t>
            </w:r>
          </w:p>
          <w:p w:rsidR="00623F6A" w:rsidRPr="00BA1006" w:rsidRDefault="00623F6A" w:rsidP="00F578D2">
            <w:pPr>
              <w:pStyle w:val="ad"/>
              <w:jc w:val="both"/>
              <w:rPr>
                <w:rFonts w:ascii="Times New Roman" w:hAnsi="Times New Roman"/>
                <w:sz w:val="24"/>
                <w:szCs w:val="24"/>
              </w:rPr>
            </w:pPr>
            <w:r w:rsidRPr="00BA1006">
              <w:rPr>
                <w:rFonts w:ascii="Times New Roman" w:hAnsi="Times New Roman"/>
                <w:sz w:val="24"/>
                <w:szCs w:val="24"/>
              </w:rPr>
              <w:t>-   разработана модель интеграционной информационно-образовательной среды, образовательного пространства учащегося для его развития по индивидуальной траектории;</w:t>
            </w:r>
          </w:p>
          <w:p w:rsidR="00623F6A" w:rsidRPr="00BA1006" w:rsidRDefault="00623F6A" w:rsidP="00F578D2">
            <w:pPr>
              <w:pStyle w:val="ad"/>
              <w:jc w:val="both"/>
              <w:rPr>
                <w:rFonts w:ascii="Times New Roman" w:hAnsi="Times New Roman"/>
                <w:sz w:val="24"/>
                <w:szCs w:val="24"/>
              </w:rPr>
            </w:pPr>
            <w:r w:rsidRPr="00BA1006">
              <w:rPr>
                <w:rFonts w:ascii="Times New Roman" w:hAnsi="Times New Roman"/>
                <w:sz w:val="24"/>
                <w:szCs w:val="24"/>
              </w:rPr>
              <w:t>- определены условия взаимодействия образовательного пространства (как направления, заданного учащимся) и образовательной среды (как внеш</w:t>
            </w:r>
            <w:r w:rsidRPr="00BA1006">
              <w:rPr>
                <w:rFonts w:ascii="Times New Roman" w:hAnsi="Times New Roman"/>
                <w:sz w:val="24"/>
                <w:szCs w:val="24"/>
              </w:rPr>
              <w:softHyphen/>
              <w:t>него педагогического и окружающего воздействия);</w:t>
            </w:r>
          </w:p>
          <w:p w:rsidR="00623F6A" w:rsidRPr="00BA1006" w:rsidRDefault="00623F6A" w:rsidP="00F578D2">
            <w:pPr>
              <w:suppressAutoHyphens/>
              <w:spacing w:line="240" w:lineRule="auto"/>
              <w:jc w:val="both"/>
              <w:rPr>
                <w:rFonts w:ascii="Times New Roman" w:hAnsi="Times New Roman"/>
                <w:sz w:val="24"/>
                <w:szCs w:val="24"/>
                <w:lang w:eastAsia="ar-SA"/>
              </w:rPr>
            </w:pPr>
            <w:r w:rsidRPr="00BA1006">
              <w:rPr>
                <w:rFonts w:ascii="Times New Roman" w:hAnsi="Times New Roman"/>
                <w:sz w:val="24"/>
                <w:szCs w:val="24"/>
              </w:rPr>
              <w:t>- 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рейтинговую систему успеваемости, взаимодействие урочной и внеурочной деятельности, организацию межлич</w:t>
            </w:r>
            <w:r w:rsidRPr="00BA1006">
              <w:rPr>
                <w:rFonts w:ascii="Times New Roman" w:hAnsi="Times New Roman"/>
                <w:sz w:val="24"/>
                <w:szCs w:val="24"/>
              </w:rPr>
              <w:softHyphen/>
              <w:t>ностных контактов, на построение интеграционного образовательного про</w:t>
            </w:r>
            <w:r w:rsidRPr="00BA1006">
              <w:rPr>
                <w:rFonts w:ascii="Times New Roman" w:hAnsi="Times New Roman"/>
                <w:sz w:val="24"/>
                <w:szCs w:val="24"/>
              </w:rPr>
              <w:softHyphen/>
              <w:t>странства.</w:t>
            </w:r>
          </w:p>
        </w:tc>
      </w:tr>
      <w:tr w:rsidR="00623F6A" w:rsidRPr="00392B0B" w:rsidTr="008326CD">
        <w:tc>
          <w:tcPr>
            <w:tcW w:w="709" w:type="dxa"/>
          </w:tcPr>
          <w:p w:rsidR="00623F6A" w:rsidRPr="00392B0B" w:rsidRDefault="00623F6A"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623F6A" w:rsidRPr="00392B0B" w:rsidRDefault="00623F6A"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4536" w:type="dxa"/>
          </w:tcPr>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Интеграционная информационно-образовательная среда образовательной организации</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lastRenderedPageBreak/>
              <w:t>- позволяет действительно реализовывать ФГОС за счет уникального сочетания механизмов свободного поведения субъекта и средств контроля;</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proofErr w:type="gramStart"/>
            <w:r w:rsidRPr="00667EBB">
              <w:rPr>
                <w:rFonts w:ascii="Times New Roman" w:hAnsi="Times New Roman"/>
                <w:color w:val="333333"/>
                <w:sz w:val="24"/>
                <w:szCs w:val="24"/>
                <w:bdr w:val="none" w:sz="0" w:space="0" w:color="auto" w:frame="1"/>
              </w:rPr>
              <w:t>- связывает элементы инфраструктуры образования – учебники, оборудование, журналы, отчеты, компьютерную технику, разные формы образования, тестирования, конференции и прочее;.</w:t>
            </w:r>
            <w:proofErr w:type="gramEnd"/>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дает возможность родителям объективно оценить качество образования в школе и у конкретного учителя;</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предоставляет единый общегородской ресурс дополнительных материалов для учителей, учащихся и родителей;</w:t>
            </w:r>
          </w:p>
          <w:p w:rsidR="00623F6A" w:rsidRPr="00667EBB" w:rsidRDefault="00623F6A" w:rsidP="00F578D2">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задает новый формат обучения в электронной среде для организации деятельности учителя, самоподготовки и самопроверки школьников;</w:t>
            </w:r>
          </w:p>
          <w:p w:rsidR="00623F6A" w:rsidRPr="00667EBB" w:rsidRDefault="00623F6A" w:rsidP="00F578D2">
            <w:pPr>
              <w:suppressAutoHyphens/>
              <w:spacing w:after="0" w:line="240" w:lineRule="auto"/>
              <w:jc w:val="both"/>
              <w:rPr>
                <w:rFonts w:ascii="Times New Roman" w:hAnsi="Times New Roman"/>
                <w:sz w:val="24"/>
                <w:szCs w:val="24"/>
                <w:lang w:eastAsia="ar-SA"/>
              </w:rPr>
            </w:pPr>
            <w:r w:rsidRPr="00667EBB">
              <w:rPr>
                <w:rFonts w:ascii="Times New Roman" w:hAnsi="Times New Roman"/>
                <w:color w:val="333333"/>
                <w:sz w:val="24"/>
                <w:szCs w:val="24"/>
                <w:bdr w:val="none" w:sz="0" w:space="0" w:color="auto" w:frame="1"/>
              </w:rPr>
              <w:t>- помогает максимально эффективно использовать время детей, родителей и учителей.</w:t>
            </w:r>
          </w:p>
        </w:tc>
      </w:tr>
      <w:tr w:rsidR="00392B0B" w:rsidRPr="00392B0B" w:rsidTr="008326CD">
        <w:tc>
          <w:tcPr>
            <w:tcW w:w="709" w:type="dxa"/>
          </w:tcPr>
          <w:p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4111" w:type="dxa"/>
          </w:tcPr>
          <w:p w:rsidR="00392B0B" w:rsidRPr="00392B0B" w:rsidRDefault="00392B0B" w:rsidP="008E079F">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 на 20</w:t>
            </w:r>
            <w:r w:rsidR="008E079F">
              <w:rPr>
                <w:rFonts w:ascii="Times New Roman" w:eastAsia="Times New Roman" w:hAnsi="Times New Roman" w:cs="Times New Roman"/>
                <w:sz w:val="24"/>
                <w:szCs w:val="28"/>
                <w:lang w:eastAsia="ru-RU"/>
              </w:rPr>
              <w:t>20</w:t>
            </w:r>
            <w:r w:rsidRPr="00392B0B">
              <w:rPr>
                <w:rFonts w:ascii="Times New Roman" w:eastAsia="Times New Roman" w:hAnsi="Times New Roman" w:cs="Times New Roman"/>
                <w:sz w:val="24"/>
                <w:szCs w:val="28"/>
                <w:lang w:eastAsia="ru-RU"/>
              </w:rPr>
              <w:t xml:space="preserve"> год</w:t>
            </w:r>
          </w:p>
        </w:tc>
        <w:tc>
          <w:tcPr>
            <w:tcW w:w="4536" w:type="dxa"/>
          </w:tcPr>
          <w:p w:rsidR="00392B0B" w:rsidRDefault="00847EC3" w:rsidP="00847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47EC3">
              <w:rPr>
                <w:rFonts w:ascii="Times New Roman" w:hAnsi="Times New Roman" w:cs="Times New Roman"/>
                <w:sz w:val="24"/>
                <w:szCs w:val="24"/>
              </w:rPr>
              <w:t>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w:t>
            </w:r>
            <w:r>
              <w:rPr>
                <w:rFonts w:ascii="Times New Roman" w:hAnsi="Times New Roman" w:cs="Times New Roman"/>
                <w:sz w:val="24"/>
                <w:szCs w:val="24"/>
              </w:rPr>
              <w:t>.</w:t>
            </w:r>
          </w:p>
          <w:p w:rsidR="00847EC3" w:rsidRPr="00847EC3" w:rsidRDefault="00847EC3" w:rsidP="00847EC3">
            <w:pPr>
              <w:spacing w:after="0" w:line="240" w:lineRule="auto"/>
              <w:jc w:val="both"/>
              <w:rPr>
                <w:rFonts w:ascii="Times New Roman" w:hAnsi="Times New Roman" w:cs="Times New Roman"/>
                <w:sz w:val="24"/>
                <w:szCs w:val="24"/>
              </w:rPr>
            </w:pPr>
            <w:r w:rsidRPr="00847EC3">
              <w:rPr>
                <w:rFonts w:ascii="Times New Roman" w:hAnsi="Times New Roman" w:cs="Times New Roman"/>
                <w:sz w:val="24"/>
                <w:szCs w:val="24"/>
              </w:rPr>
              <w:t xml:space="preserve">2. </w:t>
            </w:r>
            <w:r w:rsidRPr="00847EC3">
              <w:rPr>
                <w:rFonts w:ascii="Times New Roman" w:hAnsi="Times New Roman" w:cs="Times New Roman"/>
                <w:sz w:val="24"/>
                <w:szCs w:val="24"/>
              </w:rPr>
              <w:t xml:space="preserve">Индивидуальное сопровождение учащихся, социализация обучающихся, создание ситуации успешности </w:t>
            </w:r>
            <w:proofErr w:type="gramStart"/>
            <w:r w:rsidRPr="00847EC3">
              <w:rPr>
                <w:rFonts w:ascii="Times New Roman" w:hAnsi="Times New Roman" w:cs="Times New Roman"/>
                <w:sz w:val="24"/>
                <w:szCs w:val="24"/>
              </w:rPr>
              <w:t>для</w:t>
            </w:r>
            <w:proofErr w:type="gramEnd"/>
            <w:r w:rsidRPr="00847EC3">
              <w:rPr>
                <w:rFonts w:ascii="Times New Roman" w:hAnsi="Times New Roman" w:cs="Times New Roman"/>
                <w:sz w:val="24"/>
                <w:szCs w:val="24"/>
              </w:rPr>
              <w:t xml:space="preserve"> обучающихся через участие в конкурсах, олимпиадах,</w:t>
            </w:r>
            <w:r>
              <w:rPr>
                <w:rFonts w:ascii="Times New Roman" w:hAnsi="Times New Roman" w:cs="Times New Roman"/>
                <w:sz w:val="24"/>
                <w:szCs w:val="24"/>
              </w:rPr>
              <w:t xml:space="preserve"> конференциях, фестивалях,</w:t>
            </w:r>
          </w:p>
          <w:p w:rsidR="0077232D" w:rsidRDefault="00847EC3" w:rsidP="00847EC3">
            <w:pPr>
              <w:spacing w:after="0" w:line="240" w:lineRule="auto"/>
              <w:rPr>
                <w:rFonts w:ascii="Times New Roman" w:hAnsi="Times New Roman" w:cs="Times New Roman"/>
                <w:sz w:val="24"/>
                <w:szCs w:val="24"/>
              </w:rPr>
            </w:pPr>
            <w:r w:rsidRPr="00847EC3">
              <w:rPr>
                <w:rFonts w:ascii="Times New Roman" w:hAnsi="Times New Roman" w:cs="Times New Roman"/>
                <w:sz w:val="24"/>
                <w:szCs w:val="24"/>
              </w:rPr>
              <w:t>создание их индивидуальных траекторий развития.</w:t>
            </w:r>
          </w:p>
          <w:p w:rsidR="00847EC3" w:rsidRDefault="00847EC3" w:rsidP="00847EC3">
            <w:pPr>
              <w:spacing w:after="0" w:line="240" w:lineRule="auto"/>
              <w:jc w:val="both"/>
              <w:rPr>
                <w:rFonts w:ascii="Times New Roman" w:hAnsi="Times New Roman" w:cs="Times New Roman"/>
                <w:sz w:val="24"/>
                <w:szCs w:val="24"/>
              </w:rPr>
            </w:pPr>
            <w:r w:rsidRPr="00847EC3">
              <w:rPr>
                <w:rFonts w:ascii="Times New Roman" w:hAnsi="Times New Roman" w:cs="Times New Roman"/>
                <w:sz w:val="24"/>
                <w:szCs w:val="24"/>
              </w:rPr>
              <w:t xml:space="preserve">3. </w:t>
            </w:r>
            <w:r w:rsidRPr="00847EC3">
              <w:rPr>
                <w:rFonts w:ascii="Times New Roman" w:hAnsi="Times New Roman" w:cs="Times New Roman"/>
                <w:sz w:val="24"/>
                <w:szCs w:val="24"/>
              </w:rPr>
              <w:t>Создание банка образовательных программ, учебных пособий, методических рекомендаций по направлениям работы проекта.</w:t>
            </w:r>
          </w:p>
          <w:p w:rsidR="00847EC3" w:rsidRDefault="00847EC3" w:rsidP="00847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767DD">
              <w:rPr>
                <w:rFonts w:ascii="Times New Roman" w:hAnsi="Times New Roman" w:cs="Times New Roman"/>
                <w:sz w:val="24"/>
                <w:szCs w:val="24"/>
              </w:rPr>
              <w:t>Построение системы психолого-педагогического мониторинга детской одаренности.</w:t>
            </w:r>
          </w:p>
          <w:p w:rsidR="00222C34" w:rsidRPr="00222C34" w:rsidRDefault="00222C34" w:rsidP="00847EC3">
            <w:pPr>
              <w:spacing w:after="0" w:line="240" w:lineRule="auto"/>
              <w:jc w:val="both"/>
              <w:rPr>
                <w:rFonts w:ascii="Times New Roman" w:eastAsia="Times New Roman" w:hAnsi="Times New Roman" w:cs="Times New Roman"/>
                <w:sz w:val="24"/>
                <w:szCs w:val="24"/>
                <w:lang w:eastAsia="ru-RU"/>
              </w:rPr>
            </w:pPr>
            <w:r w:rsidRPr="00222C34">
              <w:rPr>
                <w:rFonts w:ascii="Times New Roman" w:hAnsi="Times New Roman" w:cs="Times New Roman"/>
                <w:sz w:val="24"/>
                <w:szCs w:val="24"/>
              </w:rPr>
              <w:t xml:space="preserve">5. </w:t>
            </w:r>
            <w:r w:rsidRPr="00222C34">
              <w:rPr>
                <w:rFonts w:ascii="Times New Roman" w:hAnsi="Times New Roman" w:cs="Times New Roman"/>
                <w:sz w:val="24"/>
                <w:szCs w:val="24"/>
              </w:rPr>
              <w:t>Расширение сетевого взаимодействия с образовательными организация города и края.</w:t>
            </w:r>
            <w:bookmarkStart w:id="0" w:name="_GoBack"/>
            <w:bookmarkEnd w:id="0"/>
          </w:p>
        </w:tc>
      </w:tr>
    </w:tbl>
    <w:p w:rsidR="00392B0B" w:rsidRP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План работы краевой инновационной площадки на 20</w:t>
      </w:r>
      <w:r w:rsidR="008E079F">
        <w:rPr>
          <w:rFonts w:ascii="Times New Roman" w:eastAsia="Times New Roman" w:hAnsi="Times New Roman" w:cs="Times New Roman"/>
          <w:b/>
          <w:sz w:val="28"/>
          <w:szCs w:val="28"/>
          <w:lang w:eastAsia="ru-RU"/>
        </w:rPr>
        <w:t>20</w:t>
      </w:r>
      <w:r w:rsidRPr="00392B0B">
        <w:rPr>
          <w:rFonts w:ascii="Times New Roman" w:eastAsia="Times New Roman" w:hAnsi="Times New Roman" w:cs="Times New Roman"/>
          <w:b/>
          <w:sz w:val="28"/>
          <w:szCs w:val="28"/>
          <w:lang w:eastAsia="ru-RU"/>
        </w:rPr>
        <w:t xml:space="preserve"> год</w:t>
      </w:r>
    </w:p>
    <w:tbl>
      <w:tblPr>
        <w:tblStyle w:val="1"/>
        <w:tblW w:w="0" w:type="auto"/>
        <w:tblLook w:val="04A0" w:firstRow="1" w:lastRow="0" w:firstColumn="1" w:lastColumn="0" w:noHBand="0" w:noVBand="1"/>
      </w:tblPr>
      <w:tblGrid>
        <w:gridCol w:w="659"/>
        <w:gridCol w:w="4256"/>
        <w:gridCol w:w="2056"/>
        <w:gridCol w:w="2600"/>
      </w:tblGrid>
      <w:tr w:rsidR="00392B0B" w:rsidRPr="00392B0B" w:rsidTr="00841B39">
        <w:tc>
          <w:tcPr>
            <w:tcW w:w="659" w:type="dxa"/>
          </w:tcPr>
          <w:p w:rsidR="00392B0B" w:rsidRPr="00392B0B" w:rsidRDefault="00392B0B" w:rsidP="00392B0B">
            <w:pPr>
              <w:jc w:val="center"/>
              <w:rPr>
                <w:sz w:val="24"/>
                <w:szCs w:val="28"/>
              </w:rPr>
            </w:pPr>
            <w:r w:rsidRPr="00392B0B">
              <w:rPr>
                <w:sz w:val="24"/>
                <w:szCs w:val="28"/>
              </w:rPr>
              <w:t>№</w:t>
            </w:r>
          </w:p>
        </w:tc>
        <w:tc>
          <w:tcPr>
            <w:tcW w:w="4256" w:type="dxa"/>
          </w:tcPr>
          <w:p w:rsidR="00392B0B" w:rsidRPr="00392B0B" w:rsidRDefault="00392B0B" w:rsidP="00392B0B">
            <w:pPr>
              <w:jc w:val="center"/>
              <w:rPr>
                <w:sz w:val="24"/>
                <w:szCs w:val="28"/>
              </w:rPr>
            </w:pPr>
            <w:r w:rsidRPr="00392B0B">
              <w:rPr>
                <w:sz w:val="24"/>
                <w:szCs w:val="28"/>
              </w:rPr>
              <w:t>Деятельность</w:t>
            </w:r>
          </w:p>
        </w:tc>
        <w:tc>
          <w:tcPr>
            <w:tcW w:w="2056" w:type="dxa"/>
          </w:tcPr>
          <w:p w:rsidR="00392B0B" w:rsidRPr="00392B0B" w:rsidRDefault="00392B0B" w:rsidP="00392B0B">
            <w:pPr>
              <w:jc w:val="center"/>
              <w:rPr>
                <w:sz w:val="24"/>
                <w:szCs w:val="28"/>
              </w:rPr>
            </w:pPr>
            <w:r w:rsidRPr="00392B0B">
              <w:rPr>
                <w:sz w:val="24"/>
                <w:szCs w:val="28"/>
              </w:rPr>
              <w:t>Сроки</w:t>
            </w:r>
          </w:p>
        </w:tc>
        <w:tc>
          <w:tcPr>
            <w:tcW w:w="2600" w:type="dxa"/>
          </w:tcPr>
          <w:p w:rsidR="00392B0B" w:rsidRPr="00392B0B" w:rsidRDefault="00392B0B" w:rsidP="00392B0B">
            <w:pPr>
              <w:jc w:val="center"/>
              <w:rPr>
                <w:sz w:val="24"/>
                <w:szCs w:val="28"/>
              </w:rPr>
            </w:pPr>
            <w:r w:rsidRPr="00392B0B">
              <w:rPr>
                <w:sz w:val="24"/>
                <w:szCs w:val="28"/>
              </w:rPr>
              <w:t>Ожидаемый результат</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t>Диагностическая деятельность</w:t>
            </w:r>
          </w:p>
        </w:tc>
      </w:tr>
      <w:tr w:rsidR="00871052" w:rsidRPr="00392B0B" w:rsidTr="00841B39">
        <w:tc>
          <w:tcPr>
            <w:tcW w:w="659" w:type="dxa"/>
          </w:tcPr>
          <w:p w:rsidR="00871052" w:rsidRPr="00392B0B" w:rsidRDefault="00871052" w:rsidP="00871052">
            <w:pPr>
              <w:jc w:val="center"/>
              <w:rPr>
                <w:sz w:val="24"/>
                <w:szCs w:val="32"/>
              </w:rPr>
            </w:pPr>
            <w:r>
              <w:rPr>
                <w:sz w:val="24"/>
                <w:szCs w:val="32"/>
              </w:rPr>
              <w:t>1.</w:t>
            </w:r>
          </w:p>
        </w:tc>
        <w:tc>
          <w:tcPr>
            <w:tcW w:w="4256" w:type="dxa"/>
          </w:tcPr>
          <w:p w:rsidR="00871052" w:rsidRPr="00871052" w:rsidRDefault="00871052" w:rsidP="00871052">
            <w:pPr>
              <w:rPr>
                <w:sz w:val="24"/>
                <w:szCs w:val="24"/>
              </w:rPr>
            </w:pPr>
            <w:r w:rsidRPr="00871052">
              <w:rPr>
                <w:sz w:val="24"/>
                <w:szCs w:val="24"/>
              </w:rPr>
              <w:t xml:space="preserve">Проведение мониторинговых </w:t>
            </w:r>
            <w:proofErr w:type="spellStart"/>
            <w:r w:rsidRPr="00871052">
              <w:rPr>
                <w:sz w:val="24"/>
                <w:szCs w:val="24"/>
              </w:rPr>
              <w:t>психолого</w:t>
            </w:r>
            <w:proofErr w:type="spellEnd"/>
            <w:r w:rsidRPr="00871052">
              <w:rPr>
                <w:sz w:val="24"/>
                <w:szCs w:val="24"/>
              </w:rPr>
              <w:t xml:space="preserve"> -  педагогических исследований</w:t>
            </w:r>
            <w:r w:rsidRPr="00871052">
              <w:rPr>
                <w:sz w:val="24"/>
                <w:szCs w:val="24"/>
              </w:rPr>
              <w:tab/>
              <w:t xml:space="preserve"> (промежуточная </w:t>
            </w:r>
            <w:r w:rsidRPr="00871052">
              <w:rPr>
                <w:sz w:val="24"/>
                <w:szCs w:val="24"/>
              </w:rPr>
              <w:lastRenderedPageBreak/>
              <w:t>диагностика)</w:t>
            </w:r>
          </w:p>
          <w:p w:rsidR="00871052" w:rsidRPr="00871052" w:rsidRDefault="00871052" w:rsidP="00871052">
            <w:pPr>
              <w:rPr>
                <w:sz w:val="24"/>
                <w:szCs w:val="24"/>
              </w:rPr>
            </w:pPr>
          </w:p>
        </w:tc>
        <w:tc>
          <w:tcPr>
            <w:tcW w:w="2056" w:type="dxa"/>
          </w:tcPr>
          <w:p w:rsidR="00871052" w:rsidRPr="00871052" w:rsidRDefault="00871052" w:rsidP="00871052">
            <w:pPr>
              <w:rPr>
                <w:sz w:val="24"/>
                <w:szCs w:val="24"/>
              </w:rPr>
            </w:pPr>
            <w:r>
              <w:rPr>
                <w:sz w:val="24"/>
                <w:szCs w:val="24"/>
              </w:rPr>
              <w:lastRenderedPageBreak/>
              <w:t>В</w:t>
            </w:r>
            <w:r w:rsidRPr="00667EBB">
              <w:rPr>
                <w:sz w:val="24"/>
                <w:szCs w:val="24"/>
              </w:rPr>
              <w:t xml:space="preserve"> течение года</w:t>
            </w:r>
          </w:p>
        </w:tc>
        <w:tc>
          <w:tcPr>
            <w:tcW w:w="2600" w:type="dxa"/>
          </w:tcPr>
          <w:p w:rsidR="00871052" w:rsidRPr="00871052" w:rsidRDefault="00871052" w:rsidP="00871052">
            <w:pPr>
              <w:rPr>
                <w:sz w:val="24"/>
                <w:szCs w:val="24"/>
              </w:rPr>
            </w:pPr>
            <w:r w:rsidRPr="00871052">
              <w:rPr>
                <w:sz w:val="24"/>
                <w:szCs w:val="24"/>
              </w:rPr>
              <w:t xml:space="preserve">Материалы мониторинговых исследований </w:t>
            </w:r>
          </w:p>
          <w:p w:rsidR="00871052" w:rsidRPr="00871052" w:rsidRDefault="00871052" w:rsidP="00871052">
            <w:pPr>
              <w:rPr>
                <w:sz w:val="24"/>
                <w:szCs w:val="24"/>
              </w:rPr>
            </w:pPr>
          </w:p>
        </w:tc>
      </w:tr>
      <w:tr w:rsidR="00841B39" w:rsidRPr="00392B0B" w:rsidTr="00841B39">
        <w:tc>
          <w:tcPr>
            <w:tcW w:w="659" w:type="dxa"/>
          </w:tcPr>
          <w:p w:rsidR="00841B39" w:rsidRPr="00392B0B" w:rsidRDefault="00871052" w:rsidP="00871052">
            <w:pPr>
              <w:jc w:val="center"/>
              <w:rPr>
                <w:sz w:val="24"/>
                <w:szCs w:val="32"/>
              </w:rPr>
            </w:pPr>
            <w:r>
              <w:rPr>
                <w:sz w:val="24"/>
                <w:szCs w:val="32"/>
              </w:rPr>
              <w:lastRenderedPageBreak/>
              <w:t>2.</w:t>
            </w:r>
          </w:p>
        </w:tc>
        <w:tc>
          <w:tcPr>
            <w:tcW w:w="4256" w:type="dxa"/>
          </w:tcPr>
          <w:p w:rsidR="00841B39" w:rsidRPr="00667EBB" w:rsidRDefault="00841B39" w:rsidP="004312D4">
            <w:pPr>
              <w:jc w:val="both"/>
              <w:rPr>
                <w:sz w:val="24"/>
                <w:szCs w:val="24"/>
              </w:rPr>
            </w:pPr>
            <w:r w:rsidRPr="00667EBB">
              <w:rPr>
                <w:sz w:val="24"/>
                <w:szCs w:val="24"/>
              </w:rPr>
              <w:t>Анализ практических разработок в области инновационной  деятельности по проблемам инновационной площадки</w:t>
            </w:r>
            <w:r w:rsidR="00871052">
              <w:rPr>
                <w:sz w:val="24"/>
                <w:szCs w:val="24"/>
              </w:rPr>
              <w:t>.</w:t>
            </w:r>
          </w:p>
        </w:tc>
        <w:tc>
          <w:tcPr>
            <w:tcW w:w="2056" w:type="dxa"/>
          </w:tcPr>
          <w:p w:rsidR="00841B39" w:rsidRPr="00667EBB" w:rsidRDefault="00841B39" w:rsidP="004312D4">
            <w:pPr>
              <w:jc w:val="both"/>
              <w:rPr>
                <w:sz w:val="24"/>
                <w:szCs w:val="24"/>
              </w:rPr>
            </w:pPr>
            <w:r>
              <w:rPr>
                <w:sz w:val="24"/>
                <w:szCs w:val="24"/>
              </w:rPr>
              <w:t>В</w:t>
            </w:r>
            <w:r w:rsidRPr="00667EBB">
              <w:rPr>
                <w:sz w:val="24"/>
                <w:szCs w:val="24"/>
              </w:rPr>
              <w:t xml:space="preserve"> течение года</w:t>
            </w:r>
          </w:p>
        </w:tc>
        <w:tc>
          <w:tcPr>
            <w:tcW w:w="2600" w:type="dxa"/>
          </w:tcPr>
          <w:p w:rsidR="00841B39" w:rsidRPr="00667EBB" w:rsidRDefault="00841B39" w:rsidP="004312D4">
            <w:pPr>
              <w:jc w:val="both"/>
              <w:rPr>
                <w:sz w:val="24"/>
                <w:szCs w:val="24"/>
              </w:rPr>
            </w:pPr>
            <w:r w:rsidRPr="00667EBB">
              <w:rPr>
                <w:sz w:val="24"/>
                <w:szCs w:val="24"/>
              </w:rPr>
              <w:t>Комплекс аналитических материалов по проблеме инновационной деятельности</w:t>
            </w:r>
          </w:p>
        </w:tc>
      </w:tr>
      <w:tr w:rsidR="00841B39" w:rsidRPr="00392B0B" w:rsidTr="00841B39">
        <w:tc>
          <w:tcPr>
            <w:tcW w:w="659" w:type="dxa"/>
          </w:tcPr>
          <w:p w:rsidR="00841B39" w:rsidRPr="00392B0B" w:rsidRDefault="00871052" w:rsidP="00871052">
            <w:pPr>
              <w:jc w:val="center"/>
              <w:rPr>
                <w:sz w:val="24"/>
                <w:szCs w:val="32"/>
              </w:rPr>
            </w:pPr>
            <w:r>
              <w:rPr>
                <w:sz w:val="24"/>
                <w:szCs w:val="32"/>
              </w:rPr>
              <w:t>3.</w:t>
            </w:r>
          </w:p>
        </w:tc>
        <w:tc>
          <w:tcPr>
            <w:tcW w:w="4256" w:type="dxa"/>
          </w:tcPr>
          <w:p w:rsidR="00841B39" w:rsidRPr="00841B39" w:rsidRDefault="00841B39" w:rsidP="00841B39">
            <w:pPr>
              <w:rPr>
                <w:sz w:val="24"/>
                <w:szCs w:val="24"/>
              </w:rPr>
            </w:pPr>
            <w:r w:rsidRPr="00841B39">
              <w:rPr>
                <w:sz w:val="24"/>
                <w:szCs w:val="24"/>
              </w:rPr>
              <w:t xml:space="preserve">Анализ эффективности участия </w:t>
            </w:r>
            <w:r>
              <w:rPr>
                <w:sz w:val="24"/>
                <w:szCs w:val="24"/>
              </w:rPr>
              <w:t xml:space="preserve">учащихся среднего общего образования </w:t>
            </w:r>
            <w:r w:rsidRPr="00841B39">
              <w:rPr>
                <w:sz w:val="24"/>
                <w:szCs w:val="24"/>
              </w:rPr>
              <w:t xml:space="preserve">в конкурсах, олимпиадах, </w:t>
            </w:r>
            <w:r>
              <w:rPr>
                <w:sz w:val="24"/>
                <w:szCs w:val="24"/>
              </w:rPr>
              <w:t>конференциях</w:t>
            </w:r>
          </w:p>
        </w:tc>
        <w:tc>
          <w:tcPr>
            <w:tcW w:w="2056" w:type="dxa"/>
          </w:tcPr>
          <w:p w:rsidR="00841B39" w:rsidRPr="00392B0B" w:rsidRDefault="00841B39" w:rsidP="00392B0B">
            <w:pPr>
              <w:jc w:val="center"/>
              <w:rPr>
                <w:sz w:val="24"/>
                <w:szCs w:val="32"/>
              </w:rPr>
            </w:pPr>
            <w:r>
              <w:rPr>
                <w:sz w:val="24"/>
                <w:szCs w:val="24"/>
              </w:rPr>
              <w:t>В</w:t>
            </w:r>
            <w:r w:rsidRPr="00667EBB">
              <w:rPr>
                <w:sz w:val="24"/>
                <w:szCs w:val="24"/>
              </w:rPr>
              <w:t xml:space="preserve"> течение года</w:t>
            </w:r>
          </w:p>
        </w:tc>
        <w:tc>
          <w:tcPr>
            <w:tcW w:w="2600" w:type="dxa"/>
          </w:tcPr>
          <w:p w:rsidR="00841B39" w:rsidRPr="00841B39" w:rsidRDefault="00841B39" w:rsidP="00841B39">
            <w:pPr>
              <w:jc w:val="both"/>
              <w:rPr>
                <w:sz w:val="24"/>
                <w:szCs w:val="24"/>
              </w:rPr>
            </w:pPr>
            <w:r w:rsidRPr="00841B39">
              <w:rPr>
                <w:sz w:val="24"/>
                <w:szCs w:val="24"/>
              </w:rPr>
              <w:t>Справка об итогах участия в 2020 году в сравнении с итогами предыдущего года.</w:t>
            </w:r>
          </w:p>
          <w:p w:rsidR="00841B39" w:rsidRPr="00841B39" w:rsidRDefault="00841B39" w:rsidP="00847EC3">
            <w:pPr>
              <w:rPr>
                <w:sz w:val="24"/>
                <w:szCs w:val="24"/>
              </w:rPr>
            </w:pPr>
            <w:r w:rsidRPr="00841B39">
              <w:rPr>
                <w:sz w:val="24"/>
                <w:szCs w:val="24"/>
              </w:rPr>
              <w:t>Положительная динамика участия</w:t>
            </w:r>
          </w:p>
        </w:tc>
      </w:tr>
      <w:tr w:rsidR="00841B39" w:rsidRPr="00392B0B" w:rsidTr="00841B39">
        <w:tc>
          <w:tcPr>
            <w:tcW w:w="659" w:type="dxa"/>
          </w:tcPr>
          <w:p w:rsidR="00841B39" w:rsidRPr="00392B0B" w:rsidRDefault="00871052" w:rsidP="00871052">
            <w:pPr>
              <w:jc w:val="center"/>
              <w:rPr>
                <w:sz w:val="24"/>
                <w:szCs w:val="32"/>
              </w:rPr>
            </w:pPr>
            <w:r>
              <w:rPr>
                <w:sz w:val="24"/>
                <w:szCs w:val="32"/>
              </w:rPr>
              <w:t>4.</w:t>
            </w:r>
          </w:p>
        </w:tc>
        <w:tc>
          <w:tcPr>
            <w:tcW w:w="4256" w:type="dxa"/>
          </w:tcPr>
          <w:p w:rsidR="00841B39" w:rsidRPr="00667EBB" w:rsidRDefault="00841B39" w:rsidP="004312D4">
            <w:pPr>
              <w:jc w:val="both"/>
              <w:rPr>
                <w:sz w:val="24"/>
                <w:szCs w:val="24"/>
              </w:rPr>
            </w:pPr>
            <w:r>
              <w:rPr>
                <w:sz w:val="24"/>
                <w:szCs w:val="24"/>
              </w:rPr>
              <w:t>Анализ</w:t>
            </w:r>
            <w:r w:rsidRPr="00E05572">
              <w:rPr>
                <w:sz w:val="24"/>
                <w:szCs w:val="24"/>
              </w:rPr>
              <w:t xml:space="preserve"> и корректировка процесса и материалов по реализации проекта</w:t>
            </w:r>
            <w:r>
              <w:rPr>
                <w:sz w:val="24"/>
                <w:szCs w:val="24"/>
              </w:rPr>
              <w:t>.</w:t>
            </w:r>
          </w:p>
        </w:tc>
        <w:tc>
          <w:tcPr>
            <w:tcW w:w="2056" w:type="dxa"/>
          </w:tcPr>
          <w:p w:rsidR="00841B39" w:rsidRPr="00667EBB" w:rsidRDefault="00841B39" w:rsidP="004312D4">
            <w:pPr>
              <w:jc w:val="both"/>
              <w:rPr>
                <w:sz w:val="24"/>
                <w:szCs w:val="24"/>
              </w:rPr>
            </w:pPr>
            <w:r>
              <w:rPr>
                <w:sz w:val="24"/>
                <w:szCs w:val="24"/>
              </w:rPr>
              <w:t>В</w:t>
            </w:r>
            <w:r w:rsidRPr="00667EBB">
              <w:rPr>
                <w:sz w:val="24"/>
                <w:szCs w:val="24"/>
              </w:rPr>
              <w:t xml:space="preserve"> течение года</w:t>
            </w:r>
          </w:p>
        </w:tc>
        <w:tc>
          <w:tcPr>
            <w:tcW w:w="2600" w:type="dxa"/>
          </w:tcPr>
          <w:p w:rsidR="00841B39" w:rsidRPr="00667EBB" w:rsidRDefault="00841B39" w:rsidP="004312D4">
            <w:pPr>
              <w:autoSpaceDE w:val="0"/>
              <w:autoSpaceDN w:val="0"/>
              <w:adjustRightInd w:val="0"/>
              <w:rPr>
                <w:sz w:val="24"/>
                <w:szCs w:val="24"/>
              </w:rPr>
            </w:pPr>
            <w:r>
              <w:rPr>
                <w:sz w:val="24"/>
                <w:szCs w:val="24"/>
              </w:rPr>
              <w:t>Определение</w:t>
            </w:r>
            <w:r w:rsidRPr="00667EBB">
              <w:rPr>
                <w:sz w:val="24"/>
                <w:szCs w:val="24"/>
              </w:rPr>
              <w:t xml:space="preserve"> </w:t>
            </w:r>
            <w:r>
              <w:rPr>
                <w:sz w:val="24"/>
                <w:szCs w:val="24"/>
              </w:rPr>
              <w:t>затруднений</w:t>
            </w:r>
            <w:r w:rsidRPr="00667EBB">
              <w:rPr>
                <w:sz w:val="24"/>
                <w:szCs w:val="24"/>
              </w:rPr>
              <w:t xml:space="preserve"> в работ</w:t>
            </w:r>
            <w:r>
              <w:rPr>
                <w:sz w:val="24"/>
                <w:szCs w:val="24"/>
              </w:rPr>
              <w:t xml:space="preserve">е над проектом. Анализ кадровых, </w:t>
            </w:r>
            <w:proofErr w:type="spellStart"/>
            <w:proofErr w:type="gramStart"/>
            <w:r>
              <w:rPr>
                <w:sz w:val="24"/>
                <w:szCs w:val="24"/>
              </w:rPr>
              <w:t>информаци-онных</w:t>
            </w:r>
            <w:proofErr w:type="spellEnd"/>
            <w:proofErr w:type="gramEnd"/>
            <w:r>
              <w:rPr>
                <w:sz w:val="24"/>
                <w:szCs w:val="24"/>
              </w:rPr>
              <w:t xml:space="preserve">,  </w:t>
            </w:r>
            <w:proofErr w:type="spellStart"/>
            <w:r>
              <w:rPr>
                <w:sz w:val="24"/>
                <w:szCs w:val="24"/>
              </w:rPr>
              <w:t>организаци-онных</w:t>
            </w:r>
            <w:proofErr w:type="spellEnd"/>
            <w:r w:rsidRPr="00667EBB">
              <w:rPr>
                <w:sz w:val="24"/>
                <w:szCs w:val="24"/>
              </w:rPr>
              <w:t xml:space="preserve"> возможн</w:t>
            </w:r>
            <w:r>
              <w:rPr>
                <w:sz w:val="24"/>
                <w:szCs w:val="24"/>
              </w:rPr>
              <w:t xml:space="preserve">остей заинтересованных </w:t>
            </w:r>
          </w:p>
          <w:p w:rsidR="00841B39" w:rsidRPr="00667EBB" w:rsidRDefault="00841B39" w:rsidP="004312D4">
            <w:pPr>
              <w:rPr>
                <w:sz w:val="24"/>
                <w:szCs w:val="24"/>
              </w:rPr>
            </w:pPr>
            <w:r>
              <w:rPr>
                <w:sz w:val="24"/>
                <w:szCs w:val="24"/>
              </w:rPr>
              <w:t xml:space="preserve">структур </w:t>
            </w:r>
            <w:r w:rsidRPr="00667EBB">
              <w:rPr>
                <w:sz w:val="24"/>
                <w:szCs w:val="24"/>
              </w:rPr>
              <w:t>для координации действий.</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t>Теоретическая деятельность</w:t>
            </w:r>
          </w:p>
        </w:tc>
      </w:tr>
      <w:tr w:rsidR="00871052" w:rsidRPr="00392B0B" w:rsidTr="00841B39">
        <w:tc>
          <w:tcPr>
            <w:tcW w:w="659" w:type="dxa"/>
          </w:tcPr>
          <w:p w:rsidR="00871052" w:rsidRPr="00392B0B" w:rsidRDefault="00EA0B44" w:rsidP="00392B0B">
            <w:pPr>
              <w:jc w:val="center"/>
              <w:rPr>
                <w:sz w:val="24"/>
                <w:szCs w:val="32"/>
              </w:rPr>
            </w:pPr>
            <w:r>
              <w:rPr>
                <w:sz w:val="24"/>
                <w:szCs w:val="32"/>
              </w:rPr>
              <w:t>1.</w:t>
            </w:r>
          </w:p>
        </w:tc>
        <w:tc>
          <w:tcPr>
            <w:tcW w:w="4256" w:type="dxa"/>
          </w:tcPr>
          <w:p w:rsidR="00871052" w:rsidRPr="00667EBB" w:rsidRDefault="00871052" w:rsidP="004312D4">
            <w:pPr>
              <w:pStyle w:val="ad"/>
              <w:jc w:val="both"/>
              <w:rPr>
                <w:rFonts w:ascii="Times New Roman" w:hAnsi="Times New Roman"/>
                <w:sz w:val="24"/>
                <w:szCs w:val="24"/>
              </w:rPr>
            </w:pPr>
            <w:r w:rsidRPr="00667EBB">
              <w:rPr>
                <w:rFonts w:ascii="Times New Roman" w:hAnsi="Times New Roman"/>
                <w:sz w:val="24"/>
                <w:szCs w:val="24"/>
              </w:rPr>
              <w:t xml:space="preserve"> </w:t>
            </w:r>
            <w:r>
              <w:rPr>
                <w:rFonts w:ascii="Times New Roman" w:hAnsi="Times New Roman"/>
                <w:sz w:val="24"/>
                <w:szCs w:val="24"/>
              </w:rPr>
              <w:t>Изучение теоретических и технологических основ формирования интеграционной ИОС (гимназии, предметной, личной)</w:t>
            </w:r>
          </w:p>
        </w:tc>
        <w:tc>
          <w:tcPr>
            <w:tcW w:w="2056" w:type="dxa"/>
          </w:tcPr>
          <w:p w:rsidR="00871052" w:rsidRPr="00667EBB" w:rsidRDefault="00871052" w:rsidP="004312D4">
            <w:pPr>
              <w:rPr>
                <w:sz w:val="24"/>
                <w:szCs w:val="24"/>
              </w:rPr>
            </w:pPr>
            <w:r>
              <w:rPr>
                <w:sz w:val="24"/>
                <w:szCs w:val="24"/>
              </w:rPr>
              <w:t>Январь - июнь 2020</w:t>
            </w:r>
          </w:p>
          <w:p w:rsidR="00871052" w:rsidRPr="00667EBB" w:rsidRDefault="00871052" w:rsidP="004312D4">
            <w:pPr>
              <w:jc w:val="both"/>
              <w:rPr>
                <w:sz w:val="24"/>
                <w:szCs w:val="24"/>
              </w:rPr>
            </w:pPr>
          </w:p>
        </w:tc>
        <w:tc>
          <w:tcPr>
            <w:tcW w:w="2600" w:type="dxa"/>
          </w:tcPr>
          <w:p w:rsidR="00871052" w:rsidRPr="00667EBB" w:rsidRDefault="00871052" w:rsidP="004312D4">
            <w:pPr>
              <w:autoSpaceDE w:val="0"/>
              <w:autoSpaceDN w:val="0"/>
              <w:adjustRightInd w:val="0"/>
              <w:jc w:val="both"/>
              <w:rPr>
                <w:sz w:val="24"/>
                <w:szCs w:val="24"/>
              </w:rPr>
            </w:pPr>
            <w:r>
              <w:rPr>
                <w:sz w:val="24"/>
                <w:szCs w:val="24"/>
              </w:rPr>
              <w:t>Применение теоретических и технологических основ деятельности в социальных сетях и использования сервисов Интернет. Организация участия в сетевых проектах</w:t>
            </w:r>
          </w:p>
        </w:tc>
      </w:tr>
      <w:tr w:rsidR="0004415B" w:rsidRPr="00392B0B" w:rsidTr="00841B39">
        <w:tc>
          <w:tcPr>
            <w:tcW w:w="659" w:type="dxa"/>
          </w:tcPr>
          <w:p w:rsidR="0004415B" w:rsidRPr="00392B0B" w:rsidRDefault="00EA0B44" w:rsidP="00392B0B">
            <w:pPr>
              <w:jc w:val="center"/>
              <w:rPr>
                <w:sz w:val="24"/>
                <w:szCs w:val="32"/>
              </w:rPr>
            </w:pPr>
            <w:r>
              <w:rPr>
                <w:sz w:val="24"/>
                <w:szCs w:val="32"/>
              </w:rPr>
              <w:t>2.</w:t>
            </w:r>
          </w:p>
        </w:tc>
        <w:tc>
          <w:tcPr>
            <w:tcW w:w="4256" w:type="dxa"/>
          </w:tcPr>
          <w:p w:rsidR="0004415B" w:rsidRPr="0004415B" w:rsidRDefault="0004415B" w:rsidP="004312D4">
            <w:pPr>
              <w:jc w:val="both"/>
              <w:rPr>
                <w:sz w:val="24"/>
                <w:szCs w:val="24"/>
              </w:rPr>
            </w:pPr>
            <w:r>
              <w:rPr>
                <w:sz w:val="24"/>
                <w:szCs w:val="24"/>
              </w:rPr>
              <w:t>О</w:t>
            </w:r>
            <w:r w:rsidRPr="00BA1006">
              <w:rPr>
                <w:sz w:val="24"/>
                <w:szCs w:val="24"/>
              </w:rPr>
              <w:t>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w:t>
            </w:r>
          </w:p>
        </w:tc>
        <w:tc>
          <w:tcPr>
            <w:tcW w:w="2056" w:type="dxa"/>
          </w:tcPr>
          <w:p w:rsidR="0004415B" w:rsidRPr="0004415B" w:rsidRDefault="0004415B" w:rsidP="004312D4">
            <w:pPr>
              <w:jc w:val="both"/>
              <w:rPr>
                <w:sz w:val="24"/>
                <w:szCs w:val="24"/>
              </w:rPr>
            </w:pPr>
            <w:r>
              <w:rPr>
                <w:sz w:val="24"/>
                <w:szCs w:val="24"/>
              </w:rPr>
              <w:t>В течение года</w:t>
            </w:r>
          </w:p>
        </w:tc>
        <w:tc>
          <w:tcPr>
            <w:tcW w:w="2600" w:type="dxa"/>
          </w:tcPr>
          <w:p w:rsidR="0004415B" w:rsidRPr="0004415B" w:rsidRDefault="0004415B" w:rsidP="004312D4">
            <w:pPr>
              <w:jc w:val="both"/>
              <w:rPr>
                <w:sz w:val="24"/>
                <w:szCs w:val="24"/>
              </w:rPr>
            </w:pPr>
            <w:r>
              <w:rPr>
                <w:sz w:val="24"/>
                <w:szCs w:val="24"/>
              </w:rPr>
              <w:t>Апробация модели</w:t>
            </w:r>
          </w:p>
        </w:tc>
      </w:tr>
      <w:tr w:rsidR="00871052" w:rsidRPr="00392B0B" w:rsidTr="00841B39">
        <w:tc>
          <w:tcPr>
            <w:tcW w:w="659" w:type="dxa"/>
          </w:tcPr>
          <w:p w:rsidR="00871052" w:rsidRPr="00392B0B" w:rsidRDefault="00EA0B44" w:rsidP="00392B0B">
            <w:pPr>
              <w:jc w:val="center"/>
              <w:rPr>
                <w:sz w:val="24"/>
                <w:szCs w:val="32"/>
              </w:rPr>
            </w:pPr>
            <w:r>
              <w:rPr>
                <w:sz w:val="24"/>
                <w:szCs w:val="32"/>
              </w:rPr>
              <w:t>3.</w:t>
            </w:r>
          </w:p>
        </w:tc>
        <w:tc>
          <w:tcPr>
            <w:tcW w:w="4256" w:type="dxa"/>
          </w:tcPr>
          <w:p w:rsidR="00871052" w:rsidRPr="00871052" w:rsidRDefault="00871052" w:rsidP="00044A10">
            <w:pPr>
              <w:rPr>
                <w:sz w:val="24"/>
                <w:szCs w:val="24"/>
              </w:rPr>
            </w:pPr>
            <w:r w:rsidRPr="00871052">
              <w:rPr>
                <w:sz w:val="24"/>
                <w:szCs w:val="24"/>
              </w:rPr>
              <w:t>Разработка тематического плана постоянно-действующих методических семинаров - практикумов</w:t>
            </w:r>
          </w:p>
        </w:tc>
        <w:tc>
          <w:tcPr>
            <w:tcW w:w="2056" w:type="dxa"/>
          </w:tcPr>
          <w:p w:rsidR="00871052" w:rsidRPr="00871052" w:rsidRDefault="00871052" w:rsidP="00044A10">
            <w:pPr>
              <w:rPr>
                <w:sz w:val="24"/>
                <w:szCs w:val="24"/>
              </w:rPr>
            </w:pPr>
            <w:r>
              <w:rPr>
                <w:sz w:val="24"/>
                <w:szCs w:val="24"/>
              </w:rPr>
              <w:t>Январь - февраль 2020</w:t>
            </w:r>
          </w:p>
        </w:tc>
        <w:tc>
          <w:tcPr>
            <w:tcW w:w="2600" w:type="dxa"/>
          </w:tcPr>
          <w:p w:rsidR="00871052" w:rsidRPr="00871052" w:rsidRDefault="00871052" w:rsidP="00044A10">
            <w:pPr>
              <w:rPr>
                <w:sz w:val="24"/>
                <w:szCs w:val="24"/>
              </w:rPr>
            </w:pPr>
            <w:r w:rsidRPr="00871052">
              <w:rPr>
                <w:sz w:val="24"/>
                <w:szCs w:val="24"/>
              </w:rPr>
              <w:t xml:space="preserve"> План методических семинаров </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t>Практическая деятельность</w:t>
            </w:r>
          </w:p>
        </w:tc>
      </w:tr>
      <w:tr w:rsidR="00871052" w:rsidRPr="00392B0B" w:rsidTr="00841B39">
        <w:tc>
          <w:tcPr>
            <w:tcW w:w="659" w:type="dxa"/>
          </w:tcPr>
          <w:p w:rsidR="00871052" w:rsidRPr="00392B0B" w:rsidRDefault="00EA0B44" w:rsidP="00392B0B">
            <w:pPr>
              <w:jc w:val="center"/>
              <w:rPr>
                <w:sz w:val="24"/>
                <w:szCs w:val="32"/>
              </w:rPr>
            </w:pPr>
            <w:r>
              <w:rPr>
                <w:sz w:val="24"/>
                <w:szCs w:val="32"/>
              </w:rPr>
              <w:t>1.</w:t>
            </w:r>
          </w:p>
        </w:tc>
        <w:tc>
          <w:tcPr>
            <w:tcW w:w="4256" w:type="dxa"/>
          </w:tcPr>
          <w:p w:rsidR="00871052" w:rsidRPr="00667EBB" w:rsidRDefault="00871052" w:rsidP="004312D4">
            <w:pPr>
              <w:pStyle w:val="Default"/>
              <w:jc w:val="both"/>
            </w:pPr>
            <w:r>
              <w:t>П</w:t>
            </w:r>
            <w:r w:rsidRPr="00FB6982">
              <w:t>ривлечение необходимых ресурсов для основного этапа реализации программы;</w:t>
            </w:r>
            <w:r>
              <w:t xml:space="preserve"> </w:t>
            </w:r>
            <w:proofErr w:type="spellStart"/>
            <w:r>
              <w:t>совершествование</w:t>
            </w:r>
            <w:proofErr w:type="spellEnd"/>
            <w:r w:rsidRPr="00FB6982">
              <w:t xml:space="preserve"> материально-технических условий</w:t>
            </w:r>
          </w:p>
        </w:tc>
        <w:tc>
          <w:tcPr>
            <w:tcW w:w="2056" w:type="dxa"/>
          </w:tcPr>
          <w:p w:rsidR="00871052" w:rsidRPr="00667EBB" w:rsidRDefault="00871052" w:rsidP="004312D4">
            <w:pPr>
              <w:jc w:val="both"/>
              <w:rPr>
                <w:sz w:val="24"/>
                <w:szCs w:val="24"/>
              </w:rPr>
            </w:pPr>
            <w:r>
              <w:rPr>
                <w:sz w:val="24"/>
                <w:szCs w:val="24"/>
              </w:rPr>
              <w:t>В течение года</w:t>
            </w:r>
          </w:p>
        </w:tc>
        <w:tc>
          <w:tcPr>
            <w:tcW w:w="2600" w:type="dxa"/>
          </w:tcPr>
          <w:p w:rsidR="00871052" w:rsidRPr="00667EBB" w:rsidRDefault="00871052" w:rsidP="004312D4">
            <w:pPr>
              <w:jc w:val="both"/>
              <w:rPr>
                <w:b/>
                <w:sz w:val="24"/>
                <w:szCs w:val="24"/>
              </w:rPr>
            </w:pPr>
            <w:r>
              <w:rPr>
                <w:sz w:val="24"/>
                <w:szCs w:val="24"/>
              </w:rPr>
              <w:t>Программа информатизации гимназии</w:t>
            </w:r>
          </w:p>
        </w:tc>
      </w:tr>
      <w:tr w:rsidR="00871052" w:rsidRPr="00392B0B" w:rsidTr="00841B39">
        <w:tc>
          <w:tcPr>
            <w:tcW w:w="659" w:type="dxa"/>
          </w:tcPr>
          <w:p w:rsidR="00871052" w:rsidRPr="00392B0B" w:rsidRDefault="00EA0B44" w:rsidP="00392B0B">
            <w:pPr>
              <w:jc w:val="center"/>
              <w:rPr>
                <w:sz w:val="24"/>
                <w:szCs w:val="32"/>
              </w:rPr>
            </w:pPr>
            <w:r>
              <w:rPr>
                <w:sz w:val="24"/>
                <w:szCs w:val="32"/>
              </w:rPr>
              <w:t>2.</w:t>
            </w:r>
          </w:p>
        </w:tc>
        <w:tc>
          <w:tcPr>
            <w:tcW w:w="4256" w:type="dxa"/>
          </w:tcPr>
          <w:p w:rsidR="00871052" w:rsidRPr="00667EBB" w:rsidRDefault="00871052" w:rsidP="004312D4">
            <w:pPr>
              <w:autoSpaceDE w:val="0"/>
              <w:autoSpaceDN w:val="0"/>
              <w:adjustRightInd w:val="0"/>
              <w:jc w:val="both"/>
              <w:rPr>
                <w:sz w:val="24"/>
                <w:szCs w:val="24"/>
              </w:rPr>
            </w:pPr>
            <w:r>
              <w:rPr>
                <w:sz w:val="24"/>
                <w:szCs w:val="24"/>
              </w:rPr>
              <w:t>Развитие реализуемой в ОО</w:t>
            </w:r>
            <w:r w:rsidRPr="00E05572">
              <w:rPr>
                <w:sz w:val="24"/>
                <w:szCs w:val="24"/>
              </w:rPr>
              <w:t xml:space="preserve"> программы ра</w:t>
            </w:r>
            <w:r>
              <w:rPr>
                <w:sz w:val="24"/>
                <w:szCs w:val="24"/>
              </w:rPr>
              <w:t>боты с  детьми «Одарённые дети»</w:t>
            </w:r>
            <w:r w:rsidR="008A54A9">
              <w:rPr>
                <w:sz w:val="24"/>
                <w:szCs w:val="24"/>
              </w:rPr>
              <w:t>.</w:t>
            </w:r>
          </w:p>
        </w:tc>
        <w:tc>
          <w:tcPr>
            <w:tcW w:w="2056" w:type="dxa"/>
          </w:tcPr>
          <w:p w:rsidR="00871052" w:rsidRPr="00667EBB" w:rsidRDefault="00871052" w:rsidP="004312D4">
            <w:pPr>
              <w:jc w:val="both"/>
              <w:rPr>
                <w:sz w:val="24"/>
                <w:szCs w:val="24"/>
              </w:rPr>
            </w:pPr>
            <w:r>
              <w:rPr>
                <w:sz w:val="24"/>
                <w:szCs w:val="24"/>
              </w:rPr>
              <w:t>В течение года</w:t>
            </w:r>
          </w:p>
        </w:tc>
        <w:tc>
          <w:tcPr>
            <w:tcW w:w="2600" w:type="dxa"/>
          </w:tcPr>
          <w:p w:rsidR="00871052" w:rsidRPr="00DB1B7C" w:rsidRDefault="00871052" w:rsidP="004312D4">
            <w:pPr>
              <w:autoSpaceDE w:val="0"/>
              <w:autoSpaceDN w:val="0"/>
              <w:adjustRightInd w:val="0"/>
              <w:jc w:val="both"/>
              <w:rPr>
                <w:sz w:val="24"/>
                <w:szCs w:val="24"/>
              </w:rPr>
            </w:pPr>
            <w:r>
              <w:rPr>
                <w:sz w:val="24"/>
                <w:szCs w:val="24"/>
              </w:rPr>
              <w:t>И</w:t>
            </w:r>
            <w:r w:rsidRPr="00DB1B7C">
              <w:rPr>
                <w:sz w:val="24"/>
                <w:szCs w:val="24"/>
              </w:rPr>
              <w:t xml:space="preserve">ндивидуализация образовательного процесса, </w:t>
            </w:r>
            <w:r w:rsidRPr="00DB1B7C">
              <w:rPr>
                <w:sz w:val="24"/>
                <w:szCs w:val="24"/>
              </w:rPr>
              <w:lastRenderedPageBreak/>
              <w:t xml:space="preserve">социализация </w:t>
            </w:r>
            <w:proofErr w:type="gramStart"/>
            <w:r w:rsidRPr="00DB1B7C">
              <w:rPr>
                <w:sz w:val="24"/>
                <w:szCs w:val="24"/>
              </w:rPr>
              <w:t>обучающихся</w:t>
            </w:r>
            <w:proofErr w:type="gramEnd"/>
            <w:r w:rsidRPr="00DB1B7C">
              <w:rPr>
                <w:sz w:val="24"/>
                <w:szCs w:val="24"/>
              </w:rPr>
              <w:t>, создание ситуации успешности для обучающихся</w:t>
            </w:r>
          </w:p>
        </w:tc>
      </w:tr>
      <w:tr w:rsidR="00871052" w:rsidRPr="00392B0B" w:rsidTr="00841B39">
        <w:tc>
          <w:tcPr>
            <w:tcW w:w="659" w:type="dxa"/>
          </w:tcPr>
          <w:p w:rsidR="00871052" w:rsidRPr="00392B0B" w:rsidRDefault="00EA0B44" w:rsidP="00392B0B">
            <w:pPr>
              <w:jc w:val="center"/>
              <w:rPr>
                <w:sz w:val="24"/>
                <w:szCs w:val="32"/>
              </w:rPr>
            </w:pPr>
            <w:r>
              <w:rPr>
                <w:sz w:val="24"/>
                <w:szCs w:val="32"/>
              </w:rPr>
              <w:lastRenderedPageBreak/>
              <w:t>3.</w:t>
            </w:r>
          </w:p>
        </w:tc>
        <w:tc>
          <w:tcPr>
            <w:tcW w:w="4256" w:type="dxa"/>
          </w:tcPr>
          <w:p w:rsidR="00871052" w:rsidRPr="00667EBB" w:rsidRDefault="00871052" w:rsidP="004312D4">
            <w:pPr>
              <w:pStyle w:val="Default"/>
              <w:jc w:val="both"/>
            </w:pPr>
            <w:r>
              <w:t>Ведение индивидуальной диагностической карты учащихся 10-11 классов. Ра</w:t>
            </w:r>
            <w:r w:rsidR="008A54A9">
              <w:t xml:space="preserve">бота </w:t>
            </w:r>
            <w:proofErr w:type="spellStart"/>
            <w:r w:rsidR="008A54A9">
              <w:t>тьютора</w:t>
            </w:r>
            <w:proofErr w:type="spellEnd"/>
            <w:r>
              <w:t xml:space="preserve"> с одарёнными учащимися</w:t>
            </w:r>
            <w:r w:rsidR="008A54A9">
              <w:t>.</w:t>
            </w:r>
          </w:p>
        </w:tc>
        <w:tc>
          <w:tcPr>
            <w:tcW w:w="2056" w:type="dxa"/>
          </w:tcPr>
          <w:p w:rsidR="00871052" w:rsidRPr="00667EBB" w:rsidRDefault="00871052" w:rsidP="004312D4">
            <w:pPr>
              <w:jc w:val="both"/>
              <w:rPr>
                <w:sz w:val="24"/>
                <w:szCs w:val="24"/>
              </w:rPr>
            </w:pPr>
            <w:r>
              <w:rPr>
                <w:sz w:val="24"/>
                <w:szCs w:val="24"/>
              </w:rPr>
              <w:t>В течение года</w:t>
            </w:r>
          </w:p>
        </w:tc>
        <w:tc>
          <w:tcPr>
            <w:tcW w:w="2600" w:type="dxa"/>
          </w:tcPr>
          <w:p w:rsidR="00871052" w:rsidRPr="008A54A9" w:rsidRDefault="008A54A9" w:rsidP="004312D4">
            <w:pPr>
              <w:jc w:val="both"/>
              <w:rPr>
                <w:sz w:val="24"/>
                <w:szCs w:val="24"/>
              </w:rPr>
            </w:pPr>
            <w:r w:rsidRPr="008A54A9">
              <w:rPr>
                <w:sz w:val="24"/>
                <w:szCs w:val="24"/>
              </w:rPr>
              <w:t>Индивидуальное сопровождение учащихся</w:t>
            </w:r>
            <w:r>
              <w:rPr>
                <w:sz w:val="24"/>
                <w:szCs w:val="24"/>
              </w:rPr>
              <w:t xml:space="preserve">, </w:t>
            </w:r>
            <w:r w:rsidRPr="00DB1B7C">
              <w:rPr>
                <w:sz w:val="24"/>
                <w:szCs w:val="24"/>
              </w:rPr>
              <w:t xml:space="preserve">социализация обучающихся, создание ситуации успешности </w:t>
            </w:r>
            <w:proofErr w:type="gramStart"/>
            <w:r w:rsidRPr="00DB1B7C">
              <w:rPr>
                <w:sz w:val="24"/>
                <w:szCs w:val="24"/>
              </w:rPr>
              <w:t>для</w:t>
            </w:r>
            <w:proofErr w:type="gramEnd"/>
            <w:r w:rsidRPr="00DB1B7C">
              <w:rPr>
                <w:sz w:val="24"/>
                <w:szCs w:val="24"/>
              </w:rPr>
              <w:t xml:space="preserve"> обучающихся</w:t>
            </w:r>
          </w:p>
        </w:tc>
      </w:tr>
      <w:tr w:rsidR="008A54A9" w:rsidRPr="00392B0B" w:rsidTr="00841B39">
        <w:tc>
          <w:tcPr>
            <w:tcW w:w="659" w:type="dxa"/>
          </w:tcPr>
          <w:p w:rsidR="008A54A9" w:rsidRPr="00392B0B" w:rsidRDefault="00EA0B44" w:rsidP="00392B0B">
            <w:pPr>
              <w:jc w:val="center"/>
              <w:rPr>
                <w:sz w:val="24"/>
                <w:szCs w:val="32"/>
              </w:rPr>
            </w:pPr>
            <w:r>
              <w:rPr>
                <w:sz w:val="24"/>
                <w:szCs w:val="32"/>
              </w:rPr>
              <w:t>4.</w:t>
            </w:r>
          </w:p>
        </w:tc>
        <w:tc>
          <w:tcPr>
            <w:tcW w:w="4256" w:type="dxa"/>
          </w:tcPr>
          <w:p w:rsidR="008A54A9" w:rsidRDefault="008A54A9" w:rsidP="004312D4">
            <w:pPr>
              <w:autoSpaceDE w:val="0"/>
              <w:autoSpaceDN w:val="0"/>
              <w:adjustRightInd w:val="0"/>
              <w:jc w:val="both"/>
              <w:rPr>
                <w:sz w:val="24"/>
                <w:szCs w:val="24"/>
              </w:rPr>
            </w:pPr>
            <w:r>
              <w:rPr>
                <w:sz w:val="24"/>
                <w:szCs w:val="24"/>
              </w:rPr>
              <w:t>Формирование личной среды и внешнего пространства.</w:t>
            </w:r>
          </w:p>
        </w:tc>
        <w:tc>
          <w:tcPr>
            <w:tcW w:w="2056" w:type="dxa"/>
          </w:tcPr>
          <w:p w:rsidR="008A54A9" w:rsidRDefault="008A54A9" w:rsidP="004312D4">
            <w:pPr>
              <w:jc w:val="both"/>
              <w:rPr>
                <w:sz w:val="24"/>
                <w:szCs w:val="24"/>
              </w:rPr>
            </w:pPr>
            <w:r>
              <w:rPr>
                <w:sz w:val="24"/>
                <w:szCs w:val="24"/>
              </w:rPr>
              <w:t>В течение года</w:t>
            </w:r>
          </w:p>
        </w:tc>
        <w:tc>
          <w:tcPr>
            <w:tcW w:w="2600" w:type="dxa"/>
          </w:tcPr>
          <w:p w:rsidR="008A54A9" w:rsidRDefault="008A54A9" w:rsidP="004312D4">
            <w:pPr>
              <w:pStyle w:val="ad"/>
              <w:jc w:val="both"/>
              <w:rPr>
                <w:rFonts w:ascii="Times New Roman" w:hAnsi="Times New Roman"/>
                <w:sz w:val="24"/>
                <w:szCs w:val="24"/>
              </w:rPr>
            </w:pPr>
            <w:r>
              <w:rPr>
                <w:rFonts w:ascii="Times New Roman" w:hAnsi="Times New Roman"/>
                <w:sz w:val="24"/>
                <w:szCs w:val="24"/>
              </w:rPr>
              <w:t>Создание  и ведение сайтов, блогов, сетевых сообществ педагогов, учащихся, родителей. Разработка социальных сетевых проектов.</w:t>
            </w:r>
          </w:p>
        </w:tc>
      </w:tr>
      <w:tr w:rsidR="008A54A9" w:rsidRPr="00392B0B" w:rsidTr="00841B39">
        <w:tc>
          <w:tcPr>
            <w:tcW w:w="659" w:type="dxa"/>
          </w:tcPr>
          <w:p w:rsidR="008A54A9" w:rsidRPr="00392B0B" w:rsidRDefault="00EA0B44" w:rsidP="00392B0B">
            <w:pPr>
              <w:jc w:val="center"/>
              <w:rPr>
                <w:sz w:val="24"/>
                <w:szCs w:val="32"/>
              </w:rPr>
            </w:pPr>
            <w:r>
              <w:rPr>
                <w:sz w:val="24"/>
                <w:szCs w:val="32"/>
              </w:rPr>
              <w:t>5.</w:t>
            </w:r>
          </w:p>
        </w:tc>
        <w:tc>
          <w:tcPr>
            <w:tcW w:w="4256" w:type="dxa"/>
          </w:tcPr>
          <w:p w:rsidR="008A54A9" w:rsidRPr="00667EBB" w:rsidRDefault="008A54A9" w:rsidP="004312D4">
            <w:pPr>
              <w:autoSpaceDE w:val="0"/>
              <w:autoSpaceDN w:val="0"/>
              <w:adjustRightInd w:val="0"/>
              <w:jc w:val="both"/>
              <w:rPr>
                <w:sz w:val="24"/>
                <w:szCs w:val="24"/>
              </w:rPr>
            </w:pPr>
            <w:r>
              <w:rPr>
                <w:sz w:val="24"/>
                <w:szCs w:val="24"/>
              </w:rPr>
              <w:t>Автоматизация управления деятельностью ОУ с использованием ресурсов ИИОС.</w:t>
            </w:r>
          </w:p>
        </w:tc>
        <w:tc>
          <w:tcPr>
            <w:tcW w:w="2056" w:type="dxa"/>
          </w:tcPr>
          <w:p w:rsidR="008A54A9" w:rsidRPr="00667EBB" w:rsidRDefault="008A54A9" w:rsidP="004312D4">
            <w:pPr>
              <w:jc w:val="both"/>
              <w:rPr>
                <w:sz w:val="24"/>
                <w:szCs w:val="24"/>
              </w:rPr>
            </w:pPr>
            <w:r>
              <w:rPr>
                <w:sz w:val="24"/>
                <w:szCs w:val="24"/>
              </w:rPr>
              <w:t>В течение года</w:t>
            </w:r>
          </w:p>
        </w:tc>
        <w:tc>
          <w:tcPr>
            <w:tcW w:w="2600" w:type="dxa"/>
          </w:tcPr>
          <w:p w:rsidR="008A54A9" w:rsidRPr="00667EBB" w:rsidRDefault="008A54A9" w:rsidP="004312D4">
            <w:pPr>
              <w:autoSpaceDE w:val="0"/>
              <w:autoSpaceDN w:val="0"/>
              <w:adjustRightInd w:val="0"/>
              <w:rPr>
                <w:sz w:val="24"/>
                <w:szCs w:val="24"/>
              </w:rPr>
            </w:pPr>
            <w:r>
              <w:rPr>
                <w:sz w:val="24"/>
                <w:szCs w:val="24"/>
              </w:rPr>
              <w:t>Работа с автоматизированными системами управления</w:t>
            </w:r>
          </w:p>
        </w:tc>
      </w:tr>
      <w:tr w:rsidR="008A54A9" w:rsidRPr="00392B0B" w:rsidTr="00841B39">
        <w:tc>
          <w:tcPr>
            <w:tcW w:w="659" w:type="dxa"/>
          </w:tcPr>
          <w:p w:rsidR="008A54A9" w:rsidRPr="00392B0B" w:rsidRDefault="00EA0B44" w:rsidP="00392B0B">
            <w:pPr>
              <w:jc w:val="center"/>
              <w:rPr>
                <w:sz w:val="24"/>
                <w:szCs w:val="32"/>
              </w:rPr>
            </w:pPr>
            <w:r>
              <w:rPr>
                <w:sz w:val="24"/>
                <w:szCs w:val="32"/>
              </w:rPr>
              <w:t>6.</w:t>
            </w:r>
          </w:p>
        </w:tc>
        <w:tc>
          <w:tcPr>
            <w:tcW w:w="4256" w:type="dxa"/>
          </w:tcPr>
          <w:p w:rsidR="008A54A9" w:rsidRPr="00667EBB" w:rsidRDefault="008A54A9" w:rsidP="004312D4">
            <w:pPr>
              <w:pStyle w:val="Default"/>
              <w:jc w:val="both"/>
            </w:pPr>
            <w:r>
              <w:t>Обеспечение мониторинга качества образования на основе ресурсов ИИОС.</w:t>
            </w:r>
            <w:r w:rsidRPr="00667EBB">
              <w:t xml:space="preserve"> </w:t>
            </w:r>
          </w:p>
        </w:tc>
        <w:tc>
          <w:tcPr>
            <w:tcW w:w="2056" w:type="dxa"/>
          </w:tcPr>
          <w:p w:rsidR="008A54A9" w:rsidRPr="00D97C62" w:rsidRDefault="008A54A9" w:rsidP="004312D4">
            <w:pPr>
              <w:jc w:val="both"/>
              <w:rPr>
                <w:sz w:val="24"/>
                <w:szCs w:val="24"/>
              </w:rPr>
            </w:pPr>
            <w:r>
              <w:rPr>
                <w:sz w:val="24"/>
                <w:szCs w:val="24"/>
              </w:rPr>
              <w:t>М</w:t>
            </w:r>
            <w:r w:rsidRPr="00D97C62">
              <w:rPr>
                <w:sz w:val="24"/>
                <w:szCs w:val="24"/>
              </w:rPr>
              <w:t>ай</w:t>
            </w:r>
            <w:r>
              <w:rPr>
                <w:sz w:val="24"/>
                <w:szCs w:val="24"/>
              </w:rPr>
              <w:t>, декабрь 2020</w:t>
            </w:r>
          </w:p>
        </w:tc>
        <w:tc>
          <w:tcPr>
            <w:tcW w:w="2600" w:type="dxa"/>
          </w:tcPr>
          <w:p w:rsidR="008A54A9" w:rsidRPr="00667EBB" w:rsidRDefault="008A54A9" w:rsidP="004312D4">
            <w:pPr>
              <w:jc w:val="both"/>
              <w:rPr>
                <w:sz w:val="24"/>
                <w:szCs w:val="24"/>
              </w:rPr>
            </w:pPr>
            <w:r>
              <w:rPr>
                <w:sz w:val="24"/>
                <w:szCs w:val="24"/>
              </w:rPr>
              <w:t>Перечень критериев качества образования. Комплекс средств автоматизированной обработки результатов.</w:t>
            </w:r>
          </w:p>
        </w:tc>
      </w:tr>
      <w:tr w:rsidR="008A54A9" w:rsidRPr="00392B0B" w:rsidTr="00841B39">
        <w:tc>
          <w:tcPr>
            <w:tcW w:w="659" w:type="dxa"/>
          </w:tcPr>
          <w:p w:rsidR="008A54A9" w:rsidRPr="00392B0B" w:rsidRDefault="00EA0B44" w:rsidP="00392B0B">
            <w:pPr>
              <w:jc w:val="center"/>
              <w:rPr>
                <w:sz w:val="24"/>
                <w:szCs w:val="32"/>
              </w:rPr>
            </w:pPr>
            <w:r>
              <w:rPr>
                <w:sz w:val="24"/>
                <w:szCs w:val="32"/>
              </w:rPr>
              <w:t>7,</w:t>
            </w:r>
          </w:p>
        </w:tc>
        <w:tc>
          <w:tcPr>
            <w:tcW w:w="4256" w:type="dxa"/>
          </w:tcPr>
          <w:p w:rsidR="008A54A9" w:rsidRDefault="008A54A9" w:rsidP="004312D4">
            <w:pPr>
              <w:autoSpaceDE w:val="0"/>
              <w:autoSpaceDN w:val="0"/>
              <w:adjustRightInd w:val="0"/>
              <w:jc w:val="both"/>
              <w:rPr>
                <w:rStyle w:val="a9"/>
                <w:sz w:val="24"/>
                <w:szCs w:val="24"/>
              </w:rPr>
            </w:pPr>
            <w:r w:rsidRPr="00667EBB">
              <w:rPr>
                <w:sz w:val="24"/>
                <w:szCs w:val="24"/>
              </w:rPr>
              <w:t>Оптимизация школьного сайта в условиях реализации модели проекта</w:t>
            </w:r>
            <w:r>
              <w:rPr>
                <w:sz w:val="24"/>
                <w:szCs w:val="24"/>
              </w:rPr>
              <w:t>.</w:t>
            </w:r>
            <w:r w:rsidRPr="0015135B">
              <w:t xml:space="preserve"> </w:t>
            </w:r>
            <w:hyperlink r:id="rId10" w:history="1">
              <w:r w:rsidRPr="0015135B">
                <w:rPr>
                  <w:rStyle w:val="a9"/>
                  <w:sz w:val="24"/>
                  <w:szCs w:val="24"/>
                  <w:lang w:val="en-US"/>
                </w:rPr>
                <w:t>http</w:t>
              </w:r>
              <w:r w:rsidRPr="0015135B">
                <w:rPr>
                  <w:rStyle w:val="a9"/>
                  <w:sz w:val="24"/>
                  <w:szCs w:val="24"/>
                </w:rPr>
                <w:t>://</w:t>
              </w:r>
              <w:proofErr w:type="spellStart"/>
              <w:r w:rsidRPr="0015135B">
                <w:rPr>
                  <w:rStyle w:val="a9"/>
                  <w:sz w:val="24"/>
                  <w:szCs w:val="24"/>
                  <w:lang w:val="en-US"/>
                </w:rPr>
                <w:t>gimn</w:t>
              </w:r>
              <w:proofErr w:type="spellEnd"/>
              <w:r w:rsidRPr="0015135B">
                <w:rPr>
                  <w:rStyle w:val="a9"/>
                  <w:sz w:val="24"/>
                  <w:szCs w:val="24"/>
                </w:rPr>
                <w:t>5.</w:t>
              </w:r>
              <w:proofErr w:type="spellStart"/>
              <w:r w:rsidRPr="0015135B">
                <w:rPr>
                  <w:rStyle w:val="a9"/>
                  <w:sz w:val="24"/>
                  <w:szCs w:val="24"/>
                  <w:lang w:val="en-US"/>
                </w:rPr>
                <w:t>ru</w:t>
              </w:r>
              <w:proofErr w:type="spellEnd"/>
              <w:r w:rsidRPr="0015135B">
                <w:rPr>
                  <w:rStyle w:val="a9"/>
                  <w:sz w:val="24"/>
                  <w:szCs w:val="24"/>
                </w:rPr>
                <w:t>/</w:t>
              </w:r>
              <w:r w:rsidRPr="0015135B">
                <w:rPr>
                  <w:rStyle w:val="a9"/>
                  <w:sz w:val="24"/>
                  <w:szCs w:val="24"/>
                  <w:lang w:val="en-US"/>
                </w:rPr>
                <w:t>index</w:t>
              </w:r>
              <w:r w:rsidRPr="0015135B">
                <w:rPr>
                  <w:rStyle w:val="a9"/>
                  <w:sz w:val="24"/>
                  <w:szCs w:val="24"/>
                </w:rPr>
                <w:t>.</w:t>
              </w:r>
              <w:proofErr w:type="spellStart"/>
              <w:r w:rsidRPr="0015135B">
                <w:rPr>
                  <w:rStyle w:val="a9"/>
                  <w:sz w:val="24"/>
                  <w:szCs w:val="24"/>
                  <w:lang w:val="en-US"/>
                </w:rPr>
                <w:t>php</w:t>
              </w:r>
              <w:proofErr w:type="spellEnd"/>
              <w:r w:rsidRPr="0015135B">
                <w:rPr>
                  <w:rStyle w:val="a9"/>
                  <w:sz w:val="24"/>
                  <w:szCs w:val="24"/>
                </w:rPr>
                <w:t>/</w:t>
              </w:r>
              <w:proofErr w:type="spellStart"/>
              <w:r w:rsidRPr="0015135B">
                <w:rPr>
                  <w:rStyle w:val="a9"/>
                  <w:sz w:val="24"/>
                  <w:szCs w:val="24"/>
                  <w:lang w:val="en-US"/>
                </w:rPr>
                <w:t>innovatsionnyj</w:t>
              </w:r>
              <w:proofErr w:type="spellEnd"/>
              <w:r w:rsidRPr="0015135B">
                <w:rPr>
                  <w:rStyle w:val="a9"/>
                  <w:sz w:val="24"/>
                  <w:szCs w:val="24"/>
                </w:rPr>
                <w:t>-</w:t>
              </w:r>
              <w:proofErr w:type="spellStart"/>
              <w:r w:rsidRPr="0015135B">
                <w:rPr>
                  <w:rStyle w:val="a9"/>
                  <w:sz w:val="24"/>
                  <w:szCs w:val="24"/>
                  <w:lang w:val="en-US"/>
                </w:rPr>
                <w:t>proekt</w:t>
              </w:r>
              <w:proofErr w:type="spellEnd"/>
            </w:hyperlink>
          </w:p>
          <w:p w:rsidR="008A54A9" w:rsidRPr="00667EBB" w:rsidRDefault="008A54A9" w:rsidP="004312D4">
            <w:pPr>
              <w:autoSpaceDE w:val="0"/>
              <w:autoSpaceDN w:val="0"/>
              <w:adjustRightInd w:val="0"/>
              <w:jc w:val="both"/>
              <w:rPr>
                <w:color w:val="000000"/>
                <w:sz w:val="24"/>
                <w:szCs w:val="24"/>
              </w:rPr>
            </w:pPr>
            <w:r>
              <w:rPr>
                <w:sz w:val="24"/>
                <w:szCs w:val="24"/>
              </w:rPr>
              <w:t xml:space="preserve"> Создание сайта КИП </w:t>
            </w:r>
            <w:hyperlink r:id="rId11" w:history="1">
              <w:r w:rsidRPr="0015135B">
                <w:rPr>
                  <w:rStyle w:val="a9"/>
                  <w:sz w:val="24"/>
                  <w:szCs w:val="24"/>
                </w:rPr>
                <w:t>http://iiosmaougimn5.mya5.ru/</w:t>
              </w:r>
            </w:hyperlink>
            <w:r>
              <w:rPr>
                <w:sz w:val="24"/>
                <w:szCs w:val="24"/>
              </w:rPr>
              <w:t xml:space="preserve"> сайтов классов, сайтов, личных страниц и блогов учителей.</w:t>
            </w:r>
          </w:p>
        </w:tc>
        <w:tc>
          <w:tcPr>
            <w:tcW w:w="2056" w:type="dxa"/>
          </w:tcPr>
          <w:p w:rsidR="008A54A9" w:rsidRPr="00667EBB" w:rsidRDefault="008A54A9" w:rsidP="004312D4">
            <w:pPr>
              <w:jc w:val="both"/>
              <w:rPr>
                <w:sz w:val="24"/>
                <w:szCs w:val="24"/>
              </w:rPr>
            </w:pPr>
            <w:r>
              <w:rPr>
                <w:sz w:val="24"/>
                <w:szCs w:val="24"/>
              </w:rPr>
              <w:t>В течение года</w:t>
            </w:r>
            <w:r w:rsidRPr="00667EBB">
              <w:rPr>
                <w:sz w:val="24"/>
                <w:szCs w:val="24"/>
              </w:rPr>
              <w:t xml:space="preserve"> </w:t>
            </w:r>
          </w:p>
        </w:tc>
        <w:tc>
          <w:tcPr>
            <w:tcW w:w="2600" w:type="dxa"/>
          </w:tcPr>
          <w:p w:rsidR="008A54A9" w:rsidRPr="00667EBB" w:rsidRDefault="008A54A9" w:rsidP="004312D4">
            <w:pPr>
              <w:autoSpaceDE w:val="0"/>
              <w:autoSpaceDN w:val="0"/>
              <w:adjustRightInd w:val="0"/>
              <w:jc w:val="both"/>
              <w:rPr>
                <w:sz w:val="24"/>
                <w:szCs w:val="24"/>
              </w:rPr>
            </w:pPr>
            <w:r>
              <w:rPr>
                <w:sz w:val="24"/>
                <w:szCs w:val="24"/>
              </w:rPr>
              <w:t>Взаимодействие всех субъектов образовательных отношений.</w:t>
            </w:r>
          </w:p>
        </w:tc>
      </w:tr>
      <w:tr w:rsidR="0004415B" w:rsidRPr="00392B0B" w:rsidTr="00841B39">
        <w:tc>
          <w:tcPr>
            <w:tcW w:w="659" w:type="dxa"/>
          </w:tcPr>
          <w:p w:rsidR="0004415B" w:rsidRPr="00392B0B" w:rsidRDefault="00EA0B44" w:rsidP="00392B0B">
            <w:pPr>
              <w:jc w:val="center"/>
              <w:rPr>
                <w:sz w:val="24"/>
                <w:szCs w:val="32"/>
              </w:rPr>
            </w:pPr>
            <w:r>
              <w:rPr>
                <w:sz w:val="24"/>
                <w:szCs w:val="32"/>
              </w:rPr>
              <w:t>8,</w:t>
            </w:r>
          </w:p>
        </w:tc>
        <w:tc>
          <w:tcPr>
            <w:tcW w:w="4256" w:type="dxa"/>
          </w:tcPr>
          <w:p w:rsidR="0004415B" w:rsidRPr="0004415B" w:rsidRDefault="0004415B" w:rsidP="0004415B">
            <w:pPr>
              <w:jc w:val="both"/>
              <w:rPr>
                <w:sz w:val="24"/>
                <w:szCs w:val="24"/>
                <w:lang w:bidi="ru-RU"/>
              </w:rPr>
            </w:pPr>
            <w:r w:rsidRPr="0004415B">
              <w:rPr>
                <w:sz w:val="24"/>
                <w:szCs w:val="24"/>
              </w:rPr>
              <w:t xml:space="preserve">Совместная работа с </w:t>
            </w:r>
            <w:r w:rsidRPr="0004415B">
              <w:rPr>
                <w:sz w:val="24"/>
                <w:szCs w:val="24"/>
                <w:lang w:bidi="ru-RU"/>
              </w:rPr>
              <w:t xml:space="preserve">Академией интеллекта </w:t>
            </w:r>
            <w:proofErr w:type="spellStart"/>
            <w:r w:rsidRPr="0004415B">
              <w:rPr>
                <w:sz w:val="24"/>
                <w:szCs w:val="24"/>
                <w:lang w:bidi="ru-RU"/>
              </w:rPr>
              <w:t>Амакидс</w:t>
            </w:r>
            <w:proofErr w:type="spellEnd"/>
            <w:r w:rsidRPr="0004415B">
              <w:rPr>
                <w:sz w:val="24"/>
                <w:szCs w:val="24"/>
                <w:lang w:bidi="ru-RU"/>
              </w:rPr>
              <w:t xml:space="preserve"> (линия </w:t>
            </w:r>
            <w:proofErr w:type="spellStart"/>
            <w:r w:rsidRPr="0004415B">
              <w:rPr>
                <w:sz w:val="24"/>
                <w:szCs w:val="24"/>
                <w:lang w:bidi="ru-RU"/>
              </w:rPr>
              <w:t>Меморика</w:t>
            </w:r>
            <w:proofErr w:type="spellEnd"/>
            <w:r w:rsidRPr="0004415B">
              <w:rPr>
                <w:sz w:val="24"/>
                <w:szCs w:val="24"/>
                <w:lang w:bidi="ru-RU"/>
              </w:rPr>
              <w:t xml:space="preserve"> (4 месяца) и </w:t>
            </w:r>
            <w:proofErr w:type="spellStart"/>
            <w:r w:rsidRPr="0004415B">
              <w:rPr>
                <w:sz w:val="24"/>
                <w:szCs w:val="24"/>
                <w:lang w:bidi="ru-RU"/>
              </w:rPr>
              <w:t>Либерика</w:t>
            </w:r>
            <w:proofErr w:type="spellEnd"/>
            <w:r w:rsidRPr="0004415B">
              <w:rPr>
                <w:sz w:val="24"/>
                <w:szCs w:val="24"/>
                <w:lang w:bidi="ru-RU"/>
              </w:rPr>
              <w:t xml:space="preserve"> (6 месяцев)).</w:t>
            </w:r>
          </w:p>
          <w:p w:rsidR="0004415B" w:rsidRPr="008A54A9" w:rsidRDefault="0004415B">
            <w:pPr>
              <w:rPr>
                <w:sz w:val="24"/>
                <w:szCs w:val="24"/>
              </w:rPr>
            </w:pPr>
            <w:r w:rsidRPr="008A54A9">
              <w:rPr>
                <w:sz w:val="24"/>
                <w:szCs w:val="24"/>
              </w:rPr>
              <w:t xml:space="preserve"> по </w:t>
            </w:r>
            <w:r>
              <w:rPr>
                <w:sz w:val="24"/>
                <w:szCs w:val="24"/>
              </w:rPr>
              <w:t>обучению обучающихся</w:t>
            </w:r>
            <w:r w:rsidRPr="008A54A9">
              <w:rPr>
                <w:sz w:val="24"/>
                <w:szCs w:val="24"/>
              </w:rPr>
              <w:t xml:space="preserve"> </w:t>
            </w:r>
            <w:r>
              <w:rPr>
                <w:sz w:val="24"/>
                <w:szCs w:val="24"/>
              </w:rPr>
              <w:t xml:space="preserve">и педагогов </w:t>
            </w:r>
            <w:r w:rsidRPr="008A54A9">
              <w:rPr>
                <w:sz w:val="24"/>
                <w:szCs w:val="24"/>
              </w:rPr>
              <w:t>по программам Академии</w:t>
            </w:r>
            <w:r>
              <w:rPr>
                <w:sz w:val="24"/>
                <w:szCs w:val="24"/>
              </w:rPr>
              <w:t>.</w:t>
            </w:r>
          </w:p>
        </w:tc>
        <w:tc>
          <w:tcPr>
            <w:tcW w:w="2056" w:type="dxa"/>
          </w:tcPr>
          <w:p w:rsidR="0004415B" w:rsidRPr="0004415B" w:rsidRDefault="0004415B" w:rsidP="004312D4">
            <w:pPr>
              <w:jc w:val="both"/>
              <w:rPr>
                <w:sz w:val="24"/>
                <w:szCs w:val="24"/>
              </w:rPr>
            </w:pPr>
            <w:r w:rsidRPr="0004415B">
              <w:rPr>
                <w:sz w:val="24"/>
                <w:szCs w:val="24"/>
              </w:rPr>
              <w:t>В течение года</w:t>
            </w:r>
          </w:p>
        </w:tc>
        <w:tc>
          <w:tcPr>
            <w:tcW w:w="2600" w:type="dxa"/>
          </w:tcPr>
          <w:p w:rsidR="0004415B" w:rsidRPr="0004415B" w:rsidRDefault="0004415B" w:rsidP="004312D4">
            <w:pPr>
              <w:jc w:val="both"/>
              <w:rPr>
                <w:sz w:val="24"/>
                <w:szCs w:val="24"/>
              </w:rPr>
            </w:pPr>
            <w:r w:rsidRPr="0004415B">
              <w:rPr>
                <w:sz w:val="24"/>
                <w:szCs w:val="24"/>
              </w:rPr>
              <w:t>Повышение компетентностей педагогов и обучающихся, расширение сетевого взаимодействия</w:t>
            </w:r>
          </w:p>
        </w:tc>
      </w:tr>
      <w:tr w:rsidR="00EA0B44" w:rsidRPr="00392B0B" w:rsidTr="00841B39">
        <w:tc>
          <w:tcPr>
            <w:tcW w:w="659" w:type="dxa"/>
          </w:tcPr>
          <w:p w:rsidR="00EA0B44" w:rsidRPr="00392B0B" w:rsidRDefault="00EA0B44" w:rsidP="00392B0B">
            <w:pPr>
              <w:jc w:val="center"/>
              <w:rPr>
                <w:sz w:val="24"/>
                <w:szCs w:val="32"/>
              </w:rPr>
            </w:pPr>
            <w:r>
              <w:rPr>
                <w:sz w:val="24"/>
                <w:szCs w:val="32"/>
              </w:rPr>
              <w:t>9.</w:t>
            </w:r>
          </w:p>
        </w:tc>
        <w:tc>
          <w:tcPr>
            <w:tcW w:w="4256" w:type="dxa"/>
          </w:tcPr>
          <w:p w:rsidR="00EA0B44" w:rsidRPr="00EA0B44" w:rsidRDefault="00EA0B44">
            <w:pPr>
              <w:jc w:val="both"/>
              <w:rPr>
                <w:sz w:val="24"/>
                <w:szCs w:val="24"/>
                <w:lang w:eastAsia="en-US"/>
              </w:rPr>
            </w:pPr>
            <w:r w:rsidRPr="00EA0B44">
              <w:rPr>
                <w:sz w:val="24"/>
                <w:szCs w:val="24"/>
              </w:rPr>
              <w:t>Реализация плана профильного обучения через интеграцию с учреждениями СПО и ВПО (согласно плану совместной работы)</w:t>
            </w:r>
            <w:r>
              <w:rPr>
                <w:sz w:val="24"/>
                <w:szCs w:val="24"/>
              </w:rPr>
              <w:t>.</w:t>
            </w:r>
          </w:p>
        </w:tc>
        <w:tc>
          <w:tcPr>
            <w:tcW w:w="2056" w:type="dxa"/>
          </w:tcPr>
          <w:p w:rsidR="00EA0B44" w:rsidRPr="00EA0B44" w:rsidRDefault="00EA0B44">
            <w:pPr>
              <w:jc w:val="both"/>
              <w:rPr>
                <w:sz w:val="24"/>
                <w:szCs w:val="24"/>
                <w:lang w:eastAsia="en-US"/>
              </w:rPr>
            </w:pPr>
            <w:r w:rsidRPr="00EA0B44">
              <w:rPr>
                <w:sz w:val="24"/>
                <w:szCs w:val="24"/>
              </w:rPr>
              <w:t>В течение года</w:t>
            </w:r>
          </w:p>
        </w:tc>
        <w:tc>
          <w:tcPr>
            <w:tcW w:w="2600" w:type="dxa"/>
          </w:tcPr>
          <w:p w:rsidR="00EA0B44" w:rsidRPr="00EA0B44" w:rsidRDefault="00EA0B44">
            <w:pPr>
              <w:jc w:val="both"/>
              <w:rPr>
                <w:sz w:val="24"/>
                <w:szCs w:val="24"/>
                <w:lang w:eastAsia="en-US"/>
              </w:rPr>
            </w:pPr>
            <w:r w:rsidRPr="00EA0B44">
              <w:rPr>
                <w:sz w:val="24"/>
                <w:szCs w:val="24"/>
              </w:rPr>
              <w:t xml:space="preserve">100% учащихся профессионально </w:t>
            </w:r>
            <w:proofErr w:type="gramStart"/>
            <w:r w:rsidRPr="00EA0B44">
              <w:rPr>
                <w:sz w:val="24"/>
                <w:szCs w:val="24"/>
              </w:rPr>
              <w:t>ориентированы</w:t>
            </w:r>
            <w:proofErr w:type="gramEnd"/>
          </w:p>
        </w:tc>
      </w:tr>
      <w:tr w:rsidR="00EA0B44" w:rsidRPr="00392B0B" w:rsidTr="00841B39">
        <w:tc>
          <w:tcPr>
            <w:tcW w:w="659" w:type="dxa"/>
          </w:tcPr>
          <w:p w:rsidR="00EA0B44" w:rsidRPr="00392B0B" w:rsidRDefault="00EA0B44" w:rsidP="00392B0B">
            <w:pPr>
              <w:jc w:val="center"/>
              <w:rPr>
                <w:sz w:val="24"/>
                <w:szCs w:val="32"/>
              </w:rPr>
            </w:pPr>
            <w:r>
              <w:rPr>
                <w:sz w:val="24"/>
                <w:szCs w:val="32"/>
              </w:rPr>
              <w:t>10.</w:t>
            </w:r>
          </w:p>
        </w:tc>
        <w:tc>
          <w:tcPr>
            <w:tcW w:w="4256" w:type="dxa"/>
          </w:tcPr>
          <w:p w:rsidR="00EA0B44" w:rsidRPr="00EA0B44" w:rsidRDefault="00EA0B44">
            <w:pPr>
              <w:jc w:val="both"/>
              <w:rPr>
                <w:sz w:val="24"/>
                <w:szCs w:val="24"/>
                <w:lang w:eastAsia="en-US"/>
              </w:rPr>
            </w:pPr>
            <w:r w:rsidRPr="00EA0B44">
              <w:rPr>
                <w:sz w:val="24"/>
                <w:szCs w:val="24"/>
              </w:rPr>
              <w:t xml:space="preserve">Расширение сетевого взаимодействия с </w:t>
            </w:r>
            <w:proofErr w:type="gramStart"/>
            <w:r w:rsidRPr="00EA0B44">
              <w:rPr>
                <w:sz w:val="24"/>
                <w:szCs w:val="24"/>
              </w:rPr>
              <w:t>образовательными</w:t>
            </w:r>
            <w:proofErr w:type="gramEnd"/>
            <w:r w:rsidRPr="00EA0B44">
              <w:rPr>
                <w:sz w:val="24"/>
                <w:szCs w:val="24"/>
              </w:rPr>
              <w:t xml:space="preserve"> организация города и края</w:t>
            </w:r>
            <w:r>
              <w:rPr>
                <w:sz w:val="24"/>
                <w:szCs w:val="24"/>
              </w:rPr>
              <w:t>.</w:t>
            </w:r>
          </w:p>
        </w:tc>
        <w:tc>
          <w:tcPr>
            <w:tcW w:w="2056" w:type="dxa"/>
          </w:tcPr>
          <w:p w:rsidR="00EA0B44" w:rsidRPr="00EA0B44" w:rsidRDefault="00EA0B44">
            <w:pPr>
              <w:jc w:val="both"/>
              <w:rPr>
                <w:sz w:val="24"/>
                <w:szCs w:val="24"/>
                <w:lang w:eastAsia="en-US"/>
              </w:rPr>
            </w:pPr>
            <w:r w:rsidRPr="00EA0B44">
              <w:rPr>
                <w:sz w:val="24"/>
                <w:szCs w:val="24"/>
              </w:rPr>
              <w:t>В течение года</w:t>
            </w:r>
          </w:p>
        </w:tc>
        <w:tc>
          <w:tcPr>
            <w:tcW w:w="2600" w:type="dxa"/>
          </w:tcPr>
          <w:p w:rsidR="00EA0B44" w:rsidRPr="00EA0B44" w:rsidRDefault="00EA0B44">
            <w:pPr>
              <w:jc w:val="both"/>
              <w:rPr>
                <w:sz w:val="24"/>
                <w:szCs w:val="24"/>
                <w:lang w:eastAsia="en-US"/>
              </w:rPr>
            </w:pPr>
            <w:r w:rsidRPr="00EA0B44">
              <w:rPr>
                <w:sz w:val="24"/>
                <w:szCs w:val="24"/>
              </w:rPr>
              <w:t xml:space="preserve">Создание сети образовательных организаций, реализующих программы </w:t>
            </w:r>
            <w:r w:rsidRPr="00EA0B44">
              <w:rPr>
                <w:sz w:val="24"/>
                <w:szCs w:val="24"/>
              </w:rPr>
              <w:lastRenderedPageBreak/>
              <w:t>инновационной деятельности</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lastRenderedPageBreak/>
              <w:t>Методическая деятельность</w:t>
            </w:r>
            <w:r w:rsidRPr="00392B0B">
              <w:rPr>
                <w:sz w:val="24"/>
                <w:szCs w:val="28"/>
                <w:vertAlign w:val="superscript"/>
              </w:rPr>
              <w:t>5</w:t>
            </w:r>
          </w:p>
        </w:tc>
      </w:tr>
      <w:tr w:rsidR="00E24C2F" w:rsidRPr="00392B0B" w:rsidTr="00841B39">
        <w:tc>
          <w:tcPr>
            <w:tcW w:w="659" w:type="dxa"/>
          </w:tcPr>
          <w:p w:rsidR="00E24C2F" w:rsidRPr="00392B0B" w:rsidRDefault="00CD0DD1" w:rsidP="00392B0B">
            <w:pPr>
              <w:jc w:val="center"/>
              <w:rPr>
                <w:sz w:val="24"/>
                <w:szCs w:val="32"/>
              </w:rPr>
            </w:pPr>
            <w:r>
              <w:rPr>
                <w:sz w:val="24"/>
                <w:szCs w:val="32"/>
              </w:rPr>
              <w:t>1.</w:t>
            </w:r>
          </w:p>
        </w:tc>
        <w:tc>
          <w:tcPr>
            <w:tcW w:w="4256" w:type="dxa"/>
          </w:tcPr>
          <w:p w:rsidR="00E24C2F" w:rsidRPr="00667EBB" w:rsidRDefault="00E24C2F" w:rsidP="00E24C2F">
            <w:pPr>
              <w:pStyle w:val="Default"/>
            </w:pPr>
            <w:r w:rsidRPr="004A01CD">
              <w:t xml:space="preserve">Тематический педсовет </w:t>
            </w:r>
            <w:r>
              <w:t>«Инновационная деятельность гимназии. Реализация региональных проектов</w:t>
            </w:r>
            <w:r w:rsidR="00CD0DD1">
              <w:t xml:space="preserve"> «Успех каждого ребёнка», «Цифровая образовательная среда».</w:t>
            </w:r>
          </w:p>
        </w:tc>
        <w:tc>
          <w:tcPr>
            <w:tcW w:w="2056" w:type="dxa"/>
          </w:tcPr>
          <w:p w:rsidR="00E24C2F" w:rsidRPr="00667EBB" w:rsidRDefault="00E24C2F" w:rsidP="00B739FB">
            <w:pPr>
              <w:jc w:val="both"/>
              <w:rPr>
                <w:sz w:val="24"/>
                <w:szCs w:val="24"/>
              </w:rPr>
            </w:pPr>
            <w:r>
              <w:rPr>
                <w:sz w:val="24"/>
                <w:szCs w:val="24"/>
              </w:rPr>
              <w:t>Ноябрь 2020</w:t>
            </w:r>
          </w:p>
        </w:tc>
        <w:tc>
          <w:tcPr>
            <w:tcW w:w="2600" w:type="dxa"/>
          </w:tcPr>
          <w:p w:rsidR="00E24C2F" w:rsidRPr="00667EBB" w:rsidRDefault="00E24C2F" w:rsidP="00B739FB">
            <w:pPr>
              <w:pStyle w:val="Default"/>
            </w:pPr>
            <w:r>
              <w:t>Протокол педагогического совета, вовлечение всего коллектива в инновационную деятельность</w:t>
            </w:r>
          </w:p>
        </w:tc>
      </w:tr>
      <w:tr w:rsidR="00E24C2F" w:rsidRPr="00392B0B" w:rsidTr="00841B39">
        <w:tc>
          <w:tcPr>
            <w:tcW w:w="659" w:type="dxa"/>
          </w:tcPr>
          <w:p w:rsidR="00E24C2F" w:rsidRPr="00392B0B" w:rsidRDefault="00CD0DD1" w:rsidP="00392B0B">
            <w:pPr>
              <w:jc w:val="center"/>
              <w:rPr>
                <w:sz w:val="24"/>
                <w:szCs w:val="32"/>
              </w:rPr>
            </w:pPr>
            <w:r>
              <w:rPr>
                <w:sz w:val="24"/>
                <w:szCs w:val="32"/>
              </w:rPr>
              <w:t>2.</w:t>
            </w:r>
          </w:p>
        </w:tc>
        <w:tc>
          <w:tcPr>
            <w:tcW w:w="4256" w:type="dxa"/>
          </w:tcPr>
          <w:p w:rsidR="00E24C2F" w:rsidRPr="00667EBB" w:rsidRDefault="00E24C2F" w:rsidP="00B739FB">
            <w:pPr>
              <w:pStyle w:val="Default"/>
              <w:jc w:val="both"/>
            </w:pPr>
            <w:r>
              <w:t>Заседания методического совета по реализации проекта</w:t>
            </w:r>
            <w:r w:rsidR="00CD0DD1">
              <w:t>.</w:t>
            </w:r>
          </w:p>
        </w:tc>
        <w:tc>
          <w:tcPr>
            <w:tcW w:w="2056" w:type="dxa"/>
          </w:tcPr>
          <w:p w:rsidR="00E24C2F" w:rsidRPr="00667EBB" w:rsidRDefault="00E24C2F" w:rsidP="00B739FB">
            <w:pPr>
              <w:jc w:val="both"/>
              <w:rPr>
                <w:sz w:val="24"/>
                <w:szCs w:val="24"/>
              </w:rPr>
            </w:pPr>
            <w:r>
              <w:rPr>
                <w:sz w:val="24"/>
                <w:szCs w:val="24"/>
              </w:rPr>
              <w:t>Январь, май, а</w:t>
            </w:r>
            <w:r w:rsidRPr="00667EBB">
              <w:rPr>
                <w:sz w:val="24"/>
                <w:szCs w:val="24"/>
              </w:rPr>
              <w:t>вгуст</w:t>
            </w:r>
          </w:p>
        </w:tc>
        <w:tc>
          <w:tcPr>
            <w:tcW w:w="2600" w:type="dxa"/>
          </w:tcPr>
          <w:p w:rsidR="00E24C2F" w:rsidRPr="00667EBB" w:rsidRDefault="00E24C2F" w:rsidP="00B739FB">
            <w:pPr>
              <w:pStyle w:val="Default"/>
              <w:jc w:val="both"/>
            </w:pPr>
            <w:r>
              <w:t xml:space="preserve">Протоколы заседаний </w:t>
            </w:r>
            <w:proofErr w:type="spellStart"/>
            <w:r>
              <w:t>методсовета</w:t>
            </w:r>
            <w:proofErr w:type="spellEnd"/>
            <w:r>
              <w:t>, материалы</w:t>
            </w:r>
          </w:p>
        </w:tc>
      </w:tr>
      <w:tr w:rsidR="00E24C2F" w:rsidRPr="00392B0B" w:rsidTr="00841B39">
        <w:tc>
          <w:tcPr>
            <w:tcW w:w="659" w:type="dxa"/>
          </w:tcPr>
          <w:p w:rsidR="00E24C2F" w:rsidRPr="00392B0B" w:rsidRDefault="00CD0DD1" w:rsidP="00392B0B">
            <w:pPr>
              <w:jc w:val="center"/>
              <w:rPr>
                <w:sz w:val="24"/>
                <w:szCs w:val="32"/>
              </w:rPr>
            </w:pPr>
            <w:r>
              <w:rPr>
                <w:sz w:val="24"/>
                <w:szCs w:val="32"/>
              </w:rPr>
              <w:t>3.</w:t>
            </w:r>
          </w:p>
        </w:tc>
        <w:tc>
          <w:tcPr>
            <w:tcW w:w="4256" w:type="dxa"/>
          </w:tcPr>
          <w:p w:rsidR="00E24C2F" w:rsidRPr="00667EBB" w:rsidRDefault="00E24C2F" w:rsidP="00B739FB">
            <w:pPr>
              <w:pStyle w:val="Default"/>
              <w:jc w:val="both"/>
            </w:pPr>
            <w:r w:rsidRPr="00667EBB">
              <w:t>Обуча</w:t>
            </w:r>
            <w:r>
              <w:t>ющие семинары для  педагогов по вопросам внедрения и реализации проекта.</w:t>
            </w:r>
          </w:p>
        </w:tc>
        <w:tc>
          <w:tcPr>
            <w:tcW w:w="2056" w:type="dxa"/>
          </w:tcPr>
          <w:p w:rsidR="00E24C2F" w:rsidRPr="00667EBB" w:rsidRDefault="00E24C2F" w:rsidP="00B739FB">
            <w:pPr>
              <w:jc w:val="both"/>
              <w:rPr>
                <w:sz w:val="24"/>
                <w:szCs w:val="24"/>
              </w:rPr>
            </w:pPr>
            <w:r>
              <w:rPr>
                <w:sz w:val="24"/>
                <w:szCs w:val="24"/>
              </w:rPr>
              <w:t>Февраль, апрель, сентябрь, ноябрь 2020</w:t>
            </w:r>
          </w:p>
        </w:tc>
        <w:tc>
          <w:tcPr>
            <w:tcW w:w="2600" w:type="dxa"/>
          </w:tcPr>
          <w:p w:rsidR="00E24C2F" w:rsidRPr="00667EBB" w:rsidRDefault="00E24C2F" w:rsidP="00B739FB">
            <w:pPr>
              <w:pStyle w:val="Default"/>
              <w:jc w:val="both"/>
            </w:pPr>
            <w:r w:rsidRPr="00667EBB">
              <w:t>Материалы семинаров</w:t>
            </w:r>
          </w:p>
        </w:tc>
      </w:tr>
      <w:tr w:rsidR="00E24C2F" w:rsidRPr="00392B0B" w:rsidTr="00841B39">
        <w:tc>
          <w:tcPr>
            <w:tcW w:w="659" w:type="dxa"/>
          </w:tcPr>
          <w:p w:rsidR="00E24C2F" w:rsidRPr="00392B0B" w:rsidRDefault="00CD0DD1" w:rsidP="00392B0B">
            <w:pPr>
              <w:jc w:val="center"/>
              <w:rPr>
                <w:sz w:val="24"/>
                <w:szCs w:val="32"/>
              </w:rPr>
            </w:pPr>
            <w:r>
              <w:rPr>
                <w:sz w:val="24"/>
                <w:szCs w:val="32"/>
              </w:rPr>
              <w:t>4.</w:t>
            </w:r>
          </w:p>
        </w:tc>
        <w:tc>
          <w:tcPr>
            <w:tcW w:w="4256" w:type="dxa"/>
          </w:tcPr>
          <w:p w:rsidR="00E24C2F" w:rsidRPr="00667EBB" w:rsidRDefault="00E24C2F" w:rsidP="00B739FB">
            <w:pPr>
              <w:pStyle w:val="Default"/>
              <w:jc w:val="both"/>
            </w:pPr>
            <w:r>
              <w:t>Заседания рабочей группы по внедрению проекта.</w:t>
            </w:r>
          </w:p>
        </w:tc>
        <w:tc>
          <w:tcPr>
            <w:tcW w:w="2056" w:type="dxa"/>
          </w:tcPr>
          <w:p w:rsidR="00E24C2F" w:rsidRPr="00667EBB" w:rsidRDefault="00E24C2F" w:rsidP="00B739FB">
            <w:pPr>
              <w:jc w:val="both"/>
              <w:rPr>
                <w:sz w:val="24"/>
                <w:szCs w:val="24"/>
              </w:rPr>
            </w:pPr>
            <w:r>
              <w:rPr>
                <w:sz w:val="24"/>
                <w:szCs w:val="24"/>
              </w:rPr>
              <w:t>ежемесячно</w:t>
            </w:r>
          </w:p>
        </w:tc>
        <w:tc>
          <w:tcPr>
            <w:tcW w:w="2600" w:type="dxa"/>
          </w:tcPr>
          <w:p w:rsidR="00E24C2F" w:rsidRPr="00667EBB" w:rsidRDefault="00E24C2F" w:rsidP="00B739FB">
            <w:pPr>
              <w:pStyle w:val="Default"/>
              <w:jc w:val="both"/>
            </w:pPr>
            <w:r>
              <w:t>Материалы  заседаний</w:t>
            </w:r>
          </w:p>
        </w:tc>
      </w:tr>
      <w:tr w:rsidR="00E24C2F" w:rsidRPr="00392B0B" w:rsidTr="00841B39">
        <w:tc>
          <w:tcPr>
            <w:tcW w:w="659" w:type="dxa"/>
          </w:tcPr>
          <w:p w:rsidR="00E24C2F" w:rsidRPr="00392B0B" w:rsidRDefault="00CD0DD1" w:rsidP="00392B0B">
            <w:pPr>
              <w:jc w:val="center"/>
              <w:rPr>
                <w:sz w:val="24"/>
                <w:szCs w:val="32"/>
              </w:rPr>
            </w:pPr>
            <w:r>
              <w:rPr>
                <w:sz w:val="24"/>
                <w:szCs w:val="32"/>
              </w:rPr>
              <w:t>5.</w:t>
            </w:r>
          </w:p>
        </w:tc>
        <w:tc>
          <w:tcPr>
            <w:tcW w:w="4256" w:type="dxa"/>
          </w:tcPr>
          <w:p w:rsidR="00E24C2F" w:rsidRPr="00E24C2F" w:rsidRDefault="00E24C2F" w:rsidP="00B739FB">
            <w:pPr>
              <w:pStyle w:val="Default"/>
              <w:jc w:val="both"/>
              <w:rPr>
                <w:lang w:eastAsia="ar-SA"/>
              </w:rPr>
            </w:pPr>
            <w:r w:rsidRPr="00E24C2F">
              <w:rPr>
                <w:rStyle w:val="FontStyle37"/>
                <w:sz w:val="24"/>
                <w:szCs w:val="24"/>
              </w:rPr>
              <w:t>Организация методической помощи педагогам по их запросам через систему индивидуальных консультаций</w:t>
            </w:r>
            <w:r w:rsidRPr="00E24C2F">
              <w:t xml:space="preserve"> по вопросам внедрения проекта.</w:t>
            </w:r>
          </w:p>
        </w:tc>
        <w:tc>
          <w:tcPr>
            <w:tcW w:w="2056" w:type="dxa"/>
          </w:tcPr>
          <w:p w:rsidR="00E24C2F" w:rsidRPr="00E24C2F" w:rsidRDefault="00E24C2F" w:rsidP="00B739FB">
            <w:pPr>
              <w:jc w:val="both"/>
              <w:rPr>
                <w:sz w:val="24"/>
                <w:szCs w:val="24"/>
              </w:rPr>
            </w:pPr>
            <w:r w:rsidRPr="00E24C2F">
              <w:rPr>
                <w:sz w:val="24"/>
                <w:szCs w:val="24"/>
              </w:rPr>
              <w:t>В течение года</w:t>
            </w:r>
          </w:p>
        </w:tc>
        <w:tc>
          <w:tcPr>
            <w:tcW w:w="2600" w:type="dxa"/>
          </w:tcPr>
          <w:p w:rsidR="00E24C2F" w:rsidRPr="00E24C2F" w:rsidRDefault="00E24C2F" w:rsidP="00B739FB">
            <w:pPr>
              <w:pStyle w:val="Default"/>
              <w:jc w:val="both"/>
            </w:pPr>
            <w:r w:rsidRPr="00E24C2F">
              <w:rPr>
                <w:rStyle w:val="FontStyle37"/>
                <w:sz w:val="24"/>
                <w:szCs w:val="24"/>
              </w:rPr>
              <w:t>Решение методических и учебных задач</w:t>
            </w:r>
          </w:p>
        </w:tc>
      </w:tr>
      <w:tr w:rsidR="0004415B" w:rsidRPr="00392B0B" w:rsidTr="00841B39">
        <w:tc>
          <w:tcPr>
            <w:tcW w:w="659" w:type="dxa"/>
          </w:tcPr>
          <w:p w:rsidR="0004415B" w:rsidRPr="00392B0B" w:rsidRDefault="00CD0DD1" w:rsidP="00392B0B">
            <w:pPr>
              <w:jc w:val="center"/>
              <w:rPr>
                <w:sz w:val="24"/>
                <w:szCs w:val="32"/>
              </w:rPr>
            </w:pPr>
            <w:r>
              <w:rPr>
                <w:sz w:val="24"/>
                <w:szCs w:val="32"/>
              </w:rPr>
              <w:t>6.</w:t>
            </w:r>
          </w:p>
        </w:tc>
        <w:tc>
          <w:tcPr>
            <w:tcW w:w="4256" w:type="dxa"/>
          </w:tcPr>
          <w:p w:rsidR="0004415B" w:rsidRPr="0004415B" w:rsidRDefault="0004415B" w:rsidP="004312D4">
            <w:pPr>
              <w:jc w:val="both"/>
              <w:rPr>
                <w:sz w:val="24"/>
                <w:szCs w:val="24"/>
              </w:rPr>
            </w:pPr>
            <w:r w:rsidRPr="0004415B">
              <w:rPr>
                <w:sz w:val="24"/>
                <w:szCs w:val="24"/>
              </w:rPr>
              <w:t>Создание банка образовательных программ, учебных пособий, методических рекомендаций по направлениям работы проекта</w:t>
            </w:r>
            <w:r>
              <w:rPr>
                <w:sz w:val="24"/>
                <w:szCs w:val="24"/>
              </w:rPr>
              <w:t>.</w:t>
            </w:r>
          </w:p>
        </w:tc>
        <w:tc>
          <w:tcPr>
            <w:tcW w:w="2056" w:type="dxa"/>
          </w:tcPr>
          <w:p w:rsidR="0004415B" w:rsidRPr="0004415B" w:rsidRDefault="0004415B" w:rsidP="004312D4">
            <w:pPr>
              <w:jc w:val="both"/>
              <w:rPr>
                <w:sz w:val="24"/>
                <w:szCs w:val="24"/>
              </w:rPr>
            </w:pPr>
            <w:r w:rsidRPr="0004415B">
              <w:rPr>
                <w:sz w:val="24"/>
                <w:szCs w:val="24"/>
              </w:rPr>
              <w:t>В течение года</w:t>
            </w:r>
          </w:p>
        </w:tc>
        <w:tc>
          <w:tcPr>
            <w:tcW w:w="2600" w:type="dxa"/>
          </w:tcPr>
          <w:p w:rsidR="0004415B" w:rsidRPr="0004415B" w:rsidRDefault="0004415B" w:rsidP="004312D4">
            <w:pPr>
              <w:jc w:val="both"/>
              <w:rPr>
                <w:sz w:val="24"/>
                <w:szCs w:val="24"/>
              </w:rPr>
            </w:pPr>
            <w:r w:rsidRPr="0004415B">
              <w:rPr>
                <w:sz w:val="24"/>
                <w:szCs w:val="24"/>
              </w:rPr>
              <w:t>Банк образовательных программ, учебных пособий, методических рекомендаций</w:t>
            </w:r>
          </w:p>
        </w:tc>
      </w:tr>
      <w:tr w:rsidR="00392B0B" w:rsidRPr="00392B0B" w:rsidTr="00841B39">
        <w:tc>
          <w:tcPr>
            <w:tcW w:w="9571" w:type="dxa"/>
            <w:gridSpan w:val="4"/>
          </w:tcPr>
          <w:p w:rsidR="00392B0B" w:rsidRPr="00392B0B" w:rsidRDefault="00392B0B" w:rsidP="00392B0B">
            <w:pPr>
              <w:jc w:val="center"/>
              <w:rPr>
                <w:sz w:val="24"/>
                <w:szCs w:val="28"/>
              </w:rPr>
            </w:pPr>
            <w:r w:rsidRPr="00392B0B">
              <w:rPr>
                <w:sz w:val="24"/>
                <w:szCs w:val="28"/>
              </w:rPr>
              <w:t>Трансляционная деятельность</w:t>
            </w:r>
          </w:p>
        </w:tc>
      </w:tr>
      <w:tr w:rsidR="0015135B" w:rsidRPr="00392B0B" w:rsidTr="00841B39">
        <w:tc>
          <w:tcPr>
            <w:tcW w:w="659" w:type="dxa"/>
          </w:tcPr>
          <w:p w:rsidR="0015135B" w:rsidRPr="00392B0B" w:rsidRDefault="0015135B" w:rsidP="00392B0B">
            <w:pPr>
              <w:jc w:val="center"/>
              <w:rPr>
                <w:sz w:val="24"/>
                <w:szCs w:val="32"/>
              </w:rPr>
            </w:pPr>
            <w:r>
              <w:rPr>
                <w:sz w:val="24"/>
                <w:szCs w:val="32"/>
              </w:rPr>
              <w:t>1.</w:t>
            </w:r>
          </w:p>
        </w:tc>
        <w:tc>
          <w:tcPr>
            <w:tcW w:w="4256" w:type="dxa"/>
          </w:tcPr>
          <w:p w:rsidR="0015135B" w:rsidRPr="00667EBB" w:rsidRDefault="0015135B" w:rsidP="00CD3B83">
            <w:pPr>
              <w:jc w:val="both"/>
              <w:rPr>
                <w:sz w:val="24"/>
                <w:szCs w:val="24"/>
              </w:rPr>
            </w:pPr>
            <w:r w:rsidRPr="00667EBB">
              <w:rPr>
                <w:sz w:val="24"/>
                <w:szCs w:val="24"/>
              </w:rPr>
              <w:t>Публикации  в</w:t>
            </w:r>
            <w:r>
              <w:rPr>
                <w:sz w:val="24"/>
                <w:szCs w:val="24"/>
              </w:rPr>
              <w:t xml:space="preserve"> научно - методических сборниках</w:t>
            </w:r>
            <w:r w:rsidRPr="00667EBB">
              <w:rPr>
                <w:sz w:val="24"/>
                <w:szCs w:val="24"/>
              </w:rPr>
              <w:t>, ж</w:t>
            </w:r>
            <w:r>
              <w:rPr>
                <w:sz w:val="24"/>
                <w:szCs w:val="24"/>
              </w:rPr>
              <w:t xml:space="preserve">урнале </w:t>
            </w:r>
            <w:proofErr w:type="spellStart"/>
            <w:r>
              <w:rPr>
                <w:sz w:val="24"/>
                <w:szCs w:val="24"/>
              </w:rPr>
              <w:t>ВиД</w:t>
            </w:r>
            <w:proofErr w:type="spellEnd"/>
            <w:r w:rsidRPr="00667EBB">
              <w:rPr>
                <w:sz w:val="24"/>
                <w:szCs w:val="24"/>
              </w:rPr>
              <w:t xml:space="preserve">, </w:t>
            </w:r>
            <w:r>
              <w:rPr>
                <w:sz w:val="24"/>
                <w:szCs w:val="24"/>
              </w:rPr>
              <w:t>на сайте гимназии.</w:t>
            </w:r>
          </w:p>
        </w:tc>
        <w:tc>
          <w:tcPr>
            <w:tcW w:w="2056" w:type="dxa"/>
          </w:tcPr>
          <w:p w:rsidR="0015135B" w:rsidRPr="00667EBB" w:rsidRDefault="0015135B" w:rsidP="00CD3B83">
            <w:pPr>
              <w:jc w:val="both"/>
              <w:rPr>
                <w:sz w:val="24"/>
                <w:szCs w:val="24"/>
              </w:rPr>
            </w:pPr>
            <w:r>
              <w:rPr>
                <w:sz w:val="24"/>
                <w:szCs w:val="24"/>
              </w:rPr>
              <w:t>В течение года</w:t>
            </w:r>
          </w:p>
        </w:tc>
        <w:tc>
          <w:tcPr>
            <w:tcW w:w="2600" w:type="dxa"/>
          </w:tcPr>
          <w:p w:rsidR="0015135B" w:rsidRPr="00667EBB" w:rsidRDefault="0015135B" w:rsidP="00CD3B83">
            <w:pPr>
              <w:jc w:val="both"/>
              <w:rPr>
                <w:sz w:val="24"/>
                <w:szCs w:val="24"/>
              </w:rPr>
            </w:pPr>
            <w:r w:rsidRPr="00667EBB">
              <w:rPr>
                <w:sz w:val="24"/>
                <w:szCs w:val="24"/>
              </w:rPr>
              <w:t>Материалы статей</w:t>
            </w:r>
          </w:p>
        </w:tc>
      </w:tr>
      <w:tr w:rsidR="00E24C2F" w:rsidRPr="00392B0B" w:rsidTr="00841B39">
        <w:tc>
          <w:tcPr>
            <w:tcW w:w="659" w:type="dxa"/>
          </w:tcPr>
          <w:p w:rsidR="00E24C2F" w:rsidRDefault="00E24C2F" w:rsidP="00392B0B">
            <w:pPr>
              <w:jc w:val="center"/>
              <w:rPr>
                <w:sz w:val="24"/>
                <w:szCs w:val="32"/>
              </w:rPr>
            </w:pPr>
            <w:r>
              <w:rPr>
                <w:sz w:val="24"/>
                <w:szCs w:val="32"/>
              </w:rPr>
              <w:t>2.</w:t>
            </w:r>
          </w:p>
        </w:tc>
        <w:tc>
          <w:tcPr>
            <w:tcW w:w="4256" w:type="dxa"/>
          </w:tcPr>
          <w:p w:rsidR="00E24C2F" w:rsidRPr="00E24C2F" w:rsidRDefault="00E24C2F">
            <w:pPr>
              <w:jc w:val="both"/>
              <w:rPr>
                <w:sz w:val="24"/>
                <w:szCs w:val="24"/>
                <w:lang w:eastAsia="en-US"/>
              </w:rPr>
            </w:pPr>
            <w:r w:rsidRPr="00E24C2F">
              <w:rPr>
                <w:sz w:val="24"/>
                <w:szCs w:val="24"/>
              </w:rPr>
              <w:t>Выступления на городских, краевых семинарах, конференциях, круглых столах</w:t>
            </w:r>
          </w:p>
        </w:tc>
        <w:tc>
          <w:tcPr>
            <w:tcW w:w="2056" w:type="dxa"/>
          </w:tcPr>
          <w:p w:rsidR="00E24C2F" w:rsidRPr="00E24C2F" w:rsidRDefault="00E24C2F">
            <w:pPr>
              <w:jc w:val="both"/>
              <w:rPr>
                <w:sz w:val="24"/>
                <w:szCs w:val="24"/>
                <w:lang w:eastAsia="en-US"/>
              </w:rPr>
            </w:pPr>
            <w:r w:rsidRPr="00E24C2F">
              <w:rPr>
                <w:sz w:val="24"/>
                <w:szCs w:val="24"/>
              </w:rPr>
              <w:t>В течение года</w:t>
            </w:r>
          </w:p>
        </w:tc>
        <w:tc>
          <w:tcPr>
            <w:tcW w:w="2600" w:type="dxa"/>
          </w:tcPr>
          <w:p w:rsidR="00E24C2F" w:rsidRPr="00E24C2F" w:rsidRDefault="00E24C2F">
            <w:pPr>
              <w:jc w:val="both"/>
              <w:rPr>
                <w:sz w:val="24"/>
                <w:szCs w:val="24"/>
                <w:lang w:eastAsia="en-US"/>
              </w:rPr>
            </w:pPr>
            <w:r w:rsidRPr="00E24C2F">
              <w:rPr>
                <w:sz w:val="24"/>
                <w:szCs w:val="24"/>
              </w:rPr>
              <w:t xml:space="preserve">Трансляция опыта, организация сетевого взаимодействия, </w:t>
            </w:r>
          </w:p>
        </w:tc>
      </w:tr>
      <w:tr w:rsidR="0015135B" w:rsidRPr="00392B0B" w:rsidTr="00841B39">
        <w:tc>
          <w:tcPr>
            <w:tcW w:w="659" w:type="dxa"/>
          </w:tcPr>
          <w:p w:rsidR="0015135B" w:rsidRPr="00392B0B" w:rsidRDefault="00E24C2F" w:rsidP="00392B0B">
            <w:pPr>
              <w:jc w:val="center"/>
              <w:rPr>
                <w:sz w:val="24"/>
                <w:szCs w:val="32"/>
              </w:rPr>
            </w:pPr>
            <w:r>
              <w:rPr>
                <w:sz w:val="24"/>
                <w:szCs w:val="32"/>
              </w:rPr>
              <w:t>3</w:t>
            </w:r>
            <w:r w:rsidR="0015135B">
              <w:rPr>
                <w:sz w:val="24"/>
                <w:szCs w:val="32"/>
              </w:rPr>
              <w:t>.</w:t>
            </w:r>
          </w:p>
        </w:tc>
        <w:tc>
          <w:tcPr>
            <w:tcW w:w="4256" w:type="dxa"/>
          </w:tcPr>
          <w:p w:rsidR="0015135B" w:rsidRPr="00667EBB" w:rsidRDefault="0015135B" w:rsidP="00CD3B83">
            <w:pPr>
              <w:autoSpaceDE w:val="0"/>
              <w:autoSpaceDN w:val="0"/>
              <w:adjustRightInd w:val="0"/>
              <w:rPr>
                <w:sz w:val="24"/>
                <w:szCs w:val="24"/>
              </w:rPr>
            </w:pPr>
            <w:r>
              <w:rPr>
                <w:sz w:val="24"/>
                <w:szCs w:val="24"/>
              </w:rPr>
              <w:t>В</w:t>
            </w:r>
            <w:r w:rsidRPr="00667EBB">
              <w:rPr>
                <w:sz w:val="24"/>
                <w:szCs w:val="24"/>
              </w:rPr>
              <w:t>едение ст</w:t>
            </w:r>
            <w:r>
              <w:rPr>
                <w:sz w:val="24"/>
                <w:szCs w:val="24"/>
              </w:rPr>
              <w:t>ранички «Инновационная  деятельность</w:t>
            </w:r>
            <w:r w:rsidRPr="00667EBB">
              <w:rPr>
                <w:sz w:val="24"/>
                <w:szCs w:val="24"/>
              </w:rPr>
              <w:t>» на сайте МАОУ гимназии № 5</w:t>
            </w:r>
            <w:r>
              <w:rPr>
                <w:sz w:val="24"/>
                <w:szCs w:val="24"/>
              </w:rPr>
              <w:t xml:space="preserve"> </w:t>
            </w:r>
            <w:hyperlink r:id="rId12" w:history="1">
              <w:r w:rsidRPr="0015135B">
                <w:rPr>
                  <w:rStyle w:val="a9"/>
                  <w:sz w:val="24"/>
                  <w:szCs w:val="24"/>
                  <w:lang w:val="en-US"/>
                </w:rPr>
                <w:t>http</w:t>
              </w:r>
              <w:r w:rsidRPr="0015135B">
                <w:rPr>
                  <w:rStyle w:val="a9"/>
                  <w:sz w:val="24"/>
                  <w:szCs w:val="24"/>
                </w:rPr>
                <w:t>://</w:t>
              </w:r>
              <w:proofErr w:type="spellStart"/>
              <w:r w:rsidRPr="0015135B">
                <w:rPr>
                  <w:rStyle w:val="a9"/>
                  <w:sz w:val="24"/>
                  <w:szCs w:val="24"/>
                  <w:lang w:val="en-US"/>
                </w:rPr>
                <w:t>gimn</w:t>
              </w:r>
              <w:proofErr w:type="spellEnd"/>
              <w:r w:rsidRPr="0015135B">
                <w:rPr>
                  <w:rStyle w:val="a9"/>
                  <w:sz w:val="24"/>
                  <w:szCs w:val="24"/>
                </w:rPr>
                <w:t>5.</w:t>
              </w:r>
              <w:proofErr w:type="spellStart"/>
              <w:r w:rsidRPr="0015135B">
                <w:rPr>
                  <w:rStyle w:val="a9"/>
                  <w:sz w:val="24"/>
                  <w:szCs w:val="24"/>
                  <w:lang w:val="en-US"/>
                </w:rPr>
                <w:t>ru</w:t>
              </w:r>
              <w:proofErr w:type="spellEnd"/>
              <w:r w:rsidRPr="0015135B">
                <w:rPr>
                  <w:rStyle w:val="a9"/>
                  <w:sz w:val="24"/>
                  <w:szCs w:val="24"/>
                </w:rPr>
                <w:t>/</w:t>
              </w:r>
              <w:r w:rsidRPr="0015135B">
                <w:rPr>
                  <w:rStyle w:val="a9"/>
                  <w:sz w:val="24"/>
                  <w:szCs w:val="24"/>
                  <w:lang w:val="en-US"/>
                </w:rPr>
                <w:t>index</w:t>
              </w:r>
              <w:r w:rsidRPr="0015135B">
                <w:rPr>
                  <w:rStyle w:val="a9"/>
                  <w:sz w:val="24"/>
                  <w:szCs w:val="24"/>
                </w:rPr>
                <w:t>.</w:t>
              </w:r>
              <w:proofErr w:type="spellStart"/>
              <w:r w:rsidRPr="0015135B">
                <w:rPr>
                  <w:rStyle w:val="a9"/>
                  <w:sz w:val="24"/>
                  <w:szCs w:val="24"/>
                  <w:lang w:val="en-US"/>
                </w:rPr>
                <w:t>php</w:t>
              </w:r>
              <w:proofErr w:type="spellEnd"/>
              <w:r w:rsidRPr="0015135B">
                <w:rPr>
                  <w:rStyle w:val="a9"/>
                  <w:sz w:val="24"/>
                  <w:szCs w:val="24"/>
                </w:rPr>
                <w:t>/</w:t>
              </w:r>
              <w:proofErr w:type="spellStart"/>
              <w:r w:rsidRPr="0015135B">
                <w:rPr>
                  <w:rStyle w:val="a9"/>
                  <w:sz w:val="24"/>
                  <w:szCs w:val="24"/>
                  <w:lang w:val="en-US"/>
                </w:rPr>
                <w:t>innovatsionnyj</w:t>
              </w:r>
              <w:proofErr w:type="spellEnd"/>
              <w:r w:rsidRPr="0015135B">
                <w:rPr>
                  <w:rStyle w:val="a9"/>
                  <w:sz w:val="24"/>
                  <w:szCs w:val="24"/>
                </w:rPr>
                <w:t>-</w:t>
              </w:r>
              <w:proofErr w:type="spellStart"/>
              <w:r w:rsidRPr="0015135B">
                <w:rPr>
                  <w:rStyle w:val="a9"/>
                  <w:sz w:val="24"/>
                  <w:szCs w:val="24"/>
                  <w:lang w:val="en-US"/>
                </w:rPr>
                <w:t>proekt</w:t>
              </w:r>
              <w:proofErr w:type="spellEnd"/>
            </w:hyperlink>
          </w:p>
        </w:tc>
        <w:tc>
          <w:tcPr>
            <w:tcW w:w="2056" w:type="dxa"/>
          </w:tcPr>
          <w:p w:rsidR="0015135B" w:rsidRPr="00667EBB" w:rsidRDefault="0015135B" w:rsidP="00CD3B83">
            <w:pPr>
              <w:jc w:val="both"/>
              <w:rPr>
                <w:sz w:val="24"/>
                <w:szCs w:val="24"/>
              </w:rPr>
            </w:pPr>
            <w:r>
              <w:rPr>
                <w:sz w:val="24"/>
                <w:szCs w:val="24"/>
              </w:rPr>
              <w:t>В течение года</w:t>
            </w:r>
          </w:p>
        </w:tc>
        <w:tc>
          <w:tcPr>
            <w:tcW w:w="2600" w:type="dxa"/>
          </w:tcPr>
          <w:p w:rsidR="0015135B" w:rsidRPr="00667EBB" w:rsidRDefault="0015135B" w:rsidP="00CD3B83">
            <w:pPr>
              <w:jc w:val="both"/>
              <w:rPr>
                <w:sz w:val="24"/>
                <w:szCs w:val="24"/>
              </w:rPr>
            </w:pPr>
            <w:r w:rsidRPr="00667EBB">
              <w:rPr>
                <w:sz w:val="24"/>
                <w:szCs w:val="24"/>
              </w:rPr>
              <w:t>Страничка сайта</w:t>
            </w:r>
            <w:r>
              <w:rPr>
                <w:sz w:val="24"/>
                <w:szCs w:val="24"/>
              </w:rPr>
              <w:t xml:space="preserve"> гимназии</w:t>
            </w:r>
          </w:p>
        </w:tc>
      </w:tr>
      <w:tr w:rsidR="0015135B" w:rsidRPr="00392B0B" w:rsidTr="00841B39">
        <w:tc>
          <w:tcPr>
            <w:tcW w:w="659" w:type="dxa"/>
          </w:tcPr>
          <w:p w:rsidR="0015135B" w:rsidRPr="00392B0B" w:rsidRDefault="00E24C2F" w:rsidP="00392B0B">
            <w:pPr>
              <w:jc w:val="center"/>
              <w:rPr>
                <w:sz w:val="24"/>
                <w:szCs w:val="32"/>
              </w:rPr>
            </w:pPr>
            <w:r>
              <w:rPr>
                <w:sz w:val="24"/>
                <w:szCs w:val="32"/>
              </w:rPr>
              <w:t>4</w:t>
            </w:r>
            <w:r w:rsidR="0015135B">
              <w:rPr>
                <w:sz w:val="24"/>
                <w:szCs w:val="32"/>
              </w:rPr>
              <w:t>.</w:t>
            </w:r>
          </w:p>
        </w:tc>
        <w:tc>
          <w:tcPr>
            <w:tcW w:w="4256" w:type="dxa"/>
          </w:tcPr>
          <w:p w:rsidR="0015135B" w:rsidRDefault="0015135B" w:rsidP="0015135B">
            <w:pPr>
              <w:rPr>
                <w:sz w:val="28"/>
                <w:szCs w:val="28"/>
              </w:rPr>
            </w:pPr>
            <w:r>
              <w:rPr>
                <w:sz w:val="24"/>
                <w:szCs w:val="24"/>
              </w:rPr>
              <w:t xml:space="preserve">Создание и ведение </w:t>
            </w:r>
            <w:r w:rsidR="008A54A9">
              <w:rPr>
                <w:sz w:val="24"/>
                <w:szCs w:val="24"/>
              </w:rPr>
              <w:t xml:space="preserve">сайта КИП </w:t>
            </w:r>
            <w:r>
              <w:rPr>
                <w:sz w:val="24"/>
                <w:szCs w:val="24"/>
              </w:rPr>
              <w:t xml:space="preserve">«ИОС МАОУ гимназия № 5» </w:t>
            </w:r>
            <w:hyperlink r:id="rId13" w:history="1">
              <w:r w:rsidRPr="0015135B">
                <w:rPr>
                  <w:rStyle w:val="a9"/>
                  <w:sz w:val="24"/>
                  <w:szCs w:val="24"/>
                </w:rPr>
                <w:t>http://iiosmaougimn5.mya5.ru/</w:t>
              </w:r>
            </w:hyperlink>
          </w:p>
          <w:p w:rsidR="0015135B" w:rsidRDefault="0015135B" w:rsidP="00CD3B83">
            <w:pPr>
              <w:autoSpaceDE w:val="0"/>
              <w:autoSpaceDN w:val="0"/>
              <w:adjustRightInd w:val="0"/>
              <w:jc w:val="both"/>
              <w:rPr>
                <w:sz w:val="24"/>
                <w:szCs w:val="24"/>
              </w:rPr>
            </w:pPr>
          </w:p>
          <w:p w:rsidR="0015135B" w:rsidRPr="00667EBB" w:rsidRDefault="0015135B" w:rsidP="00CD3B83">
            <w:pPr>
              <w:autoSpaceDE w:val="0"/>
              <w:autoSpaceDN w:val="0"/>
              <w:adjustRightInd w:val="0"/>
              <w:jc w:val="both"/>
              <w:rPr>
                <w:sz w:val="24"/>
                <w:szCs w:val="24"/>
              </w:rPr>
            </w:pPr>
          </w:p>
        </w:tc>
        <w:tc>
          <w:tcPr>
            <w:tcW w:w="2056" w:type="dxa"/>
          </w:tcPr>
          <w:p w:rsidR="0015135B" w:rsidRDefault="0015135B" w:rsidP="00CD3B83">
            <w:pPr>
              <w:jc w:val="both"/>
              <w:rPr>
                <w:sz w:val="24"/>
                <w:szCs w:val="24"/>
              </w:rPr>
            </w:pPr>
            <w:r>
              <w:rPr>
                <w:sz w:val="24"/>
                <w:szCs w:val="24"/>
              </w:rPr>
              <w:t>В течение года</w:t>
            </w:r>
          </w:p>
        </w:tc>
        <w:tc>
          <w:tcPr>
            <w:tcW w:w="2600" w:type="dxa"/>
          </w:tcPr>
          <w:p w:rsidR="0015135B" w:rsidRPr="00667EBB" w:rsidRDefault="0015135B" w:rsidP="00CD3B83">
            <w:pPr>
              <w:jc w:val="both"/>
              <w:rPr>
                <w:sz w:val="24"/>
                <w:szCs w:val="24"/>
              </w:rPr>
            </w:pPr>
            <w:r>
              <w:rPr>
                <w:sz w:val="24"/>
                <w:szCs w:val="24"/>
              </w:rPr>
              <w:t>Сайт проекта</w:t>
            </w:r>
          </w:p>
        </w:tc>
      </w:tr>
      <w:tr w:rsidR="0015135B" w:rsidRPr="00392B0B" w:rsidTr="00841B39">
        <w:tc>
          <w:tcPr>
            <w:tcW w:w="659" w:type="dxa"/>
          </w:tcPr>
          <w:p w:rsidR="0015135B" w:rsidRPr="00392B0B" w:rsidRDefault="00E24C2F" w:rsidP="00392B0B">
            <w:pPr>
              <w:jc w:val="center"/>
              <w:rPr>
                <w:sz w:val="24"/>
                <w:szCs w:val="32"/>
              </w:rPr>
            </w:pPr>
            <w:r>
              <w:rPr>
                <w:sz w:val="24"/>
                <w:szCs w:val="32"/>
              </w:rPr>
              <w:t>5</w:t>
            </w:r>
            <w:r w:rsidR="0015135B">
              <w:rPr>
                <w:sz w:val="24"/>
                <w:szCs w:val="32"/>
              </w:rPr>
              <w:t>.</w:t>
            </w:r>
          </w:p>
        </w:tc>
        <w:tc>
          <w:tcPr>
            <w:tcW w:w="4256" w:type="dxa"/>
          </w:tcPr>
          <w:p w:rsidR="0015135B" w:rsidRPr="00667EBB" w:rsidRDefault="0015135B" w:rsidP="00CD3B83">
            <w:pPr>
              <w:jc w:val="both"/>
              <w:rPr>
                <w:sz w:val="24"/>
                <w:szCs w:val="24"/>
              </w:rPr>
            </w:pPr>
            <w:r w:rsidRPr="0015135B">
              <w:rPr>
                <w:sz w:val="24"/>
                <w:szCs w:val="24"/>
              </w:rPr>
              <w:t>Общественно-педагогический форум «Личность – Семья – Школа.  Создание модели  информационно-образовательной среды»</w:t>
            </w:r>
          </w:p>
        </w:tc>
        <w:tc>
          <w:tcPr>
            <w:tcW w:w="2056" w:type="dxa"/>
          </w:tcPr>
          <w:p w:rsidR="0015135B" w:rsidRPr="00667EBB" w:rsidRDefault="00841B39" w:rsidP="00CD3B83">
            <w:pPr>
              <w:jc w:val="both"/>
              <w:rPr>
                <w:sz w:val="24"/>
                <w:szCs w:val="24"/>
              </w:rPr>
            </w:pPr>
            <w:r>
              <w:rPr>
                <w:sz w:val="24"/>
                <w:szCs w:val="24"/>
              </w:rPr>
              <w:t>14 марта</w:t>
            </w:r>
            <w:r w:rsidR="0015135B">
              <w:rPr>
                <w:sz w:val="24"/>
                <w:szCs w:val="24"/>
              </w:rPr>
              <w:t xml:space="preserve"> 2020</w:t>
            </w:r>
          </w:p>
        </w:tc>
        <w:tc>
          <w:tcPr>
            <w:tcW w:w="2600" w:type="dxa"/>
          </w:tcPr>
          <w:p w:rsidR="0015135B" w:rsidRPr="00667EBB" w:rsidRDefault="0015135B" w:rsidP="00CD3B83">
            <w:pPr>
              <w:autoSpaceDE w:val="0"/>
              <w:autoSpaceDN w:val="0"/>
              <w:adjustRightInd w:val="0"/>
              <w:jc w:val="both"/>
              <w:rPr>
                <w:sz w:val="24"/>
                <w:szCs w:val="24"/>
              </w:rPr>
            </w:pPr>
            <w:r w:rsidRPr="00667EBB">
              <w:rPr>
                <w:sz w:val="24"/>
                <w:szCs w:val="24"/>
              </w:rPr>
              <w:t>Отчет</w:t>
            </w:r>
          </w:p>
          <w:p w:rsidR="0015135B" w:rsidRPr="00667EBB" w:rsidRDefault="0015135B" w:rsidP="00CD3B83">
            <w:pPr>
              <w:jc w:val="both"/>
              <w:rPr>
                <w:sz w:val="24"/>
                <w:szCs w:val="24"/>
              </w:rPr>
            </w:pPr>
            <w:r w:rsidRPr="00667EBB">
              <w:rPr>
                <w:sz w:val="24"/>
                <w:szCs w:val="24"/>
              </w:rPr>
              <w:t>Презентация</w:t>
            </w:r>
          </w:p>
        </w:tc>
      </w:tr>
      <w:tr w:rsidR="0015135B" w:rsidRPr="00392B0B" w:rsidTr="00841B39">
        <w:tc>
          <w:tcPr>
            <w:tcW w:w="659" w:type="dxa"/>
          </w:tcPr>
          <w:p w:rsidR="0015135B" w:rsidRPr="00392B0B" w:rsidRDefault="00E24C2F" w:rsidP="00392B0B">
            <w:pPr>
              <w:jc w:val="center"/>
              <w:rPr>
                <w:sz w:val="24"/>
                <w:szCs w:val="32"/>
              </w:rPr>
            </w:pPr>
            <w:r>
              <w:rPr>
                <w:sz w:val="24"/>
                <w:szCs w:val="32"/>
              </w:rPr>
              <w:t>6</w:t>
            </w:r>
            <w:r w:rsidR="0015135B">
              <w:rPr>
                <w:sz w:val="24"/>
                <w:szCs w:val="32"/>
              </w:rPr>
              <w:t>.</w:t>
            </w:r>
          </w:p>
        </w:tc>
        <w:tc>
          <w:tcPr>
            <w:tcW w:w="4256" w:type="dxa"/>
          </w:tcPr>
          <w:p w:rsidR="0015135B" w:rsidRPr="00667EBB" w:rsidRDefault="0015135B" w:rsidP="00CD3B83">
            <w:pPr>
              <w:autoSpaceDE w:val="0"/>
              <w:autoSpaceDN w:val="0"/>
              <w:adjustRightInd w:val="0"/>
              <w:jc w:val="both"/>
              <w:rPr>
                <w:sz w:val="24"/>
                <w:szCs w:val="24"/>
              </w:rPr>
            </w:pPr>
            <w:r w:rsidRPr="00667EBB">
              <w:rPr>
                <w:sz w:val="24"/>
                <w:szCs w:val="24"/>
              </w:rPr>
              <w:t>Подготовка отчета о деятельнос</w:t>
            </w:r>
            <w:r>
              <w:rPr>
                <w:sz w:val="24"/>
                <w:szCs w:val="24"/>
              </w:rPr>
              <w:t xml:space="preserve">ти КИП в 2020 </w:t>
            </w:r>
            <w:r w:rsidRPr="00667EBB">
              <w:rPr>
                <w:sz w:val="24"/>
                <w:szCs w:val="24"/>
              </w:rPr>
              <w:t xml:space="preserve"> году </w:t>
            </w:r>
          </w:p>
        </w:tc>
        <w:tc>
          <w:tcPr>
            <w:tcW w:w="2056" w:type="dxa"/>
          </w:tcPr>
          <w:p w:rsidR="0015135B" w:rsidRPr="00667EBB" w:rsidRDefault="0015135B" w:rsidP="00CD3B83">
            <w:pPr>
              <w:autoSpaceDE w:val="0"/>
              <w:autoSpaceDN w:val="0"/>
              <w:adjustRightInd w:val="0"/>
              <w:jc w:val="both"/>
              <w:rPr>
                <w:sz w:val="24"/>
                <w:szCs w:val="24"/>
              </w:rPr>
            </w:pPr>
            <w:r>
              <w:rPr>
                <w:sz w:val="24"/>
                <w:szCs w:val="24"/>
              </w:rPr>
              <w:t>Декабрь 2020</w:t>
            </w:r>
          </w:p>
        </w:tc>
        <w:tc>
          <w:tcPr>
            <w:tcW w:w="2600" w:type="dxa"/>
          </w:tcPr>
          <w:p w:rsidR="0015135B" w:rsidRPr="00667EBB" w:rsidRDefault="0015135B" w:rsidP="00CD3B83">
            <w:pPr>
              <w:autoSpaceDE w:val="0"/>
              <w:autoSpaceDN w:val="0"/>
              <w:adjustRightInd w:val="0"/>
              <w:jc w:val="both"/>
              <w:rPr>
                <w:sz w:val="24"/>
                <w:szCs w:val="24"/>
              </w:rPr>
            </w:pPr>
            <w:r w:rsidRPr="00667EBB">
              <w:rPr>
                <w:sz w:val="24"/>
                <w:szCs w:val="24"/>
              </w:rPr>
              <w:t>Отчет</w:t>
            </w:r>
          </w:p>
          <w:p w:rsidR="0015135B" w:rsidRPr="00667EBB" w:rsidRDefault="0015135B" w:rsidP="00CD3B83">
            <w:pPr>
              <w:autoSpaceDE w:val="0"/>
              <w:autoSpaceDN w:val="0"/>
              <w:adjustRightInd w:val="0"/>
              <w:jc w:val="both"/>
              <w:rPr>
                <w:sz w:val="24"/>
                <w:szCs w:val="24"/>
              </w:rPr>
            </w:pPr>
            <w:r w:rsidRPr="00667EBB">
              <w:rPr>
                <w:sz w:val="24"/>
                <w:szCs w:val="24"/>
              </w:rPr>
              <w:t>Презентация</w:t>
            </w:r>
          </w:p>
        </w:tc>
      </w:tr>
    </w:tbl>
    <w:p w:rsidR="00392B0B" w:rsidRPr="00392B0B" w:rsidRDefault="00392B0B" w:rsidP="00392B0B">
      <w:pPr>
        <w:pBdr>
          <w:bottom w:val="single" w:sz="12" w:space="1" w:color="auto"/>
        </w:pBdr>
        <w:spacing w:after="0" w:line="240" w:lineRule="auto"/>
        <w:ind w:firstLine="567"/>
        <w:rPr>
          <w:rFonts w:ascii="Times New Roman" w:eastAsia="Times New Roman" w:hAnsi="Times New Roman" w:cs="Times New Roman"/>
          <w:sz w:val="28"/>
          <w:szCs w:val="28"/>
          <w:lang w:eastAsia="ru-RU"/>
        </w:rPr>
      </w:pPr>
    </w:p>
    <w:sectPr w:rsidR="00392B0B" w:rsidRPr="00392B0B" w:rsidSect="00701F69">
      <w:footerReference w:type="default" r:id="rId14"/>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ED" w:rsidRDefault="008E7CED" w:rsidP="00701F69">
      <w:pPr>
        <w:spacing w:after="0" w:line="240" w:lineRule="auto"/>
      </w:pPr>
      <w:r>
        <w:separator/>
      </w:r>
    </w:p>
  </w:endnote>
  <w:endnote w:type="continuationSeparator" w:id="0">
    <w:p w:rsidR="008E7CED" w:rsidRDefault="008E7CED"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EndPr/>
    <w:sdtContent>
      <w:p w:rsidR="00701F69" w:rsidRDefault="00701F69">
        <w:pPr>
          <w:pStyle w:val="a7"/>
          <w:jc w:val="right"/>
        </w:pPr>
        <w:r>
          <w:fldChar w:fldCharType="begin"/>
        </w:r>
        <w:r>
          <w:instrText>PAGE   \* MERGEFORMAT</w:instrText>
        </w:r>
        <w:r>
          <w:fldChar w:fldCharType="separate"/>
        </w:r>
        <w:r w:rsidR="00222C34">
          <w:rPr>
            <w:noProof/>
          </w:rPr>
          <w:t>6</w:t>
        </w:r>
        <w:r>
          <w:fldChar w:fldCharType="end"/>
        </w:r>
      </w:p>
    </w:sdtContent>
  </w:sdt>
  <w:p w:rsidR="00701F69" w:rsidRDefault="00701F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ED" w:rsidRDefault="008E7CED" w:rsidP="00701F69">
      <w:pPr>
        <w:spacing w:after="0" w:line="240" w:lineRule="auto"/>
      </w:pPr>
      <w:r>
        <w:separator/>
      </w:r>
    </w:p>
  </w:footnote>
  <w:footnote w:type="continuationSeparator" w:id="0">
    <w:p w:rsidR="008E7CED" w:rsidRDefault="008E7CED"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4415B"/>
    <w:rsid w:val="000F5ADC"/>
    <w:rsid w:val="000F6447"/>
    <w:rsid w:val="00110851"/>
    <w:rsid w:val="00147B96"/>
    <w:rsid w:val="0015135B"/>
    <w:rsid w:val="001F2A1A"/>
    <w:rsid w:val="00206020"/>
    <w:rsid w:val="00222C34"/>
    <w:rsid w:val="00242953"/>
    <w:rsid w:val="002510B6"/>
    <w:rsid w:val="002770AC"/>
    <w:rsid w:val="002B28FD"/>
    <w:rsid w:val="002F1680"/>
    <w:rsid w:val="00315BFD"/>
    <w:rsid w:val="00337ACC"/>
    <w:rsid w:val="003838EC"/>
    <w:rsid w:val="00392B0B"/>
    <w:rsid w:val="003978E9"/>
    <w:rsid w:val="00444DF7"/>
    <w:rsid w:val="004B4BDC"/>
    <w:rsid w:val="004B7E38"/>
    <w:rsid w:val="004C268F"/>
    <w:rsid w:val="004E7EF6"/>
    <w:rsid w:val="005A0931"/>
    <w:rsid w:val="005E141C"/>
    <w:rsid w:val="00623F6A"/>
    <w:rsid w:val="00634BAC"/>
    <w:rsid w:val="00650637"/>
    <w:rsid w:val="00654572"/>
    <w:rsid w:val="00684E49"/>
    <w:rsid w:val="006A6062"/>
    <w:rsid w:val="006B25D4"/>
    <w:rsid w:val="00701F69"/>
    <w:rsid w:val="007359B0"/>
    <w:rsid w:val="0077232D"/>
    <w:rsid w:val="007A6AE1"/>
    <w:rsid w:val="007B6971"/>
    <w:rsid w:val="007C3EBC"/>
    <w:rsid w:val="007C6D5B"/>
    <w:rsid w:val="008011CB"/>
    <w:rsid w:val="00841B39"/>
    <w:rsid w:val="00847EC3"/>
    <w:rsid w:val="00871052"/>
    <w:rsid w:val="008767DD"/>
    <w:rsid w:val="00880EEF"/>
    <w:rsid w:val="008A54A9"/>
    <w:rsid w:val="008E079F"/>
    <w:rsid w:val="008E7CED"/>
    <w:rsid w:val="00985557"/>
    <w:rsid w:val="00986545"/>
    <w:rsid w:val="009E33BE"/>
    <w:rsid w:val="00A82F5F"/>
    <w:rsid w:val="00B25C1C"/>
    <w:rsid w:val="00B817C3"/>
    <w:rsid w:val="00BA153E"/>
    <w:rsid w:val="00BC04FA"/>
    <w:rsid w:val="00C24FFC"/>
    <w:rsid w:val="00C2619D"/>
    <w:rsid w:val="00C44717"/>
    <w:rsid w:val="00C473EC"/>
    <w:rsid w:val="00CD0DD1"/>
    <w:rsid w:val="00CE2974"/>
    <w:rsid w:val="00D03541"/>
    <w:rsid w:val="00D25DB6"/>
    <w:rsid w:val="00D26888"/>
    <w:rsid w:val="00D94F21"/>
    <w:rsid w:val="00DA46B4"/>
    <w:rsid w:val="00E24C2F"/>
    <w:rsid w:val="00E55260"/>
    <w:rsid w:val="00E8201C"/>
    <w:rsid w:val="00EA0B44"/>
    <w:rsid w:val="00EC4BDE"/>
    <w:rsid w:val="00EF2DD7"/>
    <w:rsid w:val="00F902A7"/>
    <w:rsid w:val="00FE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23F6A"/>
    <w:rPr>
      <w:color w:val="0563C1"/>
      <w:u w:val="single"/>
    </w:rPr>
  </w:style>
  <w:style w:type="paragraph" w:customStyle="1" w:styleId="Default">
    <w:name w:val="Default"/>
    <w:rsid w:val="00623F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unhideWhenUsed/>
    <w:rsid w:val="00623F6A"/>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b">
    <w:name w:val="Основной текст Знак"/>
    <w:basedOn w:val="a0"/>
    <w:link w:val="aa"/>
    <w:uiPriority w:val="99"/>
    <w:rsid w:val="00623F6A"/>
    <w:rPr>
      <w:rFonts w:ascii="Times New Roman" w:eastAsia="Times New Roman" w:hAnsi="Times New Roman" w:cs="Times New Roman"/>
      <w:sz w:val="28"/>
      <w:szCs w:val="28"/>
      <w:lang w:val="x-none" w:eastAsia="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2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qFormat/>
    <w:rsid w:val="00623F6A"/>
    <w:pPr>
      <w:spacing w:after="0" w:line="240" w:lineRule="auto"/>
    </w:pPr>
    <w:rPr>
      <w:rFonts w:ascii="Calibri" w:eastAsia="Calibri" w:hAnsi="Calibri" w:cs="Times New Roman"/>
    </w:rPr>
  </w:style>
  <w:style w:type="character" w:customStyle="1" w:styleId="5">
    <w:name w:val="Основной текст + Полужирный5"/>
    <w:uiPriority w:val="99"/>
    <w:rsid w:val="00623F6A"/>
    <w:rPr>
      <w:rFonts w:ascii="Times New Roman" w:hAnsi="Times New Roman" w:cs="Times New Roman"/>
      <w:b/>
      <w:bCs/>
      <w:spacing w:val="0"/>
      <w:sz w:val="28"/>
      <w:szCs w:val="28"/>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871052"/>
    <w:rPr>
      <w:rFonts w:ascii="Times New Roman" w:hAnsi="Times New Roman" w:cs="Times New Roman" w:hint="default"/>
      <w:strike w:val="0"/>
      <w:dstrike w:val="0"/>
      <w:sz w:val="24"/>
      <w:szCs w:val="24"/>
      <w:u w:val="none"/>
      <w:effect w:val="none"/>
    </w:rPr>
  </w:style>
  <w:style w:type="character" w:styleId="ae">
    <w:name w:val="FollowedHyperlink"/>
    <w:basedOn w:val="a0"/>
    <w:uiPriority w:val="99"/>
    <w:semiHidden/>
    <w:unhideWhenUsed/>
    <w:rsid w:val="008A54A9"/>
    <w:rPr>
      <w:color w:val="954F72" w:themeColor="followedHyperlink"/>
      <w:u w:val="single"/>
    </w:rPr>
  </w:style>
  <w:style w:type="character" w:customStyle="1" w:styleId="FontStyle37">
    <w:name w:val="Font Style37"/>
    <w:uiPriority w:val="99"/>
    <w:rsid w:val="00E24C2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23F6A"/>
    <w:rPr>
      <w:color w:val="0563C1"/>
      <w:u w:val="single"/>
    </w:rPr>
  </w:style>
  <w:style w:type="paragraph" w:customStyle="1" w:styleId="Default">
    <w:name w:val="Default"/>
    <w:rsid w:val="00623F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unhideWhenUsed/>
    <w:rsid w:val="00623F6A"/>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b">
    <w:name w:val="Основной текст Знак"/>
    <w:basedOn w:val="a0"/>
    <w:link w:val="aa"/>
    <w:uiPriority w:val="99"/>
    <w:rsid w:val="00623F6A"/>
    <w:rPr>
      <w:rFonts w:ascii="Times New Roman" w:eastAsia="Times New Roman" w:hAnsi="Times New Roman" w:cs="Times New Roman"/>
      <w:sz w:val="28"/>
      <w:szCs w:val="28"/>
      <w:lang w:val="x-none" w:eastAsia="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2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qFormat/>
    <w:rsid w:val="00623F6A"/>
    <w:pPr>
      <w:spacing w:after="0" w:line="240" w:lineRule="auto"/>
    </w:pPr>
    <w:rPr>
      <w:rFonts w:ascii="Calibri" w:eastAsia="Calibri" w:hAnsi="Calibri" w:cs="Times New Roman"/>
    </w:rPr>
  </w:style>
  <w:style w:type="character" w:customStyle="1" w:styleId="5">
    <w:name w:val="Основной текст + Полужирный5"/>
    <w:uiPriority w:val="99"/>
    <w:rsid w:val="00623F6A"/>
    <w:rPr>
      <w:rFonts w:ascii="Times New Roman" w:hAnsi="Times New Roman" w:cs="Times New Roman"/>
      <w:b/>
      <w:bCs/>
      <w:spacing w:val="0"/>
      <w:sz w:val="28"/>
      <w:szCs w:val="28"/>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871052"/>
    <w:rPr>
      <w:rFonts w:ascii="Times New Roman" w:hAnsi="Times New Roman" w:cs="Times New Roman" w:hint="default"/>
      <w:strike w:val="0"/>
      <w:dstrike w:val="0"/>
      <w:sz w:val="24"/>
      <w:szCs w:val="24"/>
      <w:u w:val="none"/>
      <w:effect w:val="none"/>
    </w:rPr>
  </w:style>
  <w:style w:type="character" w:styleId="ae">
    <w:name w:val="FollowedHyperlink"/>
    <w:basedOn w:val="a0"/>
    <w:uiPriority w:val="99"/>
    <w:semiHidden/>
    <w:unhideWhenUsed/>
    <w:rsid w:val="008A54A9"/>
    <w:rPr>
      <w:color w:val="954F72" w:themeColor="followedHyperlink"/>
      <w:u w:val="single"/>
    </w:rPr>
  </w:style>
  <w:style w:type="character" w:customStyle="1" w:styleId="FontStyle37">
    <w:name w:val="Font Style37"/>
    <w:uiPriority w:val="99"/>
    <w:rsid w:val="00E24C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a5@mail.ru" TargetMode="External"/><Relationship Id="rId13" Type="http://schemas.openxmlformats.org/officeDocument/2006/relationships/hyperlink" Target="http://iiosmaougimn5.mya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mn5.ru/index.php/innovatsionnyj-proek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iosmaougimn5.mya5.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imn5.ru/index.php/innovatsionnyj-proekt" TargetMode="External"/><Relationship Id="rId4" Type="http://schemas.openxmlformats.org/officeDocument/2006/relationships/settings" Target="settings.xml"/><Relationship Id="rId9" Type="http://schemas.openxmlformats.org/officeDocument/2006/relationships/hyperlink" Target="http://www.gimn5.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dc:description/>
  <cp:lastModifiedBy>user</cp:lastModifiedBy>
  <cp:revision>10</cp:revision>
  <dcterms:created xsi:type="dcterms:W3CDTF">2017-02-13T12:12:00Z</dcterms:created>
  <dcterms:modified xsi:type="dcterms:W3CDTF">2020-01-30T09:20:00Z</dcterms:modified>
</cp:coreProperties>
</file>