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F7" w:rsidRPr="00146EF7" w:rsidRDefault="00146EF7" w:rsidP="00146E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146EF7">
        <w:rPr>
          <w:b/>
          <w:bCs/>
          <w:sz w:val="28"/>
          <w:szCs w:val="28"/>
          <w:shd w:val="clear" w:color="auto" w:fill="FFFFFF"/>
        </w:rPr>
        <w:t>Уважаемые педагоги!</w:t>
      </w:r>
    </w:p>
    <w:p w:rsidR="00CF19EE" w:rsidRPr="00AA7713" w:rsidRDefault="00CF19EE" w:rsidP="00146EF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A7713">
        <w:rPr>
          <w:bCs/>
          <w:sz w:val="28"/>
          <w:szCs w:val="28"/>
          <w:shd w:val="clear" w:color="auto" w:fill="FFFFFF"/>
        </w:rPr>
        <w:t xml:space="preserve">Во время виртуальной экскурсии по МАДОУ № 18 Вы познакомитесь с развивающей средой, с оснащением и функционированием </w:t>
      </w:r>
      <w:r w:rsidR="00245D39" w:rsidRPr="00AA7713">
        <w:rPr>
          <w:bCs/>
          <w:sz w:val="28"/>
          <w:szCs w:val="28"/>
          <w:shd w:val="clear" w:color="auto" w:fill="FFFFFF"/>
        </w:rPr>
        <w:t>творческих мастерских</w:t>
      </w:r>
      <w:r w:rsidR="00BF6237" w:rsidRPr="00AA7713">
        <w:rPr>
          <w:bCs/>
          <w:sz w:val="28"/>
          <w:szCs w:val="28"/>
          <w:shd w:val="clear" w:color="auto" w:fill="FFFFFF"/>
        </w:rPr>
        <w:t>.</w:t>
      </w:r>
      <w:r w:rsidR="00245D39" w:rsidRPr="00AA7713">
        <w:rPr>
          <w:bCs/>
          <w:sz w:val="28"/>
          <w:szCs w:val="28"/>
          <w:shd w:val="clear" w:color="auto" w:fill="FFFFFF"/>
        </w:rPr>
        <w:t xml:space="preserve"> </w:t>
      </w:r>
    </w:p>
    <w:p w:rsidR="00E4709E" w:rsidRPr="00AA7713" w:rsidRDefault="00AA7713" w:rsidP="007816C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AA7713">
        <w:rPr>
          <w:bCs/>
          <w:sz w:val="28"/>
          <w:szCs w:val="28"/>
          <w:shd w:val="clear" w:color="auto" w:fill="FFFFFF"/>
        </w:rPr>
        <w:t xml:space="preserve">В ходе вебинара </w:t>
      </w:r>
      <w:r w:rsidR="00E4709E" w:rsidRPr="00AA7713">
        <w:rPr>
          <w:bCs/>
          <w:sz w:val="28"/>
          <w:szCs w:val="28"/>
          <w:shd w:val="clear" w:color="auto" w:fill="FFFFFF"/>
        </w:rPr>
        <w:t>Вы узнаете, как формировать необходимые личностные качества д</w:t>
      </w:r>
      <w:r w:rsidR="00CF19EE" w:rsidRPr="00AA7713">
        <w:rPr>
          <w:bCs/>
          <w:sz w:val="28"/>
          <w:szCs w:val="28"/>
          <w:shd w:val="clear" w:color="auto" w:fill="FFFFFF"/>
        </w:rPr>
        <w:t>ет</w:t>
      </w:r>
      <w:r w:rsidR="00E4709E" w:rsidRPr="00AA7713">
        <w:rPr>
          <w:bCs/>
          <w:sz w:val="28"/>
          <w:szCs w:val="28"/>
          <w:shd w:val="clear" w:color="auto" w:fill="FFFFFF"/>
        </w:rPr>
        <w:t>ей</w:t>
      </w:r>
      <w:r w:rsidR="00CF19EE" w:rsidRPr="00AA7713">
        <w:rPr>
          <w:bCs/>
          <w:sz w:val="28"/>
          <w:szCs w:val="28"/>
          <w:shd w:val="clear" w:color="auto" w:fill="FFFFFF"/>
        </w:rPr>
        <w:t xml:space="preserve"> с </w:t>
      </w:r>
      <w:r w:rsidR="00BF6237" w:rsidRPr="00AA7713">
        <w:rPr>
          <w:sz w:val="28"/>
          <w:szCs w:val="28"/>
        </w:rPr>
        <w:t>ограниченными возможностями здоровья</w:t>
      </w:r>
      <w:r w:rsidR="00CF19EE" w:rsidRPr="00AA7713">
        <w:rPr>
          <w:bCs/>
          <w:sz w:val="28"/>
          <w:szCs w:val="28"/>
          <w:shd w:val="clear" w:color="auto" w:fill="FFFFFF"/>
        </w:rPr>
        <w:t xml:space="preserve"> </w:t>
      </w:r>
      <w:r w:rsidR="00E4709E" w:rsidRPr="00AA7713">
        <w:rPr>
          <w:bCs/>
          <w:sz w:val="28"/>
          <w:szCs w:val="28"/>
          <w:shd w:val="clear" w:color="auto" w:fill="FFFFFF"/>
        </w:rPr>
        <w:t>и развивать способность к самостоятельной жизни.</w:t>
      </w:r>
    </w:p>
    <w:p w:rsidR="005740FB" w:rsidRPr="00AA7713" w:rsidRDefault="0071008C" w:rsidP="007816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713">
        <w:rPr>
          <w:sz w:val="28"/>
          <w:szCs w:val="28"/>
        </w:rPr>
        <w:t xml:space="preserve"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общества.  Если для обычного ребёнка социализация представляет собой естественный процесс, то применительно к «особому» ребёнку погружение в общество - это кропотливая работа, процесс, результат которого полностью зависит от тех условий, которые создают для этого взрослые. </w:t>
      </w:r>
    </w:p>
    <w:p w:rsidR="00D40363" w:rsidRPr="00AA7713" w:rsidRDefault="00D40363" w:rsidP="00781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13">
        <w:rPr>
          <w:rFonts w:ascii="Times New Roman" w:eastAsia="Calibri" w:hAnsi="Times New Roman" w:cs="Times New Roman"/>
          <w:sz w:val="28"/>
          <w:szCs w:val="28"/>
        </w:rPr>
        <w:t>Руководители творческих мастерских познакомят Вас с основными направлениями и деятельностью  работы.</w:t>
      </w:r>
    </w:p>
    <w:p w:rsidR="00D40363" w:rsidRPr="00AA7713" w:rsidRDefault="00D40363" w:rsidP="00AA77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713">
        <w:rPr>
          <w:sz w:val="28"/>
          <w:szCs w:val="28"/>
        </w:rPr>
        <w:t xml:space="preserve">Творческая мастерская «Компьюша» </w:t>
      </w:r>
      <w:r w:rsidR="007816C0" w:rsidRPr="00AA7713">
        <w:rPr>
          <w:sz w:val="28"/>
          <w:szCs w:val="28"/>
        </w:rPr>
        <w:t xml:space="preserve">направлена на </w:t>
      </w:r>
      <w:r w:rsidRPr="00AA7713">
        <w:rPr>
          <w:sz w:val="28"/>
          <w:szCs w:val="28"/>
        </w:rPr>
        <w:t xml:space="preserve"> внедрение в образовательный процесс средств информационно-коммуникационных технологий. Обучение с использованием современных информационных технологий для детей с ограниченными возможностями здоровья способствует решению одной из основных задач коррекционного воспитания – развитию индивидуальности воспитанника, его способностей ориентироваться и адаптироваться в современном обществе.</w:t>
      </w:r>
    </w:p>
    <w:p w:rsidR="00805E35" w:rsidRPr="00AA7713" w:rsidRDefault="00D40363" w:rsidP="00AA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13">
        <w:rPr>
          <w:rFonts w:ascii="Times New Roman" w:hAnsi="Times New Roman" w:cs="Times New Roman"/>
          <w:sz w:val="28"/>
          <w:szCs w:val="28"/>
        </w:rPr>
        <w:t>Т</w:t>
      </w:r>
      <w:r w:rsidR="00F672C6" w:rsidRPr="00AA7713">
        <w:rPr>
          <w:rFonts w:ascii="Times New Roman" w:hAnsi="Times New Roman" w:cs="Times New Roman"/>
          <w:sz w:val="28"/>
          <w:szCs w:val="28"/>
        </w:rPr>
        <w:t>ворческ</w:t>
      </w:r>
      <w:r w:rsidRPr="00AA7713">
        <w:rPr>
          <w:rFonts w:ascii="Times New Roman" w:hAnsi="Times New Roman" w:cs="Times New Roman"/>
          <w:sz w:val="28"/>
          <w:szCs w:val="28"/>
        </w:rPr>
        <w:t>ая</w:t>
      </w:r>
      <w:r w:rsidR="00F672C6" w:rsidRPr="00AA7713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Pr="00AA7713">
        <w:rPr>
          <w:rFonts w:ascii="Times New Roman" w:hAnsi="Times New Roman" w:cs="Times New Roman"/>
          <w:sz w:val="28"/>
          <w:szCs w:val="28"/>
        </w:rPr>
        <w:t>ая</w:t>
      </w:r>
      <w:r w:rsidR="00F672C6" w:rsidRPr="00AA7713">
        <w:rPr>
          <w:rFonts w:ascii="Times New Roman" w:hAnsi="Times New Roman" w:cs="Times New Roman"/>
          <w:sz w:val="28"/>
          <w:szCs w:val="28"/>
        </w:rPr>
        <w:t xml:space="preserve">  «Поварята»</w:t>
      </w:r>
      <w:r w:rsidR="00F672C6" w:rsidRPr="00AA7713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AA7713">
        <w:rPr>
          <w:rFonts w:ascii="Times New Roman" w:eastAsia="Calibri" w:hAnsi="Times New Roman" w:cs="Times New Roman"/>
          <w:sz w:val="28"/>
          <w:szCs w:val="28"/>
        </w:rPr>
        <w:t>а</w:t>
      </w:r>
      <w:r w:rsidR="00F672C6" w:rsidRPr="00AA7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2C6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социализацию</w:t>
      </w:r>
      <w:r w:rsidR="00F672C6" w:rsidRPr="00AA7713">
        <w:rPr>
          <w:rFonts w:ascii="Times New Roman" w:hAnsi="Times New Roman" w:cs="Times New Roman"/>
          <w:sz w:val="28"/>
          <w:szCs w:val="28"/>
        </w:rPr>
        <w:t xml:space="preserve"> и индивидуализацию личности ребёнка</w:t>
      </w:r>
      <w:r w:rsidRPr="00AA7713">
        <w:rPr>
          <w:rFonts w:ascii="Times New Roman" w:hAnsi="Times New Roman" w:cs="Times New Roman"/>
          <w:sz w:val="28"/>
          <w:szCs w:val="28"/>
        </w:rPr>
        <w:t xml:space="preserve">. </w:t>
      </w:r>
      <w:r w:rsidR="00F672C6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трудовыми навыками, трудовой деятельностью позволяет ребёнку с  ОВЗ самостоятельно обеспечивать себе жизненно важное функционирование. По мере приобретения трудовых умений дети  приобретают чувство уверенности, умения  обслуживать себя самостоятельно в приготовлении несложных блюд</w:t>
      </w:r>
      <w:r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2C6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труд выполняет жизнеобеспечивающую функцию.</w:t>
      </w:r>
      <w:r w:rsidR="00F672C6" w:rsidRPr="00AA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DF" w:rsidRPr="00AA7713" w:rsidRDefault="007816C0" w:rsidP="00781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мастерские </w:t>
      </w:r>
      <w:r w:rsidR="00D429DF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«Шерстяное облачко»</w:t>
      </w:r>
      <w:r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«Волшебная ниточка»  </w:t>
      </w:r>
      <w:r w:rsidR="00D429DF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создание </w:t>
      </w:r>
      <w:r w:rsidR="00D429DF"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благоприятных условий для раскрытия личностных потенциалов ребенка с ОВЗ  и удовлетворения его потребностей в творческом самовыражении в процессе художественно-эстетической деятельности.</w:t>
      </w:r>
    </w:p>
    <w:p w:rsidR="00AA7713" w:rsidRDefault="00D429DF" w:rsidP="0078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13">
        <w:rPr>
          <w:rFonts w:ascii="Times New Roman" w:hAnsi="Times New Roman" w:cs="Times New Roman"/>
          <w:sz w:val="28"/>
          <w:szCs w:val="28"/>
          <w:lang w:eastAsia="ru-RU"/>
        </w:rPr>
        <w:t>Приобщение к  искусству на всю жизнь оставляет отпечаток прекрасного в душе ребенка, учит видеть красоту в окружающих предметах и явлениях. Заняти</w:t>
      </w:r>
      <w:r w:rsidR="007816C0" w:rsidRPr="00AA7713">
        <w:rPr>
          <w:rFonts w:ascii="Times New Roman" w:hAnsi="Times New Roman" w:cs="Times New Roman"/>
          <w:sz w:val="28"/>
          <w:szCs w:val="28"/>
          <w:lang w:eastAsia="ru-RU"/>
        </w:rPr>
        <w:t>я не</w:t>
      </w:r>
      <w:r w:rsidRPr="00AA7713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традиционными  рисованием из шерсти, </w:t>
      </w:r>
      <w:r w:rsidR="007816C0" w:rsidRPr="00AA7713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иглой, </w:t>
      </w:r>
      <w:r w:rsidRPr="00AA7713">
        <w:rPr>
          <w:rFonts w:ascii="Times New Roman" w:hAnsi="Times New Roman" w:cs="Times New Roman"/>
          <w:sz w:val="28"/>
          <w:szCs w:val="28"/>
          <w:lang w:eastAsia="ru-RU"/>
        </w:rPr>
        <w:t>развивает у детей наблюдательность,</w:t>
      </w:r>
      <w:r w:rsidR="007816C0" w:rsidRPr="00AA7713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ответственность, </w:t>
      </w:r>
      <w:r w:rsidR="007816C0" w:rsidRPr="00AA7713">
        <w:rPr>
          <w:rFonts w:ascii="Times New Roman" w:hAnsi="Times New Roman" w:cs="Times New Roman"/>
          <w:sz w:val="28"/>
          <w:szCs w:val="28"/>
        </w:rPr>
        <w:t>умение преодолевать трудности,  что в свою очередь способствует развитию у детей первичных навыков будущих профессий (швеи, закройщика, модельера, дизайнера).</w:t>
      </w:r>
    </w:p>
    <w:p w:rsidR="00F17DAC" w:rsidRPr="00AA7713" w:rsidRDefault="00AA7713" w:rsidP="00AA77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желающие могут посетить </w:t>
      </w:r>
      <w:proofErr w:type="spellStart"/>
      <w:r w:rsidRPr="00AA7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AA7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бесплатно</w:t>
      </w:r>
      <w:r w:rsidRPr="00AA77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F17DAC" w:rsidRPr="00A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5"/>
    <w:rsid w:val="00146EF7"/>
    <w:rsid w:val="00245D39"/>
    <w:rsid w:val="005740FB"/>
    <w:rsid w:val="0071008C"/>
    <w:rsid w:val="007816C0"/>
    <w:rsid w:val="00805E35"/>
    <w:rsid w:val="00AA7713"/>
    <w:rsid w:val="00BF6237"/>
    <w:rsid w:val="00C12361"/>
    <w:rsid w:val="00CF19EE"/>
    <w:rsid w:val="00D40363"/>
    <w:rsid w:val="00D429DF"/>
    <w:rsid w:val="00E4709E"/>
    <w:rsid w:val="00F17DAC"/>
    <w:rsid w:val="00F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METODIST</cp:lastModifiedBy>
  <cp:revision>3</cp:revision>
  <dcterms:created xsi:type="dcterms:W3CDTF">2017-03-23T14:28:00Z</dcterms:created>
  <dcterms:modified xsi:type="dcterms:W3CDTF">2017-03-24T07:08:00Z</dcterms:modified>
</cp:coreProperties>
</file>