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9AA17" w14:textId="77777777" w:rsidR="00C21E6B" w:rsidRDefault="00C21E6B" w:rsidP="003B3AAA">
      <w:pPr>
        <w:spacing w:line="360" w:lineRule="auto"/>
        <w:ind w:left="-284" w:firstLine="284"/>
        <w:jc w:val="center"/>
        <w:rPr>
          <w:sz w:val="28"/>
        </w:rPr>
      </w:pPr>
    </w:p>
    <w:p w14:paraId="2F2F1670" w14:textId="77777777" w:rsidR="00C21E6B" w:rsidRDefault="00C21E6B" w:rsidP="003B3AAA">
      <w:pPr>
        <w:spacing w:line="360" w:lineRule="auto"/>
        <w:ind w:left="-284" w:firstLine="284"/>
        <w:jc w:val="center"/>
        <w:rPr>
          <w:sz w:val="28"/>
        </w:rPr>
      </w:pPr>
    </w:p>
    <w:p w14:paraId="3C7C979C" w14:textId="77777777" w:rsidR="00C21E6B" w:rsidRDefault="00C21E6B" w:rsidP="003B3AAA">
      <w:pPr>
        <w:spacing w:line="360" w:lineRule="auto"/>
        <w:ind w:left="-284" w:firstLine="284"/>
        <w:jc w:val="center"/>
        <w:rPr>
          <w:sz w:val="28"/>
        </w:rPr>
      </w:pPr>
    </w:p>
    <w:p w14:paraId="079C566E" w14:textId="77777777" w:rsidR="003B3AAA" w:rsidRDefault="003B3AAA" w:rsidP="003B3AAA">
      <w:pPr>
        <w:spacing w:line="360" w:lineRule="auto"/>
        <w:ind w:left="-284" w:firstLine="284"/>
        <w:jc w:val="center"/>
        <w:rPr>
          <w:sz w:val="28"/>
        </w:rPr>
      </w:pPr>
      <w:r w:rsidRPr="003B3AAA">
        <w:rPr>
          <w:sz w:val="28"/>
        </w:rPr>
        <w:t xml:space="preserve">Министерство образования, науки и молодежной политики </w:t>
      </w:r>
    </w:p>
    <w:p w14:paraId="217F6770" w14:textId="54E59BF1" w:rsidR="003B3AAA" w:rsidRPr="003B3AAA" w:rsidRDefault="003B3AAA" w:rsidP="003B3AAA">
      <w:pPr>
        <w:spacing w:line="360" w:lineRule="auto"/>
        <w:ind w:left="-284" w:firstLine="284"/>
        <w:jc w:val="center"/>
        <w:rPr>
          <w:b/>
          <w:bCs/>
          <w:sz w:val="32"/>
          <w:szCs w:val="28"/>
        </w:rPr>
      </w:pPr>
      <w:r w:rsidRPr="003B3AAA">
        <w:rPr>
          <w:sz w:val="28"/>
        </w:rPr>
        <w:t>Краснодарского края</w:t>
      </w:r>
    </w:p>
    <w:p w14:paraId="5B5F5E12" w14:textId="77777777" w:rsidR="003B3AAA" w:rsidRDefault="003B3AAA" w:rsidP="00D86DB8">
      <w:pPr>
        <w:spacing w:line="360" w:lineRule="auto"/>
        <w:ind w:left="-284" w:firstLine="284"/>
        <w:jc w:val="center"/>
        <w:rPr>
          <w:b/>
          <w:bCs/>
          <w:sz w:val="28"/>
          <w:szCs w:val="28"/>
        </w:rPr>
      </w:pPr>
    </w:p>
    <w:p w14:paraId="0183C10F" w14:textId="476F6036" w:rsidR="003B3AAA" w:rsidRDefault="003B3AAA" w:rsidP="00D86DB8">
      <w:pPr>
        <w:spacing w:line="360" w:lineRule="auto"/>
        <w:ind w:left="-284" w:firstLine="284"/>
        <w:jc w:val="center"/>
        <w:rPr>
          <w:b/>
          <w:bCs/>
          <w:sz w:val="28"/>
          <w:szCs w:val="28"/>
        </w:rPr>
      </w:pPr>
    </w:p>
    <w:p w14:paraId="16CAC4A5" w14:textId="7BE6BD4A" w:rsidR="003B3AAA" w:rsidRDefault="003B3AAA" w:rsidP="00D86DB8">
      <w:pPr>
        <w:spacing w:line="360" w:lineRule="auto"/>
        <w:ind w:left="-284" w:firstLine="284"/>
        <w:jc w:val="center"/>
        <w:rPr>
          <w:b/>
          <w:bCs/>
          <w:sz w:val="28"/>
          <w:szCs w:val="28"/>
        </w:rPr>
      </w:pPr>
    </w:p>
    <w:p w14:paraId="5DF8A76F" w14:textId="273C285D" w:rsidR="003B3AAA" w:rsidRDefault="003B3AAA" w:rsidP="00D86DB8">
      <w:pPr>
        <w:spacing w:line="360" w:lineRule="auto"/>
        <w:ind w:left="-284" w:firstLine="284"/>
        <w:jc w:val="center"/>
        <w:rPr>
          <w:b/>
          <w:bCs/>
          <w:sz w:val="28"/>
          <w:szCs w:val="28"/>
        </w:rPr>
      </w:pPr>
    </w:p>
    <w:p w14:paraId="49E545DC" w14:textId="4A28FFEA" w:rsidR="003B3AAA" w:rsidRDefault="003B3AAA" w:rsidP="003B3AAA">
      <w:pPr>
        <w:spacing w:line="360" w:lineRule="auto"/>
        <w:ind w:left="-284" w:firstLine="284"/>
        <w:jc w:val="center"/>
        <w:rPr>
          <w:sz w:val="28"/>
          <w:szCs w:val="28"/>
        </w:rPr>
      </w:pPr>
      <w:r w:rsidRPr="003B3AAA">
        <w:rPr>
          <w:sz w:val="28"/>
          <w:szCs w:val="28"/>
        </w:rPr>
        <w:t>Отчет о реализации краевой инновационной площадки (КИП 2020)</w:t>
      </w:r>
    </w:p>
    <w:p w14:paraId="21EE7E57" w14:textId="14CEB852" w:rsidR="003B3AAA" w:rsidRPr="003B3AAA" w:rsidRDefault="003B3AAA" w:rsidP="003B3AAA">
      <w:pPr>
        <w:spacing w:line="360" w:lineRule="auto"/>
        <w:ind w:left="-284" w:firstLine="284"/>
        <w:jc w:val="center"/>
        <w:rPr>
          <w:bCs/>
          <w:sz w:val="28"/>
          <w:szCs w:val="28"/>
        </w:rPr>
      </w:pPr>
      <w:r w:rsidRPr="003B3AAA">
        <w:rPr>
          <w:bCs/>
          <w:sz w:val="28"/>
          <w:szCs w:val="28"/>
        </w:rPr>
        <w:t>Государственного бюджетного общеобразовательного учреждения Краснодарского края специальной (коррекционной) школы №21 г. Краснодара</w:t>
      </w:r>
    </w:p>
    <w:p w14:paraId="56261C4C" w14:textId="4EA87A27" w:rsidR="000F62C5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по теме: </w:t>
      </w:r>
      <w:r w:rsidR="000F62C5" w:rsidRPr="000F62C5">
        <w:rPr>
          <w:rFonts w:eastAsiaTheme="minorHAnsi"/>
          <w:b/>
          <w:sz w:val="28"/>
          <w:szCs w:val="28"/>
          <w:lang w:eastAsia="en-US"/>
        </w:rPr>
        <w:t>«Социальное партнерство в интересах д</w:t>
      </w:r>
      <w:r w:rsidR="000F62C5">
        <w:rPr>
          <w:rFonts w:eastAsiaTheme="minorHAnsi"/>
          <w:b/>
          <w:sz w:val="28"/>
          <w:szCs w:val="28"/>
          <w:lang w:eastAsia="en-US"/>
        </w:rPr>
        <w:t>етей: новые векторы интеграции»</w:t>
      </w:r>
    </w:p>
    <w:p w14:paraId="3062F88B" w14:textId="0B838078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EE438E2" w14:textId="24672645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433FBAF" w14:textId="65D366DB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14:paraId="7A1DC0BD" w14:textId="6278030D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119F53F" w14:textId="4BE23E77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1832722" w14:textId="5F811D44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74C9257" w14:textId="4F970F3D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13065E8" w14:textId="68C271CF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6950E36" w14:textId="1F4ED256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DE7E0DF" w14:textId="33AA8442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FA0A920" w14:textId="4184FF9A" w:rsidR="003B3AAA" w:rsidRDefault="003B3AAA" w:rsidP="003B3AA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43225AE" w14:textId="1AC7393E" w:rsidR="003B3AAA" w:rsidRDefault="003B3AAA" w:rsidP="00C21E6B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14:paraId="7B3008E1" w14:textId="47C7E9FF" w:rsidR="00C21E6B" w:rsidRDefault="00C21E6B" w:rsidP="00C21E6B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14:paraId="5B68B2ED" w14:textId="5AA51F63" w:rsidR="0070508A" w:rsidRDefault="0070508A" w:rsidP="00C21E6B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14:paraId="0BB20B62" w14:textId="77777777" w:rsidR="0070508A" w:rsidRDefault="0070508A" w:rsidP="00C21E6B">
      <w:pPr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14:paraId="5D18D689" w14:textId="17E8AC22" w:rsidR="003B3AAA" w:rsidRDefault="000B3033" w:rsidP="0070508A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Краснодар 2022 год</w:t>
      </w:r>
    </w:p>
    <w:p w14:paraId="023C1C38" w14:textId="77777777" w:rsidR="0099701A" w:rsidRPr="00D86DB8" w:rsidRDefault="0099701A" w:rsidP="003B3AAA">
      <w:pPr>
        <w:spacing w:line="360" w:lineRule="auto"/>
        <w:rPr>
          <w:b/>
          <w:bCs/>
          <w:sz w:val="28"/>
          <w:szCs w:val="28"/>
        </w:rPr>
      </w:pPr>
    </w:p>
    <w:p w14:paraId="571330C9" w14:textId="77777777" w:rsidR="0099701A" w:rsidRPr="00D86DB8" w:rsidRDefault="0099701A" w:rsidP="00747709">
      <w:pPr>
        <w:pStyle w:val="a9"/>
        <w:numPr>
          <w:ilvl w:val="0"/>
          <w:numId w:val="1"/>
        </w:numPr>
        <w:spacing w:after="200" w:line="360" w:lineRule="auto"/>
        <w:rPr>
          <w:b/>
          <w:bCs/>
          <w:sz w:val="28"/>
          <w:szCs w:val="28"/>
        </w:rPr>
      </w:pPr>
      <w:r w:rsidRPr="00D86DB8">
        <w:rPr>
          <w:b/>
          <w:bCs/>
          <w:sz w:val="28"/>
          <w:szCs w:val="28"/>
        </w:rPr>
        <w:lastRenderedPageBreak/>
        <w:t>Паспортная информация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969"/>
        <w:gridCol w:w="5210"/>
      </w:tblGrid>
      <w:tr w:rsidR="0099701A" w:rsidRPr="00D86DB8" w14:paraId="357377DA" w14:textId="77777777" w:rsidTr="009B57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381D1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7DD88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A8380" w14:textId="623CD037" w:rsidR="0099701A" w:rsidRPr="00D86DB8" w:rsidRDefault="000F62C5" w:rsidP="00D86DB8">
            <w:pPr>
              <w:tabs>
                <w:tab w:val="left" w:pos="-540"/>
                <w:tab w:val="left" w:pos="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общеобразовательное учреждение Краснодарского края специальная (коррекционная) школа №21 г. Краснодара</w:t>
            </w:r>
          </w:p>
        </w:tc>
      </w:tr>
      <w:tr w:rsidR="0099701A" w:rsidRPr="00D86DB8" w14:paraId="621A0A43" w14:textId="77777777" w:rsidTr="009B57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9C26F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4E6CE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Учредитель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73571" w14:textId="23FCA712" w:rsidR="0099701A" w:rsidRPr="00D86DB8" w:rsidRDefault="000F62C5" w:rsidP="000F62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0F62C5">
              <w:rPr>
                <w:rFonts w:eastAsia="Calibri"/>
                <w:sz w:val="28"/>
                <w:szCs w:val="28"/>
                <w:lang w:eastAsia="en-US"/>
              </w:rPr>
              <w:t>инистерство образования, науки и молодежно</w:t>
            </w:r>
            <w:r>
              <w:rPr>
                <w:rFonts w:eastAsia="Calibri"/>
                <w:sz w:val="28"/>
                <w:szCs w:val="28"/>
                <w:lang w:eastAsia="en-US"/>
              </w:rPr>
              <w:t>й политики Краснодарского края</w:t>
            </w:r>
          </w:p>
        </w:tc>
      </w:tr>
      <w:tr w:rsidR="0099701A" w:rsidRPr="00D86DB8" w14:paraId="613552AF" w14:textId="77777777" w:rsidTr="009B571B">
        <w:trPr>
          <w:trHeight w:val="7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8A0DB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FB659" w14:textId="407836A2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31E10" w14:textId="337F14B7" w:rsidR="0099701A" w:rsidRPr="00D86DB8" w:rsidRDefault="000F62C5" w:rsidP="00D86DB8">
            <w:pPr>
              <w:tabs>
                <w:tab w:val="left" w:pos="0"/>
              </w:tabs>
              <w:spacing w:line="360" w:lineRule="auto"/>
              <w:ind w:firstLine="16"/>
              <w:rPr>
                <w:color w:val="000000"/>
                <w:spacing w:val="2"/>
                <w:sz w:val="28"/>
                <w:szCs w:val="28"/>
              </w:rPr>
            </w:pPr>
            <w:r w:rsidRPr="000F62C5">
              <w:rPr>
                <w:color w:val="000000"/>
                <w:spacing w:val="2"/>
                <w:sz w:val="28"/>
                <w:szCs w:val="28"/>
              </w:rPr>
              <w:t>350063,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0F62C5">
              <w:rPr>
                <w:color w:val="000000"/>
                <w:spacing w:val="2"/>
                <w:sz w:val="28"/>
                <w:szCs w:val="28"/>
              </w:rPr>
              <w:t>г. Краснодар, ул. Мира, д. 52</w:t>
            </w:r>
          </w:p>
        </w:tc>
      </w:tr>
      <w:tr w:rsidR="0099701A" w:rsidRPr="00D86DB8" w14:paraId="1ED7D9CE" w14:textId="77777777" w:rsidTr="009B571B">
        <w:trPr>
          <w:trHeight w:val="40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1DB9D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30049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EB9B9" w14:textId="10A129EB" w:rsidR="0099701A" w:rsidRPr="00D86DB8" w:rsidRDefault="000F62C5" w:rsidP="00D86D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Литвиненко Эмма Робертовна</w:t>
            </w:r>
          </w:p>
        </w:tc>
      </w:tr>
      <w:tr w:rsidR="0099701A" w:rsidRPr="00D86DB8" w14:paraId="60279FEA" w14:textId="77777777" w:rsidTr="000F62C5">
        <w:trPr>
          <w:trHeight w:val="93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B8761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58261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Телефон, факс, е-</w:t>
            </w:r>
            <w:proofErr w:type="spellStart"/>
            <w:r w:rsidRPr="00D86DB8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A39B2" w14:textId="77777777" w:rsidR="000F62C5" w:rsidRPr="000F62C5" w:rsidRDefault="000F62C5" w:rsidP="000F62C5">
            <w:pPr>
              <w:tabs>
                <w:tab w:val="left" w:pos="0"/>
              </w:tabs>
              <w:spacing w:line="360" w:lineRule="auto"/>
              <w:ind w:firstLine="16"/>
              <w:rPr>
                <w:rStyle w:val="a8"/>
                <w:color w:val="auto"/>
                <w:spacing w:val="2"/>
                <w:sz w:val="28"/>
                <w:szCs w:val="28"/>
                <w:u w:val="none"/>
                <w:lang w:val="en-US"/>
              </w:rPr>
            </w:pPr>
            <w:r w:rsidRPr="000F62C5">
              <w:rPr>
                <w:rStyle w:val="a8"/>
                <w:color w:val="auto"/>
                <w:spacing w:val="2"/>
                <w:sz w:val="28"/>
                <w:szCs w:val="28"/>
                <w:u w:val="none"/>
                <w:lang w:val="en-US"/>
              </w:rPr>
              <w:t>268-61-36</w:t>
            </w:r>
          </w:p>
          <w:p w14:paraId="6CDFC8CF" w14:textId="66947A40" w:rsidR="0099701A" w:rsidRPr="000F62C5" w:rsidRDefault="000F62C5" w:rsidP="000F62C5">
            <w:pPr>
              <w:tabs>
                <w:tab w:val="left" w:pos="0"/>
              </w:tabs>
              <w:spacing w:line="360" w:lineRule="auto"/>
              <w:ind w:firstLine="16"/>
              <w:rPr>
                <w:color w:val="0000FF"/>
                <w:spacing w:val="2"/>
                <w:sz w:val="28"/>
                <w:szCs w:val="28"/>
                <w:lang w:val="en-US"/>
              </w:rPr>
            </w:pPr>
            <w:r w:rsidRPr="000F62C5">
              <w:rPr>
                <w:rStyle w:val="a8"/>
                <w:color w:val="auto"/>
                <w:spacing w:val="2"/>
                <w:sz w:val="28"/>
                <w:szCs w:val="28"/>
                <w:u w:val="none"/>
                <w:lang w:val="en-US"/>
              </w:rPr>
              <w:t>sksh21@mail.ru</w:t>
            </w:r>
          </w:p>
        </w:tc>
      </w:tr>
      <w:tr w:rsidR="0099701A" w:rsidRPr="00D86DB8" w14:paraId="7A17F262" w14:textId="77777777" w:rsidTr="009B571B">
        <w:trPr>
          <w:trHeight w:val="42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EB171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294B" w14:textId="77777777" w:rsidR="0099701A" w:rsidRPr="00D86DB8" w:rsidRDefault="0099701A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F1C28" w14:textId="1BC77B2A" w:rsidR="00785E9F" w:rsidRPr="000F62C5" w:rsidRDefault="000F62C5" w:rsidP="00D86DB8">
            <w:pPr>
              <w:spacing w:line="360" w:lineRule="auto"/>
              <w:rPr>
                <w:sz w:val="28"/>
                <w:szCs w:val="28"/>
              </w:rPr>
            </w:pPr>
            <w:r w:rsidRPr="000F62C5">
              <w:rPr>
                <w:sz w:val="28"/>
                <w:szCs w:val="28"/>
              </w:rPr>
              <w:t>http://shkola21.site/</w:t>
            </w:r>
          </w:p>
        </w:tc>
      </w:tr>
      <w:tr w:rsidR="0099701A" w:rsidRPr="00D86DB8" w14:paraId="3EE40F10" w14:textId="77777777" w:rsidTr="009B571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AA13A" w14:textId="77777777" w:rsidR="0099701A" w:rsidRPr="00D86DB8" w:rsidRDefault="0099701A" w:rsidP="00D86D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7D8DB" w14:textId="03CD321B" w:rsidR="0099701A" w:rsidRPr="00D86DB8" w:rsidRDefault="00785E9F" w:rsidP="00D86DB8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86DB8">
              <w:rPr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9ABE3" w14:textId="209291D3" w:rsidR="0099701A" w:rsidRPr="000F62C5" w:rsidRDefault="000F62C5" w:rsidP="00D86DB8">
            <w:pPr>
              <w:spacing w:line="360" w:lineRule="auto"/>
              <w:rPr>
                <w:strike/>
                <w:sz w:val="28"/>
                <w:szCs w:val="28"/>
                <w:highlight w:val="yellow"/>
              </w:rPr>
            </w:pPr>
            <w:r w:rsidRPr="000F62C5">
              <w:rPr>
                <w:sz w:val="28"/>
                <w:szCs w:val="28"/>
              </w:rPr>
              <w:t>http://shkola21.site/publikatsii/</w:t>
            </w:r>
          </w:p>
        </w:tc>
      </w:tr>
    </w:tbl>
    <w:p w14:paraId="4E22AC5B" w14:textId="77777777" w:rsidR="0099701A" w:rsidRPr="00D86DB8" w:rsidRDefault="0099701A" w:rsidP="00D86DB8">
      <w:pPr>
        <w:spacing w:line="360" w:lineRule="auto"/>
        <w:rPr>
          <w:sz w:val="28"/>
          <w:szCs w:val="28"/>
        </w:rPr>
      </w:pPr>
    </w:p>
    <w:p w14:paraId="233B0D35" w14:textId="77777777" w:rsidR="0099701A" w:rsidRPr="00D86DB8" w:rsidRDefault="0099701A" w:rsidP="00D86DB8">
      <w:pPr>
        <w:spacing w:line="360" w:lineRule="auto"/>
        <w:rPr>
          <w:sz w:val="28"/>
          <w:szCs w:val="28"/>
        </w:rPr>
      </w:pPr>
    </w:p>
    <w:p w14:paraId="2B765E2E" w14:textId="77777777" w:rsidR="0099701A" w:rsidRPr="00D86DB8" w:rsidRDefault="0099701A" w:rsidP="00D86DB8">
      <w:pPr>
        <w:spacing w:line="360" w:lineRule="auto"/>
        <w:rPr>
          <w:sz w:val="28"/>
          <w:szCs w:val="28"/>
        </w:rPr>
      </w:pPr>
    </w:p>
    <w:p w14:paraId="25CD85D9" w14:textId="24D27DE6" w:rsidR="0099701A" w:rsidRDefault="0099701A" w:rsidP="00D86DB8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3A34AC62" w14:textId="65BD5B56" w:rsidR="000F62C5" w:rsidRDefault="000F62C5" w:rsidP="00D86DB8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7CD18E1B" w14:textId="77777777" w:rsidR="00C21E6B" w:rsidRDefault="00C21E6B" w:rsidP="00D86DB8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2C65D6B9" w14:textId="379B1E2C" w:rsidR="003B3AAA" w:rsidRDefault="003B3AAA" w:rsidP="00D86DB8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54E147F0" w14:textId="7C3A171C" w:rsidR="003B3AAA" w:rsidRDefault="003B3AAA" w:rsidP="00D86DB8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5B957672" w14:textId="7C012E54" w:rsidR="003B3AAA" w:rsidRDefault="003B3AAA" w:rsidP="00D86DB8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545B4620" w14:textId="77777777" w:rsidR="003B3AAA" w:rsidRPr="00D86DB8" w:rsidRDefault="003B3AAA" w:rsidP="00D86DB8">
      <w:pPr>
        <w:tabs>
          <w:tab w:val="left" w:pos="-540"/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14:paraId="1E91EB86" w14:textId="77777777" w:rsidR="00B37299" w:rsidRPr="00D86DB8" w:rsidRDefault="00B37299" w:rsidP="00D86DB8">
      <w:pPr>
        <w:tabs>
          <w:tab w:val="left" w:pos="-540"/>
          <w:tab w:val="left" w:pos="0"/>
          <w:tab w:val="left" w:pos="567"/>
        </w:tabs>
        <w:spacing w:line="360" w:lineRule="auto"/>
        <w:ind w:left="567"/>
        <w:jc w:val="both"/>
        <w:rPr>
          <w:b/>
          <w:sz w:val="28"/>
          <w:szCs w:val="28"/>
        </w:rPr>
      </w:pPr>
    </w:p>
    <w:p w14:paraId="23F2251D" w14:textId="77777777" w:rsidR="009B571B" w:rsidRPr="00D86DB8" w:rsidRDefault="009B571B" w:rsidP="00747709">
      <w:pPr>
        <w:pStyle w:val="a9"/>
        <w:numPr>
          <w:ilvl w:val="0"/>
          <w:numId w:val="1"/>
        </w:numPr>
        <w:spacing w:after="200" w:line="360" w:lineRule="auto"/>
        <w:jc w:val="center"/>
        <w:rPr>
          <w:b/>
          <w:sz w:val="28"/>
          <w:szCs w:val="28"/>
          <w:lang w:val="en-US"/>
        </w:rPr>
      </w:pPr>
      <w:r w:rsidRPr="00D86DB8">
        <w:rPr>
          <w:b/>
          <w:sz w:val="28"/>
          <w:szCs w:val="28"/>
        </w:rPr>
        <w:lastRenderedPageBreak/>
        <w:t>Отчет</w:t>
      </w:r>
    </w:p>
    <w:p w14:paraId="219A1696" w14:textId="77777777" w:rsidR="002D1635" w:rsidRPr="00D86DB8" w:rsidRDefault="002D1635" w:rsidP="00D86DB8">
      <w:pPr>
        <w:pStyle w:val="a9"/>
        <w:spacing w:after="200" w:line="360" w:lineRule="auto"/>
        <w:ind w:left="1080"/>
        <w:rPr>
          <w:b/>
          <w:sz w:val="28"/>
          <w:szCs w:val="28"/>
          <w:lang w:val="en-US"/>
        </w:rPr>
      </w:pPr>
    </w:p>
    <w:p w14:paraId="1B868ED9" w14:textId="77777777" w:rsidR="009B571B" w:rsidRPr="00D86DB8" w:rsidRDefault="009B571B" w:rsidP="00747709">
      <w:pPr>
        <w:pStyle w:val="a9"/>
        <w:numPr>
          <w:ilvl w:val="0"/>
          <w:numId w:val="2"/>
        </w:num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D86DB8">
        <w:rPr>
          <w:b/>
          <w:sz w:val="28"/>
          <w:szCs w:val="28"/>
        </w:rPr>
        <w:t>Тема проекта. Цель, задачи, инновационность</w:t>
      </w:r>
    </w:p>
    <w:p w14:paraId="2F614F1C" w14:textId="77777777" w:rsidR="002D1635" w:rsidRPr="00D86DB8" w:rsidRDefault="002D1635" w:rsidP="00D86DB8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</w:p>
    <w:p w14:paraId="56FD8D9C" w14:textId="77777777" w:rsidR="000F62C5" w:rsidRDefault="00CB589B" w:rsidP="00D86DB8">
      <w:pPr>
        <w:spacing w:line="360" w:lineRule="auto"/>
        <w:ind w:firstLine="567"/>
        <w:jc w:val="both"/>
        <w:rPr>
          <w:sz w:val="28"/>
          <w:szCs w:val="28"/>
        </w:rPr>
      </w:pPr>
      <w:r w:rsidRPr="000F62C5">
        <w:rPr>
          <w:i/>
          <w:sz w:val="28"/>
          <w:szCs w:val="28"/>
        </w:rPr>
        <w:t>Тема проекта</w:t>
      </w:r>
      <w:r w:rsidR="00AE5472" w:rsidRPr="000F62C5">
        <w:rPr>
          <w:i/>
          <w:sz w:val="28"/>
          <w:szCs w:val="28"/>
        </w:rPr>
        <w:t>:</w:t>
      </w:r>
      <w:r w:rsidRPr="00D86DB8">
        <w:rPr>
          <w:sz w:val="28"/>
          <w:szCs w:val="28"/>
        </w:rPr>
        <w:t xml:space="preserve"> </w:t>
      </w:r>
      <w:r w:rsidR="000F62C5" w:rsidRPr="000F62C5">
        <w:rPr>
          <w:sz w:val="28"/>
          <w:szCs w:val="28"/>
        </w:rPr>
        <w:t>«Социальное партнерство в интересах детей: новые векторы интеграции».</w:t>
      </w:r>
    </w:p>
    <w:p w14:paraId="347A4259" w14:textId="77777777" w:rsidR="000F62C5" w:rsidRDefault="00021C50" w:rsidP="000F62C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F62C5">
        <w:rPr>
          <w:i/>
          <w:sz w:val="28"/>
          <w:szCs w:val="28"/>
        </w:rPr>
        <w:t>Цель деятельности инновационной площадки</w:t>
      </w:r>
      <w:r w:rsidR="00AE5472" w:rsidRPr="000F62C5">
        <w:rPr>
          <w:i/>
          <w:sz w:val="28"/>
          <w:szCs w:val="28"/>
        </w:rPr>
        <w:t>:</w:t>
      </w:r>
      <w:r w:rsidRPr="00D86DB8">
        <w:rPr>
          <w:sz w:val="28"/>
          <w:szCs w:val="28"/>
        </w:rPr>
        <w:t xml:space="preserve"> </w:t>
      </w:r>
      <w:r w:rsidR="000F62C5">
        <w:rPr>
          <w:sz w:val="28"/>
          <w:szCs w:val="28"/>
        </w:rPr>
        <w:t>и</w:t>
      </w:r>
      <w:r w:rsidR="000F62C5" w:rsidRPr="000F62C5">
        <w:rPr>
          <w:sz w:val="28"/>
          <w:szCs w:val="28"/>
        </w:rPr>
        <w:t>нтеграция внутреннего и внешнего кластера дополнительного образования, способствующая формированию устойчивых социальных навыков обучающихся с интеллектуальными нарушениями для последующей их успешной адаптации в обществе.</w:t>
      </w:r>
    </w:p>
    <w:p w14:paraId="44489230" w14:textId="651D6A0C" w:rsidR="00021C50" w:rsidRDefault="00021C50" w:rsidP="000F62C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F62C5">
        <w:rPr>
          <w:i/>
          <w:sz w:val="28"/>
          <w:szCs w:val="28"/>
        </w:rPr>
        <w:t xml:space="preserve">Задачи </w:t>
      </w:r>
      <w:r w:rsidR="00AE5472" w:rsidRPr="000F62C5">
        <w:rPr>
          <w:i/>
          <w:sz w:val="28"/>
          <w:szCs w:val="28"/>
        </w:rPr>
        <w:t>отчетного периода:</w:t>
      </w:r>
    </w:p>
    <w:p w14:paraId="4A05D650" w14:textId="77777777" w:rsidR="006F42E4" w:rsidRPr="006F42E4" w:rsidRDefault="006F42E4" w:rsidP="006F42E4">
      <w:pPr>
        <w:widowControl w:val="0"/>
        <w:numPr>
          <w:ilvl w:val="0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42E4">
        <w:rPr>
          <w:sz w:val="28"/>
          <w:szCs w:val="28"/>
        </w:rPr>
        <w:t>Разработка основных показателей и критерии оценки эффективности реализации инновационного проекта;</w:t>
      </w:r>
    </w:p>
    <w:p w14:paraId="5CFBA755" w14:textId="77777777" w:rsidR="006F42E4" w:rsidRPr="006F42E4" w:rsidRDefault="006F42E4" w:rsidP="006F42E4">
      <w:pPr>
        <w:widowControl w:val="0"/>
        <w:numPr>
          <w:ilvl w:val="0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42E4">
        <w:rPr>
          <w:sz w:val="28"/>
          <w:szCs w:val="28"/>
        </w:rPr>
        <w:t>Оценка  качества организации инновационной деятельности по итогам реализации основного этапа;</w:t>
      </w:r>
    </w:p>
    <w:p w14:paraId="3D4F53C7" w14:textId="77777777" w:rsidR="006F42E4" w:rsidRPr="006F42E4" w:rsidRDefault="006F42E4" w:rsidP="006F42E4">
      <w:pPr>
        <w:widowControl w:val="0"/>
        <w:numPr>
          <w:ilvl w:val="0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42E4">
        <w:rPr>
          <w:sz w:val="28"/>
          <w:szCs w:val="28"/>
        </w:rPr>
        <w:t>Разработка программ проведения обучающих семинаров, методического обеспечения  их реализации;</w:t>
      </w:r>
    </w:p>
    <w:p w14:paraId="274DC25A" w14:textId="77777777" w:rsidR="006F42E4" w:rsidRPr="006F42E4" w:rsidRDefault="006F42E4" w:rsidP="006F42E4">
      <w:pPr>
        <w:widowControl w:val="0"/>
        <w:numPr>
          <w:ilvl w:val="0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42E4">
        <w:rPr>
          <w:sz w:val="28"/>
          <w:szCs w:val="28"/>
        </w:rPr>
        <w:t>Разработка и рецензирование методических пособий по проблематике инновационного проекта;</w:t>
      </w:r>
    </w:p>
    <w:p w14:paraId="6D25ADFD" w14:textId="77777777" w:rsidR="006F42E4" w:rsidRPr="006F42E4" w:rsidRDefault="006F42E4" w:rsidP="006F42E4">
      <w:pPr>
        <w:widowControl w:val="0"/>
        <w:numPr>
          <w:ilvl w:val="0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42E4">
        <w:rPr>
          <w:sz w:val="28"/>
          <w:szCs w:val="28"/>
        </w:rPr>
        <w:t>Проведение обучающих семинаров для педагогических работников;</w:t>
      </w:r>
    </w:p>
    <w:p w14:paraId="5990C50F" w14:textId="77777777" w:rsidR="006F42E4" w:rsidRPr="006F42E4" w:rsidRDefault="006F42E4" w:rsidP="006F42E4">
      <w:pPr>
        <w:widowControl w:val="0"/>
        <w:numPr>
          <w:ilvl w:val="0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F42E4">
        <w:rPr>
          <w:sz w:val="28"/>
          <w:szCs w:val="28"/>
        </w:rPr>
        <w:t>Выпуск методических пособий по проблематике инновационного проекта.</w:t>
      </w:r>
    </w:p>
    <w:p w14:paraId="47557BFF" w14:textId="77777777" w:rsidR="006F42E4" w:rsidRPr="006F42E4" w:rsidRDefault="006F42E4" w:rsidP="006F42E4">
      <w:pPr>
        <w:widowControl w:val="0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6F42E4">
        <w:rPr>
          <w:sz w:val="28"/>
          <w:szCs w:val="28"/>
        </w:rPr>
        <w:t xml:space="preserve">7.Представление участниками сетевого сообщества </w:t>
      </w:r>
      <w:proofErr w:type="gramStart"/>
      <w:r w:rsidRPr="006F42E4">
        <w:rPr>
          <w:sz w:val="28"/>
          <w:szCs w:val="28"/>
        </w:rPr>
        <w:t>результатов реализации основного этапа инновационной деятельности школы</w:t>
      </w:r>
      <w:proofErr w:type="gramEnd"/>
      <w:r w:rsidRPr="006F42E4">
        <w:rPr>
          <w:sz w:val="28"/>
          <w:szCs w:val="28"/>
        </w:rPr>
        <w:t>.</w:t>
      </w:r>
    </w:p>
    <w:p w14:paraId="02B6568A" w14:textId="3582AF5F" w:rsidR="002F7748" w:rsidRPr="002F7748" w:rsidRDefault="00AE5472" w:rsidP="006F42E4">
      <w:pPr>
        <w:widowControl w:val="0"/>
        <w:tabs>
          <w:tab w:val="left" w:pos="0"/>
        </w:tabs>
        <w:spacing w:line="360" w:lineRule="auto"/>
        <w:ind w:firstLine="567"/>
        <w:jc w:val="both"/>
        <w:rPr>
          <w:i/>
          <w:sz w:val="28"/>
          <w:szCs w:val="28"/>
        </w:rPr>
      </w:pPr>
      <w:proofErr w:type="spellStart"/>
      <w:r w:rsidRPr="002F7748">
        <w:rPr>
          <w:i/>
          <w:sz w:val="28"/>
          <w:szCs w:val="28"/>
        </w:rPr>
        <w:t>Инновационность</w:t>
      </w:r>
      <w:proofErr w:type="spellEnd"/>
      <w:r w:rsidRPr="002F7748">
        <w:rPr>
          <w:i/>
          <w:sz w:val="28"/>
          <w:szCs w:val="28"/>
        </w:rPr>
        <w:t xml:space="preserve">. </w:t>
      </w:r>
    </w:p>
    <w:p w14:paraId="07F6775C" w14:textId="7B0A0E3A" w:rsidR="00021C50" w:rsidRPr="00D86DB8" w:rsidRDefault="002F7748" w:rsidP="002F7748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2F7748">
        <w:rPr>
          <w:sz w:val="28"/>
          <w:szCs w:val="28"/>
        </w:rPr>
        <w:t xml:space="preserve">Актуальность решения проблемы заключается в разработке проекта  «Организация дополнительного образования обучающихся с интеллектуальными нарушениями «Социальное партнерство в интересах детей: новые векторы интеграции» с учётом особых образовательных потребностей детей с ограниченными возможностями здоровья и обосновании </w:t>
      </w:r>
      <w:r w:rsidRPr="002F7748">
        <w:rPr>
          <w:sz w:val="28"/>
          <w:szCs w:val="28"/>
        </w:rPr>
        <w:lastRenderedPageBreak/>
        <w:t xml:space="preserve">необходимости создания для них специальных образовательных условий при реализации программ дополнительного образования (далее – </w:t>
      </w:r>
      <w:proofErr w:type="gramStart"/>
      <w:r w:rsidRPr="002F7748">
        <w:rPr>
          <w:sz w:val="28"/>
          <w:szCs w:val="28"/>
        </w:rPr>
        <w:t>ДО</w:t>
      </w:r>
      <w:proofErr w:type="gramEnd"/>
      <w:r w:rsidRPr="002F7748">
        <w:rPr>
          <w:sz w:val="28"/>
          <w:szCs w:val="28"/>
        </w:rPr>
        <w:t>). Значимость и обоснованность разработки требований связана с тем, что в результате воздействия объективных неблагоприятных факторов более 85 % детей в России (а по некоторым оценкам, до 93 %) уже в момент рождения попадают в «зону риска», т. е. имеют предрасположенность к возникновению различного рода нарушений в процессе дальнейшего развития. При своевременном обеспечении правильного ухода и благоприятных условий развития, состояние многих из этих детей может стабилизироваться, если этот шанс будет упущен, то многие из них не смогут себя реализовать в обществе профессионально, социально и личностно.</w:t>
      </w:r>
    </w:p>
    <w:p w14:paraId="2B3C6DC8" w14:textId="0404CD79" w:rsidR="002F7748" w:rsidRDefault="002F7748" w:rsidP="006F42E4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  <w:highlight w:val="yellow"/>
        </w:rPr>
      </w:pPr>
    </w:p>
    <w:p w14:paraId="0D5BC2C1" w14:textId="7B8BDDF1" w:rsidR="002D1635" w:rsidRPr="00C43093" w:rsidRDefault="00C43093" w:rsidP="00C43093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43093">
        <w:rPr>
          <w:b/>
          <w:sz w:val="28"/>
          <w:szCs w:val="28"/>
        </w:rPr>
        <w:t>.</w:t>
      </w:r>
      <w:r w:rsidR="002D1635" w:rsidRPr="00C43093">
        <w:rPr>
          <w:b/>
          <w:sz w:val="28"/>
          <w:szCs w:val="28"/>
        </w:rPr>
        <w:t>Измерение и оценка качества инновации</w:t>
      </w:r>
    </w:p>
    <w:p w14:paraId="75B2ABBD" w14:textId="77777777" w:rsidR="00886AC7" w:rsidRPr="00886AC7" w:rsidRDefault="00886AC7" w:rsidP="00886AC7">
      <w:pPr>
        <w:pStyle w:val="a9"/>
        <w:tabs>
          <w:tab w:val="left" w:pos="851"/>
        </w:tabs>
        <w:autoSpaceDE w:val="0"/>
        <w:autoSpaceDN w:val="0"/>
        <w:adjustRightInd w:val="0"/>
        <w:spacing w:line="360" w:lineRule="auto"/>
        <w:ind w:left="502"/>
        <w:rPr>
          <w:b/>
          <w:sz w:val="28"/>
          <w:szCs w:val="28"/>
        </w:rPr>
      </w:pPr>
    </w:p>
    <w:p w14:paraId="05A6971B" w14:textId="4B0E0682" w:rsidR="00886AC7" w:rsidRDefault="00F871EC" w:rsidP="00886AC7">
      <w:pPr>
        <w:pStyle w:val="a9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сентябре рабочей группой была проведена оценка индикаторов и критериев</w:t>
      </w:r>
      <w:r w:rsidRPr="00F871EC">
        <w:rPr>
          <w:sz w:val="32"/>
          <w:szCs w:val="32"/>
        </w:rPr>
        <w:t xml:space="preserve"> эффективности инновационной деятельности</w:t>
      </w:r>
      <w:r w:rsidR="00886AC7">
        <w:rPr>
          <w:sz w:val="32"/>
          <w:szCs w:val="32"/>
        </w:rPr>
        <w:t xml:space="preserve"> </w:t>
      </w:r>
      <w:r w:rsidR="00B74991">
        <w:rPr>
          <w:sz w:val="32"/>
          <w:szCs w:val="32"/>
        </w:rPr>
        <w:t>по итогам 2022</w:t>
      </w:r>
      <w:r w:rsidR="006F42E4">
        <w:rPr>
          <w:sz w:val="32"/>
          <w:szCs w:val="32"/>
        </w:rPr>
        <w:t xml:space="preserve"> года</w:t>
      </w:r>
      <w:proofErr w:type="gramStart"/>
      <w:r w:rsidR="006F42E4">
        <w:rPr>
          <w:sz w:val="32"/>
          <w:szCs w:val="32"/>
        </w:rPr>
        <w:t>.</w:t>
      </w:r>
      <w:proofErr w:type="gramEnd"/>
      <w:r w:rsidR="006F42E4">
        <w:rPr>
          <w:sz w:val="32"/>
          <w:szCs w:val="32"/>
        </w:rPr>
        <w:t xml:space="preserve"> Результаты </w:t>
      </w:r>
      <w:proofErr w:type="gramStart"/>
      <w:r w:rsidR="006F42E4">
        <w:rPr>
          <w:sz w:val="32"/>
          <w:szCs w:val="32"/>
        </w:rPr>
        <w:t>оценки</w:t>
      </w:r>
      <w:proofErr w:type="gramEnd"/>
      <w:r w:rsidR="00886AC7">
        <w:rPr>
          <w:sz w:val="32"/>
          <w:szCs w:val="32"/>
        </w:rPr>
        <w:t xml:space="preserve"> представленные в таблице 1.</w:t>
      </w:r>
    </w:p>
    <w:p w14:paraId="4B4E53EB" w14:textId="76838D22" w:rsidR="00B74991" w:rsidRDefault="00F871EC" w:rsidP="00F871EC">
      <w:pPr>
        <w:pStyle w:val="a9"/>
        <w:ind w:left="0" w:firstLine="567"/>
        <w:jc w:val="right"/>
        <w:rPr>
          <w:sz w:val="32"/>
          <w:szCs w:val="32"/>
        </w:rPr>
      </w:pPr>
      <w:r>
        <w:rPr>
          <w:i/>
          <w:sz w:val="32"/>
          <w:szCs w:val="32"/>
        </w:rPr>
        <w:t>Таблица 1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423"/>
        <w:gridCol w:w="2795"/>
        <w:gridCol w:w="2813"/>
      </w:tblGrid>
      <w:tr w:rsidR="00B74991" w:rsidRPr="00B74991" w14:paraId="1DBFED4E" w14:textId="77777777" w:rsidTr="00B74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7ED" w14:textId="26BF7073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2190" w14:textId="05586F5B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>Мероприятия реализации</w:t>
            </w:r>
          </w:p>
          <w:p w14:paraId="77BF33B4" w14:textId="77777777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>инновационного</w:t>
            </w:r>
          </w:p>
          <w:p w14:paraId="7D2F688A" w14:textId="77777777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 xml:space="preserve">образовательного проекта </w:t>
            </w:r>
            <w:proofErr w:type="gramStart"/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</w:p>
          <w:p w14:paraId="1ECA628E" w14:textId="77777777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 xml:space="preserve">отчетный период </w:t>
            </w:r>
            <w:proofErr w:type="gramStart"/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14:paraId="5533B521" w14:textId="77777777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 xml:space="preserve">соответствии с </w:t>
            </w:r>
            <w:proofErr w:type="gramStart"/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>календарным</w:t>
            </w:r>
            <w:proofErr w:type="gramEnd"/>
          </w:p>
          <w:p w14:paraId="3BB8A122" w14:textId="77777777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>планом-графиком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6FA4" w14:textId="77777777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>Основные результаты</w:t>
            </w:r>
          </w:p>
          <w:p w14:paraId="6C69BBB2" w14:textId="77777777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>реализации программы</w:t>
            </w:r>
          </w:p>
          <w:p w14:paraId="2F5282B1" w14:textId="77777777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>мероприятий в рамках</w:t>
            </w:r>
          </w:p>
          <w:p w14:paraId="0B6C90DA" w14:textId="77777777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 xml:space="preserve">реализации </w:t>
            </w:r>
            <w:proofErr w:type="gramStart"/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>инновационного</w:t>
            </w:r>
            <w:proofErr w:type="gramEnd"/>
          </w:p>
          <w:p w14:paraId="46A6DCB2" w14:textId="1949B5F6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>образовательного проекта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852A" w14:textId="77777777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>Результаты (продукты)</w:t>
            </w:r>
          </w:p>
          <w:p w14:paraId="269A5056" w14:textId="77777777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>за текущий период</w:t>
            </w:r>
          </w:p>
          <w:p w14:paraId="0908AFF0" w14:textId="77777777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>(образовательные программы,</w:t>
            </w:r>
            <w:proofErr w:type="gramEnd"/>
          </w:p>
          <w:p w14:paraId="2D52429C" w14:textId="77777777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>документы, методические</w:t>
            </w:r>
          </w:p>
          <w:p w14:paraId="47D22BE5" w14:textId="77777777" w:rsidR="00B74991" w:rsidRPr="00B74991" w:rsidRDefault="00B74991" w:rsidP="00B74991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b/>
                <w:color w:val="000000"/>
                <w:sz w:val="28"/>
                <w:szCs w:val="28"/>
                <w:lang w:eastAsia="ru-RU"/>
              </w:rPr>
              <w:t>рекомендации и т.д.)</w:t>
            </w:r>
          </w:p>
          <w:p w14:paraId="64EAC622" w14:textId="77777777" w:rsidR="00B74991" w:rsidRPr="00B74991" w:rsidRDefault="00B74991" w:rsidP="00B7499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74991" w:rsidRPr="00B74991" w14:paraId="4453DB17" w14:textId="77777777" w:rsidTr="00B74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A22" w14:textId="77777777" w:rsidR="00B74991" w:rsidRPr="00B74991" w:rsidRDefault="00B74991" w:rsidP="00B74991">
            <w:pPr>
              <w:pStyle w:val="a9"/>
              <w:numPr>
                <w:ilvl w:val="0"/>
                <w:numId w:val="10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93C" w14:textId="27353CD6" w:rsidR="00B74991" w:rsidRPr="00B74991" w:rsidRDefault="00B74991" w:rsidP="00B74991">
            <w:pPr>
              <w:rPr>
                <w:rFonts w:eastAsia="Calibri"/>
                <w:sz w:val="28"/>
                <w:szCs w:val="28"/>
              </w:rPr>
            </w:pPr>
            <w:r w:rsidRPr="00B74991">
              <w:rPr>
                <w:rFonts w:eastAsia="Calibri"/>
                <w:sz w:val="28"/>
                <w:szCs w:val="28"/>
              </w:rPr>
              <w:t>Разработка программ проведения обучающих семинаров, методического обеспечения их реализации.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319" w14:textId="77777777" w:rsidR="00925738" w:rsidRPr="00925738" w:rsidRDefault="00925738" w:rsidP="00925738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5738">
              <w:rPr>
                <w:color w:val="000000"/>
                <w:sz w:val="28"/>
                <w:szCs w:val="28"/>
                <w:lang w:eastAsia="ru-RU"/>
              </w:rPr>
              <w:t>Положительная</w:t>
            </w:r>
          </w:p>
          <w:p w14:paraId="7509E4C2" w14:textId="77777777" w:rsidR="00925738" w:rsidRPr="00925738" w:rsidRDefault="00925738" w:rsidP="00925738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5738">
              <w:rPr>
                <w:color w:val="000000"/>
                <w:sz w:val="28"/>
                <w:szCs w:val="28"/>
                <w:lang w:eastAsia="ru-RU"/>
              </w:rPr>
              <w:t>динамика</w:t>
            </w:r>
          </w:p>
          <w:p w14:paraId="1510ECAD" w14:textId="1FD62F2A" w:rsidR="00B74991" w:rsidRPr="00B74991" w:rsidRDefault="00925738" w:rsidP="00925738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5738">
              <w:rPr>
                <w:color w:val="000000"/>
                <w:sz w:val="28"/>
                <w:szCs w:val="28"/>
                <w:lang w:eastAsia="ru-RU"/>
              </w:rPr>
              <w:t>мотивированности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педагогов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 xml:space="preserve">к привлечению детей с интеллектуальными нарушениями к  участию в кружках дополнительного образования вне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школы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43B" w14:textId="3F231F55" w:rsidR="00B74991" w:rsidRPr="00B74991" w:rsidRDefault="00B74991" w:rsidP="00B749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925738" w:rsidRPr="00B74991" w14:paraId="7F122219" w14:textId="77777777" w:rsidTr="00B74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2D6" w14:textId="77777777" w:rsidR="00925738" w:rsidRPr="00B74991" w:rsidRDefault="00925738" w:rsidP="00B74991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C8E9" w14:textId="7B04F39F" w:rsidR="00925738" w:rsidRPr="00B74991" w:rsidRDefault="00925738" w:rsidP="00B74991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color w:val="000000"/>
                <w:sz w:val="28"/>
                <w:szCs w:val="28"/>
                <w:lang w:eastAsia="ru-RU"/>
              </w:rPr>
              <w:t>Разработка и рецензирование методических пособий по проблематике инновационного проекта.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7E64" w14:textId="411D5ED2" w:rsidR="00925738" w:rsidRPr="00B74991" w:rsidRDefault="00925738" w:rsidP="00B74991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925738">
              <w:rPr>
                <w:sz w:val="28"/>
                <w:szCs w:val="28"/>
              </w:rPr>
              <w:t>Формирование комплекта продуктов инновационной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3D0" w14:textId="334B6C7E" w:rsidR="00B74991" w:rsidRPr="00B74991" w:rsidRDefault="00925738" w:rsidP="00F871E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Разработка комплекта программ дополнительного образования детей с интеллектуальными наруш</w:t>
            </w:r>
            <w:r w:rsidR="00F871EC">
              <w:rPr>
                <w:sz w:val="28"/>
              </w:rPr>
              <w:t>ениями в соответствии с ФГОС.</w:t>
            </w:r>
          </w:p>
        </w:tc>
      </w:tr>
      <w:tr w:rsidR="00B74991" w:rsidRPr="00B74991" w14:paraId="74A70F1B" w14:textId="77777777" w:rsidTr="00B74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254" w14:textId="77777777" w:rsidR="00B74991" w:rsidRPr="00B74991" w:rsidRDefault="00B74991" w:rsidP="00B74991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A7B" w14:textId="7B5C19D2" w:rsidR="00B74991" w:rsidRPr="00B74991" w:rsidRDefault="00B74991" w:rsidP="00B74991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B74991">
              <w:rPr>
                <w:color w:val="000000" w:themeColor="text1"/>
                <w:sz w:val="28"/>
                <w:szCs w:val="28"/>
              </w:rPr>
              <w:t xml:space="preserve">Семинар для педагогических работников «Актуальные вопросы взаимодействия с организациями сетевыми партнерами. Проектирование и развитие дополнительного образования </w:t>
            </w:r>
            <w:proofErr w:type="gramStart"/>
            <w:r w:rsidRPr="00B74991"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B74991">
              <w:rPr>
                <w:color w:val="000000" w:themeColor="text1"/>
                <w:sz w:val="28"/>
                <w:szCs w:val="28"/>
              </w:rPr>
              <w:t xml:space="preserve"> с ИН».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D532" w14:textId="55647B04" w:rsidR="00B74991" w:rsidRPr="00B74991" w:rsidRDefault="00925738" w:rsidP="00B74991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Транслирование опыта работы учреждениям дополнительного образования г. Краснодара.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CA63" w14:textId="70CE45BD" w:rsidR="00B74991" w:rsidRPr="00B74991" w:rsidRDefault="00925738" w:rsidP="00B749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 открытый семинар в очном формате.</w:t>
            </w:r>
          </w:p>
        </w:tc>
      </w:tr>
      <w:tr w:rsidR="00925738" w:rsidRPr="00B74991" w14:paraId="4D55F07D" w14:textId="77777777" w:rsidTr="00B74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8D7" w14:textId="77777777" w:rsidR="00925738" w:rsidRPr="00B74991" w:rsidRDefault="00925738" w:rsidP="00B74991">
            <w:pPr>
              <w:pStyle w:val="a9"/>
              <w:numPr>
                <w:ilvl w:val="0"/>
                <w:numId w:val="10"/>
              </w:numPr>
              <w:shd w:val="clear" w:color="auto" w:fill="FFFFFF"/>
              <w:jc w:val="both"/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622A" w14:textId="132F9FDE" w:rsidR="00925738" w:rsidRPr="00B74991" w:rsidRDefault="00925738" w:rsidP="00B74991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B74991">
              <w:rPr>
                <w:sz w:val="28"/>
                <w:szCs w:val="28"/>
              </w:rPr>
              <w:t xml:space="preserve">Семинар для педагогических работников «Дидактические  и методические  модели формирования социальных навыков в  системе интегративного образовательного пространства обучающихся </w:t>
            </w:r>
            <w:proofErr w:type="gramStart"/>
            <w:r w:rsidRPr="00B74991">
              <w:rPr>
                <w:sz w:val="28"/>
                <w:szCs w:val="28"/>
              </w:rPr>
              <w:t>с</w:t>
            </w:r>
            <w:proofErr w:type="gramEnd"/>
            <w:r w:rsidRPr="00B74991">
              <w:rPr>
                <w:sz w:val="28"/>
                <w:szCs w:val="28"/>
              </w:rPr>
              <w:t xml:space="preserve"> ИН»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B9B5" w14:textId="4E4D6B99" w:rsidR="00925738" w:rsidRPr="00B74991" w:rsidRDefault="00925738" w:rsidP="00B74991">
            <w:pPr>
              <w:shd w:val="clear" w:color="auto" w:fill="FFFFFF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Транслирование опыта работы учреждениям дополнительного образования г. Краснодара.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45F" w14:textId="0B25A407" w:rsidR="00925738" w:rsidRPr="00B74991" w:rsidRDefault="00925738" w:rsidP="00B74991">
            <w:pPr>
              <w:jc w:val="both"/>
              <w:rPr>
                <w:rFonts w:eastAsia="Calibri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Проведен открытый семинар в очном формате.</w:t>
            </w:r>
          </w:p>
        </w:tc>
      </w:tr>
      <w:tr w:rsidR="00925738" w:rsidRPr="00B74991" w14:paraId="4DB5E3CE" w14:textId="77777777" w:rsidTr="00B74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AFD" w14:textId="77777777" w:rsidR="00925738" w:rsidRPr="00B74991" w:rsidRDefault="00925738" w:rsidP="00B74991">
            <w:pPr>
              <w:pStyle w:val="a9"/>
              <w:numPr>
                <w:ilvl w:val="0"/>
                <w:numId w:val="10"/>
              </w:num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15F8" w14:textId="296994A2" w:rsidR="00925738" w:rsidRPr="00B74991" w:rsidRDefault="00925738" w:rsidP="00B74991">
            <w:pPr>
              <w:rPr>
                <w:rFonts w:eastAsia="Calibri"/>
                <w:sz w:val="28"/>
                <w:szCs w:val="28"/>
              </w:rPr>
            </w:pPr>
            <w:r w:rsidRPr="00B74991">
              <w:rPr>
                <w:rFonts w:eastAsia="Calibri"/>
                <w:sz w:val="28"/>
                <w:szCs w:val="28"/>
              </w:rPr>
              <w:t>Выпуск методических пособий по проблематике инновационного проекта.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03D9" w14:textId="33B7731C" w:rsidR="00925738" w:rsidRPr="00925738" w:rsidRDefault="00925738" w:rsidP="00925738">
            <w:pPr>
              <w:rPr>
                <w:rFonts w:eastAsia="Calibri"/>
                <w:sz w:val="28"/>
              </w:rPr>
            </w:pPr>
            <w:r w:rsidRPr="00925738">
              <w:rPr>
                <w:sz w:val="28"/>
                <w:szCs w:val="28"/>
              </w:rPr>
              <w:t>Формирование комплекта продуктов инновационной деятельности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9CA" w14:textId="1FC7B963" w:rsidR="00925738" w:rsidRPr="00B74991" w:rsidRDefault="00925738" w:rsidP="00925738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>Составлен и опубликован сборник «</w:t>
            </w:r>
            <w:r w:rsidRPr="00925738">
              <w:rPr>
                <w:sz w:val="28"/>
              </w:rPr>
              <w:t>Методические рекомендации по организации дополнительного образования детей с интеллектуальными нарушениями в ус</w:t>
            </w:r>
            <w:r>
              <w:rPr>
                <w:sz w:val="28"/>
              </w:rPr>
              <w:t xml:space="preserve">ловиях сетевого взаимодействия». </w:t>
            </w:r>
          </w:p>
        </w:tc>
      </w:tr>
      <w:tr w:rsidR="00B74991" w:rsidRPr="00B74991" w14:paraId="11961600" w14:textId="77777777" w:rsidTr="00B749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E859" w14:textId="77777777" w:rsidR="00B74991" w:rsidRPr="00B74991" w:rsidRDefault="00B74991" w:rsidP="00B74991">
            <w:pPr>
              <w:pStyle w:val="a9"/>
              <w:numPr>
                <w:ilvl w:val="0"/>
                <w:numId w:val="10"/>
              </w:numPr>
              <w:shd w:val="clear" w:color="auto" w:fill="FFFFFF"/>
              <w:rPr>
                <w:b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2555" w14:textId="58B33855" w:rsidR="00B74991" w:rsidRPr="00B74991" w:rsidRDefault="00B74991" w:rsidP="00B74991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B74991">
              <w:rPr>
                <w:sz w:val="28"/>
                <w:szCs w:val="28"/>
                <w:lang w:eastAsia="ru-RU"/>
              </w:rPr>
              <w:t xml:space="preserve">Представление участниками сетевого сообщества </w:t>
            </w:r>
            <w:proofErr w:type="gramStart"/>
            <w:r w:rsidRPr="00B74991">
              <w:rPr>
                <w:sz w:val="28"/>
                <w:szCs w:val="28"/>
                <w:lang w:eastAsia="ru-RU"/>
              </w:rPr>
              <w:t xml:space="preserve">результатов реализации основного этапа инновационной </w:t>
            </w:r>
            <w:r w:rsidRPr="00B74991">
              <w:rPr>
                <w:sz w:val="28"/>
                <w:szCs w:val="28"/>
                <w:lang w:eastAsia="ru-RU"/>
              </w:rPr>
              <w:lastRenderedPageBreak/>
              <w:t>деятельности школы</w:t>
            </w:r>
            <w:proofErr w:type="gramEnd"/>
            <w:r w:rsidRPr="00B7499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235E" w14:textId="5AC08F17" w:rsidR="00B74991" w:rsidRPr="00B74991" w:rsidRDefault="00F871EC" w:rsidP="00F871EC">
            <w:pPr>
              <w:shd w:val="clear" w:color="auto" w:fill="FFFFFF"/>
              <w:jc w:val="both"/>
              <w:outlineLvl w:val="0"/>
              <w:rPr>
                <w:sz w:val="28"/>
                <w:szCs w:val="28"/>
              </w:rPr>
            </w:pPr>
            <w:r w:rsidRPr="00F871EC">
              <w:rPr>
                <w:sz w:val="28"/>
                <w:szCs w:val="28"/>
              </w:rPr>
              <w:lastRenderedPageBreak/>
              <w:t>Тра</w:t>
            </w:r>
            <w:r>
              <w:rPr>
                <w:sz w:val="28"/>
                <w:szCs w:val="28"/>
              </w:rPr>
              <w:t xml:space="preserve">нслирование опыта работы в </w:t>
            </w:r>
            <w:r w:rsidRPr="00F871EC">
              <w:rPr>
                <w:sz w:val="28"/>
                <w:szCs w:val="28"/>
              </w:rPr>
              <w:t>условиях сетевого взаимодействия».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FDBF" w14:textId="65DF76BE" w:rsidR="00F871EC" w:rsidRPr="00F871EC" w:rsidRDefault="00F871EC" w:rsidP="00F871EC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Участие в </w:t>
            </w:r>
            <w:r w:rsidRPr="00F871EC">
              <w:rPr>
                <w:rFonts w:eastAsia="Calibri"/>
                <w:sz w:val="28"/>
              </w:rPr>
              <w:t>VI</w:t>
            </w:r>
          </w:p>
          <w:p w14:paraId="4F5C5E2E" w14:textId="77777777" w:rsidR="00F871EC" w:rsidRPr="00F871EC" w:rsidRDefault="00F871EC" w:rsidP="00F871EC">
            <w:pPr>
              <w:jc w:val="both"/>
              <w:rPr>
                <w:rFonts w:eastAsia="Calibri"/>
                <w:sz w:val="28"/>
              </w:rPr>
            </w:pPr>
            <w:r w:rsidRPr="00F871EC">
              <w:rPr>
                <w:rFonts w:eastAsia="Calibri"/>
                <w:sz w:val="28"/>
              </w:rPr>
              <w:t>Международной научно-практической конференции «</w:t>
            </w:r>
            <w:proofErr w:type="gramStart"/>
            <w:r w:rsidRPr="00F871EC">
              <w:rPr>
                <w:rFonts w:eastAsia="Calibri"/>
                <w:sz w:val="28"/>
              </w:rPr>
              <w:t>Социально-</w:t>
            </w:r>
            <w:r w:rsidRPr="00F871EC">
              <w:rPr>
                <w:rFonts w:eastAsia="Calibri"/>
                <w:sz w:val="28"/>
              </w:rPr>
              <w:lastRenderedPageBreak/>
              <w:t>педагогическая</w:t>
            </w:r>
            <w:proofErr w:type="gramEnd"/>
          </w:p>
          <w:p w14:paraId="2C6892CA" w14:textId="76B20206" w:rsidR="00F871EC" w:rsidRDefault="00F871EC" w:rsidP="00F871EC">
            <w:pPr>
              <w:jc w:val="both"/>
              <w:rPr>
                <w:rFonts w:eastAsia="Calibri"/>
                <w:sz w:val="28"/>
              </w:rPr>
            </w:pPr>
            <w:r w:rsidRPr="00F871EC">
              <w:rPr>
                <w:rFonts w:eastAsia="Calibri"/>
                <w:sz w:val="28"/>
              </w:rPr>
              <w:t>поддержка лиц с ограниченными возможностя</w:t>
            </w:r>
            <w:r>
              <w:rPr>
                <w:rFonts w:eastAsia="Calibri"/>
                <w:sz w:val="28"/>
              </w:rPr>
              <w:t xml:space="preserve">ми здоровья: теория и практика» в качестве докладчиков с публикацией. </w:t>
            </w:r>
          </w:p>
          <w:p w14:paraId="61839FCB" w14:textId="260491EC" w:rsidR="00B74991" w:rsidRPr="00B74991" w:rsidRDefault="00B74991" w:rsidP="00F871EC">
            <w:pPr>
              <w:jc w:val="both"/>
              <w:rPr>
                <w:rFonts w:eastAsia="Calibri"/>
                <w:sz w:val="28"/>
              </w:rPr>
            </w:pPr>
          </w:p>
        </w:tc>
      </w:tr>
    </w:tbl>
    <w:p w14:paraId="16F64540" w14:textId="77777777" w:rsidR="00B74991" w:rsidRDefault="00B74991" w:rsidP="00886AC7">
      <w:pPr>
        <w:pStyle w:val="a9"/>
        <w:ind w:left="0" w:firstLine="567"/>
        <w:jc w:val="both"/>
        <w:rPr>
          <w:sz w:val="32"/>
          <w:szCs w:val="32"/>
        </w:rPr>
      </w:pPr>
    </w:p>
    <w:p w14:paraId="22A3F353" w14:textId="7393DBCA" w:rsidR="00E12D4C" w:rsidRPr="00D86DB8" w:rsidRDefault="00E12D4C" w:rsidP="008E5E7E">
      <w:pPr>
        <w:spacing w:line="360" w:lineRule="auto"/>
        <w:jc w:val="both"/>
        <w:rPr>
          <w:sz w:val="28"/>
          <w:szCs w:val="28"/>
        </w:rPr>
      </w:pPr>
    </w:p>
    <w:p w14:paraId="19740476" w14:textId="4E30A0FA" w:rsidR="008E5E7E" w:rsidRDefault="00C43093" w:rsidP="00C4309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43093">
        <w:rPr>
          <w:b/>
          <w:sz w:val="28"/>
          <w:szCs w:val="28"/>
        </w:rPr>
        <w:t>.Результативность (определённая устойчивость положительных результатов) за отчетный период, краткое описание изданных инновационных продуктов</w:t>
      </w:r>
    </w:p>
    <w:p w14:paraId="09ECBEAB" w14:textId="77777777" w:rsidR="00F871EC" w:rsidRDefault="00F871EC" w:rsidP="006F42E4">
      <w:pPr>
        <w:spacing w:line="360" w:lineRule="auto"/>
        <w:rPr>
          <w:b/>
          <w:sz w:val="28"/>
          <w:szCs w:val="28"/>
        </w:rPr>
      </w:pPr>
    </w:p>
    <w:p w14:paraId="5A5B4A29" w14:textId="7BE2B408" w:rsidR="00F871EC" w:rsidRDefault="00F871EC" w:rsidP="00C43093">
      <w:pPr>
        <w:spacing w:line="360" w:lineRule="auto"/>
        <w:ind w:firstLine="567"/>
        <w:jc w:val="center"/>
        <w:rPr>
          <w:sz w:val="28"/>
          <w:szCs w:val="28"/>
          <w:u w:val="single"/>
        </w:rPr>
      </w:pPr>
      <w:r w:rsidRPr="00F871EC">
        <w:rPr>
          <w:sz w:val="28"/>
          <w:szCs w:val="28"/>
          <w:u w:val="single"/>
        </w:rPr>
        <w:t>Теоретическая деятельность</w:t>
      </w:r>
    </w:p>
    <w:p w14:paraId="7AF99B8E" w14:textId="77777777" w:rsidR="00F871EC" w:rsidRDefault="00F871EC" w:rsidP="00EB47AB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70018FE5" w14:textId="55ADE335" w:rsidR="00394D18" w:rsidRDefault="00F871EC" w:rsidP="00CB464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январе 2022 года рабочей группой была разработана и утверждена </w:t>
      </w:r>
      <w:r w:rsidRPr="00F871EC">
        <w:rPr>
          <w:color w:val="000000" w:themeColor="text1"/>
          <w:sz w:val="28"/>
          <w:szCs w:val="28"/>
        </w:rPr>
        <w:t>программ</w:t>
      </w:r>
      <w:r>
        <w:rPr>
          <w:color w:val="000000" w:themeColor="text1"/>
          <w:sz w:val="28"/>
          <w:szCs w:val="28"/>
        </w:rPr>
        <w:t>а</w:t>
      </w:r>
      <w:r w:rsidR="00CB4647">
        <w:rPr>
          <w:color w:val="000000" w:themeColor="text1"/>
          <w:sz w:val="28"/>
          <w:szCs w:val="28"/>
        </w:rPr>
        <w:t xml:space="preserve"> проведения обучающих семинаров с их методическим обеспечением. </w:t>
      </w:r>
      <w:r w:rsidRPr="00F871EC">
        <w:rPr>
          <w:color w:val="000000" w:themeColor="text1"/>
          <w:sz w:val="28"/>
          <w:szCs w:val="28"/>
        </w:rPr>
        <w:t xml:space="preserve"> </w:t>
      </w:r>
      <w:r w:rsidR="00CB4647">
        <w:rPr>
          <w:color w:val="000000" w:themeColor="text1"/>
          <w:sz w:val="28"/>
          <w:szCs w:val="28"/>
        </w:rPr>
        <w:t xml:space="preserve">В таблице 2 представлен план-график ее реализации. </w:t>
      </w:r>
    </w:p>
    <w:p w14:paraId="0AF255F4" w14:textId="77777777" w:rsidR="00CB4647" w:rsidRDefault="00CB4647" w:rsidP="00CB4647">
      <w:pPr>
        <w:spacing w:line="360" w:lineRule="auto"/>
        <w:ind w:firstLine="567"/>
        <w:jc w:val="right"/>
        <w:rPr>
          <w:color w:val="000000" w:themeColor="text1"/>
          <w:sz w:val="28"/>
          <w:szCs w:val="28"/>
        </w:rPr>
      </w:pPr>
    </w:p>
    <w:p w14:paraId="4D438B38" w14:textId="7221E598" w:rsidR="00CB4647" w:rsidRPr="00CB4647" w:rsidRDefault="00CB4647" w:rsidP="00CB4647">
      <w:pPr>
        <w:spacing w:line="360" w:lineRule="auto"/>
        <w:ind w:firstLine="567"/>
        <w:jc w:val="right"/>
        <w:rPr>
          <w:i/>
          <w:color w:val="000000" w:themeColor="text1"/>
          <w:sz w:val="28"/>
          <w:szCs w:val="28"/>
        </w:rPr>
      </w:pPr>
      <w:r w:rsidRPr="00CB4647">
        <w:rPr>
          <w:i/>
          <w:color w:val="000000" w:themeColor="text1"/>
          <w:sz w:val="28"/>
          <w:szCs w:val="28"/>
        </w:rPr>
        <w:t>Таблица 2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760"/>
        <w:gridCol w:w="3088"/>
      </w:tblGrid>
      <w:tr w:rsidR="00CB4647" w14:paraId="6A72E35E" w14:textId="77777777" w:rsidTr="00CB16CC">
        <w:tc>
          <w:tcPr>
            <w:tcW w:w="3432" w:type="pct"/>
          </w:tcPr>
          <w:p w14:paraId="3340BED5" w14:textId="77777777" w:rsidR="00CB4647" w:rsidRPr="00364273" w:rsidRDefault="00CB4647" w:rsidP="00CB16C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4273">
              <w:rPr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8" w:type="pct"/>
          </w:tcPr>
          <w:p w14:paraId="55E5C2E6" w14:textId="77777777" w:rsidR="00CB4647" w:rsidRPr="00364273" w:rsidRDefault="00CB4647" w:rsidP="00CB16C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4273">
              <w:rPr>
                <w:b/>
                <w:color w:val="000000" w:themeColor="text1"/>
                <w:sz w:val="28"/>
                <w:szCs w:val="28"/>
              </w:rPr>
              <w:t>Сроки реализации</w:t>
            </w:r>
          </w:p>
        </w:tc>
      </w:tr>
      <w:tr w:rsidR="00CB4647" w14:paraId="18F55D76" w14:textId="77777777" w:rsidTr="00CB16CC">
        <w:tc>
          <w:tcPr>
            <w:tcW w:w="3432" w:type="pct"/>
          </w:tcPr>
          <w:p w14:paraId="548989FA" w14:textId="77777777" w:rsidR="00CB4647" w:rsidRPr="00A11FA7" w:rsidRDefault="00CB4647" w:rsidP="00CB16CC">
            <w:pPr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64273">
              <w:rPr>
                <w:color w:val="000000" w:themeColor="text1"/>
                <w:sz w:val="28"/>
                <w:szCs w:val="28"/>
              </w:rPr>
              <w:t>Семинар для педагогических работников «</w:t>
            </w:r>
            <w:r w:rsidRPr="00A11FA7">
              <w:rPr>
                <w:color w:val="000000" w:themeColor="text1"/>
                <w:sz w:val="28"/>
                <w:szCs w:val="28"/>
              </w:rPr>
              <w:t>Актуальные вопросы взаимодействия с организациями сетевыми партнерами. Проектирование и развитие дополнительного образования обучающихся с ИН</w:t>
            </w:r>
            <w:r w:rsidRPr="00364273">
              <w:rPr>
                <w:color w:val="000000" w:themeColor="text1"/>
                <w:sz w:val="28"/>
                <w:szCs w:val="28"/>
              </w:rPr>
              <w:t>»</w:t>
            </w:r>
            <w:proofErr w:type="gramStart"/>
            <w:r w:rsidRPr="0036427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68" w:type="pct"/>
            <w:shd w:val="clear" w:color="auto" w:fill="auto"/>
          </w:tcPr>
          <w:p w14:paraId="3B7F2D30" w14:textId="77777777" w:rsidR="00CB4647" w:rsidRPr="00CB4647" w:rsidRDefault="00CB4647" w:rsidP="00CB16C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B4647">
              <w:rPr>
                <w:color w:val="000000" w:themeColor="text1"/>
                <w:sz w:val="28"/>
                <w:szCs w:val="28"/>
              </w:rPr>
              <w:t>Апрель 2022 года</w:t>
            </w:r>
          </w:p>
        </w:tc>
      </w:tr>
      <w:tr w:rsidR="00CB4647" w14:paraId="57B42689" w14:textId="77777777" w:rsidTr="00CB16CC">
        <w:tc>
          <w:tcPr>
            <w:tcW w:w="3432" w:type="pct"/>
          </w:tcPr>
          <w:p w14:paraId="180F353C" w14:textId="77777777" w:rsidR="00CB4647" w:rsidRDefault="00CB4647" w:rsidP="00CB16CC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64273">
              <w:rPr>
                <w:color w:val="000000" w:themeColor="text1"/>
                <w:sz w:val="28"/>
                <w:szCs w:val="28"/>
              </w:rPr>
              <w:t xml:space="preserve">Семинар для педагогических работников «Дидактические  и методические  модели формирования социальных навыков в  системе интегративного образовательного пространства обучающихся </w:t>
            </w:r>
            <w:proofErr w:type="gramStart"/>
            <w:r w:rsidRPr="00364273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364273">
              <w:rPr>
                <w:color w:val="000000" w:themeColor="text1"/>
                <w:sz w:val="28"/>
                <w:szCs w:val="28"/>
              </w:rPr>
              <w:t xml:space="preserve"> ИН»</w:t>
            </w:r>
          </w:p>
        </w:tc>
        <w:tc>
          <w:tcPr>
            <w:tcW w:w="1568" w:type="pct"/>
            <w:shd w:val="clear" w:color="auto" w:fill="auto"/>
          </w:tcPr>
          <w:p w14:paraId="1A7A0F92" w14:textId="77777777" w:rsidR="00CB4647" w:rsidRPr="00CB4647" w:rsidRDefault="00CB4647" w:rsidP="00CB16C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CB4647">
              <w:rPr>
                <w:color w:val="000000" w:themeColor="text1"/>
                <w:sz w:val="28"/>
                <w:szCs w:val="28"/>
              </w:rPr>
              <w:t>Июнь 2022 года</w:t>
            </w:r>
          </w:p>
        </w:tc>
      </w:tr>
    </w:tbl>
    <w:p w14:paraId="5FB42657" w14:textId="77777777" w:rsidR="00CB4647" w:rsidRPr="00394D18" w:rsidRDefault="00CB4647" w:rsidP="00CB464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59B9B9CA" w14:textId="6DDE5958" w:rsidR="001F1E83" w:rsidRDefault="001F1E83" w:rsidP="00A11FA7">
      <w:pPr>
        <w:spacing w:line="360" w:lineRule="auto"/>
        <w:ind w:firstLine="567"/>
        <w:jc w:val="center"/>
        <w:rPr>
          <w:color w:val="000000" w:themeColor="text1"/>
          <w:sz w:val="28"/>
          <w:szCs w:val="28"/>
          <w:u w:val="single"/>
        </w:rPr>
      </w:pPr>
      <w:r w:rsidRPr="001F1E83">
        <w:rPr>
          <w:color w:val="000000" w:themeColor="text1"/>
          <w:sz w:val="28"/>
          <w:szCs w:val="28"/>
          <w:u w:val="single"/>
        </w:rPr>
        <w:lastRenderedPageBreak/>
        <w:t>Практическая деятельность.</w:t>
      </w:r>
    </w:p>
    <w:p w14:paraId="604EF935" w14:textId="0B5EFFD5" w:rsidR="00CB4647" w:rsidRDefault="00CB4647" w:rsidP="00CB464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B4647">
        <w:rPr>
          <w:color w:val="000000" w:themeColor="text1"/>
          <w:sz w:val="28"/>
          <w:szCs w:val="28"/>
        </w:rPr>
        <w:t xml:space="preserve">В апреле 2022 года был проведен в очном формате обучающий семинар для педагогов дополнительного </w:t>
      </w:r>
      <w:r>
        <w:rPr>
          <w:color w:val="000000" w:themeColor="text1"/>
          <w:sz w:val="28"/>
          <w:szCs w:val="28"/>
        </w:rPr>
        <w:t xml:space="preserve">образования города Краснодара на тему:  </w:t>
      </w:r>
      <w:r w:rsidRPr="00CB4647">
        <w:rPr>
          <w:color w:val="000000" w:themeColor="text1"/>
          <w:sz w:val="28"/>
          <w:szCs w:val="28"/>
        </w:rPr>
        <w:t>«Актуальные вопросы взаимодействия с организациями сетевыми партнерами. Проектирование и развитие дополнительного</w:t>
      </w:r>
      <w:r>
        <w:rPr>
          <w:color w:val="000000" w:themeColor="text1"/>
          <w:sz w:val="28"/>
          <w:szCs w:val="28"/>
        </w:rPr>
        <w:t xml:space="preserve"> образования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с ИН».</w:t>
      </w:r>
    </w:p>
    <w:p w14:paraId="7846E071" w14:textId="48776C5D" w:rsidR="00CB4647" w:rsidRDefault="00CB4647" w:rsidP="00CB464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семинаре приняли участие педагоги из 20 образовательных организаций города Краснодара.</w:t>
      </w:r>
    </w:p>
    <w:p w14:paraId="3F55B0F5" w14:textId="7A8A4EC2" w:rsidR="00CB4647" w:rsidRDefault="00CB4647" w:rsidP="00CB464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его проведения педагоги школы п</w:t>
      </w:r>
      <w:r w:rsidR="00327EB3">
        <w:rPr>
          <w:color w:val="000000" w:themeColor="text1"/>
          <w:sz w:val="28"/>
          <w:szCs w:val="28"/>
        </w:rPr>
        <w:t>оделились с коллегами своим опытом работы с детьми, имеющими интеллектуальные нарушения, по следующим актуальным вопросам:</w:t>
      </w:r>
    </w:p>
    <w:p w14:paraId="0AD729EB" w14:textId="495B2C46" w:rsidR="00CB4647" w:rsidRPr="00CB4647" w:rsidRDefault="00327EB3" w:rsidP="00CB464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B4647" w:rsidRPr="00CB4647">
        <w:rPr>
          <w:color w:val="000000" w:themeColor="text1"/>
          <w:sz w:val="28"/>
          <w:szCs w:val="28"/>
        </w:rPr>
        <w:t>Психолого-педагогическая характеристика детей с интеллектуальными нарушениями</w:t>
      </w:r>
      <w:r>
        <w:rPr>
          <w:color w:val="000000" w:themeColor="text1"/>
          <w:sz w:val="28"/>
          <w:szCs w:val="28"/>
        </w:rPr>
        <w:t>;</w:t>
      </w:r>
    </w:p>
    <w:p w14:paraId="7B6FE4D3" w14:textId="28676EE4" w:rsidR="00CB4647" w:rsidRPr="00CB4647" w:rsidRDefault="00CB4647" w:rsidP="00CB464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B4647">
        <w:rPr>
          <w:color w:val="000000" w:themeColor="text1"/>
          <w:sz w:val="28"/>
          <w:szCs w:val="28"/>
        </w:rPr>
        <w:t>2.Нормативно-правовые основы дополнительного образования детей с интеллектуальными нарушениями</w:t>
      </w:r>
      <w:r w:rsidR="00327EB3">
        <w:rPr>
          <w:color w:val="000000" w:themeColor="text1"/>
          <w:sz w:val="28"/>
          <w:szCs w:val="28"/>
        </w:rPr>
        <w:t>;</w:t>
      </w:r>
    </w:p>
    <w:p w14:paraId="0EAA654C" w14:textId="1B895774" w:rsidR="00CB4647" w:rsidRPr="00CB4647" w:rsidRDefault="00CB4647" w:rsidP="00CB4647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B4647">
        <w:rPr>
          <w:color w:val="000000" w:themeColor="text1"/>
          <w:sz w:val="28"/>
          <w:szCs w:val="28"/>
        </w:rPr>
        <w:t>3.Особенности организации участия в дополнительном образовании детей с интеллектуальными нарушениями</w:t>
      </w:r>
      <w:r w:rsidR="00327EB3">
        <w:rPr>
          <w:color w:val="000000" w:themeColor="text1"/>
          <w:sz w:val="28"/>
          <w:szCs w:val="28"/>
        </w:rPr>
        <w:t>;</w:t>
      </w:r>
    </w:p>
    <w:p w14:paraId="43846083" w14:textId="18B333E2" w:rsidR="00CB4647" w:rsidRDefault="00CB4647" w:rsidP="00327EB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B4647">
        <w:rPr>
          <w:color w:val="000000" w:themeColor="text1"/>
          <w:sz w:val="28"/>
          <w:szCs w:val="28"/>
        </w:rPr>
        <w:t>4.Особенности разработки адаптированных образовательных программ дополнительного образования</w:t>
      </w:r>
      <w:r w:rsidR="00327EB3">
        <w:rPr>
          <w:color w:val="000000" w:themeColor="text1"/>
          <w:sz w:val="28"/>
          <w:szCs w:val="28"/>
        </w:rPr>
        <w:t>.</w:t>
      </w:r>
    </w:p>
    <w:p w14:paraId="2DDA2624" w14:textId="02BC2FBC" w:rsidR="00327EB3" w:rsidRDefault="00327EB3" w:rsidP="00327EB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были проведены мастер-классы педагогами дополнительного образования школы для коллег, а именно открытые кружковые занятия по основным направлениям: художественное</w:t>
      </w:r>
      <w:r w:rsidRPr="00327EB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социально-педагогическое, физкультурно-спортивное</w:t>
      </w:r>
      <w:r w:rsidRPr="00327EB3">
        <w:rPr>
          <w:color w:val="000000" w:themeColor="text1"/>
          <w:sz w:val="28"/>
          <w:szCs w:val="28"/>
        </w:rPr>
        <w:t>.</w:t>
      </w:r>
    </w:p>
    <w:p w14:paraId="28225592" w14:textId="549F5807" w:rsidR="00327EB3" w:rsidRDefault="00327EB3" w:rsidP="00327EB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июне 2022 года </w:t>
      </w:r>
      <w:r w:rsidRPr="00327EB3">
        <w:rPr>
          <w:color w:val="000000" w:themeColor="text1"/>
          <w:sz w:val="28"/>
          <w:szCs w:val="28"/>
        </w:rPr>
        <w:t xml:space="preserve"> был проведен в очном формате обучающий семинар для</w:t>
      </w:r>
      <w:r w:rsidRPr="00327EB3">
        <w:t xml:space="preserve"> </w:t>
      </w:r>
      <w:r w:rsidRPr="00327EB3">
        <w:rPr>
          <w:color w:val="000000" w:themeColor="text1"/>
          <w:sz w:val="28"/>
          <w:szCs w:val="28"/>
        </w:rPr>
        <w:t>социальных партнеров</w:t>
      </w:r>
      <w:r>
        <w:rPr>
          <w:color w:val="000000" w:themeColor="text1"/>
          <w:sz w:val="28"/>
          <w:szCs w:val="28"/>
        </w:rPr>
        <w:t xml:space="preserve"> школы на тему: «</w:t>
      </w:r>
      <w:r w:rsidRPr="00327EB3">
        <w:rPr>
          <w:color w:val="000000" w:themeColor="text1"/>
          <w:sz w:val="28"/>
          <w:szCs w:val="28"/>
        </w:rPr>
        <w:t xml:space="preserve">Дидактические  и методические  модели формирования социальных навыков в  системе интегративного образовательного пространства обучающихся </w:t>
      </w:r>
      <w:proofErr w:type="gramStart"/>
      <w:r w:rsidRPr="00327EB3">
        <w:rPr>
          <w:color w:val="000000" w:themeColor="text1"/>
          <w:sz w:val="28"/>
          <w:szCs w:val="28"/>
        </w:rPr>
        <w:t>с</w:t>
      </w:r>
      <w:proofErr w:type="gramEnd"/>
      <w:r w:rsidRPr="00327EB3">
        <w:rPr>
          <w:color w:val="000000" w:themeColor="text1"/>
          <w:sz w:val="28"/>
          <w:szCs w:val="28"/>
        </w:rPr>
        <w:t xml:space="preserve"> ИН»</w:t>
      </w:r>
      <w:r>
        <w:rPr>
          <w:color w:val="000000" w:themeColor="text1"/>
          <w:sz w:val="28"/>
          <w:szCs w:val="28"/>
        </w:rPr>
        <w:t>.</w:t>
      </w:r>
    </w:p>
    <w:p w14:paraId="6D883CA0" w14:textId="58BD2BD4" w:rsidR="00327EB3" w:rsidRPr="00327EB3" w:rsidRDefault="00327EB3" w:rsidP="00327EB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327EB3">
        <w:rPr>
          <w:color w:val="000000" w:themeColor="text1"/>
          <w:sz w:val="28"/>
          <w:szCs w:val="28"/>
        </w:rPr>
        <w:t xml:space="preserve">В рамках его проведения педагоги школы поделились с коллегами своим опытом работы с детьми, имеющими интеллектуальные нарушения, по </w:t>
      </w:r>
      <w:r>
        <w:rPr>
          <w:color w:val="000000" w:themeColor="text1"/>
          <w:sz w:val="28"/>
          <w:szCs w:val="28"/>
        </w:rPr>
        <w:t>вопросам их социализации и интеграции в единое образовательное пространство с нормативно развивающимися сверстниками. Были освещены следующие актуальные вопросы:</w:t>
      </w:r>
    </w:p>
    <w:p w14:paraId="150ACD4D" w14:textId="77777777" w:rsidR="00327EB3" w:rsidRDefault="00327EB3" w:rsidP="00327EB3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1.П</w:t>
      </w:r>
      <w:r w:rsidRPr="00327EB3">
        <w:rPr>
          <w:color w:val="000000" w:themeColor="text1"/>
          <w:sz w:val="28"/>
          <w:szCs w:val="28"/>
        </w:rPr>
        <w:t>сихолого-педагогические условия</w:t>
      </w:r>
      <w:r>
        <w:rPr>
          <w:color w:val="000000" w:themeColor="text1"/>
          <w:sz w:val="28"/>
          <w:szCs w:val="28"/>
        </w:rPr>
        <w:t xml:space="preserve"> ф</w:t>
      </w:r>
      <w:r w:rsidRPr="00327EB3">
        <w:rPr>
          <w:color w:val="000000" w:themeColor="text1"/>
          <w:sz w:val="28"/>
          <w:szCs w:val="28"/>
        </w:rPr>
        <w:t>ормирования социальных компетенций</w:t>
      </w:r>
      <w:r>
        <w:rPr>
          <w:color w:val="000000" w:themeColor="text1"/>
          <w:sz w:val="28"/>
          <w:szCs w:val="28"/>
        </w:rPr>
        <w:t xml:space="preserve"> о</w:t>
      </w:r>
      <w:r w:rsidRPr="00327EB3">
        <w:rPr>
          <w:color w:val="000000" w:themeColor="text1"/>
          <w:sz w:val="28"/>
          <w:szCs w:val="28"/>
        </w:rPr>
        <w:t>бучающихся с нарушением интеллекта</w:t>
      </w:r>
      <w:r>
        <w:rPr>
          <w:color w:val="000000" w:themeColor="text1"/>
          <w:sz w:val="28"/>
          <w:szCs w:val="28"/>
        </w:rPr>
        <w:t>;</w:t>
      </w:r>
    </w:p>
    <w:p w14:paraId="0CA761FE" w14:textId="38913AC0" w:rsidR="00327EB3" w:rsidRPr="00327EB3" w:rsidRDefault="00327EB3" w:rsidP="006F42E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327EB3">
        <w:rPr>
          <w:color w:val="000000" w:themeColor="text1"/>
          <w:sz w:val="28"/>
          <w:szCs w:val="28"/>
        </w:rPr>
        <w:t>Социальные представления как объект</w:t>
      </w:r>
      <w:r>
        <w:rPr>
          <w:color w:val="000000" w:themeColor="text1"/>
          <w:sz w:val="28"/>
          <w:szCs w:val="28"/>
        </w:rPr>
        <w:t xml:space="preserve"> ц</w:t>
      </w:r>
      <w:r w:rsidRPr="00327EB3">
        <w:rPr>
          <w:color w:val="000000" w:themeColor="text1"/>
          <w:sz w:val="28"/>
          <w:szCs w:val="28"/>
        </w:rPr>
        <w:t>еленаправленного формирования</w:t>
      </w:r>
      <w:r w:rsidR="006F42E4">
        <w:rPr>
          <w:color w:val="000000" w:themeColor="text1"/>
          <w:sz w:val="28"/>
          <w:szCs w:val="28"/>
        </w:rPr>
        <w:t xml:space="preserve"> в </w:t>
      </w:r>
      <w:r w:rsidRPr="00327EB3">
        <w:rPr>
          <w:color w:val="000000" w:themeColor="text1"/>
          <w:sz w:val="28"/>
          <w:szCs w:val="28"/>
        </w:rPr>
        <w:t>олигофренопедагогике: опыт, проблемы</w:t>
      </w:r>
      <w:r w:rsidR="006F42E4">
        <w:rPr>
          <w:color w:val="000000" w:themeColor="text1"/>
          <w:sz w:val="28"/>
          <w:szCs w:val="28"/>
        </w:rPr>
        <w:t xml:space="preserve"> и перспективы;</w:t>
      </w:r>
    </w:p>
    <w:p w14:paraId="4EB14371" w14:textId="741C749A" w:rsidR="006F42E4" w:rsidRPr="006F42E4" w:rsidRDefault="006F42E4" w:rsidP="006F42E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27EB3" w:rsidRPr="00327EB3">
        <w:rPr>
          <w:color w:val="000000" w:themeColor="text1"/>
          <w:sz w:val="28"/>
          <w:szCs w:val="28"/>
        </w:rPr>
        <w:t>Методическое оснащение формирования</w:t>
      </w:r>
      <w:r>
        <w:rPr>
          <w:color w:val="000000" w:themeColor="text1"/>
          <w:sz w:val="28"/>
          <w:szCs w:val="28"/>
        </w:rPr>
        <w:t xml:space="preserve"> с</w:t>
      </w:r>
      <w:r w:rsidR="00327EB3" w:rsidRPr="00327EB3">
        <w:rPr>
          <w:color w:val="000000" w:themeColor="text1"/>
          <w:sz w:val="28"/>
          <w:szCs w:val="28"/>
        </w:rPr>
        <w:t>оциальных представлений обучающихся</w:t>
      </w:r>
      <w:r>
        <w:rPr>
          <w:color w:val="000000" w:themeColor="text1"/>
          <w:sz w:val="28"/>
          <w:szCs w:val="28"/>
        </w:rPr>
        <w:t xml:space="preserve"> с </w:t>
      </w:r>
      <w:r w:rsidR="00327EB3" w:rsidRPr="00327EB3">
        <w:rPr>
          <w:color w:val="000000" w:themeColor="text1"/>
          <w:sz w:val="28"/>
          <w:szCs w:val="28"/>
        </w:rPr>
        <w:t xml:space="preserve"> нарушением интеллекта</w:t>
      </w:r>
      <w:r>
        <w:rPr>
          <w:color w:val="000000" w:themeColor="text1"/>
          <w:sz w:val="28"/>
          <w:szCs w:val="28"/>
        </w:rPr>
        <w:t>.</w:t>
      </w:r>
    </w:p>
    <w:p w14:paraId="75CE992C" w14:textId="3A468ED3" w:rsidR="00364273" w:rsidRDefault="00F86158" w:rsidP="00A11FA7">
      <w:pPr>
        <w:spacing w:line="360" w:lineRule="auto"/>
        <w:ind w:firstLine="567"/>
        <w:jc w:val="center"/>
        <w:rPr>
          <w:color w:val="000000" w:themeColor="text1"/>
          <w:sz w:val="28"/>
          <w:szCs w:val="28"/>
          <w:u w:val="single"/>
        </w:rPr>
      </w:pPr>
      <w:r w:rsidRPr="00F86158">
        <w:rPr>
          <w:color w:val="000000" w:themeColor="text1"/>
          <w:sz w:val="28"/>
          <w:szCs w:val="28"/>
          <w:u w:val="single"/>
        </w:rPr>
        <w:t>Методическая деятельность</w:t>
      </w:r>
      <w:r>
        <w:rPr>
          <w:color w:val="000000" w:themeColor="text1"/>
          <w:sz w:val="28"/>
          <w:szCs w:val="28"/>
          <w:u w:val="single"/>
        </w:rPr>
        <w:t>.</w:t>
      </w:r>
    </w:p>
    <w:p w14:paraId="79B10153" w14:textId="08F8959A" w:rsidR="006F42E4" w:rsidRDefault="006F42E4" w:rsidP="006F42E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F42E4">
        <w:rPr>
          <w:color w:val="000000" w:themeColor="text1"/>
          <w:sz w:val="28"/>
          <w:szCs w:val="28"/>
        </w:rPr>
        <w:t>На основе результатов практической деятельности нами было составлено методическое пособие</w:t>
      </w:r>
      <w:r>
        <w:rPr>
          <w:color w:val="000000" w:themeColor="text1"/>
          <w:sz w:val="28"/>
          <w:szCs w:val="28"/>
        </w:rPr>
        <w:t xml:space="preserve"> «</w:t>
      </w:r>
      <w:r w:rsidRPr="006F42E4">
        <w:rPr>
          <w:color w:val="000000" w:themeColor="text1"/>
          <w:sz w:val="28"/>
          <w:szCs w:val="28"/>
        </w:rPr>
        <w:t xml:space="preserve">Методические рекомендации по организации дополнительного образования детей с интеллектуальными нарушениями в условиях сетевого взаимодействия. </w:t>
      </w:r>
      <w:r>
        <w:rPr>
          <w:color w:val="000000" w:themeColor="text1"/>
          <w:sz w:val="28"/>
          <w:szCs w:val="28"/>
        </w:rPr>
        <w:t xml:space="preserve"> </w:t>
      </w:r>
    </w:p>
    <w:p w14:paraId="3676C858" w14:textId="07F7274C" w:rsidR="006F42E4" w:rsidRPr="006F42E4" w:rsidRDefault="006F42E4" w:rsidP="006F42E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Пособие было прорецензировано. Рецензент: </w:t>
      </w:r>
      <w:r w:rsidRPr="006F42E4">
        <w:rPr>
          <w:color w:val="000000" w:themeColor="text1"/>
          <w:sz w:val="28"/>
          <w:szCs w:val="28"/>
        </w:rPr>
        <w:t xml:space="preserve">Власенко Валерия Сергеевна, кандидат психол. наук, доцент кафедры дошкольной педагогики и психологии Кубанского государственного университета. </w:t>
      </w:r>
    </w:p>
    <w:p w14:paraId="434F1B59" w14:textId="06693FA6" w:rsidR="00C21E6B" w:rsidRPr="00C21E6B" w:rsidRDefault="006F42E4" w:rsidP="006F42E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6F42E4">
        <w:rPr>
          <w:color w:val="000000" w:themeColor="text1"/>
          <w:sz w:val="28"/>
          <w:szCs w:val="28"/>
        </w:rPr>
        <w:t>Настоящие рекомендации направлены на оказание методической помощи при разработке и реализации адаптированных дополнительных</w:t>
      </w:r>
      <w:r>
        <w:rPr>
          <w:color w:val="000000" w:themeColor="text1"/>
          <w:sz w:val="28"/>
          <w:szCs w:val="28"/>
        </w:rPr>
        <w:t xml:space="preserve"> </w:t>
      </w:r>
      <w:r w:rsidRPr="006F42E4">
        <w:rPr>
          <w:color w:val="000000" w:themeColor="text1"/>
          <w:sz w:val="28"/>
          <w:szCs w:val="28"/>
        </w:rPr>
        <w:t>общеобразовательных программ для детей с интеллектуальными нарушениями в     образовательных ор</w:t>
      </w:r>
      <w:r>
        <w:rPr>
          <w:color w:val="000000" w:themeColor="text1"/>
          <w:sz w:val="28"/>
          <w:szCs w:val="28"/>
        </w:rPr>
        <w:t>ганизациях Краснодарского края.</w:t>
      </w:r>
    </w:p>
    <w:p w14:paraId="50D4934D" w14:textId="249F42D7" w:rsidR="00A11FA7" w:rsidRDefault="00B464A1" w:rsidP="006F42E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464A1">
        <w:rPr>
          <w:color w:val="000000" w:themeColor="text1"/>
          <w:sz w:val="28"/>
          <w:szCs w:val="28"/>
        </w:rPr>
        <w:t xml:space="preserve">На данный момент рабочей группой ведется разработка </w:t>
      </w:r>
      <w:r w:rsidR="006F42E4" w:rsidRPr="006F42E4">
        <w:rPr>
          <w:color w:val="000000" w:themeColor="text1"/>
          <w:sz w:val="28"/>
          <w:szCs w:val="28"/>
        </w:rPr>
        <w:t>комплекта программ дополнительного образования детей с интеллектуальными нарушениями в соответствии с</w:t>
      </w:r>
      <w:r w:rsidR="006F42E4">
        <w:rPr>
          <w:color w:val="000000" w:themeColor="text1"/>
          <w:sz w:val="28"/>
          <w:szCs w:val="28"/>
        </w:rPr>
        <w:t xml:space="preserve"> требованиями</w:t>
      </w:r>
      <w:r w:rsidR="006F42E4" w:rsidRPr="006F42E4">
        <w:rPr>
          <w:color w:val="000000" w:themeColor="text1"/>
          <w:sz w:val="28"/>
          <w:szCs w:val="28"/>
        </w:rPr>
        <w:t xml:space="preserve"> ФГОС.</w:t>
      </w:r>
    </w:p>
    <w:p w14:paraId="02B22DD0" w14:textId="77777777" w:rsidR="006F42E4" w:rsidRPr="006F42E4" w:rsidRDefault="006F42E4" w:rsidP="006F42E4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7697718E" w14:textId="526586AD" w:rsidR="00C43093" w:rsidRPr="00C43093" w:rsidRDefault="00C43093" w:rsidP="00C43093">
      <w:pPr>
        <w:spacing w:line="360" w:lineRule="auto"/>
        <w:ind w:firstLine="567"/>
        <w:jc w:val="center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  <w:lang w:val="en-US"/>
        </w:rPr>
        <w:t>IV</w:t>
      </w:r>
      <w:r w:rsidRPr="00C43093">
        <w:rPr>
          <w:color w:val="000000" w:themeColor="text1"/>
          <w:sz w:val="28"/>
          <w:szCs w:val="28"/>
          <w:u w:val="single"/>
        </w:rPr>
        <w:t>.</w:t>
      </w:r>
      <w:r>
        <w:rPr>
          <w:color w:val="000000" w:themeColor="text1"/>
          <w:sz w:val="28"/>
          <w:szCs w:val="28"/>
          <w:u w:val="single"/>
        </w:rPr>
        <w:t>Апробация и диссеминация р</w:t>
      </w:r>
      <w:r w:rsidR="000B3033">
        <w:rPr>
          <w:color w:val="000000" w:themeColor="text1"/>
          <w:sz w:val="28"/>
          <w:szCs w:val="28"/>
          <w:u w:val="single"/>
        </w:rPr>
        <w:t xml:space="preserve">езультатов деятельности КИП </w:t>
      </w:r>
    </w:p>
    <w:p w14:paraId="4551E230" w14:textId="77777777" w:rsidR="00BF0284" w:rsidRDefault="00364273" w:rsidP="00A11FA7">
      <w:pPr>
        <w:spacing w:line="360" w:lineRule="auto"/>
        <w:ind w:firstLine="567"/>
        <w:jc w:val="center"/>
        <w:rPr>
          <w:color w:val="000000" w:themeColor="text1"/>
          <w:sz w:val="28"/>
          <w:szCs w:val="28"/>
          <w:u w:val="single"/>
        </w:rPr>
      </w:pPr>
      <w:r w:rsidRPr="00364273">
        <w:rPr>
          <w:color w:val="000000" w:themeColor="text1"/>
          <w:sz w:val="28"/>
          <w:szCs w:val="28"/>
          <w:u w:val="single"/>
        </w:rPr>
        <w:t>Трансляционная деятельность.</w:t>
      </w:r>
    </w:p>
    <w:p w14:paraId="4E87354A" w14:textId="4F97572C" w:rsidR="00C9100D" w:rsidRDefault="006F42E4" w:rsidP="00C9100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2022</w:t>
      </w:r>
      <w:r w:rsidR="00BF0284" w:rsidRPr="00BF0284">
        <w:rPr>
          <w:color w:val="000000" w:themeColor="text1"/>
          <w:sz w:val="28"/>
          <w:szCs w:val="28"/>
        </w:rPr>
        <w:t xml:space="preserve"> год в период реализ</w:t>
      </w:r>
      <w:r w:rsidR="00C9100D">
        <w:rPr>
          <w:color w:val="000000" w:themeColor="text1"/>
          <w:sz w:val="28"/>
          <w:szCs w:val="28"/>
        </w:rPr>
        <w:t xml:space="preserve">ации инновационного проекта была произведена  публикация в сборнике статей  по итогам участия в VI </w:t>
      </w:r>
      <w:r w:rsidR="00C9100D" w:rsidRPr="006F42E4">
        <w:rPr>
          <w:color w:val="000000" w:themeColor="text1"/>
          <w:sz w:val="28"/>
          <w:szCs w:val="28"/>
        </w:rPr>
        <w:t>Международной научно-практической конфе</w:t>
      </w:r>
      <w:r w:rsidR="00C9100D">
        <w:rPr>
          <w:color w:val="000000" w:themeColor="text1"/>
          <w:sz w:val="28"/>
          <w:szCs w:val="28"/>
        </w:rPr>
        <w:t>ренции «</w:t>
      </w:r>
      <w:r w:rsidR="00C9100D" w:rsidRPr="006F42E4">
        <w:rPr>
          <w:color w:val="000000" w:themeColor="text1"/>
          <w:sz w:val="28"/>
          <w:szCs w:val="28"/>
        </w:rPr>
        <w:t>Социально-педагогическа</w:t>
      </w:r>
      <w:r w:rsidR="00C9100D">
        <w:rPr>
          <w:color w:val="000000" w:themeColor="text1"/>
          <w:sz w:val="28"/>
          <w:szCs w:val="28"/>
        </w:rPr>
        <w:t xml:space="preserve">я поддержка лиц с ограниченными </w:t>
      </w:r>
      <w:r w:rsidR="00C9100D" w:rsidRPr="006F42E4">
        <w:rPr>
          <w:color w:val="000000" w:themeColor="text1"/>
          <w:sz w:val="28"/>
          <w:szCs w:val="28"/>
        </w:rPr>
        <w:t>возможностя</w:t>
      </w:r>
      <w:r w:rsidR="00C9100D">
        <w:rPr>
          <w:color w:val="000000" w:themeColor="text1"/>
          <w:sz w:val="28"/>
          <w:szCs w:val="28"/>
        </w:rPr>
        <w:t xml:space="preserve">ми здоровья: теория и практика». Тема статьи: </w:t>
      </w:r>
      <w:r w:rsidR="00C9100D">
        <w:rPr>
          <w:color w:val="000000" w:themeColor="text1"/>
          <w:sz w:val="28"/>
          <w:szCs w:val="28"/>
        </w:rPr>
        <w:t>«</w:t>
      </w:r>
      <w:proofErr w:type="spellStart"/>
      <w:r w:rsidR="00C9100D">
        <w:rPr>
          <w:color w:val="000000" w:themeColor="text1"/>
          <w:sz w:val="28"/>
          <w:szCs w:val="28"/>
        </w:rPr>
        <w:t>Профориентационная</w:t>
      </w:r>
      <w:proofErr w:type="spellEnd"/>
      <w:r w:rsidR="00C9100D">
        <w:rPr>
          <w:color w:val="000000" w:themeColor="text1"/>
          <w:sz w:val="28"/>
          <w:szCs w:val="28"/>
        </w:rPr>
        <w:t xml:space="preserve"> работа с </w:t>
      </w:r>
      <w:r w:rsidR="00C9100D" w:rsidRPr="006F42E4">
        <w:rPr>
          <w:color w:val="000000" w:themeColor="text1"/>
          <w:sz w:val="28"/>
          <w:szCs w:val="28"/>
        </w:rPr>
        <w:t>умственно отсталыми старшеклассниками в условиях организации сетевого</w:t>
      </w:r>
      <w:r w:rsidR="00C9100D">
        <w:rPr>
          <w:color w:val="000000" w:themeColor="text1"/>
          <w:sz w:val="28"/>
          <w:szCs w:val="28"/>
        </w:rPr>
        <w:t xml:space="preserve"> взаимодействия».</w:t>
      </w:r>
    </w:p>
    <w:p w14:paraId="7C66FA81" w14:textId="597DC269" w:rsidR="00C9100D" w:rsidRPr="00C9100D" w:rsidRDefault="00C9100D" w:rsidP="00C9100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Выходные данные сборника: </w:t>
      </w:r>
      <w:r w:rsidRPr="00C9100D">
        <w:rPr>
          <w:color w:val="000000" w:themeColor="text1"/>
          <w:sz w:val="28"/>
          <w:szCs w:val="28"/>
        </w:rPr>
        <w:t>Социально-педагогическа</w:t>
      </w:r>
      <w:r>
        <w:rPr>
          <w:color w:val="000000" w:themeColor="text1"/>
          <w:sz w:val="28"/>
          <w:szCs w:val="28"/>
        </w:rPr>
        <w:t xml:space="preserve">я поддержка лиц с ограниченными </w:t>
      </w:r>
      <w:r w:rsidRPr="00C9100D">
        <w:rPr>
          <w:color w:val="000000" w:themeColor="text1"/>
          <w:sz w:val="28"/>
          <w:szCs w:val="28"/>
        </w:rPr>
        <w:t>возможностями здоровья: теория и практика: сборник статей по материалам VI</w:t>
      </w:r>
      <w:r>
        <w:rPr>
          <w:color w:val="000000" w:themeColor="text1"/>
          <w:sz w:val="28"/>
          <w:szCs w:val="28"/>
        </w:rPr>
        <w:t xml:space="preserve"> </w:t>
      </w:r>
      <w:r w:rsidRPr="00C9100D">
        <w:rPr>
          <w:color w:val="000000" w:themeColor="text1"/>
          <w:sz w:val="28"/>
          <w:szCs w:val="28"/>
        </w:rPr>
        <w:t>Международной научно-практической конференции «Социально-педагогическая</w:t>
      </w:r>
      <w:r>
        <w:rPr>
          <w:color w:val="000000" w:themeColor="text1"/>
          <w:sz w:val="28"/>
          <w:szCs w:val="28"/>
        </w:rPr>
        <w:t xml:space="preserve"> </w:t>
      </w:r>
      <w:r w:rsidRPr="00C9100D">
        <w:rPr>
          <w:color w:val="000000" w:themeColor="text1"/>
          <w:sz w:val="28"/>
          <w:szCs w:val="28"/>
        </w:rPr>
        <w:t>поддержка лиц с ограниченными возможностями здоровья: теория и практика»,</w:t>
      </w:r>
      <w:r>
        <w:rPr>
          <w:color w:val="000000" w:themeColor="text1"/>
          <w:sz w:val="28"/>
          <w:szCs w:val="28"/>
        </w:rPr>
        <w:t xml:space="preserve"> </w:t>
      </w:r>
      <w:r w:rsidRPr="00C9100D">
        <w:rPr>
          <w:color w:val="000000" w:themeColor="text1"/>
          <w:sz w:val="28"/>
          <w:szCs w:val="28"/>
        </w:rPr>
        <w:t xml:space="preserve">19-21 мая 2022 года. / Под науч. ред. </w:t>
      </w:r>
      <w:proofErr w:type="spellStart"/>
      <w:r w:rsidRPr="00C9100D">
        <w:rPr>
          <w:color w:val="000000" w:themeColor="text1"/>
          <w:sz w:val="28"/>
          <w:szCs w:val="28"/>
        </w:rPr>
        <w:t>Богинской</w:t>
      </w:r>
      <w:proofErr w:type="spellEnd"/>
      <w:r w:rsidRPr="00C9100D">
        <w:rPr>
          <w:color w:val="000000" w:themeColor="text1"/>
          <w:sz w:val="28"/>
          <w:szCs w:val="28"/>
        </w:rPr>
        <w:t xml:space="preserve"> Ю.В. – Симферополь: </w:t>
      </w:r>
      <w:proofErr w:type="gramStart"/>
      <w:r w:rsidRPr="00C9100D">
        <w:rPr>
          <w:color w:val="000000" w:themeColor="text1"/>
          <w:sz w:val="28"/>
          <w:szCs w:val="28"/>
        </w:rPr>
        <w:t>ИТ</w:t>
      </w:r>
      <w:proofErr w:type="gramEnd"/>
      <w:r w:rsidRPr="00C9100D">
        <w:rPr>
          <w:color w:val="000000" w:themeColor="text1"/>
          <w:sz w:val="28"/>
          <w:szCs w:val="28"/>
        </w:rPr>
        <w:t xml:space="preserve"> «АРИАЛ»,</w:t>
      </w:r>
      <w:r>
        <w:rPr>
          <w:color w:val="000000" w:themeColor="text1"/>
          <w:sz w:val="28"/>
          <w:szCs w:val="28"/>
        </w:rPr>
        <w:t xml:space="preserve"> </w:t>
      </w:r>
      <w:r w:rsidRPr="00C9100D">
        <w:rPr>
          <w:color w:val="000000" w:themeColor="text1"/>
          <w:sz w:val="28"/>
          <w:szCs w:val="28"/>
        </w:rPr>
        <w:t>2022. – 228 с.</w:t>
      </w:r>
    </w:p>
    <w:p w14:paraId="09714058" w14:textId="22ECAB82" w:rsidR="00364273" w:rsidRDefault="00C9100D" w:rsidP="00C9100D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ISBN 978-5-907587-44-1</w:t>
      </w:r>
    </w:p>
    <w:p w14:paraId="07E32656" w14:textId="2131C3D7" w:rsidR="00B464A1" w:rsidRDefault="00B464A1" w:rsidP="00C910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ГБОУ школы № 21 </w:t>
      </w:r>
      <w:r w:rsidRPr="00B464A1">
        <w:rPr>
          <w:sz w:val="28"/>
          <w:szCs w:val="28"/>
        </w:rPr>
        <w:t>активно участвуют в мероприятиях по апробации и диссеминации своего опыта. По результатам участия в мероприятиях данной направленности педагогическое и научное сообщество, органы власти показывают большую заинтересованность в материалах</w:t>
      </w:r>
      <w:r>
        <w:rPr>
          <w:sz w:val="28"/>
          <w:szCs w:val="28"/>
        </w:rPr>
        <w:t xml:space="preserve"> и результатах </w:t>
      </w:r>
      <w:r w:rsidRPr="00B464A1">
        <w:rPr>
          <w:sz w:val="28"/>
          <w:szCs w:val="28"/>
        </w:rPr>
        <w:t>реализуемого инновационного проекта</w:t>
      </w:r>
      <w:r>
        <w:rPr>
          <w:sz w:val="28"/>
          <w:szCs w:val="28"/>
        </w:rPr>
        <w:t>.</w:t>
      </w:r>
    </w:p>
    <w:p w14:paraId="05759C2F" w14:textId="7AA362B1" w:rsidR="00EF1171" w:rsidRPr="007C37C4" w:rsidRDefault="00B464A1" w:rsidP="00C9100D">
      <w:pPr>
        <w:spacing w:line="360" w:lineRule="auto"/>
        <w:ind w:firstLine="567"/>
        <w:jc w:val="both"/>
        <w:rPr>
          <w:sz w:val="28"/>
          <w:szCs w:val="28"/>
        </w:rPr>
      </w:pPr>
      <w:r w:rsidRPr="00B464A1">
        <w:rPr>
          <w:sz w:val="28"/>
          <w:szCs w:val="28"/>
        </w:rPr>
        <w:t>Таким образом, работа краев</w:t>
      </w:r>
      <w:r w:rsidR="00C9100D">
        <w:rPr>
          <w:sz w:val="28"/>
          <w:szCs w:val="28"/>
        </w:rPr>
        <w:t>ой инновационной площадки в 2022</w:t>
      </w:r>
      <w:r w:rsidRPr="00B464A1">
        <w:rPr>
          <w:sz w:val="28"/>
          <w:szCs w:val="28"/>
        </w:rPr>
        <w:t xml:space="preserve"> году велась</w:t>
      </w:r>
      <w:r w:rsidR="00C9100D">
        <w:rPr>
          <w:sz w:val="28"/>
          <w:szCs w:val="28"/>
        </w:rPr>
        <w:t xml:space="preserve"> </w:t>
      </w:r>
      <w:r w:rsidRPr="00B464A1">
        <w:rPr>
          <w:sz w:val="28"/>
          <w:szCs w:val="28"/>
        </w:rPr>
        <w:t>системно, в соответствии с утвержденным планом КИП на 20</w:t>
      </w:r>
      <w:r w:rsidR="00C9100D">
        <w:rPr>
          <w:sz w:val="28"/>
          <w:szCs w:val="28"/>
        </w:rPr>
        <w:t>22</w:t>
      </w:r>
      <w:r w:rsidRPr="00B464A1">
        <w:rPr>
          <w:sz w:val="28"/>
          <w:szCs w:val="28"/>
        </w:rPr>
        <w:t xml:space="preserve"> год.</w:t>
      </w:r>
    </w:p>
    <w:sectPr w:rsidR="00EF1171" w:rsidRPr="007C37C4" w:rsidSect="000B3033">
      <w:footerReference w:type="even" r:id="rId9"/>
      <w:footerReference w:type="default" r:id="rId10"/>
      <w:pgSz w:w="11900" w:h="16840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A2C8F" w14:textId="77777777" w:rsidR="00D27689" w:rsidRDefault="00D27689" w:rsidP="00785E9F">
      <w:r>
        <w:separator/>
      </w:r>
    </w:p>
  </w:endnote>
  <w:endnote w:type="continuationSeparator" w:id="0">
    <w:p w14:paraId="6698EDB9" w14:textId="77777777" w:rsidR="00D27689" w:rsidRDefault="00D27689" w:rsidP="0078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2735" w14:textId="77777777" w:rsidR="00886AC7" w:rsidRDefault="00886AC7" w:rsidP="00785E9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C13152C" w14:textId="77777777" w:rsidR="00886AC7" w:rsidRDefault="00886AC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729C2" w14:textId="54C33D0D" w:rsidR="00886AC7" w:rsidRDefault="00886AC7" w:rsidP="00785E9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9100D">
      <w:rPr>
        <w:rStyle w:val="ad"/>
        <w:noProof/>
      </w:rPr>
      <w:t>4</w:t>
    </w:r>
    <w:r>
      <w:rPr>
        <w:rStyle w:val="ad"/>
      </w:rPr>
      <w:fldChar w:fldCharType="end"/>
    </w:r>
  </w:p>
  <w:p w14:paraId="4D297DAD" w14:textId="77777777" w:rsidR="00886AC7" w:rsidRDefault="00886A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15D60" w14:textId="77777777" w:rsidR="00D27689" w:rsidRDefault="00D27689" w:rsidP="00785E9F">
      <w:r>
        <w:separator/>
      </w:r>
    </w:p>
  </w:footnote>
  <w:footnote w:type="continuationSeparator" w:id="0">
    <w:p w14:paraId="751625E9" w14:textId="77777777" w:rsidR="00D27689" w:rsidRDefault="00D27689" w:rsidP="0078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551"/>
    <w:multiLevelType w:val="hybridMultilevel"/>
    <w:tmpl w:val="FD60E162"/>
    <w:lvl w:ilvl="0" w:tplc="EF38C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041402"/>
    <w:multiLevelType w:val="hybridMultilevel"/>
    <w:tmpl w:val="82C6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270B"/>
    <w:multiLevelType w:val="hybridMultilevel"/>
    <w:tmpl w:val="1DDA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6C54"/>
    <w:multiLevelType w:val="multilevel"/>
    <w:tmpl w:val="52DC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62582"/>
    <w:multiLevelType w:val="hybridMultilevel"/>
    <w:tmpl w:val="41B2A850"/>
    <w:lvl w:ilvl="0" w:tplc="EF38CB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07659"/>
    <w:multiLevelType w:val="hybridMultilevel"/>
    <w:tmpl w:val="6E4E1AD2"/>
    <w:lvl w:ilvl="0" w:tplc="85941F3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052AF1"/>
    <w:multiLevelType w:val="hybridMultilevel"/>
    <w:tmpl w:val="5FC691A8"/>
    <w:lvl w:ilvl="0" w:tplc="DE0E6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D30AB"/>
    <w:multiLevelType w:val="hybridMultilevel"/>
    <w:tmpl w:val="AF4217D6"/>
    <w:lvl w:ilvl="0" w:tplc="EF38C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C16DD"/>
    <w:multiLevelType w:val="hybridMultilevel"/>
    <w:tmpl w:val="81285454"/>
    <w:lvl w:ilvl="0" w:tplc="EF38CB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7E46BD"/>
    <w:multiLevelType w:val="hybridMultilevel"/>
    <w:tmpl w:val="5514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055B7"/>
    <w:multiLevelType w:val="hybridMultilevel"/>
    <w:tmpl w:val="4A5294BA"/>
    <w:lvl w:ilvl="0" w:tplc="E4A89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45"/>
    <w:rsid w:val="00021C50"/>
    <w:rsid w:val="000826E1"/>
    <w:rsid w:val="000B3033"/>
    <w:rsid w:val="000D16E3"/>
    <w:rsid w:val="000D33A4"/>
    <w:rsid w:val="000F62C5"/>
    <w:rsid w:val="00115502"/>
    <w:rsid w:val="00165832"/>
    <w:rsid w:val="00196BBB"/>
    <w:rsid w:val="001A1401"/>
    <w:rsid w:val="001A201C"/>
    <w:rsid w:val="001A38C2"/>
    <w:rsid w:val="001A6F8B"/>
    <w:rsid w:val="001B1E43"/>
    <w:rsid w:val="001C4F38"/>
    <w:rsid w:val="001E2A9F"/>
    <w:rsid w:val="001F1E83"/>
    <w:rsid w:val="0021709F"/>
    <w:rsid w:val="00226DC1"/>
    <w:rsid w:val="00241C76"/>
    <w:rsid w:val="002532FC"/>
    <w:rsid w:val="00256301"/>
    <w:rsid w:val="002569C5"/>
    <w:rsid w:val="002607C8"/>
    <w:rsid w:val="002A4EBB"/>
    <w:rsid w:val="002B0DEF"/>
    <w:rsid w:val="002B365E"/>
    <w:rsid w:val="002D1635"/>
    <w:rsid w:val="002F7748"/>
    <w:rsid w:val="003249E7"/>
    <w:rsid w:val="00327EB3"/>
    <w:rsid w:val="003621F1"/>
    <w:rsid w:val="00364273"/>
    <w:rsid w:val="003643D2"/>
    <w:rsid w:val="00364CC0"/>
    <w:rsid w:val="00374A2E"/>
    <w:rsid w:val="00393387"/>
    <w:rsid w:val="00394D18"/>
    <w:rsid w:val="003A2C95"/>
    <w:rsid w:val="003B3AAA"/>
    <w:rsid w:val="003B4A45"/>
    <w:rsid w:val="003C3540"/>
    <w:rsid w:val="003C59A1"/>
    <w:rsid w:val="0040697A"/>
    <w:rsid w:val="00423EFB"/>
    <w:rsid w:val="00436E33"/>
    <w:rsid w:val="00441890"/>
    <w:rsid w:val="00446C59"/>
    <w:rsid w:val="0046565D"/>
    <w:rsid w:val="004D3504"/>
    <w:rsid w:val="0051010B"/>
    <w:rsid w:val="0051393A"/>
    <w:rsid w:val="00531413"/>
    <w:rsid w:val="0056609D"/>
    <w:rsid w:val="0058790C"/>
    <w:rsid w:val="00666629"/>
    <w:rsid w:val="006804DD"/>
    <w:rsid w:val="0068799D"/>
    <w:rsid w:val="006A1EA8"/>
    <w:rsid w:val="006A389F"/>
    <w:rsid w:val="006D5F02"/>
    <w:rsid w:val="006F42E4"/>
    <w:rsid w:val="0070508A"/>
    <w:rsid w:val="00707D3A"/>
    <w:rsid w:val="00714306"/>
    <w:rsid w:val="0073504A"/>
    <w:rsid w:val="00747709"/>
    <w:rsid w:val="007612D6"/>
    <w:rsid w:val="00773B7B"/>
    <w:rsid w:val="00785E9F"/>
    <w:rsid w:val="007C37C4"/>
    <w:rsid w:val="007D084A"/>
    <w:rsid w:val="0080226D"/>
    <w:rsid w:val="00806B99"/>
    <w:rsid w:val="00822C43"/>
    <w:rsid w:val="00845491"/>
    <w:rsid w:val="00874C63"/>
    <w:rsid w:val="008767FE"/>
    <w:rsid w:val="0088328B"/>
    <w:rsid w:val="00886AC7"/>
    <w:rsid w:val="008E5E7E"/>
    <w:rsid w:val="00925738"/>
    <w:rsid w:val="009356D4"/>
    <w:rsid w:val="0099701A"/>
    <w:rsid w:val="009A3222"/>
    <w:rsid w:val="009B571B"/>
    <w:rsid w:val="00A11FA7"/>
    <w:rsid w:val="00A3267A"/>
    <w:rsid w:val="00A42F25"/>
    <w:rsid w:val="00A54997"/>
    <w:rsid w:val="00A72651"/>
    <w:rsid w:val="00AC2B58"/>
    <w:rsid w:val="00AE5472"/>
    <w:rsid w:val="00B058A4"/>
    <w:rsid w:val="00B20E54"/>
    <w:rsid w:val="00B21EAF"/>
    <w:rsid w:val="00B311B6"/>
    <w:rsid w:val="00B37299"/>
    <w:rsid w:val="00B464A1"/>
    <w:rsid w:val="00B71817"/>
    <w:rsid w:val="00B74991"/>
    <w:rsid w:val="00BA009B"/>
    <w:rsid w:val="00BB2794"/>
    <w:rsid w:val="00BD2807"/>
    <w:rsid w:val="00BD3705"/>
    <w:rsid w:val="00BD6EC3"/>
    <w:rsid w:val="00BF0284"/>
    <w:rsid w:val="00C21E6B"/>
    <w:rsid w:val="00C254AD"/>
    <w:rsid w:val="00C325D9"/>
    <w:rsid w:val="00C43093"/>
    <w:rsid w:val="00C9100D"/>
    <w:rsid w:val="00CB4647"/>
    <w:rsid w:val="00CB589B"/>
    <w:rsid w:val="00CD27B7"/>
    <w:rsid w:val="00D27689"/>
    <w:rsid w:val="00D32BD7"/>
    <w:rsid w:val="00D83B74"/>
    <w:rsid w:val="00D86DB8"/>
    <w:rsid w:val="00DA0107"/>
    <w:rsid w:val="00DC661B"/>
    <w:rsid w:val="00DD5425"/>
    <w:rsid w:val="00DD5B4C"/>
    <w:rsid w:val="00DE2CDC"/>
    <w:rsid w:val="00DE7426"/>
    <w:rsid w:val="00E12D4C"/>
    <w:rsid w:val="00E2027C"/>
    <w:rsid w:val="00E76B88"/>
    <w:rsid w:val="00EB47AB"/>
    <w:rsid w:val="00EF1171"/>
    <w:rsid w:val="00EF4783"/>
    <w:rsid w:val="00F3593C"/>
    <w:rsid w:val="00F378B0"/>
    <w:rsid w:val="00F42E8F"/>
    <w:rsid w:val="00F63D80"/>
    <w:rsid w:val="00F86158"/>
    <w:rsid w:val="00F871EC"/>
    <w:rsid w:val="00F9193B"/>
    <w:rsid w:val="00FC5A1A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F8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4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A45"/>
    <w:rPr>
      <w:b/>
      <w:bCs/>
    </w:rPr>
  </w:style>
  <w:style w:type="character" w:customStyle="1" w:styleId="apple-converted-space">
    <w:name w:val="apple-converted-space"/>
    <w:basedOn w:val="a0"/>
    <w:rsid w:val="003B4A45"/>
  </w:style>
  <w:style w:type="paragraph" w:styleId="a4">
    <w:name w:val="No Spacing"/>
    <w:link w:val="a5"/>
    <w:uiPriority w:val="1"/>
    <w:qFormat/>
    <w:rsid w:val="00822C43"/>
    <w:rPr>
      <w:rFonts w:eastAsiaTheme="minorHAns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822C43"/>
    <w:rPr>
      <w:rFonts w:eastAsiaTheme="minorHAnsi"/>
      <w:sz w:val="22"/>
      <w:szCs w:val="22"/>
      <w:lang w:eastAsia="en-US"/>
    </w:rPr>
  </w:style>
  <w:style w:type="paragraph" w:styleId="a6">
    <w:name w:val="Body Text"/>
    <w:basedOn w:val="a"/>
    <w:next w:val="a"/>
    <w:link w:val="a7"/>
    <w:rsid w:val="00822C43"/>
    <w:pPr>
      <w:autoSpaceDE w:val="0"/>
      <w:autoSpaceDN w:val="0"/>
      <w:adjustRightInd w:val="0"/>
    </w:pPr>
  </w:style>
  <w:style w:type="character" w:customStyle="1" w:styleId="a7">
    <w:name w:val="Основной текст Знак"/>
    <w:basedOn w:val="a0"/>
    <w:link w:val="a6"/>
    <w:rsid w:val="00822C43"/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822C43"/>
    <w:pPr>
      <w:spacing w:before="100" w:beforeAutospacing="1" w:after="100" w:afterAutospacing="1"/>
    </w:pPr>
  </w:style>
  <w:style w:type="character" w:customStyle="1" w:styleId="c3">
    <w:name w:val="c3"/>
    <w:basedOn w:val="a0"/>
    <w:rsid w:val="00822C43"/>
  </w:style>
  <w:style w:type="paragraph" w:customStyle="1" w:styleId="Default">
    <w:name w:val="Default"/>
    <w:rsid w:val="00822C4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sid w:val="00B37299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0826E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99701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85E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5E9F"/>
    <w:rPr>
      <w:rFonts w:ascii="Times New Roman" w:eastAsia="Times New Roman" w:hAnsi="Times New Roman" w:cs="Times New Roman"/>
    </w:rPr>
  </w:style>
  <w:style w:type="character" w:styleId="ad">
    <w:name w:val="page number"/>
    <w:basedOn w:val="a0"/>
    <w:uiPriority w:val="99"/>
    <w:semiHidden/>
    <w:unhideWhenUsed/>
    <w:rsid w:val="00785E9F"/>
  </w:style>
  <w:style w:type="table" w:styleId="ae">
    <w:name w:val="Table Grid"/>
    <w:basedOn w:val="a1"/>
    <w:uiPriority w:val="39"/>
    <w:rsid w:val="006D5F02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3621F1"/>
    <w:pPr>
      <w:spacing w:before="100" w:beforeAutospacing="1" w:after="100" w:afterAutospacing="1"/>
    </w:pPr>
  </w:style>
  <w:style w:type="character" w:customStyle="1" w:styleId="c4">
    <w:name w:val="c4"/>
    <w:basedOn w:val="a0"/>
    <w:rsid w:val="00EF4783"/>
  </w:style>
  <w:style w:type="character" w:customStyle="1" w:styleId="style42">
    <w:name w:val="style42"/>
    <w:basedOn w:val="a0"/>
    <w:rsid w:val="00EF1171"/>
  </w:style>
  <w:style w:type="character" w:styleId="af0">
    <w:name w:val="FollowedHyperlink"/>
    <w:basedOn w:val="a0"/>
    <w:uiPriority w:val="99"/>
    <w:semiHidden/>
    <w:unhideWhenUsed/>
    <w:rsid w:val="006A389F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F1E8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1F1E8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7D084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7D084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21E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1E6B"/>
    <w:rPr>
      <w:rFonts w:ascii="Tahoma" w:eastAsia="Times New Roman" w:hAnsi="Tahoma" w:cs="Tahoma"/>
      <w:sz w:val="16"/>
      <w:szCs w:val="16"/>
    </w:rPr>
  </w:style>
  <w:style w:type="table" w:customStyle="1" w:styleId="4">
    <w:name w:val="Сетка таблицы4"/>
    <w:basedOn w:val="a1"/>
    <w:next w:val="ae"/>
    <w:uiPriority w:val="59"/>
    <w:rsid w:val="00B74991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4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A45"/>
    <w:rPr>
      <w:b/>
      <w:bCs/>
    </w:rPr>
  </w:style>
  <w:style w:type="character" w:customStyle="1" w:styleId="apple-converted-space">
    <w:name w:val="apple-converted-space"/>
    <w:basedOn w:val="a0"/>
    <w:rsid w:val="003B4A45"/>
  </w:style>
  <w:style w:type="paragraph" w:styleId="a4">
    <w:name w:val="No Spacing"/>
    <w:link w:val="a5"/>
    <w:uiPriority w:val="1"/>
    <w:qFormat/>
    <w:rsid w:val="00822C43"/>
    <w:rPr>
      <w:rFonts w:eastAsiaTheme="minorHAns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822C43"/>
    <w:rPr>
      <w:rFonts w:eastAsiaTheme="minorHAnsi"/>
      <w:sz w:val="22"/>
      <w:szCs w:val="22"/>
      <w:lang w:eastAsia="en-US"/>
    </w:rPr>
  </w:style>
  <w:style w:type="paragraph" w:styleId="a6">
    <w:name w:val="Body Text"/>
    <w:basedOn w:val="a"/>
    <w:next w:val="a"/>
    <w:link w:val="a7"/>
    <w:rsid w:val="00822C43"/>
    <w:pPr>
      <w:autoSpaceDE w:val="0"/>
      <w:autoSpaceDN w:val="0"/>
      <w:adjustRightInd w:val="0"/>
    </w:pPr>
  </w:style>
  <w:style w:type="character" w:customStyle="1" w:styleId="a7">
    <w:name w:val="Основной текст Знак"/>
    <w:basedOn w:val="a0"/>
    <w:link w:val="a6"/>
    <w:rsid w:val="00822C43"/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822C43"/>
    <w:pPr>
      <w:spacing w:before="100" w:beforeAutospacing="1" w:after="100" w:afterAutospacing="1"/>
    </w:pPr>
  </w:style>
  <w:style w:type="character" w:customStyle="1" w:styleId="c3">
    <w:name w:val="c3"/>
    <w:basedOn w:val="a0"/>
    <w:rsid w:val="00822C43"/>
  </w:style>
  <w:style w:type="paragraph" w:customStyle="1" w:styleId="Default">
    <w:name w:val="Default"/>
    <w:rsid w:val="00822C4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8">
    <w:name w:val="Hyperlink"/>
    <w:basedOn w:val="a0"/>
    <w:uiPriority w:val="99"/>
    <w:rsid w:val="00B37299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0826E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99701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785E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5E9F"/>
    <w:rPr>
      <w:rFonts w:ascii="Times New Roman" w:eastAsia="Times New Roman" w:hAnsi="Times New Roman" w:cs="Times New Roman"/>
    </w:rPr>
  </w:style>
  <w:style w:type="character" w:styleId="ad">
    <w:name w:val="page number"/>
    <w:basedOn w:val="a0"/>
    <w:uiPriority w:val="99"/>
    <w:semiHidden/>
    <w:unhideWhenUsed/>
    <w:rsid w:val="00785E9F"/>
  </w:style>
  <w:style w:type="table" w:styleId="ae">
    <w:name w:val="Table Grid"/>
    <w:basedOn w:val="a1"/>
    <w:uiPriority w:val="39"/>
    <w:rsid w:val="006D5F02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unhideWhenUsed/>
    <w:rsid w:val="003621F1"/>
    <w:pPr>
      <w:spacing w:before="100" w:beforeAutospacing="1" w:after="100" w:afterAutospacing="1"/>
    </w:pPr>
  </w:style>
  <w:style w:type="character" w:customStyle="1" w:styleId="c4">
    <w:name w:val="c4"/>
    <w:basedOn w:val="a0"/>
    <w:rsid w:val="00EF4783"/>
  </w:style>
  <w:style w:type="character" w:customStyle="1" w:styleId="style42">
    <w:name w:val="style42"/>
    <w:basedOn w:val="a0"/>
    <w:rsid w:val="00EF1171"/>
  </w:style>
  <w:style w:type="character" w:styleId="af0">
    <w:name w:val="FollowedHyperlink"/>
    <w:basedOn w:val="a0"/>
    <w:uiPriority w:val="99"/>
    <w:semiHidden/>
    <w:unhideWhenUsed/>
    <w:rsid w:val="006A389F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F1E8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1F1E8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7D084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7D084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21E6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1E6B"/>
    <w:rPr>
      <w:rFonts w:ascii="Tahoma" w:eastAsia="Times New Roman" w:hAnsi="Tahoma" w:cs="Tahoma"/>
      <w:sz w:val="16"/>
      <w:szCs w:val="16"/>
    </w:rPr>
  </w:style>
  <w:style w:type="table" w:customStyle="1" w:styleId="4">
    <w:name w:val="Сетка таблицы4"/>
    <w:basedOn w:val="a1"/>
    <w:next w:val="ae"/>
    <w:uiPriority w:val="59"/>
    <w:rsid w:val="00B74991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D3C2E8-56CD-408C-A75F-EA421C85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Русских</dc:creator>
  <cp:lastModifiedBy>Данна</cp:lastModifiedBy>
  <cp:revision>2</cp:revision>
  <cp:lastPrinted>2022-01-13T08:00:00Z</cp:lastPrinted>
  <dcterms:created xsi:type="dcterms:W3CDTF">2022-08-30T20:58:00Z</dcterms:created>
  <dcterms:modified xsi:type="dcterms:W3CDTF">2022-08-30T20:58:00Z</dcterms:modified>
</cp:coreProperties>
</file>