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7" w:rsidRDefault="007966E7" w:rsidP="007966E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color w:val="000000"/>
          <w:szCs w:val="30"/>
        </w:rPr>
        <w:t>ТЕХНОЛОГИЧЕСКАЯ КАРТА</w:t>
      </w:r>
    </w:p>
    <w:p w:rsidR="007966E7" w:rsidRDefault="007966E7" w:rsidP="00796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0"/>
        </w:rPr>
      </w:pPr>
      <w:r>
        <w:rPr>
          <w:b/>
          <w:color w:val="000000"/>
          <w:szCs w:val="30"/>
        </w:rPr>
        <w:t>конструирования урока в современной информационной образовательной среде</w:t>
      </w:r>
    </w:p>
    <w:p w:rsidR="00A56587" w:rsidRDefault="00ED773C" w:rsidP="00796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0"/>
        </w:rPr>
      </w:pPr>
      <w:r>
        <w:rPr>
          <w:b/>
          <w:color w:val="000000"/>
          <w:szCs w:val="30"/>
        </w:rPr>
        <w:t>Учитель информатики Бондарева Наталья Юрьевна</w:t>
      </w:r>
      <w:bookmarkStart w:id="0" w:name="_GoBack"/>
      <w:bookmarkEnd w:id="0"/>
    </w:p>
    <w:p w:rsidR="00A56587" w:rsidRDefault="00A56587" w:rsidP="00796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0"/>
        </w:rPr>
      </w:pPr>
    </w:p>
    <w:tbl>
      <w:tblPr>
        <w:tblW w:w="10632" w:type="dxa"/>
        <w:tblInd w:w="-8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30"/>
        <w:gridCol w:w="1689"/>
        <w:gridCol w:w="1632"/>
        <w:gridCol w:w="806"/>
        <w:gridCol w:w="1106"/>
        <w:gridCol w:w="3969"/>
      </w:tblGrid>
      <w:tr w:rsidR="007966E7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ОБЩАЯ ЧАСТЬ</w:t>
            </w:r>
          </w:p>
        </w:tc>
      </w:tr>
      <w:tr w:rsidR="007966E7" w:rsidTr="00ED773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Предмет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818A3" w:rsidRDefault="00573C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18A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Класс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818A3" w:rsidRDefault="00573C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18A3">
              <w:rPr>
                <w:sz w:val="28"/>
                <w:szCs w:val="28"/>
              </w:rPr>
              <w:t>5</w:t>
            </w:r>
          </w:p>
        </w:tc>
      </w:tr>
      <w:tr w:rsidR="007966E7" w:rsidTr="00ED773C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9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818A3" w:rsidRDefault="00573C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18A3">
              <w:rPr>
                <w:sz w:val="28"/>
                <w:szCs w:val="28"/>
              </w:rPr>
              <w:t>Метод координат</w:t>
            </w:r>
          </w:p>
        </w:tc>
      </w:tr>
      <w:tr w:rsidR="007966E7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Планируемые образовательные результаты</w:t>
            </w:r>
          </w:p>
        </w:tc>
      </w:tr>
      <w:tr w:rsidR="007966E7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Предметные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27142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</w:rPr>
              <w:t>Мета</w:t>
            </w:r>
            <w:r w:rsidR="007966E7">
              <w:rPr>
                <w:color w:val="000000"/>
              </w:rPr>
              <w:t>предметные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Личностные</w:t>
            </w:r>
          </w:p>
        </w:tc>
      </w:tr>
      <w:tr w:rsidR="007966E7" w:rsidRPr="003818A3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818A3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18A3">
              <w:rPr>
                <w:bCs/>
                <w:sz w:val="28"/>
                <w:szCs w:val="28"/>
              </w:rPr>
              <w:t>представление о методе координат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818A3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18A3">
              <w:rPr>
                <w:bCs/>
                <w:sz w:val="28"/>
                <w:szCs w:val="28"/>
              </w:rPr>
              <w:t>понимание необходимости выбора той или иной формы представления (кодирования) информации в зависимости от стоящей задачи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E7" w:rsidRPr="003818A3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18A3">
              <w:rPr>
                <w:bCs/>
                <w:sz w:val="28"/>
                <w:szCs w:val="28"/>
              </w:rPr>
              <w:t>понимание значения различных кодов в жизни человека,</w:t>
            </w:r>
          </w:p>
          <w:p w:rsidR="0027142F" w:rsidRPr="003818A3" w:rsidRDefault="0027142F" w:rsidP="002714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18A3">
              <w:rPr>
                <w:bCs/>
                <w:sz w:val="28"/>
                <w:szCs w:val="28"/>
              </w:rPr>
              <w:t>интерес к изучению информатики</w:t>
            </w:r>
          </w:p>
        </w:tc>
      </w:tr>
      <w:tr w:rsidR="007966E7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6E7" w:rsidRDefault="007966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Решаемые учебные проблемы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CAF" w:rsidRPr="003818A3" w:rsidRDefault="00573CAF" w:rsidP="00573CAF">
            <w:pPr>
              <w:rPr>
                <w:bCs/>
                <w:sz w:val="28"/>
                <w:szCs w:val="28"/>
              </w:rPr>
            </w:pPr>
            <w:r w:rsidRPr="003818A3">
              <w:rPr>
                <w:bCs/>
                <w:sz w:val="28"/>
                <w:szCs w:val="28"/>
              </w:rPr>
              <w:t>1) систематизировать и обобщить сведения, полученные на предыдущем уроке;</w:t>
            </w:r>
          </w:p>
          <w:p w:rsidR="00573CAF" w:rsidRPr="003818A3" w:rsidRDefault="00573CAF" w:rsidP="00573CAF">
            <w:pPr>
              <w:rPr>
                <w:bCs/>
                <w:sz w:val="28"/>
                <w:szCs w:val="28"/>
              </w:rPr>
            </w:pPr>
            <w:r w:rsidRPr="003818A3">
              <w:rPr>
                <w:bCs/>
                <w:sz w:val="28"/>
                <w:szCs w:val="28"/>
              </w:rPr>
              <w:t>2) объяснить, почему выбирается та или иная форма кодирования;</w:t>
            </w:r>
          </w:p>
          <w:p w:rsidR="007966E7" w:rsidRPr="00573CAF" w:rsidRDefault="00573CAF" w:rsidP="00573CAF">
            <w:pPr>
              <w:rPr>
                <w:sz w:val="28"/>
                <w:szCs w:val="28"/>
              </w:rPr>
            </w:pPr>
            <w:r w:rsidRPr="003818A3">
              <w:rPr>
                <w:bCs/>
                <w:sz w:val="28"/>
                <w:szCs w:val="28"/>
              </w:rPr>
              <w:t>3) познакомить учащихся с методом координат.</w:t>
            </w:r>
          </w:p>
        </w:tc>
      </w:tr>
      <w:tr w:rsidR="0069768D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8D" w:rsidRDefault="0069768D" w:rsidP="006976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понятия, изучаемые на уроке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8D" w:rsidRDefault="0069768D" w:rsidP="0069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Код, кодирование, графический способ кодирования, числовой способ кодирования, символьный способ кодирования, метод координат</w:t>
            </w:r>
          </w:p>
        </w:tc>
      </w:tr>
      <w:tr w:rsidR="0069768D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8D" w:rsidRDefault="0069768D" w:rsidP="006976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Вид используемых на уроке средств ИКТ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8D" w:rsidRDefault="0069768D" w:rsidP="0069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 (ПК) учителя, мультимедийный проектор, экран, интерактивная доска; ПК учащихся.</w:t>
            </w:r>
          </w:p>
        </w:tc>
      </w:tr>
      <w:tr w:rsidR="0069768D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8D" w:rsidRDefault="0069768D" w:rsidP="006976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Методическое назначение средств ИКТ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8D" w:rsidRDefault="0069768D" w:rsidP="0069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Демонстрационные, обучающие, тренажеры.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Аппаратное и программное обеспечение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 (ПК) учителя, мультимедийный проектор, экран; ПК учащихся.</w:t>
            </w:r>
          </w:p>
          <w:p w:rsidR="00ED773C" w:rsidRDefault="00ED773C" w:rsidP="00ED77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  <w:r w:rsidRPr="00ED7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ED773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PoverPoint</w:t>
            </w:r>
            <w:proofErr w:type="spellEnd"/>
            <w:r>
              <w:rPr>
                <w:sz w:val="28"/>
                <w:szCs w:val="28"/>
              </w:rPr>
              <w:t xml:space="preserve">2003, единая коллекция ЦОР: интерактивное задание «Графические диктанты и 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 (170378).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Образовательные интернет-ресурсы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коллекция ЦОР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FF"/>
                <w:sz w:val="28"/>
                <w:szCs w:val="28"/>
              </w:rPr>
              <w:t>http://sc.edu.ru/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интерактивное задание «Графические диктанты и 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 xml:space="preserve">» (170378) и </w:t>
            </w:r>
            <w:r>
              <w:rPr>
                <w:color w:val="000000"/>
                <w:sz w:val="28"/>
                <w:szCs w:val="28"/>
              </w:rPr>
              <w:t>электронного приложения к учебникам (</w:t>
            </w:r>
            <w:r>
              <w:rPr>
                <w:color w:val="0000FF"/>
                <w:sz w:val="28"/>
                <w:szCs w:val="28"/>
              </w:rPr>
              <w:t>http://metodist.lbz.ru</w:t>
            </w:r>
            <w:r>
              <w:rPr>
                <w:color w:val="000000"/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презентация «Кодирование информации»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ОРГАНИЗАЦИОННАЯ СТРУКТУРА УРОКА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 и приводить примеры многообразия форм представления информации.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Основной вид учебной деятельности, направленный на формирование данного </w:t>
            </w:r>
            <w:r>
              <w:rPr>
                <w:color w:val="000000"/>
              </w:rPr>
              <w:lastRenderedPageBreak/>
              <w:t>образовательного результата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Отбор и сравнение материала из нескольких источников (текст учебника, рабочей тетради)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Методы обучения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Словесный метод (беседа, работа с учебником, тетрадью на печатной основе), наглядный метод (демонстрация презентации), метод проблемного обучения (проблемная ситуация)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Мультимедийная презентация «Кодирование информации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Учитель-координатор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выясняет понимание учащимися многообразия форм представления информации и подводит к осознанию новой темы с помощью проблемной ситуации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ЭТАП 2. 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способах кодирования информации, методе координат</w:t>
            </w:r>
          </w:p>
          <w:p w:rsidR="00ED773C" w:rsidRDefault="00ED773C" w:rsidP="00ED773C">
            <w:pPr>
              <w:rPr>
                <w:sz w:val="28"/>
                <w:szCs w:val="28"/>
              </w:rPr>
            </w:pP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 обсуждение презентации, наблюдение за демонстрациями учителя 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Методы обучения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метод обучения: демонстрация презентации «Кодирование информации», словесный метод: объяснение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презентация «Кодирование информации», интерактивная доска для построения рисунка по координатам.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Учитель-тьютор</w:t>
            </w:r>
            <w:proofErr w:type="spellEnd"/>
            <w:r>
              <w:rPr>
                <w:sz w:val="28"/>
                <w:szCs w:val="28"/>
              </w:rPr>
              <w:t>, учитель-консультант.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Учитель объясняет построение точки по её координатам, консультирует учащихся в процессе построения рисунка в системе координат. 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ЭТАП 3. Практикум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Кодировать и декодировать сообщения, используя простейшие коды; умение строить по координатам точек  рисунок, владение умением работы с технологической картой.</w:t>
            </w:r>
          </w:p>
          <w:p w:rsidR="00ED773C" w:rsidRDefault="00ED773C" w:rsidP="00ED773C">
            <w:pPr>
              <w:jc w:val="center"/>
              <w:rPr>
                <w:sz w:val="28"/>
                <w:szCs w:val="28"/>
              </w:rPr>
            </w:pP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Основной вид учебной деятельности, направленный на формирование данного </w:t>
            </w:r>
            <w:r>
              <w:rPr>
                <w:color w:val="000000"/>
              </w:rPr>
              <w:lastRenderedPageBreak/>
              <w:t>образовательного результата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практической компьютерной работы (работа с интерактивным заданием «Графические диктанты и </w:t>
            </w:r>
            <w:proofErr w:type="spellStart"/>
            <w:r>
              <w:rPr>
                <w:sz w:val="28"/>
                <w:szCs w:val="28"/>
              </w:rPr>
              <w:lastRenderedPageBreak/>
              <w:t>Танграм</w:t>
            </w:r>
            <w:proofErr w:type="spellEnd"/>
            <w:r>
              <w:rPr>
                <w:sz w:val="28"/>
                <w:szCs w:val="28"/>
              </w:rPr>
              <w:t xml:space="preserve">») по </w:t>
            </w:r>
            <w:hyperlink r:id="rId5" w:anchor="Технологическая" w:history="1">
              <w:r>
                <w:rPr>
                  <w:rStyle w:val="a4"/>
                  <w:sz w:val="28"/>
                  <w:szCs w:val="28"/>
                </w:rPr>
                <w:t>технологической карте</w:t>
              </w:r>
            </w:hyperlink>
            <w:r>
              <w:rPr>
                <w:sz w:val="28"/>
                <w:szCs w:val="28"/>
              </w:rPr>
              <w:t>. Самостоятельная работа с электронными образовательными ресурсами (ЭОР). Моделирование.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Методы обучения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метод: практическая компьютерная работа с интерактивным заданием «Графические диктанты и 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ИКТ для реализации данного вида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коллекция ЦОР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FF"/>
                <w:sz w:val="28"/>
                <w:szCs w:val="28"/>
              </w:rPr>
              <w:t>http://sc.edu.ru/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интерактивное задание «Графические диктанты и 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 (170378)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Учитель-консультант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консультирует, наблюдает за работой учащихся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ЭТАП 4. Проверка полученных результатов. Коррекция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минута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оценка своей работы (самооценка).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Средства ИКТ для реализации видов учебной деятельности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Методы контроля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Самопроверка 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Способы коррекции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технологической карте.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Форма организации деятельности учащихся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Учитель-координатор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773C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Функции/роль учителя на данном этапе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координирует работу по самопроверке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73C" w:rsidRPr="00655A6B" w:rsidRDefault="00ED773C" w:rsidP="00ED773C">
            <w:pPr>
              <w:shd w:val="clear" w:color="auto" w:fill="FFFFFF"/>
              <w:autoSpaceDE w:val="0"/>
              <w:autoSpaceDN w:val="0"/>
              <w:adjustRightInd w:val="0"/>
            </w:pPr>
            <w:r w:rsidRPr="00655A6B">
              <w:rPr>
                <w:color w:val="000000"/>
              </w:rPr>
              <w:t>Основные виды деятельности учителя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Default="00ED773C" w:rsidP="00ED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координирует работу по самопроверке</w:t>
            </w:r>
          </w:p>
        </w:tc>
      </w:tr>
      <w:tr w:rsidR="00ED773C" w:rsidTr="00ED773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73C" w:rsidRDefault="00ED773C" w:rsidP="00ED773C">
            <w:pPr>
              <w:rPr>
                <w:sz w:val="28"/>
                <w:szCs w:val="28"/>
              </w:rPr>
            </w:pPr>
            <w:r w:rsidRPr="00655A6B">
              <w:rPr>
                <w:b/>
                <w:bCs/>
                <w:color w:val="000000"/>
              </w:rPr>
              <w:t>ЭТАП 5. Подведение итогов, домашнее задание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r w:rsidRPr="00A56587">
              <w:rPr>
                <w:sz w:val="22"/>
                <w:szCs w:val="22"/>
              </w:rPr>
              <w:t>Длительность 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pPr>
              <w:rPr>
                <w:sz w:val="28"/>
                <w:szCs w:val="28"/>
              </w:rPr>
            </w:pPr>
            <w:r w:rsidRPr="00A56587">
              <w:rPr>
                <w:sz w:val="28"/>
                <w:szCs w:val="28"/>
              </w:rPr>
              <w:t>2 минуты</w:t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r w:rsidRPr="00A56587">
              <w:rPr>
                <w:sz w:val="22"/>
                <w:szCs w:val="22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65498A">
            <w:pPr>
              <w:rPr>
                <w:sz w:val="28"/>
                <w:szCs w:val="28"/>
              </w:rPr>
            </w:pPr>
            <w:r w:rsidRPr="00A56587">
              <w:rPr>
                <w:sz w:val="28"/>
                <w:szCs w:val="28"/>
              </w:rPr>
              <w:t>Ученики выбираю</w:t>
            </w:r>
            <w:r w:rsidR="00735763">
              <w:rPr>
                <w:sz w:val="28"/>
                <w:szCs w:val="28"/>
              </w:rPr>
              <w:t>т</w:t>
            </w:r>
            <w:r w:rsidRPr="00A56587">
              <w:rPr>
                <w:sz w:val="28"/>
                <w:szCs w:val="28"/>
              </w:rPr>
              <w:t xml:space="preserve"> 1 задание, которое понравилось (было интересным) ставят </w:t>
            </w:r>
            <w:r w:rsidRPr="00A56587">
              <w:rPr>
                <w:sz w:val="28"/>
                <w:szCs w:val="28"/>
              </w:rPr>
              <w:sym w:font="Wingdings" w:char="F04A"/>
            </w:r>
            <w:r w:rsidRPr="00A56587">
              <w:rPr>
                <w:sz w:val="28"/>
                <w:szCs w:val="28"/>
              </w:rPr>
              <w:t>. То задание, которые не понравилось (был</w:t>
            </w:r>
            <w:r w:rsidR="0065498A">
              <w:rPr>
                <w:sz w:val="28"/>
                <w:szCs w:val="28"/>
              </w:rPr>
              <w:t>о</w:t>
            </w:r>
            <w:r w:rsidRPr="00A56587">
              <w:rPr>
                <w:sz w:val="28"/>
                <w:szCs w:val="28"/>
              </w:rPr>
              <w:t xml:space="preserve"> трудным) ставят </w:t>
            </w:r>
            <w:r w:rsidRPr="00A56587">
              <w:rPr>
                <w:sz w:val="28"/>
                <w:szCs w:val="28"/>
              </w:rPr>
              <w:sym w:font="Wingdings" w:char="F04C"/>
            </w:r>
          </w:p>
        </w:tc>
      </w:tr>
      <w:tr w:rsidR="00ED773C" w:rsidTr="00ED773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r w:rsidRPr="00A5658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C" w:rsidRPr="00A56587" w:rsidRDefault="00ED773C" w:rsidP="00ED773C">
            <w:pPr>
              <w:rPr>
                <w:sz w:val="28"/>
                <w:szCs w:val="28"/>
              </w:rPr>
            </w:pPr>
            <w:r w:rsidRPr="00A56587">
              <w:rPr>
                <w:sz w:val="28"/>
                <w:szCs w:val="28"/>
              </w:rPr>
              <w:t>§7(3), РТ: № 99 (1-3), № 100</w:t>
            </w:r>
          </w:p>
        </w:tc>
      </w:tr>
    </w:tbl>
    <w:p w:rsidR="00883EDD" w:rsidRDefault="0065498A"/>
    <w:p w:rsidR="00F24E88" w:rsidRDefault="00F24E88"/>
    <w:p w:rsidR="00F24E88" w:rsidRPr="00F24E88" w:rsidRDefault="00F24E88" w:rsidP="00ED773C">
      <w:pPr>
        <w:keepNext/>
        <w:spacing w:before="240"/>
        <w:jc w:val="center"/>
        <w:outlineLvl w:val="0"/>
        <w:rPr>
          <w:rFonts w:eastAsia="Calibri"/>
          <w:b/>
          <w:bCs/>
          <w:kern w:val="32"/>
          <w:sz w:val="32"/>
          <w:szCs w:val="32"/>
          <w:lang w:eastAsia="en-US"/>
        </w:rPr>
      </w:pPr>
      <w:bookmarkStart w:id="1" w:name="_Toc370243863"/>
      <w:bookmarkStart w:id="2" w:name="_Toc370243509"/>
      <w:r w:rsidRPr="00F24E88">
        <w:rPr>
          <w:rFonts w:eastAsia="Calibri"/>
          <w:b/>
          <w:bCs/>
          <w:kern w:val="32"/>
          <w:sz w:val="32"/>
          <w:szCs w:val="32"/>
          <w:lang w:eastAsia="en-US"/>
        </w:rPr>
        <w:t>Использованный материал</w:t>
      </w:r>
      <w:bookmarkEnd w:id="1"/>
      <w:bookmarkEnd w:id="2"/>
    </w:p>
    <w:p w:rsidR="00F24E88" w:rsidRPr="00F24E88" w:rsidRDefault="00F24E88" w:rsidP="00ED773C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F24E88">
        <w:rPr>
          <w:rFonts w:eastAsia="Calibri"/>
          <w:sz w:val="28"/>
          <w:szCs w:val="28"/>
          <w:lang w:eastAsia="en-US"/>
        </w:rPr>
        <w:t xml:space="preserve">«Информатика» для 5 класса (ФГОС). </w:t>
      </w:r>
      <w:proofErr w:type="spellStart"/>
      <w:r w:rsidRPr="00F24E88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F24E88">
        <w:rPr>
          <w:rFonts w:eastAsia="Calibri"/>
          <w:sz w:val="28"/>
          <w:szCs w:val="28"/>
          <w:lang w:eastAsia="en-US"/>
        </w:rPr>
        <w:t xml:space="preserve"> Л. Л., </w:t>
      </w:r>
      <w:proofErr w:type="spellStart"/>
      <w:r w:rsidRPr="00F24E88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F24E88">
        <w:rPr>
          <w:rFonts w:eastAsia="Calibri"/>
          <w:sz w:val="28"/>
          <w:szCs w:val="28"/>
          <w:lang w:eastAsia="en-US"/>
        </w:rPr>
        <w:t xml:space="preserve"> А. Ю. 2013 г.</w:t>
      </w:r>
    </w:p>
    <w:p w:rsidR="00F24E88" w:rsidRPr="00F24E88" w:rsidRDefault="00F24E88" w:rsidP="00ED773C">
      <w:pPr>
        <w:rPr>
          <w:rFonts w:eastAsia="Calibri"/>
          <w:sz w:val="28"/>
          <w:szCs w:val="28"/>
          <w:lang w:eastAsia="en-US"/>
        </w:rPr>
      </w:pPr>
      <w:r w:rsidRPr="00F24E88">
        <w:rPr>
          <w:rFonts w:eastAsia="Calibri"/>
          <w:sz w:val="28"/>
          <w:szCs w:val="28"/>
          <w:lang w:eastAsia="en-US"/>
        </w:rPr>
        <w:t xml:space="preserve">2. Рабочая тетрадь по информатике для 5 класса (ФГОС). БОСОВА Л. Л., </w:t>
      </w:r>
      <w:proofErr w:type="spellStart"/>
      <w:r w:rsidRPr="00F24E88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F24E88">
        <w:rPr>
          <w:rFonts w:eastAsia="Calibri"/>
          <w:sz w:val="28"/>
          <w:szCs w:val="28"/>
          <w:lang w:eastAsia="en-US"/>
        </w:rPr>
        <w:t xml:space="preserve"> А. Ю. 2013 г.</w:t>
      </w:r>
    </w:p>
    <w:p w:rsidR="00F24E88" w:rsidRPr="00F24E88" w:rsidRDefault="00F24E88" w:rsidP="00ED773C">
      <w:pPr>
        <w:rPr>
          <w:rFonts w:eastAsia="Calibri"/>
          <w:sz w:val="28"/>
          <w:szCs w:val="28"/>
          <w:lang w:eastAsia="en-US"/>
        </w:rPr>
      </w:pPr>
      <w:r w:rsidRPr="00F24E88">
        <w:rPr>
          <w:rFonts w:eastAsia="Calibri"/>
          <w:sz w:val="28"/>
          <w:szCs w:val="28"/>
          <w:lang w:eastAsia="en-US"/>
        </w:rPr>
        <w:t xml:space="preserve">3. Методическое пособие по информатике для 5 класса ФГОС. Л. Л. </w:t>
      </w:r>
      <w:proofErr w:type="spellStart"/>
      <w:r w:rsidRPr="00F24E88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F24E88">
        <w:rPr>
          <w:rFonts w:eastAsia="Calibri"/>
          <w:sz w:val="28"/>
          <w:szCs w:val="28"/>
          <w:lang w:eastAsia="en-US"/>
        </w:rPr>
        <w:t xml:space="preserve">, А. Ю. </w:t>
      </w:r>
      <w:proofErr w:type="spellStart"/>
      <w:r w:rsidRPr="00F24E88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F24E88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F24E8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http://metodist.lbz.ru/authors/informatika/3/files/mp-5kl-fgos.pdf</w:t>
        </w:r>
      </w:hyperlink>
    </w:p>
    <w:p w:rsidR="00F24E88" w:rsidRPr="00F24E88" w:rsidRDefault="00F24E88" w:rsidP="00ED773C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F24E88">
        <w:rPr>
          <w:rFonts w:eastAsia="Calibri"/>
          <w:sz w:val="28"/>
          <w:szCs w:val="28"/>
          <w:lang w:eastAsia="en-US"/>
        </w:rPr>
        <w:lastRenderedPageBreak/>
        <w:t>«Технология подготовки урока в современной информационной образовательной среде», Пособие для учителей общеобразовательных учреждений/ Е.В.Чернобай. – М.: Просвещение, 2012.</w:t>
      </w:r>
    </w:p>
    <w:p w:rsidR="00F24E88" w:rsidRPr="00F24E88" w:rsidRDefault="00F24E88" w:rsidP="00ED773C">
      <w:pPr>
        <w:rPr>
          <w:sz w:val="28"/>
          <w:szCs w:val="28"/>
        </w:rPr>
      </w:pPr>
      <w:r w:rsidRPr="00F24E88">
        <w:rPr>
          <w:rFonts w:eastAsia="Calibri"/>
          <w:sz w:val="28"/>
          <w:szCs w:val="28"/>
          <w:lang w:eastAsia="en-US"/>
        </w:rPr>
        <w:t xml:space="preserve">5. </w:t>
      </w:r>
      <w:r w:rsidRPr="00F24E88">
        <w:rPr>
          <w:sz w:val="28"/>
          <w:szCs w:val="28"/>
        </w:rPr>
        <w:t>Единая коллекция ЦОР</w:t>
      </w:r>
      <w:r w:rsidRPr="00F24E88">
        <w:rPr>
          <w:color w:val="000000"/>
          <w:sz w:val="28"/>
          <w:szCs w:val="28"/>
        </w:rPr>
        <w:t xml:space="preserve"> (</w:t>
      </w:r>
      <w:r w:rsidRPr="00F24E88">
        <w:rPr>
          <w:color w:val="0000FF"/>
          <w:sz w:val="28"/>
          <w:szCs w:val="28"/>
        </w:rPr>
        <w:t>http://sc.edu.ru/</w:t>
      </w:r>
      <w:r w:rsidRPr="00F24E88">
        <w:rPr>
          <w:color w:val="000000"/>
          <w:sz w:val="28"/>
          <w:szCs w:val="28"/>
        </w:rPr>
        <w:t>)</w:t>
      </w:r>
      <w:r w:rsidRPr="00F24E88">
        <w:rPr>
          <w:sz w:val="28"/>
          <w:szCs w:val="28"/>
        </w:rPr>
        <w:t xml:space="preserve">: интерактивное задание «Графические диктанты и </w:t>
      </w:r>
      <w:proofErr w:type="spellStart"/>
      <w:r w:rsidRPr="00F24E88">
        <w:rPr>
          <w:sz w:val="28"/>
          <w:szCs w:val="28"/>
        </w:rPr>
        <w:t>Танграм</w:t>
      </w:r>
      <w:proofErr w:type="spellEnd"/>
      <w:r w:rsidRPr="00F24E88">
        <w:rPr>
          <w:sz w:val="28"/>
          <w:szCs w:val="28"/>
        </w:rPr>
        <w:t>» (170378)</w:t>
      </w:r>
    </w:p>
    <w:p w:rsidR="00F24E88" w:rsidRPr="00F24E88" w:rsidRDefault="00F24E88" w:rsidP="00ED773C">
      <w:pPr>
        <w:rPr>
          <w:sz w:val="28"/>
          <w:szCs w:val="28"/>
        </w:rPr>
      </w:pPr>
      <w:r w:rsidRPr="00F24E88">
        <w:rPr>
          <w:sz w:val="28"/>
          <w:szCs w:val="28"/>
        </w:rPr>
        <w:t xml:space="preserve">6. </w:t>
      </w:r>
      <w:r w:rsidRPr="00F24E88">
        <w:rPr>
          <w:color w:val="000000"/>
          <w:sz w:val="28"/>
          <w:szCs w:val="28"/>
        </w:rPr>
        <w:t>Электронное приложение к учебникам (</w:t>
      </w:r>
      <w:r w:rsidRPr="00F24E88">
        <w:rPr>
          <w:color w:val="0000FF"/>
          <w:sz w:val="28"/>
          <w:szCs w:val="28"/>
        </w:rPr>
        <w:t>http://metodist.lbz.ru</w:t>
      </w:r>
      <w:r w:rsidRPr="00F24E88">
        <w:rPr>
          <w:color w:val="000000"/>
          <w:sz w:val="28"/>
          <w:szCs w:val="28"/>
        </w:rPr>
        <w:t xml:space="preserve">): </w:t>
      </w:r>
      <w:r w:rsidRPr="00F24E88">
        <w:rPr>
          <w:sz w:val="28"/>
          <w:szCs w:val="28"/>
        </w:rPr>
        <w:t>презентация «Кодирование информации»</w:t>
      </w:r>
    </w:p>
    <w:p w:rsidR="00F24E88" w:rsidRDefault="00F24E88"/>
    <w:sectPr w:rsidR="00F24E88" w:rsidSect="00B2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989"/>
    <w:multiLevelType w:val="hybridMultilevel"/>
    <w:tmpl w:val="30C08B08"/>
    <w:lvl w:ilvl="0" w:tplc="B55AF1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460B0"/>
    <w:multiLevelType w:val="hybridMultilevel"/>
    <w:tmpl w:val="1D408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E7"/>
    <w:rsid w:val="0027142F"/>
    <w:rsid w:val="003818A3"/>
    <w:rsid w:val="00573CAF"/>
    <w:rsid w:val="0065498A"/>
    <w:rsid w:val="0069768D"/>
    <w:rsid w:val="00735763"/>
    <w:rsid w:val="007966E7"/>
    <w:rsid w:val="00A56587"/>
    <w:rsid w:val="00B21FFF"/>
    <w:rsid w:val="00ED773C"/>
    <w:rsid w:val="00F15631"/>
    <w:rsid w:val="00F24E88"/>
    <w:rsid w:val="00FB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68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6976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iles/mp-5kl-fgos.pdf" TargetMode="External"/><Relationship Id="rId5" Type="http://schemas.openxmlformats.org/officeDocument/2006/relationships/hyperlink" Target="file:///C:\Users\123\Downloads\7039_&#1058;&#1077;&#1093;.%20&#1082;&#1072;&#1088;&#1090;&#1072;%20&#1091;&#1088;&#1086;&#1082;&#1072;%20&#1052;&#1077;&#1090;&#1086;&#1076;%20&#1082;&#1086;&#1086;&#1088;&#1076;&#1080;&#1085;&#1072;&#1090;%20(5%20&#1082;&#1083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</cp:revision>
  <dcterms:created xsi:type="dcterms:W3CDTF">2015-02-24T07:07:00Z</dcterms:created>
  <dcterms:modified xsi:type="dcterms:W3CDTF">2015-02-25T16:33:00Z</dcterms:modified>
</cp:coreProperties>
</file>