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B" w:rsidRPr="00E57890" w:rsidRDefault="008C657B" w:rsidP="008C657B">
      <w:pPr>
        <w:tabs>
          <w:tab w:val="left" w:pos="5070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E57890">
        <w:rPr>
          <w:rFonts w:ascii="Times New Roman" w:hAnsi="Times New Roman"/>
          <w:b/>
          <w:color w:val="000066"/>
          <w:sz w:val="24"/>
          <w:szCs w:val="24"/>
        </w:rPr>
        <w:t xml:space="preserve">Курсы повышения учителей начальных классов  по  теме </w:t>
      </w:r>
    </w:p>
    <w:p w:rsidR="00287889" w:rsidRPr="00E57890" w:rsidRDefault="008C657B" w:rsidP="008C657B">
      <w:pPr>
        <w:tabs>
          <w:tab w:val="left" w:pos="5070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E57890">
        <w:rPr>
          <w:rFonts w:ascii="Times New Roman" w:hAnsi="Times New Roman"/>
          <w:b/>
          <w:color w:val="000066"/>
          <w:sz w:val="24"/>
          <w:szCs w:val="24"/>
        </w:rPr>
        <w:t>«Формирование функциональной грамотности младшего школьника средствами учебных предметов на основе ФГОС НОО»</w:t>
      </w:r>
    </w:p>
    <w:p w:rsidR="00E57890" w:rsidRDefault="00E57890" w:rsidP="00C90400">
      <w:pPr>
        <w:jc w:val="center"/>
        <w:rPr>
          <w:rFonts w:ascii="Times New Roman" w:hAnsi="Times New Roman"/>
          <w:b/>
          <w:i/>
          <w:color w:val="000066"/>
          <w:sz w:val="96"/>
          <w:szCs w:val="96"/>
        </w:rPr>
      </w:pPr>
    </w:p>
    <w:p w:rsidR="00C90400" w:rsidRPr="00287889" w:rsidRDefault="00287889" w:rsidP="00C90400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287889">
        <w:rPr>
          <w:rFonts w:ascii="Times New Roman" w:hAnsi="Times New Roman"/>
          <w:b/>
          <w:i/>
          <w:color w:val="000066"/>
          <w:sz w:val="96"/>
          <w:szCs w:val="96"/>
        </w:rPr>
        <w:t>Тема  урока:</w:t>
      </w:r>
      <w:r w:rsidRPr="00287889">
        <w:rPr>
          <w:rFonts w:ascii="Times New Roman" w:hAnsi="Times New Roman"/>
          <w:b/>
          <w:i/>
          <w:sz w:val="96"/>
          <w:szCs w:val="96"/>
        </w:rPr>
        <w:t xml:space="preserve"> </w:t>
      </w:r>
      <w:r w:rsidR="00C90400" w:rsidRPr="00287889">
        <w:rPr>
          <w:rFonts w:ascii="Times New Roman" w:hAnsi="Times New Roman"/>
          <w:b/>
          <w:i/>
          <w:color w:val="C00000"/>
          <w:sz w:val="96"/>
          <w:szCs w:val="96"/>
        </w:rPr>
        <w:t>Развитие умения различать приставки и предлоги</w:t>
      </w:r>
    </w:p>
    <w:p w:rsidR="00CE5F84" w:rsidRDefault="00CE5F84" w:rsidP="00226B09">
      <w:pPr>
        <w:rPr>
          <w:rFonts w:ascii="Times New Roman" w:hAnsi="Times New Roman"/>
          <w:sz w:val="28"/>
          <w:szCs w:val="28"/>
        </w:rPr>
      </w:pPr>
    </w:p>
    <w:p w:rsidR="00226B09" w:rsidRPr="00287889" w:rsidRDefault="00226B09" w:rsidP="00226B09">
      <w:pPr>
        <w:rPr>
          <w:rFonts w:ascii="Times New Roman" w:hAnsi="Times New Roman"/>
          <w:sz w:val="40"/>
          <w:szCs w:val="40"/>
        </w:rPr>
      </w:pPr>
      <w:r w:rsidRPr="00E57890">
        <w:rPr>
          <w:rFonts w:ascii="Times New Roman" w:hAnsi="Times New Roman"/>
          <w:b/>
          <w:color w:val="000066"/>
          <w:sz w:val="40"/>
          <w:szCs w:val="40"/>
        </w:rPr>
        <w:t>Предмет:</w:t>
      </w:r>
      <w:r w:rsidRPr="00287889">
        <w:rPr>
          <w:rFonts w:ascii="Times New Roman" w:hAnsi="Times New Roman"/>
          <w:sz w:val="40"/>
          <w:szCs w:val="40"/>
        </w:rPr>
        <w:t xml:space="preserve"> </w:t>
      </w:r>
      <w:r w:rsidR="002A763E">
        <w:rPr>
          <w:rFonts w:ascii="Times New Roman" w:hAnsi="Times New Roman"/>
          <w:b/>
          <w:sz w:val="40"/>
          <w:szCs w:val="40"/>
        </w:rPr>
        <w:t>русский</w:t>
      </w:r>
      <w:r w:rsidR="002A763E">
        <w:rPr>
          <w:rFonts w:ascii="Times New Roman" w:hAnsi="Times New Roman"/>
          <w:b/>
          <w:sz w:val="40"/>
          <w:szCs w:val="40"/>
        </w:rPr>
        <w:tab/>
      </w:r>
      <w:r w:rsidR="00C90400" w:rsidRPr="00287889">
        <w:rPr>
          <w:rFonts w:ascii="Times New Roman" w:hAnsi="Times New Roman"/>
          <w:b/>
          <w:sz w:val="40"/>
          <w:szCs w:val="40"/>
        </w:rPr>
        <w:t xml:space="preserve"> язык</w:t>
      </w:r>
      <w:r w:rsidR="00C90400" w:rsidRPr="00287889">
        <w:rPr>
          <w:rFonts w:ascii="Times New Roman" w:hAnsi="Times New Roman"/>
          <w:sz w:val="40"/>
          <w:szCs w:val="40"/>
        </w:rPr>
        <w:t xml:space="preserve"> </w:t>
      </w:r>
    </w:p>
    <w:p w:rsidR="00C90400" w:rsidRPr="00287889" w:rsidRDefault="00226B09" w:rsidP="00226B09">
      <w:pPr>
        <w:rPr>
          <w:rFonts w:ascii="Times New Roman" w:hAnsi="Times New Roman"/>
          <w:sz w:val="40"/>
          <w:szCs w:val="40"/>
        </w:rPr>
      </w:pPr>
      <w:r w:rsidRPr="00E57890">
        <w:rPr>
          <w:rFonts w:ascii="Times New Roman" w:hAnsi="Times New Roman"/>
          <w:b/>
          <w:color w:val="000066"/>
          <w:sz w:val="40"/>
          <w:szCs w:val="40"/>
        </w:rPr>
        <w:t>Класс:</w:t>
      </w:r>
      <w:r w:rsidRPr="00287889">
        <w:rPr>
          <w:rFonts w:ascii="Times New Roman" w:hAnsi="Times New Roman"/>
          <w:sz w:val="40"/>
          <w:szCs w:val="40"/>
        </w:rPr>
        <w:t xml:space="preserve"> </w:t>
      </w:r>
      <w:r w:rsidR="00C90400" w:rsidRPr="00287889">
        <w:rPr>
          <w:rFonts w:ascii="Times New Roman" w:hAnsi="Times New Roman"/>
          <w:sz w:val="40"/>
          <w:szCs w:val="40"/>
        </w:rPr>
        <w:t xml:space="preserve"> </w:t>
      </w:r>
      <w:r w:rsidR="00C90400" w:rsidRPr="00287889">
        <w:rPr>
          <w:rFonts w:ascii="Times New Roman" w:hAnsi="Times New Roman"/>
          <w:b/>
          <w:sz w:val="40"/>
          <w:szCs w:val="40"/>
        </w:rPr>
        <w:t>2 класс</w:t>
      </w:r>
    </w:p>
    <w:p w:rsidR="00C90400" w:rsidRPr="00287889" w:rsidRDefault="00226B09" w:rsidP="00287889">
      <w:pPr>
        <w:rPr>
          <w:rFonts w:ascii="Times New Roman" w:hAnsi="Times New Roman"/>
          <w:sz w:val="40"/>
          <w:szCs w:val="40"/>
        </w:rPr>
      </w:pPr>
      <w:r w:rsidRPr="00E57890">
        <w:rPr>
          <w:rFonts w:ascii="Times New Roman" w:hAnsi="Times New Roman"/>
          <w:b/>
          <w:color w:val="000066"/>
          <w:sz w:val="40"/>
          <w:szCs w:val="40"/>
        </w:rPr>
        <w:t>Технология урока:</w:t>
      </w:r>
      <w:r w:rsidRPr="00287889">
        <w:rPr>
          <w:rFonts w:ascii="Times New Roman" w:hAnsi="Times New Roman"/>
          <w:sz w:val="40"/>
          <w:szCs w:val="40"/>
        </w:rPr>
        <w:t xml:space="preserve"> </w:t>
      </w:r>
      <w:r w:rsidRPr="00287889">
        <w:rPr>
          <w:rFonts w:ascii="Times New Roman" w:hAnsi="Times New Roman"/>
          <w:b/>
          <w:sz w:val="40"/>
          <w:szCs w:val="40"/>
        </w:rPr>
        <w:t>технология проблемного диалога</w:t>
      </w:r>
    </w:p>
    <w:p w:rsidR="00226B09" w:rsidRDefault="00226B09" w:rsidP="00C90400">
      <w:pPr>
        <w:jc w:val="right"/>
        <w:rPr>
          <w:rFonts w:ascii="Times New Roman" w:hAnsi="Times New Roman"/>
          <w:sz w:val="28"/>
          <w:szCs w:val="28"/>
        </w:rPr>
      </w:pPr>
    </w:p>
    <w:p w:rsidR="00187AD1" w:rsidRPr="00187AD1" w:rsidRDefault="00C90400" w:rsidP="00187AD1">
      <w:pPr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  <w:r w:rsidRPr="00287889">
        <w:rPr>
          <w:rFonts w:ascii="Times New Roman" w:hAnsi="Times New Roman"/>
          <w:b/>
          <w:sz w:val="40"/>
          <w:szCs w:val="40"/>
        </w:rPr>
        <w:t>Автор</w:t>
      </w:r>
      <w:r w:rsidR="00CE5F84" w:rsidRPr="00287889">
        <w:rPr>
          <w:rFonts w:ascii="Times New Roman" w:hAnsi="Times New Roman"/>
          <w:b/>
          <w:sz w:val="40"/>
          <w:szCs w:val="40"/>
        </w:rPr>
        <w:t>ы</w:t>
      </w:r>
      <w:r w:rsidRPr="00287889">
        <w:rPr>
          <w:rFonts w:ascii="Times New Roman" w:hAnsi="Times New Roman"/>
          <w:b/>
          <w:sz w:val="40"/>
          <w:szCs w:val="40"/>
        </w:rPr>
        <w:t>:</w:t>
      </w:r>
      <w:r w:rsidR="00287889">
        <w:rPr>
          <w:rFonts w:ascii="Times New Roman" w:hAnsi="Times New Roman"/>
          <w:b/>
          <w:sz w:val="28"/>
          <w:szCs w:val="28"/>
        </w:rPr>
        <w:t xml:space="preserve"> </w:t>
      </w:r>
      <w:r w:rsidRPr="00C90400">
        <w:rPr>
          <w:rFonts w:ascii="Times New Roman" w:hAnsi="Times New Roman"/>
          <w:sz w:val="28"/>
          <w:szCs w:val="28"/>
        </w:rPr>
        <w:t xml:space="preserve"> </w:t>
      </w:r>
      <w:r w:rsidR="00CC1085">
        <w:rPr>
          <w:rFonts w:ascii="Times New Roman" w:hAnsi="Times New Roman"/>
          <w:sz w:val="28"/>
          <w:szCs w:val="28"/>
        </w:rPr>
        <w:t xml:space="preserve"> </w:t>
      </w:r>
      <w:r w:rsidR="00CC1085" w:rsidRPr="00187AD1">
        <w:rPr>
          <w:rFonts w:ascii="Times New Roman" w:hAnsi="Times New Roman"/>
          <w:i/>
          <w:sz w:val="32"/>
          <w:szCs w:val="32"/>
        </w:rPr>
        <w:t xml:space="preserve">Бабенчук Т.Н., Бедаш Л.К., Киян С.А.,  Морозова Т.Ю.,  </w:t>
      </w:r>
      <w:r w:rsidR="00187AD1" w:rsidRPr="00187AD1">
        <w:rPr>
          <w:rFonts w:ascii="Times New Roman" w:hAnsi="Times New Roman"/>
          <w:i/>
          <w:sz w:val="32"/>
          <w:szCs w:val="32"/>
        </w:rPr>
        <w:t>Шилина И.Н.</w:t>
      </w:r>
      <w:r w:rsidR="00187AD1">
        <w:rPr>
          <w:rFonts w:ascii="Times New Roman" w:hAnsi="Times New Roman"/>
          <w:i/>
          <w:sz w:val="32"/>
          <w:szCs w:val="32"/>
        </w:rPr>
        <w:t xml:space="preserve"> ( учителя начальных классов </w:t>
      </w:r>
      <w:r w:rsidR="00187AD1" w:rsidRPr="00187AD1">
        <w:rPr>
          <w:rFonts w:ascii="Times New Roman" w:hAnsi="Times New Roman"/>
          <w:i/>
          <w:sz w:val="32"/>
          <w:szCs w:val="32"/>
        </w:rPr>
        <w:t>МАОУ СОШ № 12 с. Дивноморское, г.–к.Геленджик</w:t>
      </w:r>
      <w:r w:rsidR="00187AD1">
        <w:rPr>
          <w:rFonts w:ascii="Times New Roman" w:hAnsi="Times New Roman"/>
          <w:i/>
          <w:sz w:val="32"/>
          <w:szCs w:val="32"/>
        </w:rPr>
        <w:t xml:space="preserve">), </w:t>
      </w:r>
    </w:p>
    <w:p w:rsidR="00C90400" w:rsidRPr="00187AD1" w:rsidRDefault="00187AD1" w:rsidP="00187AD1">
      <w:pPr>
        <w:spacing w:line="240" w:lineRule="auto"/>
        <w:contextualSpacing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Разумова О.И. (учитель начальных классов</w:t>
      </w:r>
      <w:r w:rsidRPr="00187AD1">
        <w:rPr>
          <w:rFonts w:ascii="Times New Roman" w:hAnsi="Times New Roman"/>
          <w:i/>
          <w:sz w:val="32"/>
          <w:szCs w:val="32"/>
        </w:rPr>
        <w:t xml:space="preserve"> МБОУ ООШ № 9, с. Адербиевка, г.–к.Геленджик</w:t>
      </w:r>
      <w:r>
        <w:rPr>
          <w:rFonts w:ascii="Times New Roman" w:hAnsi="Times New Roman"/>
          <w:i/>
          <w:sz w:val="32"/>
          <w:szCs w:val="32"/>
        </w:rPr>
        <w:t>)</w:t>
      </w:r>
    </w:p>
    <w:p w:rsidR="00EF272D" w:rsidRPr="00E57890" w:rsidRDefault="00EF272D" w:rsidP="00D0448C">
      <w:pPr>
        <w:jc w:val="center"/>
        <w:rPr>
          <w:rFonts w:ascii="Times New Roman" w:hAnsi="Times New Roman"/>
          <w:sz w:val="18"/>
          <w:szCs w:val="18"/>
        </w:rPr>
      </w:pPr>
    </w:p>
    <w:p w:rsidR="00D0448C" w:rsidRPr="00187AD1" w:rsidRDefault="00D0448C" w:rsidP="00D0448C">
      <w:pPr>
        <w:spacing w:after="0" w:line="240" w:lineRule="auto"/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187AD1">
        <w:rPr>
          <w:rFonts w:ascii="Times New Roman" w:hAnsi="Times New Roman"/>
          <w:b/>
          <w:color w:val="000066"/>
          <w:sz w:val="24"/>
          <w:szCs w:val="24"/>
        </w:rPr>
        <w:t>ГОРОД-КУРОРТ ГЕЛЕНДЖИК</w:t>
      </w:r>
    </w:p>
    <w:p w:rsidR="00C90400" w:rsidRPr="00187AD1" w:rsidRDefault="00D0448C" w:rsidP="00D0448C">
      <w:pPr>
        <w:jc w:val="center"/>
        <w:rPr>
          <w:rFonts w:ascii="Times New Roman" w:hAnsi="Times New Roman"/>
          <w:b/>
          <w:color w:val="000066"/>
          <w:sz w:val="24"/>
          <w:szCs w:val="24"/>
        </w:rPr>
      </w:pPr>
      <w:r w:rsidRPr="00187AD1">
        <w:rPr>
          <w:rFonts w:ascii="Times New Roman" w:hAnsi="Times New Roman"/>
          <w:b/>
          <w:color w:val="000066"/>
          <w:sz w:val="24"/>
          <w:szCs w:val="24"/>
        </w:rPr>
        <w:t>ИЮЛЬ 2013 ГОД</w:t>
      </w:r>
    </w:p>
    <w:p w:rsidR="00773E9F" w:rsidRPr="00E57890" w:rsidRDefault="00773E9F" w:rsidP="00C90400">
      <w:pPr>
        <w:jc w:val="both"/>
        <w:rPr>
          <w:rFonts w:ascii="Times New Roman" w:hAnsi="Times New Roman"/>
          <w:b/>
          <w:sz w:val="18"/>
          <w:szCs w:val="18"/>
        </w:rPr>
      </w:pPr>
    </w:p>
    <w:p w:rsidR="00D0448C" w:rsidRDefault="00D0448C" w:rsidP="00C90400">
      <w:pPr>
        <w:jc w:val="both"/>
        <w:rPr>
          <w:rFonts w:ascii="Times New Roman" w:hAnsi="Times New Roman"/>
          <w:b/>
          <w:sz w:val="28"/>
          <w:szCs w:val="28"/>
        </w:rPr>
      </w:pPr>
    </w:p>
    <w:p w:rsidR="00AB7B8D" w:rsidRPr="00877653" w:rsidRDefault="00AB7B8D" w:rsidP="002D5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9F">
        <w:rPr>
          <w:rFonts w:ascii="Times New Roman" w:hAnsi="Times New Roman"/>
          <w:b/>
          <w:color w:val="000066"/>
          <w:sz w:val="28"/>
          <w:szCs w:val="28"/>
        </w:rPr>
        <w:t>Тип урока.</w:t>
      </w:r>
      <w:r w:rsidR="00877653">
        <w:rPr>
          <w:rFonts w:ascii="Times New Roman" w:hAnsi="Times New Roman"/>
          <w:sz w:val="28"/>
          <w:szCs w:val="28"/>
        </w:rPr>
        <w:t xml:space="preserve"> Урок открытия нового знания с использованием технологии проблемного диалога.</w:t>
      </w:r>
    </w:p>
    <w:p w:rsidR="00C90400" w:rsidRPr="004A0799" w:rsidRDefault="00BA1F71" w:rsidP="002D5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9F">
        <w:rPr>
          <w:rFonts w:ascii="Times New Roman" w:hAnsi="Times New Roman"/>
          <w:b/>
          <w:color w:val="000066"/>
          <w:sz w:val="28"/>
          <w:szCs w:val="28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A1F71">
        <w:rPr>
          <w:rFonts w:ascii="Times New Roman" w:hAnsi="Times New Roman"/>
          <w:sz w:val="28"/>
          <w:szCs w:val="28"/>
        </w:rPr>
        <w:t>научить различать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приставки и предлоги;</w:t>
      </w:r>
      <w:r w:rsidR="00BF3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научить раздельному написанию предлогов со словами.</w:t>
      </w:r>
    </w:p>
    <w:p w:rsidR="002F73FD" w:rsidRDefault="002F73FD" w:rsidP="002D5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Планируемые результаты</w:t>
      </w:r>
    </w:p>
    <w:p w:rsidR="002F73FD" w:rsidRPr="00914A62" w:rsidRDefault="00914A62" w:rsidP="002D554B">
      <w:pPr>
        <w:spacing w:after="0" w:line="240" w:lineRule="auto"/>
        <w:rPr>
          <w:rFonts w:ascii="Times New Roman" w:hAnsi="Times New Roman"/>
          <w:b/>
          <w:bCs/>
          <w:i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66"/>
          <w:sz w:val="28"/>
          <w:szCs w:val="28"/>
        </w:rPr>
        <w:t>П</w:t>
      </w:r>
      <w:r w:rsidR="002F73FD" w:rsidRPr="00914A62">
        <w:rPr>
          <w:rFonts w:ascii="Times New Roman" w:hAnsi="Times New Roman"/>
          <w:b/>
          <w:bCs/>
          <w:i/>
          <w:color w:val="000066"/>
          <w:sz w:val="28"/>
          <w:szCs w:val="28"/>
        </w:rPr>
        <w:t>редметные:</w:t>
      </w:r>
    </w:p>
    <w:p w:rsidR="00914A62" w:rsidRDefault="00914A62" w:rsidP="002D5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ученик </w:t>
      </w:r>
      <w:r w:rsidR="002F73FD" w:rsidRPr="00BA1F71">
        <w:rPr>
          <w:rFonts w:ascii="Times New Roman" w:hAnsi="Times New Roman"/>
          <w:sz w:val="28"/>
          <w:szCs w:val="28"/>
        </w:rPr>
        <w:t xml:space="preserve"> различа</w:t>
      </w:r>
      <w:r>
        <w:rPr>
          <w:rFonts w:ascii="Times New Roman" w:hAnsi="Times New Roman"/>
          <w:sz w:val="28"/>
          <w:szCs w:val="28"/>
        </w:rPr>
        <w:t>ет</w:t>
      </w:r>
      <w:r w:rsidR="002F73FD">
        <w:rPr>
          <w:rFonts w:ascii="Times New Roman" w:hAnsi="Times New Roman"/>
          <w:b/>
          <w:sz w:val="28"/>
          <w:szCs w:val="28"/>
        </w:rPr>
        <w:t xml:space="preserve"> </w:t>
      </w:r>
      <w:r w:rsidR="002F73FD" w:rsidRPr="00730EF8">
        <w:rPr>
          <w:rFonts w:ascii="Times New Roman" w:hAnsi="Times New Roman"/>
          <w:sz w:val="28"/>
          <w:szCs w:val="28"/>
        </w:rPr>
        <w:t xml:space="preserve"> </w:t>
      </w:r>
      <w:r w:rsidR="002F73FD">
        <w:rPr>
          <w:rFonts w:ascii="Times New Roman" w:hAnsi="Times New Roman"/>
          <w:sz w:val="28"/>
          <w:szCs w:val="28"/>
        </w:rPr>
        <w:t xml:space="preserve"> приставки и предлог</w:t>
      </w:r>
      <w:r>
        <w:rPr>
          <w:rFonts w:ascii="Times New Roman" w:hAnsi="Times New Roman"/>
          <w:sz w:val="28"/>
          <w:szCs w:val="28"/>
        </w:rPr>
        <w:t xml:space="preserve">и; </w:t>
      </w:r>
      <w:r w:rsidR="002F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научился</w:t>
      </w:r>
      <w:r w:rsidR="002F73FD">
        <w:rPr>
          <w:rFonts w:ascii="Times New Roman" w:hAnsi="Times New Roman"/>
          <w:sz w:val="28"/>
          <w:szCs w:val="28"/>
        </w:rPr>
        <w:t xml:space="preserve"> раздельному написанию предлогов со словами</w:t>
      </w:r>
      <w:r w:rsidR="002F73FD" w:rsidRPr="002F73FD">
        <w:rPr>
          <w:rFonts w:ascii="Times New Roman" w:hAnsi="Times New Roman"/>
          <w:sz w:val="28"/>
          <w:szCs w:val="28"/>
        </w:rPr>
        <w:t xml:space="preserve"> по   алгоритму</w:t>
      </w:r>
      <w:r>
        <w:rPr>
          <w:rFonts w:ascii="Times New Roman" w:hAnsi="Times New Roman"/>
          <w:sz w:val="28"/>
          <w:szCs w:val="28"/>
        </w:rPr>
        <w:t>.</w:t>
      </w:r>
    </w:p>
    <w:p w:rsidR="002F73FD" w:rsidRPr="00914A62" w:rsidRDefault="002F73FD" w:rsidP="002D5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3FD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2F73FD" w:rsidRPr="002F73FD" w:rsidRDefault="002F73FD" w:rsidP="002D554B">
      <w:pPr>
        <w:numPr>
          <w:ilvl w:val="0"/>
          <w:numId w:val="7"/>
        </w:numPr>
        <w:suppressAutoHyphens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2F73FD">
        <w:rPr>
          <w:rFonts w:ascii="Times New Roman" w:hAnsi="Times New Roman"/>
          <w:sz w:val="28"/>
          <w:szCs w:val="28"/>
        </w:rPr>
        <w:t xml:space="preserve">проявляет учебно-познавательный интерес к новому учебному материалу </w:t>
      </w:r>
    </w:p>
    <w:p w:rsidR="002F73FD" w:rsidRPr="002F73FD" w:rsidRDefault="002F73FD" w:rsidP="002D554B">
      <w:pPr>
        <w:numPr>
          <w:ilvl w:val="0"/>
          <w:numId w:val="7"/>
        </w:numPr>
        <w:suppressAutoHyphens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2F73FD">
        <w:rPr>
          <w:rFonts w:ascii="Times New Roman" w:hAnsi="Times New Roman"/>
          <w:sz w:val="28"/>
          <w:szCs w:val="28"/>
        </w:rPr>
        <w:t>понимает причины успеха в учебной деятельности</w:t>
      </w:r>
    </w:p>
    <w:p w:rsidR="002F73FD" w:rsidRPr="00914A62" w:rsidRDefault="00914A62" w:rsidP="002D554B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66"/>
          <w:sz w:val="28"/>
          <w:szCs w:val="28"/>
        </w:rPr>
      </w:pPr>
      <w:r w:rsidRPr="00914A62">
        <w:rPr>
          <w:rFonts w:ascii="Times New Roman" w:hAnsi="Times New Roman"/>
          <w:b/>
          <w:bCs/>
          <w:i/>
          <w:color w:val="000066"/>
          <w:sz w:val="28"/>
          <w:szCs w:val="28"/>
        </w:rPr>
        <w:t>Универсальные учебные действия:</w:t>
      </w:r>
    </w:p>
    <w:p w:rsidR="00B03352" w:rsidRPr="00773E9F" w:rsidRDefault="00B03352" w:rsidP="002D554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73E9F">
        <w:rPr>
          <w:rFonts w:ascii="Times New Roman" w:hAnsi="Times New Roman"/>
          <w:b/>
          <w:i/>
          <w:sz w:val="28"/>
          <w:szCs w:val="28"/>
        </w:rPr>
        <w:t>Регулятивные</w:t>
      </w:r>
      <w:r w:rsidR="00AB7B8D" w:rsidRPr="00773E9F">
        <w:rPr>
          <w:rFonts w:ascii="Times New Roman" w:hAnsi="Times New Roman"/>
          <w:b/>
          <w:i/>
          <w:sz w:val="28"/>
          <w:szCs w:val="28"/>
        </w:rPr>
        <w:t>:</w:t>
      </w:r>
    </w:p>
    <w:p w:rsidR="00B03352" w:rsidRPr="00730EF8" w:rsidRDefault="00F36323" w:rsidP="002D55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и формулирует</w:t>
      </w:r>
      <w:r w:rsidR="00B03352" w:rsidRPr="00730EF8">
        <w:rPr>
          <w:rFonts w:ascii="Times New Roman" w:hAnsi="Times New Roman"/>
          <w:sz w:val="28"/>
          <w:szCs w:val="28"/>
        </w:rPr>
        <w:t xml:space="preserve"> цель на уроке с помощью учителя</w:t>
      </w:r>
      <w:r>
        <w:rPr>
          <w:rFonts w:ascii="Times New Roman" w:hAnsi="Times New Roman"/>
          <w:sz w:val="28"/>
          <w:szCs w:val="28"/>
        </w:rPr>
        <w:t xml:space="preserve"> или самостоятельно; планирует </w:t>
      </w:r>
      <w:r w:rsidR="00B03352" w:rsidRPr="00730EF8">
        <w:rPr>
          <w:rFonts w:ascii="Times New Roman" w:hAnsi="Times New Roman"/>
          <w:sz w:val="28"/>
          <w:szCs w:val="28"/>
        </w:rPr>
        <w:t xml:space="preserve"> своё действие в соответствии с поставленной задачей;</w:t>
      </w:r>
    </w:p>
    <w:p w:rsidR="00B03352" w:rsidRPr="004A0799" w:rsidRDefault="00F36323" w:rsidP="002D5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 </w:t>
      </w:r>
      <w:r w:rsidR="00AB7B8D" w:rsidRPr="00730EF8">
        <w:rPr>
          <w:rFonts w:ascii="Times New Roman" w:hAnsi="Times New Roman"/>
          <w:sz w:val="28"/>
          <w:szCs w:val="28"/>
        </w:rPr>
        <w:t xml:space="preserve"> алгоритмы действи</w:t>
      </w:r>
      <w:r>
        <w:rPr>
          <w:rFonts w:ascii="Times New Roman" w:hAnsi="Times New Roman"/>
          <w:sz w:val="28"/>
          <w:szCs w:val="28"/>
        </w:rPr>
        <w:t>й, сравнивает, делает</w:t>
      </w:r>
      <w:r w:rsidR="00B03352" w:rsidRPr="00730EF8">
        <w:rPr>
          <w:rFonts w:ascii="Times New Roman" w:hAnsi="Times New Roman"/>
          <w:sz w:val="28"/>
          <w:szCs w:val="28"/>
        </w:rPr>
        <w:t xml:space="preserve"> обобщения.</w:t>
      </w:r>
    </w:p>
    <w:p w:rsidR="00B03352" w:rsidRDefault="00B03352" w:rsidP="002D55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73E9F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F36323" w:rsidRPr="00F36323" w:rsidRDefault="00F36323" w:rsidP="002D554B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F36323">
        <w:rPr>
          <w:rFonts w:ascii="Times New Roman" w:hAnsi="Times New Roman"/>
          <w:sz w:val="28"/>
          <w:szCs w:val="28"/>
        </w:rPr>
        <w:t>слушает и понимает речь других;</w:t>
      </w:r>
    </w:p>
    <w:p w:rsidR="00F36323" w:rsidRPr="004A0799" w:rsidRDefault="00F36323" w:rsidP="002D554B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sz w:val="28"/>
          <w:szCs w:val="28"/>
        </w:rPr>
      </w:pPr>
      <w:r w:rsidRPr="00F36323">
        <w:rPr>
          <w:rFonts w:ascii="Times New Roman" w:hAnsi="Times New Roman"/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</w:t>
      </w:r>
      <w:r>
        <w:rPr>
          <w:sz w:val="28"/>
          <w:szCs w:val="28"/>
        </w:rPr>
        <w:t>.</w:t>
      </w:r>
    </w:p>
    <w:p w:rsidR="004A0799" w:rsidRPr="004A0799" w:rsidRDefault="00730EF8" w:rsidP="002D554B">
      <w:pPr>
        <w:tabs>
          <w:tab w:val="left" w:pos="284"/>
        </w:tabs>
        <w:suppressAutoHyphens/>
        <w:snapToGrid w:val="0"/>
        <w:spacing w:after="0" w:line="240" w:lineRule="auto"/>
        <w:ind w:left="284"/>
        <w:rPr>
          <w:sz w:val="28"/>
          <w:szCs w:val="28"/>
        </w:rPr>
      </w:pPr>
      <w:r w:rsidRPr="00773E9F">
        <w:rPr>
          <w:rFonts w:ascii="Times New Roman" w:hAnsi="Times New Roman"/>
          <w:b/>
          <w:i/>
          <w:sz w:val="28"/>
          <w:szCs w:val="28"/>
        </w:rPr>
        <w:t xml:space="preserve">Познавательные: </w:t>
      </w:r>
    </w:p>
    <w:p w:rsidR="004A0799" w:rsidRDefault="004A0799" w:rsidP="002D554B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4A0799">
        <w:rPr>
          <w:rFonts w:ascii="Times New Roman" w:hAnsi="Times New Roman"/>
          <w:sz w:val="28"/>
          <w:szCs w:val="28"/>
        </w:rPr>
        <w:t xml:space="preserve">использует </w:t>
      </w:r>
      <w:r w:rsidR="002638F2">
        <w:rPr>
          <w:rFonts w:ascii="Times New Roman" w:hAnsi="Times New Roman"/>
          <w:sz w:val="28"/>
          <w:szCs w:val="28"/>
        </w:rPr>
        <w:t xml:space="preserve"> графические </w:t>
      </w:r>
      <w:r w:rsidRPr="004A0799">
        <w:rPr>
          <w:rFonts w:ascii="Times New Roman" w:hAnsi="Times New Roman"/>
          <w:sz w:val="28"/>
          <w:szCs w:val="28"/>
        </w:rPr>
        <w:t xml:space="preserve"> средства при оформлении правила правописания приставок и предлогов; </w:t>
      </w:r>
    </w:p>
    <w:p w:rsidR="004A0799" w:rsidRDefault="004A0799" w:rsidP="002D554B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4A0799">
        <w:rPr>
          <w:rFonts w:ascii="Times New Roman" w:hAnsi="Times New Roman"/>
          <w:sz w:val="28"/>
          <w:szCs w:val="28"/>
        </w:rPr>
        <w:t>делает выводы о результате совместной работы класса и учителя;</w:t>
      </w:r>
    </w:p>
    <w:p w:rsidR="004A0799" w:rsidRDefault="004A0799" w:rsidP="002D554B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4A0799">
        <w:rPr>
          <w:rFonts w:ascii="Times New Roman" w:hAnsi="Times New Roman"/>
          <w:sz w:val="28"/>
          <w:szCs w:val="28"/>
        </w:rPr>
        <w:t xml:space="preserve"> находить ответы на вопросы в тексте, иллюстрациях;</w:t>
      </w:r>
    </w:p>
    <w:p w:rsidR="00730EF8" w:rsidRPr="00631BD4" w:rsidRDefault="004A0799" w:rsidP="00E256D8">
      <w:pPr>
        <w:numPr>
          <w:ilvl w:val="0"/>
          <w:numId w:val="7"/>
        </w:numPr>
        <w:tabs>
          <w:tab w:val="left" w:pos="284"/>
        </w:tabs>
        <w:suppressAutoHyphens/>
        <w:snapToGrid w:val="0"/>
        <w:spacing w:after="0" w:line="240" w:lineRule="auto"/>
        <w:ind w:left="284" w:hanging="349"/>
        <w:rPr>
          <w:rFonts w:ascii="Times New Roman" w:hAnsi="Times New Roman"/>
          <w:sz w:val="28"/>
          <w:szCs w:val="28"/>
        </w:rPr>
      </w:pPr>
      <w:r w:rsidRPr="00631BD4">
        <w:rPr>
          <w:rFonts w:ascii="Times New Roman" w:hAnsi="Times New Roman"/>
          <w:sz w:val="28"/>
          <w:szCs w:val="28"/>
        </w:rPr>
        <w:t>делает</w:t>
      </w:r>
      <w:r w:rsidR="00730EF8" w:rsidRPr="00631BD4">
        <w:rPr>
          <w:rFonts w:ascii="Times New Roman" w:hAnsi="Times New Roman"/>
          <w:sz w:val="28"/>
          <w:szCs w:val="28"/>
        </w:rPr>
        <w:t xml:space="preserve"> выводы в результате совместной работы класса и учителя.</w:t>
      </w:r>
    </w:p>
    <w:p w:rsidR="00A74497" w:rsidRDefault="002D554B" w:rsidP="00A74497">
      <w:pPr>
        <w:pStyle w:val="a9"/>
        <w:spacing w:before="0" w:beforeAutospacing="0" w:after="0" w:afterAutospacing="0"/>
        <w:jc w:val="both"/>
      </w:pPr>
      <w:r>
        <w:rPr>
          <w:b/>
          <w:color w:val="000066"/>
          <w:sz w:val="28"/>
          <w:szCs w:val="28"/>
        </w:rPr>
        <w:t xml:space="preserve">Задачи </w:t>
      </w:r>
      <w:r w:rsidRPr="00773E9F">
        <w:rPr>
          <w:b/>
          <w:color w:val="000066"/>
          <w:sz w:val="28"/>
          <w:szCs w:val="28"/>
        </w:rPr>
        <w:t>урока:</w:t>
      </w:r>
      <w:r>
        <w:rPr>
          <w:b/>
          <w:sz w:val="28"/>
          <w:szCs w:val="28"/>
        </w:rPr>
        <w:t xml:space="preserve"> </w:t>
      </w:r>
      <w:r w:rsidR="00A74497">
        <w:t xml:space="preserve"> </w:t>
      </w:r>
      <w:r w:rsidR="009C0516" w:rsidRPr="00A74497">
        <w:rPr>
          <w:sz w:val="28"/>
          <w:szCs w:val="28"/>
        </w:rPr>
        <w:t>1.Формировать умения</w:t>
      </w:r>
      <w:r w:rsidR="001578E1" w:rsidRPr="00A74497">
        <w:rPr>
          <w:sz w:val="28"/>
          <w:szCs w:val="28"/>
        </w:rPr>
        <w:t xml:space="preserve"> </w:t>
      </w:r>
      <w:r w:rsidR="009C0516" w:rsidRPr="00A74497">
        <w:rPr>
          <w:sz w:val="28"/>
          <w:szCs w:val="28"/>
        </w:rPr>
        <w:t xml:space="preserve">формулировать и удерживать учебную задачу урока; </w:t>
      </w:r>
      <w:r w:rsidR="001578E1" w:rsidRPr="00A74497">
        <w:rPr>
          <w:sz w:val="28"/>
          <w:szCs w:val="28"/>
        </w:rPr>
        <w:t xml:space="preserve"> </w:t>
      </w:r>
      <w:r w:rsidR="009C0516" w:rsidRPr="00A74497">
        <w:rPr>
          <w:sz w:val="28"/>
          <w:szCs w:val="28"/>
        </w:rPr>
        <w:t xml:space="preserve">решать </w:t>
      </w:r>
      <w:r w:rsidR="001578E1" w:rsidRPr="00A74497">
        <w:rPr>
          <w:sz w:val="28"/>
          <w:szCs w:val="28"/>
        </w:rPr>
        <w:t>орфографическ</w:t>
      </w:r>
      <w:r w:rsidR="00006CE6" w:rsidRPr="00A74497">
        <w:rPr>
          <w:sz w:val="28"/>
          <w:szCs w:val="28"/>
        </w:rPr>
        <w:t xml:space="preserve">ие задачи, </w:t>
      </w:r>
      <w:r w:rsidR="00E256D8" w:rsidRPr="00A74497">
        <w:rPr>
          <w:sz w:val="28"/>
          <w:szCs w:val="28"/>
        </w:rPr>
        <w:t xml:space="preserve">составлять алгоритм проверки правописания приставок и предлогов на основе актуальных знаний,  </w:t>
      </w:r>
      <w:r w:rsidR="00006CE6" w:rsidRPr="00A74497">
        <w:rPr>
          <w:sz w:val="28"/>
          <w:szCs w:val="28"/>
        </w:rPr>
        <w:t>пользоваться алгоритмом, уточняющим</w:t>
      </w:r>
      <w:r w:rsidR="001578E1" w:rsidRPr="00A74497">
        <w:rPr>
          <w:sz w:val="28"/>
          <w:szCs w:val="28"/>
        </w:rPr>
        <w:t xml:space="preserve"> порядок действий, необходимых для </w:t>
      </w:r>
      <w:r w:rsidR="00006CE6" w:rsidRPr="00A74497">
        <w:rPr>
          <w:sz w:val="28"/>
          <w:szCs w:val="28"/>
        </w:rPr>
        <w:t xml:space="preserve"> правильного</w:t>
      </w:r>
      <w:r w:rsidR="001578E1" w:rsidRPr="00A74497">
        <w:rPr>
          <w:sz w:val="28"/>
          <w:szCs w:val="28"/>
        </w:rPr>
        <w:t xml:space="preserve"> написания слов</w:t>
      </w:r>
      <w:r w:rsidR="00006CE6" w:rsidRPr="00A74497">
        <w:rPr>
          <w:sz w:val="28"/>
          <w:szCs w:val="28"/>
        </w:rPr>
        <w:t xml:space="preserve"> с приставками и раздельного написания слов с предлогами</w:t>
      </w:r>
      <w:r w:rsidR="001578E1" w:rsidRPr="00A74497">
        <w:rPr>
          <w:sz w:val="28"/>
          <w:szCs w:val="28"/>
        </w:rPr>
        <w:t>.</w:t>
      </w:r>
      <w:r w:rsidR="00A74497">
        <w:t xml:space="preserve">  </w:t>
      </w:r>
    </w:p>
    <w:p w:rsidR="00A74497" w:rsidRPr="00A74497" w:rsidRDefault="00A74497" w:rsidP="00A74497">
      <w:pPr>
        <w:pStyle w:val="a9"/>
        <w:spacing w:before="0" w:beforeAutospacing="0" w:after="0" w:afterAutospacing="0"/>
        <w:jc w:val="both"/>
      </w:pPr>
      <w:r w:rsidRPr="00A74497">
        <w:rPr>
          <w:sz w:val="28"/>
          <w:szCs w:val="28"/>
        </w:rPr>
        <w:t>2</w:t>
      </w:r>
      <w:r w:rsidR="001578E1" w:rsidRPr="00A74497">
        <w:rPr>
          <w:sz w:val="28"/>
          <w:szCs w:val="28"/>
        </w:rPr>
        <w:t>.Развивать навык пользования словарем при написании незнакомого слова, мышление, умение сравнивать, обобщать, проводить исследование языкового материала.</w:t>
      </w:r>
    </w:p>
    <w:p w:rsidR="002D554B" w:rsidRPr="00A74497" w:rsidRDefault="00A74497" w:rsidP="00A7449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74497">
        <w:rPr>
          <w:sz w:val="28"/>
          <w:szCs w:val="28"/>
        </w:rPr>
        <w:t>3.</w:t>
      </w:r>
      <w:r w:rsidR="001578E1" w:rsidRPr="00A74497">
        <w:rPr>
          <w:sz w:val="28"/>
          <w:szCs w:val="28"/>
        </w:rPr>
        <w:t xml:space="preserve">Воспитывать </w:t>
      </w:r>
      <w:r w:rsidR="00D513DB" w:rsidRPr="00A74497">
        <w:rPr>
          <w:sz w:val="28"/>
          <w:szCs w:val="28"/>
        </w:rPr>
        <w:t xml:space="preserve"> самооценку на основе критериев успешности учебной деятельности</w:t>
      </w:r>
      <w:r>
        <w:rPr>
          <w:sz w:val="28"/>
          <w:szCs w:val="28"/>
        </w:rPr>
        <w:t>.</w:t>
      </w:r>
    </w:p>
    <w:p w:rsidR="002D554B" w:rsidRDefault="002D554B" w:rsidP="002D554B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BD4">
        <w:rPr>
          <w:rFonts w:ascii="Times New Roman" w:hAnsi="Times New Roman"/>
          <w:b/>
          <w:sz w:val="28"/>
          <w:szCs w:val="28"/>
        </w:rPr>
        <w:t>Задачи педагога:</w:t>
      </w:r>
      <w:r w:rsidRPr="00631BD4">
        <w:rPr>
          <w:rFonts w:ascii="Times New Roman" w:hAnsi="Times New Roman"/>
          <w:sz w:val="28"/>
          <w:szCs w:val="28"/>
        </w:rPr>
        <w:t xml:space="preserve"> формировать новые способы действий, обучать работе по плану, алгоритму; </w:t>
      </w:r>
      <w:r w:rsidRPr="00631B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1BD4">
        <w:rPr>
          <w:rFonts w:ascii="Times New Roman" w:hAnsi="Times New Roman"/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710684" w:rsidRPr="00001EBB" w:rsidRDefault="00773E9F" w:rsidP="00773E9F">
      <w:pPr>
        <w:pStyle w:val="a3"/>
        <w:ind w:left="0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001EBB">
        <w:rPr>
          <w:rFonts w:ascii="Times New Roman" w:hAnsi="Times New Roman"/>
          <w:b/>
          <w:color w:val="000066"/>
          <w:sz w:val="28"/>
          <w:szCs w:val="28"/>
        </w:rPr>
        <w:lastRenderedPageBreak/>
        <w:t>Содержание урока</w:t>
      </w:r>
      <w:bookmarkStart w:id="0" w:name="_GoBack"/>
      <w:bookmarkEnd w:id="0"/>
      <w:r w:rsidR="008156BD" w:rsidRPr="00001EBB">
        <w:rPr>
          <w:rFonts w:ascii="Cambria" w:eastAsia="Times New Roman" w:hAnsi="Cambria"/>
          <w:b/>
          <w:bCs/>
          <w:sz w:val="28"/>
          <w:szCs w:val="28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678"/>
        <w:gridCol w:w="4612"/>
        <w:gridCol w:w="3893"/>
      </w:tblGrid>
      <w:tr w:rsidR="005D5DCB" w:rsidRPr="00001EBB" w:rsidTr="00187AD1">
        <w:trPr>
          <w:trHeight w:val="43"/>
        </w:trPr>
        <w:tc>
          <w:tcPr>
            <w:tcW w:w="2127" w:type="dxa"/>
            <w:shd w:val="clear" w:color="auto" w:fill="auto"/>
            <w:vAlign w:val="center"/>
          </w:tcPr>
          <w:p w:rsidR="00C93822" w:rsidRPr="00187AD1" w:rsidRDefault="00C93822" w:rsidP="00187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Этапы урока</w:t>
            </w:r>
          </w:p>
          <w:p w:rsidR="00C93822" w:rsidRPr="00187AD1" w:rsidRDefault="00C93822" w:rsidP="00187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93822" w:rsidRPr="00187AD1" w:rsidRDefault="00C93822" w:rsidP="00187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Деятельность учителя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C93822" w:rsidRPr="00187AD1" w:rsidRDefault="00C93822" w:rsidP="00187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Деятельность ученика</w:t>
            </w:r>
          </w:p>
        </w:tc>
        <w:tc>
          <w:tcPr>
            <w:tcW w:w="3893" w:type="dxa"/>
            <w:vAlign w:val="center"/>
          </w:tcPr>
          <w:p w:rsidR="00C93822" w:rsidRPr="00187AD1" w:rsidRDefault="00C93822" w:rsidP="00187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Планируемые результаты</w:t>
            </w:r>
          </w:p>
        </w:tc>
      </w:tr>
      <w:tr w:rsidR="00E7686B" w:rsidRPr="00001EBB" w:rsidTr="00187AD1">
        <w:trPr>
          <w:cantSplit/>
          <w:trHeight w:val="1134"/>
        </w:trPr>
        <w:tc>
          <w:tcPr>
            <w:tcW w:w="2127" w:type="dxa"/>
            <w:shd w:val="clear" w:color="auto" w:fill="auto"/>
          </w:tcPr>
          <w:p w:rsidR="00C93822" w:rsidRPr="00187AD1" w:rsidRDefault="002B1C8C" w:rsidP="00187AD1">
            <w:pPr>
              <w:spacing w:after="0" w:line="240" w:lineRule="auto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187AD1">
              <w:rPr>
                <w:rStyle w:val="aa"/>
                <w:rFonts w:ascii="Times New Roman" w:hAnsi="Times New Roman"/>
                <w:sz w:val="24"/>
                <w:szCs w:val="24"/>
              </w:rPr>
              <w:t>1.Самоопределение, мотивация к учебной деятельности.</w:t>
            </w:r>
          </w:p>
        </w:tc>
        <w:tc>
          <w:tcPr>
            <w:tcW w:w="4678" w:type="dxa"/>
            <w:shd w:val="clear" w:color="auto" w:fill="auto"/>
          </w:tcPr>
          <w:p w:rsidR="00C93822" w:rsidRPr="00187AD1" w:rsidRDefault="00C93822" w:rsidP="00631B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101AD7" w:rsidRPr="00187AD1" w:rsidRDefault="00101AD7" w:rsidP="00101AD7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  <w:p w:rsidR="00C93822" w:rsidRPr="00187AD1" w:rsidRDefault="00C93822" w:rsidP="00AE7CE2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auto"/>
          </w:tcPr>
          <w:p w:rsidR="002B1C8C" w:rsidRPr="00187AD1" w:rsidRDefault="002B1C8C" w:rsidP="002B1C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Вновь звонок нас всех зовёт.</w:t>
            </w:r>
          </w:p>
          <w:p w:rsidR="002B1C8C" w:rsidRPr="00187AD1" w:rsidRDefault="002B1C8C" w:rsidP="002B1C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Что ж, друзья мои, вперёд.</w:t>
            </w:r>
          </w:p>
          <w:p w:rsidR="002B1C8C" w:rsidRPr="00187AD1" w:rsidRDefault="002B1C8C" w:rsidP="002B1C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Пенал, учебник и тетрадь</w:t>
            </w:r>
          </w:p>
          <w:p w:rsidR="002B1C8C" w:rsidRPr="00187AD1" w:rsidRDefault="002B1C8C" w:rsidP="002B1C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Вас устали ожидать.</w:t>
            </w:r>
          </w:p>
          <w:p w:rsidR="002B1C8C" w:rsidRPr="00187AD1" w:rsidRDefault="002B1C8C" w:rsidP="002B1C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И рады встрече с вами снова.</w:t>
            </w:r>
          </w:p>
          <w:p w:rsidR="00C93822" w:rsidRPr="00187AD1" w:rsidRDefault="002B1C8C" w:rsidP="00187AD1">
            <w:pPr>
              <w:snapToGrid w:val="0"/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А вы к открытиям готовы?</w:t>
            </w:r>
          </w:p>
        </w:tc>
        <w:tc>
          <w:tcPr>
            <w:tcW w:w="3893" w:type="dxa"/>
          </w:tcPr>
          <w:p w:rsidR="00C14D65" w:rsidRPr="00187AD1" w:rsidRDefault="00C14D65" w:rsidP="00E7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волевая саморегуляция.</w:t>
            </w:r>
          </w:p>
          <w:p w:rsidR="00C14D65" w:rsidRPr="00187AD1" w:rsidRDefault="00C14D65" w:rsidP="00E76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: действие смыслообразования</w:t>
            </w:r>
            <w:r w:rsidR="00E7686B" w:rsidRPr="00187A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положительная внутренняя позиция школьника на уровне положительного отношения к школе.</w:t>
            </w:r>
          </w:p>
          <w:p w:rsidR="00C93822" w:rsidRPr="00187AD1" w:rsidRDefault="00C14D65" w:rsidP="00E7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</w:p>
        </w:tc>
      </w:tr>
      <w:tr w:rsidR="00E7686B" w:rsidRPr="00001EBB" w:rsidTr="00001EBB">
        <w:trPr>
          <w:cantSplit/>
          <w:trHeight w:val="113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93822" w:rsidRPr="00187AD1" w:rsidRDefault="00E7686B" w:rsidP="005D5DCB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Style w:val="aa"/>
                <w:rFonts w:ascii="Times New Roman" w:hAnsi="Times New Roman"/>
                <w:sz w:val="24"/>
                <w:szCs w:val="24"/>
              </w:rPr>
              <w:t>2.Актуализация знаний учащихся.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Запишите предложение с пропуском опасных мест.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Маленькие снежинки кружили в танце</w:t>
            </w:r>
            <w:r w:rsidRPr="00187AD1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.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color w:val="0F243E"/>
                <w:sz w:val="24"/>
                <w:szCs w:val="24"/>
              </w:rPr>
              <w:t>-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Назовите основу предложения.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Задайте вопросы к другим словам. Покажите связь стрелкой.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Трое учащихся работают у доски. </w:t>
            </w:r>
          </w:p>
          <w:p w:rsidR="00E7686B" w:rsidRPr="00187AD1" w:rsidRDefault="00E7686B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1ученик  записывает предложение, объясняет орфограммы.</w:t>
            </w:r>
          </w:p>
          <w:p w:rsidR="00C93822" w:rsidRPr="00187AD1" w:rsidRDefault="00C93822" w:rsidP="00730E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2ученик подбирает однокоренные слова к слову снег.</w:t>
            </w:r>
          </w:p>
          <w:p w:rsidR="00C93822" w:rsidRPr="00187AD1" w:rsidRDefault="00C93822" w:rsidP="00730EF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3ученик выполняет звуко-буквенный разбор слова снег.</w:t>
            </w:r>
          </w:p>
          <w:p w:rsidR="00C93822" w:rsidRPr="00187AD1" w:rsidRDefault="00C93822" w:rsidP="00730EF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ind w:left="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Самооценка своей работы.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E7686B" w:rsidRPr="00187AD1" w:rsidRDefault="00E7686B" w:rsidP="00E7686B">
            <w:pPr>
              <w:pStyle w:val="a9"/>
            </w:pPr>
            <w:r w:rsidRPr="00187AD1">
              <w:rPr>
                <w:rStyle w:val="aa"/>
              </w:rPr>
              <w:t>Регулятивные:</w:t>
            </w:r>
            <w:r w:rsidRPr="00187AD1">
              <w:t xml:space="preserve"> принимать учебную задачу, соответствующую этапу обучения</w:t>
            </w:r>
          </w:p>
          <w:p w:rsidR="00E7686B" w:rsidRPr="00187AD1" w:rsidRDefault="00E7686B" w:rsidP="00E7686B">
            <w:pPr>
              <w:pStyle w:val="a9"/>
            </w:pPr>
            <w:r w:rsidRPr="00187AD1">
              <w:rPr>
                <w:rStyle w:val="aa"/>
              </w:rPr>
              <w:t xml:space="preserve">Предметные: </w:t>
            </w:r>
            <w:r w:rsidRPr="00187AD1">
              <w:t>анализировать,</w:t>
            </w:r>
          </w:p>
          <w:p w:rsidR="00E7686B" w:rsidRPr="00187AD1" w:rsidRDefault="00E7686B" w:rsidP="00E7686B">
            <w:pPr>
              <w:pStyle w:val="a9"/>
            </w:pPr>
            <w:r w:rsidRPr="00187AD1">
              <w:t>сравнивать, делать умозаключение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84" w:rsidRPr="00001EBB" w:rsidTr="00001EBB">
        <w:trPr>
          <w:trHeight w:val="43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4384" w:rsidRPr="00001EBB" w:rsidRDefault="00AE4384" w:rsidP="00AE4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EBB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</w:tr>
      <w:tr w:rsidR="005D5DCB" w:rsidRPr="00001EBB" w:rsidTr="00001EBB">
        <w:trPr>
          <w:trHeight w:val="4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DCB" w:rsidRPr="00187AD1" w:rsidRDefault="005D5DCB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3.  Выявление места и причины з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труднения</w:t>
            </w:r>
          </w:p>
          <w:p w:rsidR="005D5DCB" w:rsidRPr="00187AD1" w:rsidRDefault="005D5DCB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5DCB" w:rsidRPr="00187AD1" w:rsidRDefault="005D5DCB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AE4384" w:rsidRPr="00187AD1" w:rsidRDefault="00AE4384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AE4384" w:rsidRPr="00187AD1" w:rsidRDefault="00AE4384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Проблемной</w:t>
            </w: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9E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E1F" w:rsidRPr="00187AD1" w:rsidRDefault="009E0E1F" w:rsidP="009E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Постановка   учебной проблемы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>Учитель диктует предложение:</w:t>
            </w:r>
          </w:p>
          <w:p w:rsidR="00C93822" w:rsidRPr="00187AD1" w:rsidRDefault="00C93822" w:rsidP="00730E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Снежинки долетали до земли.</w:t>
            </w:r>
          </w:p>
          <w:p w:rsidR="00C93822" w:rsidRPr="00187AD1" w:rsidRDefault="00C93822" w:rsidP="00730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Наши знакомые Петя, Вова и Катя, которые путешествуют вместе с нами по учебнику,  выполнили задание так: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Слайд №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</w:tblGrid>
            <w:tr w:rsidR="00C93822" w:rsidRPr="00187AD1" w:rsidTr="00AE4384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C93822" w:rsidRPr="00187AD1" w:rsidRDefault="00C93822" w:rsidP="00E2796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Снежинки долетали доземли.</w:t>
                  </w:r>
                </w:p>
              </w:tc>
            </w:tr>
            <w:tr w:rsidR="00C93822" w:rsidRPr="00187AD1" w:rsidTr="00AE4384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C93822" w:rsidRPr="00187AD1" w:rsidRDefault="00C93822" w:rsidP="00E2796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Снежинки до летали до земли.</w:t>
                  </w:r>
                </w:p>
              </w:tc>
            </w:tr>
            <w:tr w:rsidR="00C93822" w:rsidRPr="00187AD1" w:rsidTr="00AE4384">
              <w:trPr>
                <w:trHeight w:val="43"/>
              </w:trPr>
              <w:tc>
                <w:tcPr>
                  <w:tcW w:w="5342" w:type="dxa"/>
                  <w:shd w:val="clear" w:color="auto" w:fill="auto"/>
                </w:tcPr>
                <w:p w:rsidR="00C93822" w:rsidRPr="00187AD1" w:rsidRDefault="00C93822" w:rsidP="00E2796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Снежинки до летали до земли.</w:t>
                  </w:r>
                </w:p>
              </w:tc>
            </w:tr>
          </w:tbl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- Задание у ребят было одно? 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>- А как они его выполнили?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- Почему так получилось? 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Какой возникает вопрос? В чем мы должны разобраться сегодня на уроке? 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(Вопрос демонстрируется на слайде № 2)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384" w:rsidRPr="00187AD1" w:rsidRDefault="00AE4384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Одно.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>-  По-разному.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- Ребята не знают </w:t>
            </w: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– это приставка или предлог.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 отличить приставку от предлога?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F57D67" w:rsidRPr="00187AD1" w:rsidRDefault="00F57D67" w:rsidP="00F57D67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7D67" w:rsidRPr="00187AD1" w:rsidRDefault="00F57D67" w:rsidP="00F57D67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умение структурировать знания;</w:t>
            </w:r>
          </w:p>
          <w:p w:rsidR="00F57D67" w:rsidRPr="00187AD1" w:rsidRDefault="00F57D67" w:rsidP="00F57D67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проблемы; </w:t>
            </w:r>
          </w:p>
          <w:p w:rsidR="00F57D67" w:rsidRPr="00187AD1" w:rsidRDefault="00F57D67" w:rsidP="00F57D67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DCB" w:rsidRPr="00001EBB" w:rsidTr="00001EBB">
        <w:trPr>
          <w:trHeight w:val="80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9E0E1F" w:rsidRPr="00187AD1" w:rsidRDefault="009E0E1F" w:rsidP="009E0E1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Построение проекта выхода из затруднения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E1F" w:rsidRPr="00187AD1" w:rsidRDefault="009E0E1F" w:rsidP="009E0E1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9E0E1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C93822" w:rsidRPr="00187AD1" w:rsidRDefault="00C93822" w:rsidP="00730EF8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C93822" w:rsidRPr="00187AD1" w:rsidRDefault="00C93822" w:rsidP="00730EF8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Что мы уже знаем по этой проблеме?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 xml:space="preserve">Слайд № 3. 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77"/>
              <w:gridCol w:w="1704"/>
            </w:tblGrid>
            <w:tr w:rsidR="00C93822" w:rsidRPr="00187AD1" w:rsidTr="00001EBB">
              <w:tc>
                <w:tcPr>
                  <w:tcW w:w="2577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  <w:t>Приставка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0000CC"/>
                      <w:sz w:val="24"/>
                      <w:szCs w:val="24"/>
                    </w:rPr>
                    <w:t>Предлог</w:t>
                  </w:r>
                </w:p>
              </w:tc>
            </w:tr>
            <w:tr w:rsidR="00C93822" w:rsidRPr="00187AD1" w:rsidTr="00001EBB">
              <w:tc>
                <w:tcPr>
                  <w:tcW w:w="2577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часть слова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слово </w:t>
                  </w:r>
                </w:p>
              </w:tc>
            </w:tr>
            <w:tr w:rsidR="00C93822" w:rsidRPr="00187AD1" w:rsidTr="00001EBB">
              <w:tc>
                <w:tcPr>
                  <w:tcW w:w="2577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слитно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C93822" w:rsidRPr="00187AD1" w:rsidRDefault="00C93822" w:rsidP="00730EF8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>раздельно</w:t>
                  </w:r>
                </w:p>
              </w:tc>
            </w:tr>
          </w:tbl>
          <w:p w:rsidR="00C93822" w:rsidRPr="00187AD1" w:rsidRDefault="00C93822" w:rsidP="00730EF8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AD1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 Каких знаний нам не хватает?</w:t>
            </w:r>
          </w:p>
        </w:tc>
        <w:tc>
          <w:tcPr>
            <w:tcW w:w="4612" w:type="dxa"/>
            <w:tcBorders>
              <w:top w:val="nil"/>
            </w:tcBorders>
            <w:shd w:val="clear" w:color="auto" w:fill="auto"/>
          </w:tcPr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Приставка – это часть слова и со словом пишется слитно.</w:t>
            </w:r>
          </w:p>
          <w:p w:rsidR="00C93822" w:rsidRPr="00187AD1" w:rsidRDefault="00C93822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Предлог – это слово, с другими словами пишется раздельно.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E2796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  Уметь  различать  приставку  и  предлог.</w:t>
            </w:r>
          </w:p>
        </w:tc>
        <w:tc>
          <w:tcPr>
            <w:tcW w:w="3893" w:type="dxa"/>
            <w:tcBorders>
              <w:top w:val="nil"/>
            </w:tcBorders>
          </w:tcPr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целеполагание как постановка учебной задачи,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планирование, прогнозирование.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общеучебные:</w:t>
            </w:r>
            <w:r w:rsidRPr="00187A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знаково-символические – моделирование;</w:t>
            </w:r>
          </w:p>
          <w:p w:rsidR="00C93822" w:rsidRPr="00187AD1" w:rsidRDefault="00523E21" w:rsidP="00187AD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решение задач в зависимости от конкретных условий.</w:t>
            </w:r>
          </w:p>
        </w:tc>
      </w:tr>
      <w:tr w:rsidR="005D5DCB" w:rsidRPr="00001EBB" w:rsidTr="00001EBB">
        <w:trPr>
          <w:trHeight w:val="10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5. Реализация построенного проекта</w:t>
            </w:r>
            <w:r w:rsidR="00C93822" w:rsidRPr="0018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Выдвижение   версий.</w:t>
            </w: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(2 – 3минуты)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4E" w:rsidRPr="00187AD1" w:rsidRDefault="000E474E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Какие у вас есть версии решения проблемы?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822" w:rsidRPr="00187AD1" w:rsidRDefault="00C93822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Ученики предлагают различные версии.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информации, применение методов информационного поиска;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>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</w:p>
          <w:p w:rsidR="00C93822" w:rsidRPr="00187AD1" w:rsidRDefault="00523E21" w:rsidP="0052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УУД постановки и решения проблем: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</w:tbl>
    <w:p w:rsidR="00BF3ADA" w:rsidRPr="00001EBB" w:rsidRDefault="00BF3ADA" w:rsidP="00730EF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78"/>
        <w:gridCol w:w="5953"/>
        <w:gridCol w:w="2693"/>
      </w:tblGrid>
      <w:tr w:rsidR="000E474E" w:rsidRPr="00001EBB" w:rsidTr="00594373">
        <w:tc>
          <w:tcPr>
            <w:tcW w:w="2093" w:type="dxa"/>
            <w:shd w:val="clear" w:color="auto" w:fill="auto"/>
          </w:tcPr>
          <w:p w:rsidR="000E474E" w:rsidRPr="00187AD1" w:rsidRDefault="000E474E" w:rsidP="00730EF8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Поиск решения (открытие нового знания)</w:t>
            </w:r>
          </w:p>
        </w:tc>
        <w:tc>
          <w:tcPr>
            <w:tcW w:w="4678" w:type="dxa"/>
            <w:shd w:val="clear" w:color="auto" w:fill="auto"/>
          </w:tcPr>
          <w:p w:rsidR="000E474E" w:rsidRPr="00187AD1" w:rsidRDefault="000E474E" w:rsidP="00710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Если нет верной версии, учитель предлагает следующее задание. </w:t>
            </w:r>
          </w:p>
          <w:p w:rsidR="000E474E" w:rsidRPr="00187AD1" w:rsidRDefault="000E474E" w:rsidP="00730EF8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Давайте понаблюдаем.</w:t>
            </w:r>
          </w:p>
          <w:p w:rsidR="000E474E" w:rsidRPr="00187AD1" w:rsidRDefault="000E474E" w:rsidP="00730EF8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Слайд № 4.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</w:tblGrid>
            <w:tr w:rsidR="000E474E" w:rsidRPr="00187AD1" w:rsidTr="0090167C">
              <w:tc>
                <w:tcPr>
                  <w:tcW w:w="4423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Птичка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в?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етела  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в?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кно.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Птичка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летела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раскрытое окно.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Петя 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по?б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ежал  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по? т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ропинке.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Петя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бежал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узкой тропинке.</w:t>
                  </w:r>
                </w:p>
              </w:tc>
            </w:tr>
            <w:tr w:rsidR="000E474E" w:rsidRPr="00187AD1" w:rsidTr="0090167C">
              <w:tc>
                <w:tcPr>
                  <w:tcW w:w="4423" w:type="dxa"/>
                  <w:shd w:val="clear" w:color="auto" w:fill="auto"/>
                  <w:vAlign w:val="center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- Появились у вас версии?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474E" w:rsidRPr="00187AD1" w:rsidRDefault="000E474E" w:rsidP="00730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Давайте попробуем составить алгоритм действий при написании предлогов и приставок.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</w:tblGrid>
            <w:tr w:rsidR="000E474E" w:rsidRPr="00187AD1" w:rsidTr="0090167C">
              <w:tc>
                <w:tcPr>
                  <w:tcW w:w="4423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Шаг № 1.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Попробуйте поставить подходящее по смыслу слово между 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до        земли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Получается? 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Значит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 – 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это  ……… и со словом напишем ……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474E" w:rsidRPr="00187AD1" w:rsidRDefault="000E474E" w:rsidP="00730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E474E" w:rsidRPr="00001EBB" w:rsidRDefault="000E474E" w:rsidP="000E474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74E" w:rsidRPr="00001EBB" w:rsidRDefault="000E474E" w:rsidP="000E474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4E" w:rsidRPr="00001EBB" w:rsidTr="00594373">
        <w:tc>
          <w:tcPr>
            <w:tcW w:w="2093" w:type="dxa"/>
            <w:shd w:val="clear" w:color="auto" w:fill="auto"/>
          </w:tcPr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Первичное закрепление во вне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ней речи</w:t>
            </w: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67C" w:rsidRPr="00187AD1" w:rsidRDefault="0090167C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D67" w:rsidRPr="00187AD1" w:rsidRDefault="00F57D67" w:rsidP="00730E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474E" w:rsidRPr="00187AD1" w:rsidRDefault="00F57D67" w:rsidP="00730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7. Самостоятельная работа с самопрове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кой по эталону</w:t>
            </w:r>
          </w:p>
        </w:tc>
        <w:tc>
          <w:tcPr>
            <w:tcW w:w="4678" w:type="dxa"/>
            <w:shd w:val="clear" w:color="auto" w:fill="auto"/>
          </w:tcPr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>Слайд № 5.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5"/>
            </w:tblGrid>
            <w:tr w:rsidR="000E474E" w:rsidRPr="00187AD1" w:rsidTr="0090167C">
              <w:tc>
                <w:tcPr>
                  <w:tcW w:w="4565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Шаг 2.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Попробуйте поставить подходящее по смыслу слово между 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      летали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Получается?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Значит </w:t>
                  </w:r>
                  <w:r w:rsidRPr="00187A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 – </w:t>
                  </w: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это  ……… и со словом напишем ……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 Назовите основной вопрос урока.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Какой ответ можем дать?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EBB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Что допишу в таблицу?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Дополняю таблицу.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55"/>
              <w:gridCol w:w="2268"/>
            </w:tblGrid>
            <w:tr w:rsidR="000E474E" w:rsidRPr="00187AD1" w:rsidTr="0090167C">
              <w:tc>
                <w:tcPr>
                  <w:tcW w:w="2155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Приставка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Предлог</w:t>
                  </w:r>
                </w:p>
              </w:tc>
            </w:tr>
            <w:tr w:rsidR="000E474E" w:rsidRPr="00187AD1" w:rsidTr="0090167C">
              <w:tc>
                <w:tcPr>
                  <w:tcW w:w="2155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часть слова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слово </w:t>
                  </w:r>
                </w:p>
              </w:tc>
            </w:tr>
            <w:tr w:rsidR="000E474E" w:rsidRPr="00187AD1" w:rsidTr="0090167C">
              <w:tc>
                <w:tcPr>
                  <w:tcW w:w="2155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слитно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раздельно</w:t>
                  </w:r>
                </w:p>
              </w:tc>
            </w:tr>
            <w:tr w:rsidR="000E474E" w:rsidRPr="00187AD1" w:rsidTr="0090167C">
              <w:tc>
                <w:tcPr>
                  <w:tcW w:w="2155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не могу вставить другое слово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могу вставить другое слово</w:t>
                  </w:r>
                </w:p>
              </w:tc>
            </w:tr>
          </w:tbl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Сделайте вывод, что такое приставка, опираясь на таблицу.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Что такое предлог?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- Сравним наш вывод с выводом в 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учебнике – стр. 98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автор доказал что </w:t>
            </w: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это предлог.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-  Есть еще одно решение.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Откройте домашнее задание (дидакт. мат. стр. 54 упр. 117)</w:t>
            </w:r>
          </w:p>
          <w:p w:rsidR="000E474E" w:rsidRPr="00187AD1" w:rsidRDefault="000E474E" w:rsidP="00730E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Что нужно было сделать в этом упр.?</w:t>
            </w:r>
          </w:p>
          <w:p w:rsidR="000E474E" w:rsidRPr="00187AD1" w:rsidRDefault="000E474E" w:rsidP="00730E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Прочитайте, что у вас получилось.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Давайте понаблюдаем. С какими словами употребляются предлоги?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С какими словами предлог не употребляется?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- Вернемся к нашему предложению. 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-Найдите слово, которое называет действие.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Что мы теперь знаем про эти слова?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Значит,  что такое до и как надо было написать?</w:t>
            </w:r>
          </w:p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Давайте добавим еще один шаг. Что нужно сделать, чтобы отличить приставку от предлога.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</w:tblGrid>
            <w:tr w:rsidR="000E474E" w:rsidRPr="00187AD1" w:rsidTr="0090167C">
              <w:tc>
                <w:tcPr>
                  <w:tcW w:w="4423" w:type="dxa"/>
                  <w:shd w:val="clear" w:color="auto" w:fill="auto"/>
                </w:tcPr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Шаг № 3.</w:t>
                  </w:r>
                </w:p>
                <w:p w:rsidR="000E474E" w:rsidRPr="00187AD1" w:rsidRDefault="000E474E" w:rsidP="00CE5F84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Определи, что называет слово: предмет или действие.</w:t>
                  </w:r>
                </w:p>
                <w:p w:rsidR="000E474E" w:rsidRPr="00187AD1" w:rsidRDefault="000E474E" w:rsidP="0090167C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7AD1">
                    <w:rPr>
                      <w:rFonts w:ascii="Times New Roman" w:hAnsi="Times New Roman"/>
                      <w:sz w:val="24"/>
                      <w:szCs w:val="24"/>
                    </w:rPr>
                    <w:t>Помни, перед словами, которые называют действия, не бывает предлогов.</w:t>
                  </w:r>
                </w:p>
              </w:tc>
            </w:tr>
          </w:tbl>
          <w:p w:rsidR="000E474E" w:rsidRPr="00187AD1" w:rsidRDefault="000E474E" w:rsidP="00730EF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 отличить приставку от предлога?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Надо попробовать поставить слово. Если слово можно поставить, то это предлог и со словом пишется раздельно. Если слово не можем поставить, значит это приставка и со словом пишется слитно.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Приставка - часть слова, а поэтому со словами пишется слитно. Между приставкой и словом не могу вставить другое слово.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Предлог – это слово, а поэтому с другими словами пишется раздельно. Между предлогом и другим словом могу вставить слово.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Между словами </w:t>
            </w: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в магазине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вставил слово </w:t>
            </w: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цветочном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Вставить подходящие по смыслу предлоги.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Ученики читают стихотворение.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Со словами, которые называют предметы.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Со словами, называющими действие.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Долетали.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Перед ними никогда не стоят предлоги.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До – это приставка и со словом напишем слитно.</w:t>
            </w: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Определить, что называет слово.</w:t>
            </w:r>
          </w:p>
        </w:tc>
        <w:tc>
          <w:tcPr>
            <w:tcW w:w="2693" w:type="dxa"/>
          </w:tcPr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7D6" w:rsidRPr="00187AD1" w:rsidRDefault="001557D6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управление поведением партнера; </w:t>
            </w:r>
          </w:p>
          <w:p w:rsidR="001557D6" w:rsidRPr="00187AD1" w:rsidRDefault="00523E21" w:rsidP="009016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23E21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управление поведением партнера; </w:t>
            </w:r>
          </w:p>
          <w:p w:rsidR="000E474E" w:rsidRPr="00187AD1" w:rsidRDefault="00523E21" w:rsidP="00523E21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</w:p>
        </w:tc>
      </w:tr>
      <w:tr w:rsidR="000E474E" w:rsidRPr="00001EBB" w:rsidTr="00594373">
        <w:tc>
          <w:tcPr>
            <w:tcW w:w="2093" w:type="dxa"/>
            <w:shd w:val="clear" w:color="auto" w:fill="auto"/>
          </w:tcPr>
          <w:p w:rsidR="000E474E" w:rsidRPr="00001EBB" w:rsidRDefault="000E474E" w:rsidP="00730E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E474E" w:rsidRPr="00001EBB" w:rsidRDefault="000E474E" w:rsidP="00F3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EBB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5953" w:type="dxa"/>
            <w:shd w:val="clear" w:color="auto" w:fill="auto"/>
          </w:tcPr>
          <w:p w:rsidR="000E474E" w:rsidRPr="00001EBB" w:rsidRDefault="000E474E" w:rsidP="00730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474E" w:rsidRPr="00001EBB" w:rsidRDefault="000E474E" w:rsidP="00730E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74E" w:rsidRPr="00001EBB" w:rsidTr="00594373">
        <w:tc>
          <w:tcPr>
            <w:tcW w:w="2093" w:type="dxa"/>
            <w:shd w:val="clear" w:color="auto" w:fill="auto"/>
          </w:tcPr>
          <w:p w:rsidR="000E474E" w:rsidRPr="00187AD1" w:rsidRDefault="00FA016F" w:rsidP="00730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8. Включение в систему знаний и повт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87AD1">
              <w:rPr>
                <w:rFonts w:ascii="Times New Roman" w:hAnsi="Times New Roman"/>
                <w:b/>
                <w:bCs/>
                <w:sz w:val="24"/>
                <w:szCs w:val="24"/>
              </w:rPr>
              <w:t>рение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Выполняют упр. 139.</w:t>
            </w: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73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74E" w:rsidRPr="00187AD1" w:rsidRDefault="000E474E" w:rsidP="0018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Работа в парах – упр. 141. Разрезают предложения на слова.</w:t>
            </w:r>
          </w:p>
        </w:tc>
        <w:tc>
          <w:tcPr>
            <w:tcW w:w="5953" w:type="dxa"/>
            <w:shd w:val="clear" w:color="auto" w:fill="auto"/>
          </w:tcPr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Ученики списывают первое предложение, объясняя свои действия по алгоритму.</w:t>
            </w:r>
          </w:p>
          <w:p w:rsidR="000E474E" w:rsidRPr="00187AD1" w:rsidRDefault="000E474E" w:rsidP="00730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прогнозирование </w:t>
            </w:r>
          </w:p>
          <w:p w:rsidR="000E474E" w:rsidRPr="00187AD1" w:rsidRDefault="000E474E" w:rsidP="0073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CA" w:rsidRPr="00001EBB" w:rsidTr="00594373">
        <w:tc>
          <w:tcPr>
            <w:tcW w:w="2093" w:type="dxa"/>
            <w:shd w:val="clear" w:color="auto" w:fill="auto"/>
          </w:tcPr>
          <w:p w:rsidR="00F67BCA" w:rsidRPr="00187AD1" w:rsidRDefault="00F67BCA" w:rsidP="00E82B72">
            <w:pPr>
              <w:spacing w:after="0" w:line="240" w:lineRule="auto"/>
              <w:ind w:left="460" w:hanging="460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 Рефлексия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67BCA" w:rsidRPr="00187AD1" w:rsidRDefault="00F67BCA" w:rsidP="00A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Какой вопрос обсуждали на уроке?</w:t>
            </w:r>
          </w:p>
          <w:p w:rsidR="00F67BCA" w:rsidRPr="00187AD1" w:rsidRDefault="00F67BCA" w:rsidP="00A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Какое решение мы нашли?</w:t>
            </w:r>
          </w:p>
          <w:p w:rsidR="00F67BCA" w:rsidRPr="00187AD1" w:rsidRDefault="00F67BCA" w:rsidP="00A02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 xml:space="preserve">Слайд  </w:t>
            </w:r>
          </w:p>
          <w:p w:rsidR="00F67BCA" w:rsidRPr="00187AD1" w:rsidRDefault="00381C39" w:rsidP="00A02DB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2009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CA" w:rsidRPr="00187AD1" w:rsidRDefault="00F67BCA" w:rsidP="002F5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 xml:space="preserve">Воспользуйтесь подсказками на экране и на парте 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>(лист самооценки)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F67BCA" w:rsidRPr="00187AD1" w:rsidRDefault="00F67BCA" w:rsidP="00A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Как отличить приставку от предлога?</w:t>
            </w:r>
          </w:p>
          <w:p w:rsidR="00F67BCA" w:rsidRPr="00187AD1" w:rsidRDefault="00F67BCA" w:rsidP="00A0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- Поставить слово. Определить, что называет слово: предмет или действие.</w:t>
            </w:r>
          </w:p>
          <w:p w:rsidR="00F67BCA" w:rsidRPr="00187AD1" w:rsidRDefault="00F67BCA" w:rsidP="00530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Лист для самооценки</w:t>
            </w:r>
          </w:p>
          <w:p w:rsidR="00F67BCA" w:rsidRPr="00187AD1" w:rsidRDefault="00F67BCA" w:rsidP="00530F51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536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360"/>
            </w:tblGrid>
            <w:tr w:rsidR="00F67BCA" w:rsidRPr="00187AD1" w:rsidTr="00594373">
              <w:tc>
                <w:tcPr>
                  <w:tcW w:w="5360" w:type="dxa"/>
                  <w:shd w:val="clear" w:color="auto" w:fill="auto"/>
                </w:tcPr>
                <w:p w:rsidR="00F67BCA" w:rsidRPr="00187AD1" w:rsidRDefault="00F67BCA" w:rsidP="00530F51">
                  <w:pPr>
                    <w:pStyle w:val="a8"/>
                    <w:framePr w:hSpace="180" w:wrap="around" w:vAnchor="text" w:hAnchor="text" w:x="-176" w:y="1"/>
                    <w:snapToGrid w:val="0"/>
                    <w:suppressOverlap/>
                  </w:pPr>
                  <w:r w:rsidRPr="00187AD1">
                    <w:t>…формулировал тему и цель урока с помощью учителя</w:t>
                  </w:r>
                </w:p>
              </w:tc>
            </w:tr>
            <w:tr w:rsidR="00F67BCA" w:rsidRPr="00187AD1" w:rsidTr="00594373">
              <w:tc>
                <w:tcPr>
                  <w:tcW w:w="5360" w:type="dxa"/>
                  <w:shd w:val="clear" w:color="auto" w:fill="auto"/>
                </w:tcPr>
                <w:p w:rsidR="00F67BCA" w:rsidRPr="00187AD1" w:rsidRDefault="00F67BCA" w:rsidP="00530F51">
                  <w:pPr>
                    <w:pStyle w:val="a8"/>
                    <w:framePr w:hSpace="180" w:wrap="around" w:vAnchor="text" w:hAnchor="text" w:x="-176" w:y="1"/>
                    <w:snapToGrid w:val="0"/>
                    <w:suppressOverlap/>
                  </w:pPr>
                  <w:r w:rsidRPr="00187AD1">
                    <w:t>…работал по предложенному плану</w:t>
                  </w:r>
                </w:p>
              </w:tc>
            </w:tr>
            <w:tr w:rsidR="00F67BCA" w:rsidRPr="00187AD1" w:rsidTr="00594373">
              <w:tc>
                <w:tcPr>
                  <w:tcW w:w="5360" w:type="dxa"/>
                  <w:shd w:val="clear" w:color="auto" w:fill="auto"/>
                </w:tcPr>
                <w:p w:rsidR="00F67BCA" w:rsidRPr="00187AD1" w:rsidRDefault="00F67BCA" w:rsidP="00530F51">
                  <w:pPr>
                    <w:pStyle w:val="a8"/>
                    <w:framePr w:hSpace="180" w:wrap="around" w:vAnchor="text" w:hAnchor="text" w:x="-176" w:y="1"/>
                    <w:snapToGrid w:val="0"/>
                    <w:suppressOverlap/>
                  </w:pPr>
                  <w:r w:rsidRPr="00187AD1">
                    <w:t>…высказывал своё предположение</w:t>
                  </w:r>
                </w:p>
              </w:tc>
            </w:tr>
            <w:tr w:rsidR="00F67BCA" w:rsidRPr="00187AD1" w:rsidTr="00594373">
              <w:tc>
                <w:tcPr>
                  <w:tcW w:w="5360" w:type="dxa"/>
                  <w:shd w:val="clear" w:color="auto" w:fill="auto"/>
                </w:tcPr>
                <w:p w:rsidR="00F67BCA" w:rsidRPr="00187AD1" w:rsidRDefault="00F67BCA" w:rsidP="00530F51">
                  <w:pPr>
                    <w:pStyle w:val="a8"/>
                    <w:framePr w:hSpace="180" w:wrap="around" w:vAnchor="text" w:hAnchor="text" w:x="-176" w:y="1"/>
                    <w:snapToGrid w:val="0"/>
                    <w:suppressOverlap/>
                  </w:pPr>
                  <w:r w:rsidRPr="00187AD1">
                    <w:t>…участвовал в составлении алгоритма</w:t>
                  </w:r>
                </w:p>
              </w:tc>
            </w:tr>
            <w:tr w:rsidR="00F67BCA" w:rsidRPr="00187AD1" w:rsidTr="00594373">
              <w:tc>
                <w:tcPr>
                  <w:tcW w:w="5360" w:type="dxa"/>
                  <w:shd w:val="clear" w:color="auto" w:fill="auto"/>
                </w:tcPr>
                <w:p w:rsidR="00F67BCA" w:rsidRPr="00187AD1" w:rsidRDefault="00F67BCA" w:rsidP="00B506F0">
                  <w:pPr>
                    <w:pStyle w:val="a8"/>
                    <w:framePr w:hSpace="180" w:wrap="around" w:vAnchor="text" w:hAnchor="text" w:x="-176" w:y="1"/>
                    <w:snapToGrid w:val="0"/>
                    <w:suppressOverlap/>
                  </w:pPr>
                  <w:r w:rsidRPr="00187AD1">
                    <w:t>…научился  различать предлог и приставку при  помощи  алгоритма</w:t>
                  </w:r>
                </w:p>
              </w:tc>
            </w:tr>
          </w:tbl>
          <w:p w:rsidR="00F67BCA" w:rsidRPr="00187AD1" w:rsidRDefault="00F67BCA" w:rsidP="00530F51">
            <w:pPr>
              <w:jc w:val="both"/>
              <w:rPr>
                <w:sz w:val="24"/>
                <w:szCs w:val="24"/>
              </w:rPr>
            </w:pPr>
          </w:p>
          <w:p w:rsidR="00F67BCA" w:rsidRPr="00187AD1" w:rsidRDefault="00F67BCA" w:rsidP="00A02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i/>
                <w:sz w:val="24"/>
                <w:szCs w:val="24"/>
              </w:rPr>
              <w:t>общенаучные: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знания;</w:t>
            </w:r>
          </w:p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оценка процесса и результатов деятельности.</w:t>
            </w:r>
          </w:p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мысли.</w:t>
            </w:r>
          </w:p>
          <w:p w:rsidR="00F67BCA" w:rsidRPr="00187AD1" w:rsidRDefault="00F67BCA" w:rsidP="00F67BCA">
            <w:pPr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  <w:p w:rsidR="00F67BCA" w:rsidRPr="00187AD1" w:rsidRDefault="00F67BCA" w:rsidP="00A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CA" w:rsidRPr="00001EBB" w:rsidTr="00594373">
        <w:tc>
          <w:tcPr>
            <w:tcW w:w="2093" w:type="dxa"/>
            <w:shd w:val="clear" w:color="auto" w:fill="auto"/>
          </w:tcPr>
          <w:p w:rsidR="00F67BCA" w:rsidRPr="00001EBB" w:rsidRDefault="00F67BCA" w:rsidP="00A02DB3">
            <w:pPr>
              <w:spacing w:after="0" w:line="240" w:lineRule="auto"/>
              <w:ind w:left="460" w:hanging="4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67BCA" w:rsidRPr="00001EBB" w:rsidRDefault="00F67BCA" w:rsidP="00A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F67BCA" w:rsidRPr="00001EBB" w:rsidRDefault="00F67BCA" w:rsidP="00A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7BCA" w:rsidRPr="00001EBB" w:rsidRDefault="00F67BCA" w:rsidP="00530F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474E" w:rsidRPr="00001EBB" w:rsidTr="00594373">
        <w:tc>
          <w:tcPr>
            <w:tcW w:w="2093" w:type="dxa"/>
            <w:shd w:val="clear" w:color="auto" w:fill="auto"/>
          </w:tcPr>
          <w:p w:rsidR="000E474E" w:rsidRPr="00187AD1" w:rsidRDefault="000E474E" w:rsidP="0018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4678" w:type="dxa"/>
            <w:shd w:val="clear" w:color="auto" w:fill="auto"/>
          </w:tcPr>
          <w:p w:rsidR="000E474E" w:rsidRPr="00187AD1" w:rsidRDefault="000E474E" w:rsidP="00A0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Упр. 141.</w:t>
            </w:r>
          </w:p>
          <w:p w:rsidR="000E474E" w:rsidRPr="00187AD1" w:rsidRDefault="000E474E" w:rsidP="00A0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D1">
              <w:rPr>
                <w:rFonts w:ascii="Times New Roman" w:hAnsi="Times New Roman"/>
                <w:sz w:val="24"/>
                <w:szCs w:val="24"/>
              </w:rPr>
              <w:t>Повторить вывод на стр. 98.</w:t>
            </w:r>
          </w:p>
        </w:tc>
        <w:tc>
          <w:tcPr>
            <w:tcW w:w="5953" w:type="dxa"/>
            <w:shd w:val="clear" w:color="auto" w:fill="auto"/>
          </w:tcPr>
          <w:p w:rsidR="000E474E" w:rsidRPr="00187AD1" w:rsidRDefault="000E474E" w:rsidP="00A0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74E" w:rsidRPr="00187AD1" w:rsidRDefault="000E474E" w:rsidP="00A0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F51" w:rsidRPr="00001EBB" w:rsidRDefault="00530F51" w:rsidP="00730E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0684" w:rsidRPr="00001EBB" w:rsidRDefault="00710684" w:rsidP="00730E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1EBB">
        <w:rPr>
          <w:rFonts w:ascii="Times New Roman" w:hAnsi="Times New Roman"/>
          <w:b/>
          <w:sz w:val="28"/>
          <w:szCs w:val="28"/>
        </w:rPr>
        <w:t>Литература</w:t>
      </w:r>
    </w:p>
    <w:p w:rsidR="00710684" w:rsidRPr="00001EBB" w:rsidRDefault="00710684" w:rsidP="00710684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01EBB">
        <w:rPr>
          <w:rFonts w:ascii="Times New Roman" w:hAnsi="Times New Roman"/>
          <w:sz w:val="28"/>
          <w:szCs w:val="28"/>
        </w:rPr>
        <w:t>Е. В. Бунеева, Н. А. Исаева</w:t>
      </w:r>
      <w:r w:rsidR="00A74992" w:rsidRPr="00001EBB">
        <w:rPr>
          <w:rFonts w:ascii="Times New Roman" w:hAnsi="Times New Roman"/>
          <w:sz w:val="28"/>
          <w:szCs w:val="28"/>
        </w:rPr>
        <w:t>.</w:t>
      </w:r>
      <w:r w:rsidRPr="00001EBB">
        <w:rPr>
          <w:rFonts w:ascii="Times New Roman" w:hAnsi="Times New Roman"/>
          <w:sz w:val="28"/>
          <w:szCs w:val="28"/>
        </w:rPr>
        <w:t xml:space="preserve"> Русский язык 1-2 классы. Методические рекомендации учителю. Москва «Баласс»2011</w:t>
      </w:r>
      <w:r w:rsidR="0090167C">
        <w:rPr>
          <w:rFonts w:ascii="Times New Roman" w:hAnsi="Times New Roman"/>
          <w:sz w:val="28"/>
          <w:szCs w:val="28"/>
        </w:rPr>
        <w:t>;</w:t>
      </w:r>
    </w:p>
    <w:p w:rsidR="00710684" w:rsidRPr="00001EBB" w:rsidRDefault="00710684" w:rsidP="0071068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01EBB">
        <w:rPr>
          <w:rFonts w:ascii="Times New Roman" w:hAnsi="Times New Roman"/>
          <w:sz w:val="28"/>
          <w:szCs w:val="28"/>
        </w:rPr>
        <w:t>Е. В. Бунеева, Р. Н. Бунеев, О. В. Пронина</w:t>
      </w:r>
      <w:r w:rsidR="00A74992" w:rsidRPr="00001EBB">
        <w:rPr>
          <w:rFonts w:ascii="Times New Roman" w:hAnsi="Times New Roman"/>
          <w:sz w:val="28"/>
          <w:szCs w:val="28"/>
        </w:rPr>
        <w:t xml:space="preserve">. </w:t>
      </w:r>
      <w:r w:rsidRPr="00001EBB">
        <w:rPr>
          <w:rFonts w:ascii="Times New Roman" w:hAnsi="Times New Roman"/>
          <w:sz w:val="28"/>
          <w:szCs w:val="28"/>
        </w:rPr>
        <w:t xml:space="preserve">Русский </w:t>
      </w:r>
      <w:r w:rsidR="00A74992" w:rsidRPr="00001EBB">
        <w:rPr>
          <w:rFonts w:ascii="Times New Roman" w:hAnsi="Times New Roman"/>
          <w:sz w:val="28"/>
          <w:szCs w:val="28"/>
        </w:rPr>
        <w:t>язык. Учебник 2 класс. Москва «Баласс» 2012</w:t>
      </w:r>
      <w:r w:rsidR="0090167C">
        <w:rPr>
          <w:rFonts w:ascii="Times New Roman" w:hAnsi="Times New Roman"/>
          <w:sz w:val="28"/>
          <w:szCs w:val="28"/>
        </w:rPr>
        <w:t>;</w:t>
      </w:r>
    </w:p>
    <w:p w:rsidR="00A74992" w:rsidRPr="00001EBB" w:rsidRDefault="00A74992" w:rsidP="0071068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01EBB">
        <w:rPr>
          <w:rFonts w:ascii="Times New Roman" w:hAnsi="Times New Roman"/>
          <w:sz w:val="28"/>
          <w:szCs w:val="28"/>
        </w:rPr>
        <w:t xml:space="preserve">   Л. Ю. Комиссарова. Дидактический материал к учебнику «Русский язык» 2 класс. М. «Баласс» 2012</w:t>
      </w:r>
      <w:r w:rsidR="0090167C">
        <w:rPr>
          <w:rFonts w:ascii="Times New Roman" w:hAnsi="Times New Roman"/>
          <w:sz w:val="28"/>
          <w:szCs w:val="28"/>
        </w:rPr>
        <w:t>;</w:t>
      </w:r>
    </w:p>
    <w:sectPr w:rsidR="00A74992" w:rsidRPr="00001EBB" w:rsidSect="0059437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12" w:rsidRDefault="00497412" w:rsidP="00710684">
      <w:pPr>
        <w:spacing w:after="0" w:line="240" w:lineRule="auto"/>
      </w:pPr>
      <w:r>
        <w:separator/>
      </w:r>
    </w:p>
  </w:endnote>
  <w:endnote w:type="continuationSeparator" w:id="0">
    <w:p w:rsidR="00497412" w:rsidRDefault="00497412" w:rsidP="007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12" w:rsidRDefault="00497412" w:rsidP="00710684">
      <w:pPr>
        <w:spacing w:after="0" w:line="240" w:lineRule="auto"/>
      </w:pPr>
      <w:r>
        <w:separator/>
      </w:r>
    </w:p>
  </w:footnote>
  <w:footnote w:type="continuationSeparator" w:id="0">
    <w:p w:rsidR="00497412" w:rsidRDefault="00497412" w:rsidP="0071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40B"/>
    <w:multiLevelType w:val="hybridMultilevel"/>
    <w:tmpl w:val="EC9CD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035EA"/>
    <w:multiLevelType w:val="hybridMultilevel"/>
    <w:tmpl w:val="EFD4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1D0"/>
    <w:multiLevelType w:val="hybridMultilevel"/>
    <w:tmpl w:val="12E424EC"/>
    <w:lvl w:ilvl="0" w:tplc="A7AE4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044A"/>
    <w:multiLevelType w:val="hybridMultilevel"/>
    <w:tmpl w:val="894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7152"/>
    <w:multiLevelType w:val="hybridMultilevel"/>
    <w:tmpl w:val="EA5C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45B8"/>
    <w:multiLevelType w:val="hybridMultilevel"/>
    <w:tmpl w:val="B90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400"/>
    <w:rsid w:val="00001EBB"/>
    <w:rsid w:val="00006CE6"/>
    <w:rsid w:val="000347D0"/>
    <w:rsid w:val="00040E36"/>
    <w:rsid w:val="00057263"/>
    <w:rsid w:val="000E474E"/>
    <w:rsid w:val="000F41E1"/>
    <w:rsid w:val="00101AD7"/>
    <w:rsid w:val="00110617"/>
    <w:rsid w:val="001557D6"/>
    <w:rsid w:val="001578E1"/>
    <w:rsid w:val="00187AD1"/>
    <w:rsid w:val="00226B09"/>
    <w:rsid w:val="0023426A"/>
    <w:rsid w:val="002638F2"/>
    <w:rsid w:val="00287889"/>
    <w:rsid w:val="002A763E"/>
    <w:rsid w:val="002B1C8C"/>
    <w:rsid w:val="002D554B"/>
    <w:rsid w:val="002D56BF"/>
    <w:rsid w:val="002F59DC"/>
    <w:rsid w:val="002F73FD"/>
    <w:rsid w:val="00381C39"/>
    <w:rsid w:val="00497412"/>
    <w:rsid w:val="004A0799"/>
    <w:rsid w:val="00523E21"/>
    <w:rsid w:val="00530F51"/>
    <w:rsid w:val="00594373"/>
    <w:rsid w:val="005D2202"/>
    <w:rsid w:val="005D5DCB"/>
    <w:rsid w:val="005F0EE9"/>
    <w:rsid w:val="00631BD4"/>
    <w:rsid w:val="00710684"/>
    <w:rsid w:val="00730EF8"/>
    <w:rsid w:val="00773E9F"/>
    <w:rsid w:val="008156BD"/>
    <w:rsid w:val="0085458E"/>
    <w:rsid w:val="00877653"/>
    <w:rsid w:val="008C657B"/>
    <w:rsid w:val="0090167C"/>
    <w:rsid w:val="00914A62"/>
    <w:rsid w:val="00941646"/>
    <w:rsid w:val="009C0516"/>
    <w:rsid w:val="009C10CB"/>
    <w:rsid w:val="009E0E1F"/>
    <w:rsid w:val="00A02DB3"/>
    <w:rsid w:val="00A2272A"/>
    <w:rsid w:val="00A74497"/>
    <w:rsid w:val="00A74992"/>
    <w:rsid w:val="00A94AC7"/>
    <w:rsid w:val="00A97F7E"/>
    <w:rsid w:val="00AB7B8D"/>
    <w:rsid w:val="00AE4384"/>
    <w:rsid w:val="00AE7CE2"/>
    <w:rsid w:val="00B03352"/>
    <w:rsid w:val="00B506F0"/>
    <w:rsid w:val="00BA1F71"/>
    <w:rsid w:val="00BF3ADA"/>
    <w:rsid w:val="00C14D65"/>
    <w:rsid w:val="00C90400"/>
    <w:rsid w:val="00C93822"/>
    <w:rsid w:val="00CA28FC"/>
    <w:rsid w:val="00CC1085"/>
    <w:rsid w:val="00CE5F84"/>
    <w:rsid w:val="00D0448C"/>
    <w:rsid w:val="00D513DB"/>
    <w:rsid w:val="00DE319C"/>
    <w:rsid w:val="00E256D8"/>
    <w:rsid w:val="00E2796A"/>
    <w:rsid w:val="00E511BD"/>
    <w:rsid w:val="00E57890"/>
    <w:rsid w:val="00E7686B"/>
    <w:rsid w:val="00E82B72"/>
    <w:rsid w:val="00EC13BA"/>
    <w:rsid w:val="00EF272D"/>
    <w:rsid w:val="00F35F11"/>
    <w:rsid w:val="00F36323"/>
    <w:rsid w:val="00F57D67"/>
    <w:rsid w:val="00F67BCA"/>
    <w:rsid w:val="00F97A03"/>
    <w:rsid w:val="00FA016F"/>
    <w:rsid w:val="00FC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84"/>
  </w:style>
  <w:style w:type="paragraph" w:styleId="a6">
    <w:name w:val="footer"/>
    <w:basedOn w:val="a"/>
    <w:link w:val="a7"/>
    <w:uiPriority w:val="99"/>
    <w:unhideWhenUsed/>
    <w:rsid w:val="0071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84"/>
  </w:style>
  <w:style w:type="paragraph" w:customStyle="1" w:styleId="a8">
    <w:name w:val="Содержимое таблицы"/>
    <w:basedOn w:val="a"/>
    <w:rsid w:val="00530F5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57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1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90E7-D947-4C89-A06D-203402F3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cp:lastModifiedBy>iac-u2</cp:lastModifiedBy>
  <cp:revision>2</cp:revision>
  <cp:lastPrinted>2013-08-08T04:00:00Z</cp:lastPrinted>
  <dcterms:created xsi:type="dcterms:W3CDTF">2014-02-03T08:46:00Z</dcterms:created>
  <dcterms:modified xsi:type="dcterms:W3CDTF">2014-02-03T08:46:00Z</dcterms:modified>
</cp:coreProperties>
</file>