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BB" w:rsidRDefault="00235A3F" w:rsidP="00811AA4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A43037">
        <w:rPr>
          <w:spacing w:val="-1"/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235A3F" w:rsidRPr="00A43037" w:rsidRDefault="00235A3F" w:rsidP="00811AA4">
      <w:pPr>
        <w:shd w:val="clear" w:color="auto" w:fill="FFFFFF"/>
        <w:ind w:firstLine="567"/>
        <w:jc w:val="center"/>
        <w:rPr>
          <w:spacing w:val="-1"/>
          <w:sz w:val="28"/>
          <w:szCs w:val="28"/>
        </w:rPr>
      </w:pPr>
      <w:r w:rsidRPr="00A43037">
        <w:rPr>
          <w:spacing w:val="-1"/>
          <w:sz w:val="28"/>
          <w:szCs w:val="28"/>
        </w:rPr>
        <w:t>«Детский сад комбинированного вида № 202»</w:t>
      </w:r>
    </w:p>
    <w:p w:rsidR="00235A3F" w:rsidRPr="00A43037" w:rsidRDefault="00235A3F" w:rsidP="00811AA4">
      <w:pPr>
        <w:spacing w:line="360" w:lineRule="auto"/>
        <w:ind w:firstLine="567"/>
        <w:jc w:val="center"/>
        <w:rPr>
          <w:sz w:val="28"/>
          <w:szCs w:val="28"/>
        </w:rPr>
      </w:pPr>
    </w:p>
    <w:p w:rsidR="00235A3F" w:rsidRPr="00A43037" w:rsidRDefault="00235A3F" w:rsidP="00811AA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A3F" w:rsidRPr="00A43037" w:rsidRDefault="00235A3F" w:rsidP="00811AA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A3F" w:rsidRPr="00A43037" w:rsidRDefault="00235A3F" w:rsidP="00811AA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35A3F" w:rsidRPr="00A43037" w:rsidRDefault="00235A3F" w:rsidP="00811AA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>Годовой отчет КИП КК</w:t>
      </w:r>
    </w:p>
    <w:p w:rsidR="00235A3F" w:rsidRPr="00A43037" w:rsidRDefault="00235A3F" w:rsidP="00811AA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>(год присвоения – 2017)</w:t>
      </w:r>
    </w:p>
    <w:p w:rsidR="00235A3F" w:rsidRPr="00A43037" w:rsidRDefault="00235A3F" w:rsidP="00811AA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по теме  </w:t>
      </w:r>
    </w:p>
    <w:p w:rsidR="00846519" w:rsidRPr="00A43037" w:rsidRDefault="00846519" w:rsidP="00811AA4">
      <w:pPr>
        <w:pStyle w:val="a3"/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A43037">
        <w:rPr>
          <w:b/>
          <w:bCs/>
          <w:sz w:val="28"/>
          <w:szCs w:val="28"/>
        </w:rPr>
        <w:t>«</w:t>
      </w:r>
      <w:r w:rsidRPr="00A43037">
        <w:rPr>
          <w:b/>
          <w:sz w:val="28"/>
          <w:szCs w:val="28"/>
        </w:rPr>
        <w:t xml:space="preserve">Психолого-педагогическая модель </w:t>
      </w:r>
    </w:p>
    <w:p w:rsidR="00B87053" w:rsidRPr="00A43037" w:rsidRDefault="00846519" w:rsidP="00811AA4">
      <w:pPr>
        <w:pStyle w:val="a3"/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развития эмоциональной сферы </w:t>
      </w:r>
      <w:r w:rsidR="00B87053" w:rsidRPr="00A43037">
        <w:rPr>
          <w:b/>
          <w:sz w:val="28"/>
          <w:szCs w:val="28"/>
        </w:rPr>
        <w:t>дошкольников 5-7 лет в ДОУ комбинированного вида»</w:t>
      </w: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235A3F" w:rsidRPr="00A43037" w:rsidTr="00E004B4">
        <w:tc>
          <w:tcPr>
            <w:tcW w:w="4217" w:type="dxa"/>
          </w:tcPr>
          <w:p w:rsidR="00235A3F" w:rsidRPr="00A43037" w:rsidRDefault="00235A3F" w:rsidP="00811AA4">
            <w:pPr>
              <w:pStyle w:val="a3"/>
              <w:spacing w:after="0" w:line="360" w:lineRule="auto"/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</w:tbl>
    <w:p w:rsidR="00235A3F" w:rsidRPr="00A43037" w:rsidRDefault="00235A3F" w:rsidP="00811AA4">
      <w:pPr>
        <w:pStyle w:val="a3"/>
        <w:spacing w:after="0" w:line="360" w:lineRule="auto"/>
        <w:ind w:firstLine="567"/>
        <w:rPr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235A3F" w:rsidP="00811AA4">
      <w:pPr>
        <w:pStyle w:val="a3"/>
        <w:spacing w:after="0" w:line="360" w:lineRule="auto"/>
        <w:ind w:firstLine="567"/>
        <w:rPr>
          <w:b/>
          <w:bCs/>
          <w:sz w:val="28"/>
          <w:szCs w:val="28"/>
        </w:rPr>
      </w:pPr>
    </w:p>
    <w:p w:rsidR="00F07003" w:rsidRPr="00A43037" w:rsidRDefault="00F07003" w:rsidP="00811AA4">
      <w:pPr>
        <w:pStyle w:val="a3"/>
        <w:spacing w:after="0" w:line="360" w:lineRule="auto"/>
        <w:ind w:firstLine="567"/>
        <w:rPr>
          <w:b/>
          <w:bCs/>
          <w:sz w:val="28"/>
          <w:szCs w:val="28"/>
        </w:rPr>
      </w:pPr>
    </w:p>
    <w:p w:rsidR="00235A3F" w:rsidRPr="00A43037" w:rsidRDefault="00235A3F" w:rsidP="00811A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B87053" w:rsidRDefault="00B87053" w:rsidP="00811A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C23BB7" w:rsidRPr="00A43037" w:rsidRDefault="00C23BB7" w:rsidP="00811A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B87053" w:rsidRPr="00A43037" w:rsidRDefault="00B87053" w:rsidP="00811A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F07003" w:rsidRDefault="00235A3F" w:rsidP="00811A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A43037">
        <w:rPr>
          <w:b/>
          <w:bCs/>
          <w:sz w:val="28"/>
          <w:szCs w:val="28"/>
        </w:rPr>
        <w:t xml:space="preserve">г. </w:t>
      </w:r>
      <w:r w:rsidR="00C23BB7">
        <w:rPr>
          <w:b/>
          <w:bCs/>
          <w:sz w:val="28"/>
          <w:szCs w:val="28"/>
        </w:rPr>
        <w:t>Краснодар 2021</w:t>
      </w:r>
    </w:p>
    <w:p w:rsidR="003617BB" w:rsidRPr="00A43037" w:rsidRDefault="003617BB" w:rsidP="00811AA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235A3F" w:rsidRPr="00A43037" w:rsidRDefault="00F80DE6" w:rsidP="00C23BB7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37">
        <w:rPr>
          <w:rFonts w:ascii="Times New Roman" w:hAnsi="Times New Roman" w:cs="Times New Roman"/>
          <w:b/>
          <w:bCs/>
          <w:sz w:val="28"/>
          <w:szCs w:val="28"/>
        </w:rPr>
        <w:t>ПАСПОРТНАЯ ИНФОРМАЦИЯ</w:t>
      </w:r>
    </w:p>
    <w:p w:rsidR="00B22B1C" w:rsidRPr="00A43037" w:rsidRDefault="00B22B1C" w:rsidP="00FB1246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43037">
        <w:rPr>
          <w:b/>
          <w:sz w:val="28"/>
          <w:szCs w:val="28"/>
        </w:rPr>
        <w:t xml:space="preserve">Юридическое название учреждения </w:t>
      </w:r>
    </w:p>
    <w:p w:rsidR="00235A3F" w:rsidRPr="00A43037" w:rsidRDefault="00235A3F" w:rsidP="00811AA4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A43037">
        <w:rPr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№202»</w:t>
      </w:r>
      <w:r w:rsidR="00635BB4" w:rsidRPr="00A43037">
        <w:rPr>
          <w:sz w:val="28"/>
          <w:szCs w:val="28"/>
        </w:rPr>
        <w:t>.</w:t>
      </w:r>
    </w:p>
    <w:p w:rsidR="00635BB4" w:rsidRPr="00A43037" w:rsidRDefault="00635BB4" w:rsidP="00FB1246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>Учредитель</w:t>
      </w:r>
    </w:p>
    <w:p w:rsidR="00E92DA0" w:rsidRPr="00A43037" w:rsidRDefault="00B22B1C" w:rsidP="00811AA4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A43037">
        <w:rPr>
          <w:sz w:val="28"/>
          <w:szCs w:val="28"/>
        </w:rPr>
        <w:t>Департамент</w:t>
      </w:r>
      <w:r w:rsidR="00E92DA0" w:rsidRPr="00A43037">
        <w:rPr>
          <w:sz w:val="28"/>
          <w:szCs w:val="28"/>
        </w:rPr>
        <w:t xml:space="preserve"> образования администрации муниципального образования город Краснодар</w:t>
      </w:r>
      <w:r w:rsidRPr="00A43037">
        <w:rPr>
          <w:sz w:val="28"/>
          <w:szCs w:val="28"/>
        </w:rPr>
        <w:t>.</w:t>
      </w:r>
    </w:p>
    <w:p w:rsidR="00235A3F" w:rsidRPr="00A43037" w:rsidRDefault="00235A3F" w:rsidP="00FB1246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Юридический адрес </w:t>
      </w:r>
    </w:p>
    <w:p w:rsidR="00635BB4" w:rsidRPr="00A43037" w:rsidRDefault="00235A3F" w:rsidP="00811AA4">
      <w:pPr>
        <w:tabs>
          <w:tab w:val="left" w:pos="0"/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  <w:r w:rsidRPr="00A43037">
        <w:rPr>
          <w:sz w:val="28"/>
          <w:szCs w:val="28"/>
        </w:rPr>
        <w:t>350047, Российская</w:t>
      </w:r>
      <w:r w:rsidR="00B22B1C" w:rsidRPr="00A43037">
        <w:rPr>
          <w:sz w:val="28"/>
          <w:szCs w:val="28"/>
        </w:rPr>
        <w:t xml:space="preserve"> Федерация, Краснодарский край, </w:t>
      </w:r>
      <w:r w:rsidRPr="00A43037">
        <w:rPr>
          <w:sz w:val="28"/>
          <w:szCs w:val="28"/>
        </w:rPr>
        <w:t>г. Краснодар,</w:t>
      </w:r>
      <w:r w:rsidR="00B22B1C" w:rsidRPr="00A43037">
        <w:rPr>
          <w:sz w:val="28"/>
          <w:szCs w:val="28"/>
        </w:rPr>
        <w:t xml:space="preserve"> </w:t>
      </w:r>
      <w:r w:rsidRPr="00A43037">
        <w:rPr>
          <w:sz w:val="28"/>
          <w:szCs w:val="28"/>
        </w:rPr>
        <w:t xml:space="preserve"> Прикубанский внутригородской округ, ул. им. Яна Полуяна,48.</w:t>
      </w:r>
    </w:p>
    <w:p w:rsidR="00235A3F" w:rsidRPr="00A43037" w:rsidRDefault="00B22B1C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 xml:space="preserve">4. </w:t>
      </w:r>
      <w:r w:rsidR="00235A3F" w:rsidRPr="00A43037">
        <w:rPr>
          <w:b/>
          <w:sz w:val="28"/>
          <w:szCs w:val="28"/>
        </w:rPr>
        <w:t>Ф.И.О. руководителя</w:t>
      </w:r>
    </w:p>
    <w:p w:rsidR="000429ED" w:rsidRPr="00A43037" w:rsidRDefault="00B22B1C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A43037">
        <w:rPr>
          <w:sz w:val="28"/>
          <w:szCs w:val="28"/>
        </w:rPr>
        <w:t xml:space="preserve">Е. В. </w:t>
      </w:r>
      <w:r w:rsidR="000429ED" w:rsidRPr="00A43037">
        <w:rPr>
          <w:sz w:val="28"/>
          <w:szCs w:val="28"/>
        </w:rPr>
        <w:t>Божко</w:t>
      </w:r>
      <w:r w:rsidRPr="00A43037">
        <w:rPr>
          <w:sz w:val="28"/>
          <w:szCs w:val="28"/>
        </w:rPr>
        <w:t>, заведующий МБДОУ МО г. Краснодар «Детский сад № 202».</w:t>
      </w:r>
    </w:p>
    <w:p w:rsidR="00235A3F" w:rsidRPr="00096453" w:rsidRDefault="00B22B1C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  <w:lang w:val="en-US"/>
        </w:rPr>
      </w:pPr>
      <w:r w:rsidRPr="00096453">
        <w:rPr>
          <w:b/>
          <w:sz w:val="28"/>
          <w:szCs w:val="28"/>
          <w:lang w:val="en-US"/>
        </w:rPr>
        <w:t xml:space="preserve">5. </w:t>
      </w:r>
      <w:r w:rsidR="00235A3F" w:rsidRPr="00A43037">
        <w:rPr>
          <w:b/>
          <w:sz w:val="28"/>
          <w:szCs w:val="28"/>
        </w:rPr>
        <w:t>Телефон</w:t>
      </w:r>
      <w:r w:rsidR="00235A3F" w:rsidRPr="00096453">
        <w:rPr>
          <w:b/>
          <w:sz w:val="28"/>
          <w:szCs w:val="28"/>
          <w:lang w:val="en-US"/>
        </w:rPr>
        <w:t xml:space="preserve">, </w:t>
      </w:r>
      <w:r w:rsidR="00235A3F" w:rsidRPr="00A43037">
        <w:rPr>
          <w:b/>
          <w:sz w:val="28"/>
          <w:szCs w:val="28"/>
        </w:rPr>
        <w:t>факс</w:t>
      </w:r>
      <w:r w:rsidR="00235A3F" w:rsidRPr="00096453">
        <w:rPr>
          <w:b/>
          <w:sz w:val="28"/>
          <w:szCs w:val="28"/>
          <w:lang w:val="en-US"/>
        </w:rPr>
        <w:t xml:space="preserve">, </w:t>
      </w:r>
      <w:r w:rsidR="00235A3F" w:rsidRPr="00A43037">
        <w:rPr>
          <w:b/>
          <w:sz w:val="28"/>
          <w:szCs w:val="28"/>
          <w:lang w:val="en-US"/>
        </w:rPr>
        <w:t>e</w:t>
      </w:r>
      <w:r w:rsidR="00235A3F" w:rsidRPr="00096453">
        <w:rPr>
          <w:b/>
          <w:sz w:val="28"/>
          <w:szCs w:val="28"/>
          <w:lang w:val="en-US"/>
        </w:rPr>
        <w:t>-</w:t>
      </w:r>
      <w:r w:rsidR="00235A3F" w:rsidRPr="00A43037">
        <w:rPr>
          <w:b/>
          <w:sz w:val="28"/>
          <w:szCs w:val="28"/>
          <w:lang w:val="en-US"/>
        </w:rPr>
        <w:t>mail</w:t>
      </w:r>
    </w:p>
    <w:p w:rsidR="000429ED" w:rsidRPr="00096453" w:rsidRDefault="000429ED" w:rsidP="00811AA4">
      <w:pPr>
        <w:spacing w:line="360" w:lineRule="auto"/>
        <w:ind w:firstLine="567"/>
        <w:rPr>
          <w:rFonts w:eastAsiaTheme="minorHAnsi"/>
          <w:sz w:val="28"/>
          <w:szCs w:val="28"/>
          <w:lang w:val="en-US" w:eastAsia="en-US"/>
        </w:rPr>
      </w:pPr>
      <w:r w:rsidRPr="00096453">
        <w:rPr>
          <w:rFonts w:eastAsiaTheme="minorHAnsi"/>
          <w:sz w:val="28"/>
          <w:szCs w:val="28"/>
          <w:lang w:val="en-US" w:eastAsia="en-US"/>
        </w:rPr>
        <w:t>8 (861) 226-29-90, 226-58-38</w:t>
      </w:r>
    </w:p>
    <w:p w:rsidR="000429ED" w:rsidRPr="00096453" w:rsidRDefault="000429ED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  <w:lang w:val="en-US"/>
        </w:rPr>
      </w:pPr>
      <w:r w:rsidRPr="00A43037">
        <w:rPr>
          <w:rFonts w:eastAsiaTheme="minorHAnsi"/>
          <w:sz w:val="28"/>
          <w:szCs w:val="28"/>
          <w:lang w:val="en-US" w:eastAsia="en-US"/>
        </w:rPr>
        <w:t>e</w:t>
      </w:r>
      <w:r w:rsidRPr="00096453">
        <w:rPr>
          <w:rFonts w:eastAsiaTheme="minorHAnsi"/>
          <w:sz w:val="28"/>
          <w:szCs w:val="28"/>
          <w:lang w:val="en-US" w:eastAsia="en-US"/>
        </w:rPr>
        <w:t>-</w:t>
      </w:r>
      <w:r w:rsidRPr="00A43037">
        <w:rPr>
          <w:rFonts w:eastAsiaTheme="minorHAnsi"/>
          <w:sz w:val="28"/>
          <w:szCs w:val="28"/>
          <w:lang w:val="en-US" w:eastAsia="en-US"/>
        </w:rPr>
        <w:t>mail</w:t>
      </w:r>
      <w:r w:rsidRPr="00096453">
        <w:rPr>
          <w:rFonts w:eastAsiaTheme="minorHAnsi"/>
          <w:sz w:val="28"/>
          <w:szCs w:val="28"/>
          <w:lang w:val="en-US" w:eastAsia="en-US"/>
        </w:rPr>
        <w:t xml:space="preserve">: </w:t>
      </w:r>
      <w:r w:rsidRPr="00A43037">
        <w:rPr>
          <w:rFonts w:eastAsiaTheme="minorHAnsi"/>
          <w:sz w:val="28"/>
          <w:szCs w:val="28"/>
          <w:u w:val="single"/>
          <w:lang w:val="en-US" w:eastAsia="en-US"/>
        </w:rPr>
        <w:t>detsad</w:t>
      </w:r>
      <w:r w:rsidRPr="00096453">
        <w:rPr>
          <w:rFonts w:eastAsiaTheme="minorHAnsi"/>
          <w:sz w:val="28"/>
          <w:szCs w:val="28"/>
          <w:u w:val="single"/>
          <w:lang w:val="en-US" w:eastAsia="en-US"/>
        </w:rPr>
        <w:t>202@</w:t>
      </w:r>
      <w:r w:rsidRPr="00A43037">
        <w:rPr>
          <w:rFonts w:eastAsiaTheme="minorHAnsi"/>
          <w:sz w:val="28"/>
          <w:szCs w:val="28"/>
          <w:u w:val="single"/>
          <w:lang w:val="en-US" w:eastAsia="en-US"/>
        </w:rPr>
        <w:t>kubannet</w:t>
      </w:r>
      <w:r w:rsidRPr="00096453">
        <w:rPr>
          <w:rFonts w:eastAsiaTheme="minorHAnsi"/>
          <w:sz w:val="28"/>
          <w:szCs w:val="28"/>
          <w:u w:val="single"/>
          <w:lang w:val="en-US" w:eastAsia="en-US"/>
        </w:rPr>
        <w:t>.</w:t>
      </w:r>
      <w:r w:rsidRPr="00A43037">
        <w:rPr>
          <w:rFonts w:eastAsiaTheme="minorHAnsi"/>
          <w:sz w:val="28"/>
          <w:szCs w:val="28"/>
          <w:u w:val="single"/>
          <w:lang w:val="en-US" w:eastAsia="en-US"/>
        </w:rPr>
        <w:t>ru</w:t>
      </w:r>
    </w:p>
    <w:p w:rsidR="00235A3F" w:rsidRPr="00A43037" w:rsidRDefault="00B22B1C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rStyle w:val="a5"/>
          <w:sz w:val="28"/>
          <w:szCs w:val="28"/>
        </w:rPr>
      </w:pPr>
      <w:r w:rsidRPr="00A43037">
        <w:rPr>
          <w:b/>
          <w:sz w:val="28"/>
          <w:szCs w:val="28"/>
        </w:rPr>
        <w:t xml:space="preserve">6. </w:t>
      </w:r>
      <w:r w:rsidR="00235A3F" w:rsidRPr="00A43037">
        <w:rPr>
          <w:b/>
          <w:sz w:val="28"/>
          <w:szCs w:val="28"/>
        </w:rPr>
        <w:t xml:space="preserve">Сайт учреждения </w:t>
      </w:r>
    </w:p>
    <w:p w:rsidR="000429ED" w:rsidRPr="00096453" w:rsidRDefault="007D0FC4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color w:val="0033CC"/>
          <w:sz w:val="28"/>
          <w:szCs w:val="28"/>
        </w:rPr>
      </w:pPr>
      <w:hyperlink r:id="rId8" w:history="1">
        <w:r w:rsidR="000429ED" w:rsidRPr="00096453">
          <w:rPr>
            <w:rStyle w:val="a5"/>
            <w:color w:val="0033CC"/>
            <w:sz w:val="28"/>
            <w:szCs w:val="28"/>
          </w:rPr>
          <w:t>http://ds202.centerstart.ru</w:t>
        </w:r>
      </w:hyperlink>
    </w:p>
    <w:p w:rsidR="00235A3F" w:rsidRPr="00A43037" w:rsidRDefault="00B22B1C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t>7.</w:t>
      </w:r>
      <w:r w:rsidR="000429ED" w:rsidRPr="00A43037">
        <w:rPr>
          <w:b/>
          <w:sz w:val="28"/>
          <w:szCs w:val="28"/>
        </w:rPr>
        <w:t xml:space="preserve"> </w:t>
      </w:r>
      <w:r w:rsidR="00235A3F" w:rsidRPr="00A43037">
        <w:rPr>
          <w:b/>
          <w:sz w:val="28"/>
          <w:szCs w:val="28"/>
        </w:rPr>
        <w:t>Ссылка на раздел на сайте, посвященный проекту</w:t>
      </w:r>
    </w:p>
    <w:p w:rsidR="00A43037" w:rsidRPr="00096453" w:rsidRDefault="00096453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sz w:val="28"/>
          <w:szCs w:val="28"/>
        </w:rPr>
      </w:pPr>
      <w:hyperlink r:id="rId9" w:history="1">
        <w:r w:rsidRPr="00096453">
          <w:rPr>
            <w:rStyle w:val="a5"/>
            <w:sz w:val="28"/>
            <w:szCs w:val="28"/>
          </w:rPr>
          <w:t>https://ds202.centerstart.ru/node/462</w:t>
        </w:r>
      </w:hyperlink>
    </w:p>
    <w:p w:rsidR="00096453" w:rsidRPr="00096453" w:rsidRDefault="00096453" w:rsidP="00096453">
      <w:pPr>
        <w:pStyle w:val="a3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</w:p>
    <w:p w:rsidR="00A43037" w:rsidRPr="00A43037" w:rsidRDefault="00A43037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A43037" w:rsidRPr="00A43037" w:rsidRDefault="00A43037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A43037" w:rsidRPr="00A43037" w:rsidRDefault="00A43037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A43037" w:rsidRPr="00A43037" w:rsidRDefault="00A43037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A43037" w:rsidRPr="00A43037" w:rsidRDefault="00A43037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A43037" w:rsidRDefault="00A43037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7D0FC4" w:rsidRPr="00A43037" w:rsidRDefault="007D0FC4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A43037" w:rsidRPr="00A43037" w:rsidRDefault="00A43037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0429ED" w:rsidRPr="00A43037" w:rsidRDefault="00823594" w:rsidP="00811AA4">
      <w:pPr>
        <w:pStyle w:val="a3"/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A43037">
        <w:rPr>
          <w:b/>
          <w:sz w:val="28"/>
          <w:szCs w:val="28"/>
        </w:rPr>
        <w:lastRenderedPageBreak/>
        <w:t xml:space="preserve">Участники </w:t>
      </w:r>
      <w:r w:rsidR="000429ED" w:rsidRPr="00A43037">
        <w:rPr>
          <w:b/>
          <w:sz w:val="28"/>
          <w:szCs w:val="28"/>
        </w:rPr>
        <w:t>инновационного проекта</w:t>
      </w:r>
      <w:r w:rsidR="000429ED" w:rsidRPr="0090352E">
        <w:rPr>
          <w:b/>
          <w:sz w:val="28"/>
          <w:szCs w:val="28"/>
        </w:rPr>
        <w:t>:</w:t>
      </w:r>
      <w:r w:rsidR="00B87053" w:rsidRPr="0090352E">
        <w:rPr>
          <w:sz w:val="28"/>
          <w:szCs w:val="28"/>
        </w:rPr>
        <w:t xml:space="preserve"> </w:t>
      </w:r>
      <w:hyperlink r:id="rId10" w:history="1">
        <w:r w:rsidR="00B87053" w:rsidRPr="0090352E">
          <w:rPr>
            <w:rStyle w:val="a5"/>
            <w:b/>
            <w:sz w:val="28"/>
            <w:szCs w:val="28"/>
          </w:rPr>
          <w:t>http://ds202.centerstart.ru/node/1896</w:t>
        </w:r>
      </w:hyperlink>
      <w:r w:rsidR="00B87053" w:rsidRPr="00A43037">
        <w:rPr>
          <w:b/>
          <w:sz w:val="28"/>
          <w:szCs w:val="28"/>
        </w:rPr>
        <w:t xml:space="preserve"> </w:t>
      </w:r>
    </w:p>
    <w:p w:rsidR="000E3EA6" w:rsidRPr="0009182E" w:rsidRDefault="000429ED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 xml:space="preserve">Божко Е.В. </w:t>
      </w:r>
      <w:r w:rsidR="000E3EA6" w:rsidRPr="0009182E">
        <w:rPr>
          <w:rFonts w:ascii="Times New Roman" w:hAnsi="Times New Roman" w:cs="Times New Roman"/>
          <w:sz w:val="28"/>
          <w:szCs w:val="28"/>
        </w:rPr>
        <w:t>–</w:t>
      </w:r>
      <w:r w:rsidRPr="0009182E">
        <w:rPr>
          <w:rFonts w:ascii="Times New Roman" w:hAnsi="Times New Roman" w:cs="Times New Roman"/>
          <w:sz w:val="28"/>
          <w:szCs w:val="28"/>
        </w:rPr>
        <w:t xml:space="preserve"> заведующий</w:t>
      </w:r>
      <w:r w:rsidR="000E3EA6" w:rsidRPr="0009182E">
        <w:rPr>
          <w:rFonts w:ascii="Times New Roman" w:hAnsi="Times New Roman" w:cs="Times New Roman"/>
          <w:sz w:val="28"/>
          <w:szCs w:val="28"/>
        </w:rPr>
        <w:t>.</w:t>
      </w:r>
    </w:p>
    <w:p w:rsidR="000E3EA6" w:rsidRPr="0009182E" w:rsidRDefault="000E3EA6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pacing w:val="-1"/>
          <w:sz w:val="28"/>
          <w:szCs w:val="28"/>
        </w:rPr>
        <w:t>Ганненко Ю</w:t>
      </w:r>
      <w:r w:rsidR="0090352E" w:rsidRPr="0009182E">
        <w:rPr>
          <w:rFonts w:ascii="Times New Roman" w:hAnsi="Times New Roman" w:cs="Times New Roman"/>
          <w:spacing w:val="-1"/>
          <w:sz w:val="28"/>
          <w:szCs w:val="28"/>
        </w:rPr>
        <w:t>.Н. – воспитатель группы общеразвивающей направленности</w:t>
      </w:r>
      <w:r w:rsidRPr="0009182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E3EA6" w:rsidRPr="0009182E" w:rsidRDefault="000429ED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Гердель Е.А. – учитель-логопед</w:t>
      </w:r>
      <w:r w:rsidR="000E3EA6" w:rsidRPr="0009182E">
        <w:rPr>
          <w:rFonts w:ascii="Times New Roman" w:hAnsi="Times New Roman" w:cs="Times New Roman"/>
          <w:sz w:val="28"/>
          <w:szCs w:val="28"/>
        </w:rPr>
        <w:t>.</w:t>
      </w:r>
    </w:p>
    <w:p w:rsidR="0090352E" w:rsidRPr="0009182E" w:rsidRDefault="000429ED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 xml:space="preserve">Глухих Т.И. – </w:t>
      </w:r>
      <w:r w:rsidR="0090352E" w:rsidRPr="0009182E">
        <w:rPr>
          <w:rFonts w:ascii="Times New Roman" w:hAnsi="Times New Roman" w:cs="Times New Roman"/>
          <w:spacing w:val="-1"/>
          <w:sz w:val="28"/>
          <w:szCs w:val="28"/>
        </w:rPr>
        <w:t xml:space="preserve">воспитатель </w:t>
      </w:r>
      <w:r w:rsidR="0090352E" w:rsidRPr="0009182E">
        <w:rPr>
          <w:rFonts w:ascii="Times New Roman" w:hAnsi="Times New Roman" w:cs="Times New Roman"/>
          <w:sz w:val="28"/>
          <w:szCs w:val="28"/>
        </w:rPr>
        <w:t>группы компенсирующей направленности (нарушение слуха).</w:t>
      </w:r>
    </w:p>
    <w:p w:rsidR="000E3EA6" w:rsidRPr="0009182E" w:rsidRDefault="000429ED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 xml:space="preserve">Даниелян Р.В. – </w:t>
      </w:r>
      <w:r w:rsidR="0090352E" w:rsidRPr="0009182E">
        <w:rPr>
          <w:rFonts w:ascii="Times New Roman" w:hAnsi="Times New Roman" w:cs="Times New Roman"/>
          <w:spacing w:val="-1"/>
          <w:sz w:val="28"/>
          <w:szCs w:val="28"/>
        </w:rPr>
        <w:t>воспитатель группы общеразвивающей направленности</w:t>
      </w:r>
    </w:p>
    <w:p w:rsidR="0090352E" w:rsidRPr="0009182E" w:rsidRDefault="000429ED" w:rsidP="00FB1246">
      <w:pPr>
        <w:pStyle w:val="a6"/>
        <w:numPr>
          <w:ilvl w:val="0"/>
          <w:numId w:val="11"/>
        </w:numPr>
        <w:tabs>
          <w:tab w:val="left" w:pos="426"/>
          <w:tab w:val="left" w:pos="851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 xml:space="preserve">Кошкина И.В. </w:t>
      </w:r>
      <w:r w:rsidR="0090352E" w:rsidRPr="0009182E">
        <w:rPr>
          <w:rFonts w:ascii="Times New Roman" w:hAnsi="Times New Roman" w:cs="Times New Roman"/>
          <w:sz w:val="28"/>
          <w:szCs w:val="28"/>
        </w:rPr>
        <w:t>воспитатель группы компенсирующей направленности (нарушение слуха).</w:t>
      </w:r>
    </w:p>
    <w:p w:rsidR="0009182E" w:rsidRPr="0009182E" w:rsidRDefault="000E3EA6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Ксенякина Е.В. – музыкальный руководитель.</w:t>
      </w:r>
    </w:p>
    <w:p w:rsidR="000E3EA6" w:rsidRPr="0009182E" w:rsidRDefault="000429ED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Левченко Н.Л. – педагог-психолог</w:t>
      </w:r>
      <w:r w:rsidR="000E3EA6" w:rsidRPr="0009182E">
        <w:rPr>
          <w:rFonts w:ascii="Times New Roman" w:hAnsi="Times New Roman" w:cs="Times New Roman"/>
          <w:sz w:val="28"/>
          <w:szCs w:val="28"/>
        </w:rPr>
        <w:t>.</w:t>
      </w:r>
    </w:p>
    <w:p w:rsidR="0009182E" w:rsidRPr="0009182E" w:rsidRDefault="0009182E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Месникова В.А. = педагог-психолог.</w:t>
      </w:r>
    </w:p>
    <w:p w:rsidR="000E3EA6" w:rsidRPr="0009182E" w:rsidRDefault="000429ED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Манохина А.Ю.</w:t>
      </w:r>
      <w:r w:rsidR="008B040C" w:rsidRPr="0009182E">
        <w:rPr>
          <w:rFonts w:ascii="Times New Roman" w:hAnsi="Times New Roman" w:cs="Times New Roman"/>
          <w:sz w:val="28"/>
          <w:szCs w:val="28"/>
        </w:rPr>
        <w:t xml:space="preserve"> – учитель-дефектолог</w:t>
      </w:r>
      <w:r w:rsidR="000E3EA6" w:rsidRPr="0009182E">
        <w:rPr>
          <w:rFonts w:ascii="Times New Roman" w:hAnsi="Times New Roman" w:cs="Times New Roman"/>
          <w:sz w:val="28"/>
          <w:szCs w:val="28"/>
        </w:rPr>
        <w:t>.</w:t>
      </w:r>
    </w:p>
    <w:p w:rsidR="0090352E" w:rsidRPr="0009182E" w:rsidRDefault="0090352E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Па</w:t>
      </w:r>
      <w:r w:rsidR="000429ED" w:rsidRPr="0009182E">
        <w:rPr>
          <w:rFonts w:ascii="Times New Roman" w:hAnsi="Times New Roman" w:cs="Times New Roman"/>
          <w:sz w:val="28"/>
          <w:szCs w:val="28"/>
        </w:rPr>
        <w:t>нищева Т.М.</w:t>
      </w:r>
      <w:r w:rsidR="008B040C" w:rsidRPr="0009182E">
        <w:rPr>
          <w:rFonts w:ascii="Times New Roman" w:hAnsi="Times New Roman" w:cs="Times New Roman"/>
          <w:sz w:val="28"/>
          <w:szCs w:val="28"/>
        </w:rPr>
        <w:t xml:space="preserve"> - воспитатель </w:t>
      </w:r>
      <w:r w:rsidRPr="0009182E">
        <w:rPr>
          <w:rFonts w:ascii="Times New Roman" w:hAnsi="Times New Roman" w:cs="Times New Roman"/>
          <w:sz w:val="28"/>
          <w:szCs w:val="28"/>
        </w:rPr>
        <w:t>группы компенсирующей направленности (нарушение слуха).</w:t>
      </w:r>
    </w:p>
    <w:p w:rsidR="00B87053" w:rsidRPr="0009182E" w:rsidRDefault="00B87053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 xml:space="preserve">Сигаева О.В. - воспитатель </w:t>
      </w:r>
      <w:r w:rsidR="0090352E" w:rsidRPr="0009182E">
        <w:rPr>
          <w:rFonts w:ascii="Times New Roman" w:hAnsi="Times New Roman" w:cs="Times New Roman"/>
          <w:sz w:val="28"/>
          <w:szCs w:val="28"/>
        </w:rPr>
        <w:t>группы компенсирующей направленности (нарушение слуха).</w:t>
      </w:r>
      <w:r w:rsidRPr="0009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C7" w:rsidRPr="0009182E" w:rsidRDefault="000E3EA6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pacing w:val="-1"/>
          <w:sz w:val="28"/>
          <w:szCs w:val="28"/>
        </w:rPr>
        <w:t>Стамболиева Э. М. – учитель – логопед.</w:t>
      </w:r>
    </w:p>
    <w:p w:rsidR="000E3EA6" w:rsidRPr="0009182E" w:rsidRDefault="004C47C7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Ткачева Виктория Александровна-инструктор по физической культуре</w:t>
      </w:r>
      <w:r w:rsidRPr="000918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40C" w:rsidRPr="00091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3EA6" w:rsidRPr="0009182E" w:rsidRDefault="008B040C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color w:val="000000"/>
          <w:sz w:val="28"/>
          <w:szCs w:val="28"/>
        </w:rPr>
        <w:t xml:space="preserve">Федаш Н. А. – воспитатель </w:t>
      </w:r>
      <w:r w:rsidR="0090352E" w:rsidRPr="0009182E">
        <w:rPr>
          <w:rFonts w:ascii="Times New Roman" w:hAnsi="Times New Roman" w:cs="Times New Roman"/>
          <w:color w:val="000000"/>
          <w:sz w:val="28"/>
          <w:szCs w:val="28"/>
        </w:rPr>
        <w:t>группы компенсирующей направленности (общее недоразвитие речи)</w:t>
      </w:r>
      <w:r w:rsidR="000E3EA6" w:rsidRPr="000918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EA6" w:rsidRPr="0009182E" w:rsidRDefault="000429ED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Федотова В.М.</w:t>
      </w:r>
      <w:r w:rsidR="008B040C" w:rsidRPr="0009182E">
        <w:rPr>
          <w:rFonts w:ascii="Times New Roman" w:hAnsi="Times New Roman" w:cs="Times New Roman"/>
          <w:sz w:val="28"/>
          <w:szCs w:val="28"/>
        </w:rPr>
        <w:t xml:space="preserve"> – учитель-логопед</w:t>
      </w:r>
      <w:r w:rsidR="000E3EA6" w:rsidRPr="0009182E">
        <w:rPr>
          <w:rFonts w:ascii="Times New Roman" w:hAnsi="Times New Roman" w:cs="Times New Roman"/>
          <w:sz w:val="28"/>
          <w:szCs w:val="28"/>
        </w:rPr>
        <w:t>.</w:t>
      </w:r>
    </w:p>
    <w:p w:rsidR="0009182E" w:rsidRPr="0009182E" w:rsidRDefault="0009182E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pacing w:val="-1"/>
          <w:sz w:val="28"/>
          <w:szCs w:val="28"/>
        </w:rPr>
        <w:t xml:space="preserve">Чернявская Е. В. – воспитатель </w:t>
      </w:r>
      <w:r w:rsidRPr="0009182E">
        <w:rPr>
          <w:rFonts w:ascii="Times New Roman" w:hAnsi="Times New Roman" w:cs="Times New Roman"/>
          <w:sz w:val="28"/>
          <w:szCs w:val="28"/>
        </w:rPr>
        <w:t>группы компенсирующей направленности (нарушение слуха).</w:t>
      </w:r>
    </w:p>
    <w:p w:rsidR="000E3EA6" w:rsidRPr="0009182E" w:rsidRDefault="000429ED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z w:val="28"/>
          <w:szCs w:val="28"/>
        </w:rPr>
        <w:t>Шапошникова Е.А.</w:t>
      </w:r>
      <w:r w:rsidR="008B040C" w:rsidRPr="0009182E">
        <w:rPr>
          <w:rFonts w:ascii="Times New Roman" w:hAnsi="Times New Roman" w:cs="Times New Roman"/>
          <w:sz w:val="28"/>
          <w:szCs w:val="28"/>
        </w:rPr>
        <w:t xml:space="preserve"> – заместитель завед</w:t>
      </w:r>
      <w:r w:rsidR="000E3EA6" w:rsidRPr="0009182E">
        <w:rPr>
          <w:rFonts w:ascii="Times New Roman" w:hAnsi="Times New Roman" w:cs="Times New Roman"/>
          <w:sz w:val="28"/>
          <w:szCs w:val="28"/>
        </w:rPr>
        <w:t xml:space="preserve">ующего по </w:t>
      </w:r>
      <w:r w:rsidR="0090352E" w:rsidRPr="0009182E">
        <w:rPr>
          <w:rFonts w:ascii="Times New Roman" w:hAnsi="Times New Roman" w:cs="Times New Roman"/>
          <w:sz w:val="28"/>
          <w:szCs w:val="28"/>
        </w:rPr>
        <w:t xml:space="preserve">воспитательно-методической </w:t>
      </w:r>
      <w:r w:rsidR="000E3EA6" w:rsidRPr="0009182E">
        <w:rPr>
          <w:rFonts w:ascii="Times New Roman" w:hAnsi="Times New Roman" w:cs="Times New Roman"/>
          <w:sz w:val="28"/>
          <w:szCs w:val="28"/>
        </w:rPr>
        <w:t>работе.</w:t>
      </w:r>
    </w:p>
    <w:p w:rsidR="00F5728C" w:rsidRDefault="000E3EA6" w:rsidP="00FB1246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09182E">
        <w:rPr>
          <w:rFonts w:ascii="Times New Roman" w:hAnsi="Times New Roman" w:cs="Times New Roman"/>
          <w:spacing w:val="-1"/>
          <w:sz w:val="28"/>
          <w:szCs w:val="28"/>
        </w:rPr>
        <w:t>Шевченко Т. В. – учитель – логопед.</w:t>
      </w:r>
    </w:p>
    <w:p w:rsidR="00811AA4" w:rsidRDefault="00811AA4" w:rsidP="00811AA4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</w:p>
    <w:p w:rsidR="00811AA4" w:rsidRDefault="00811AA4" w:rsidP="00811AA4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</w:p>
    <w:p w:rsidR="00A907B9" w:rsidRDefault="00A907B9" w:rsidP="00811AA4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</w:p>
    <w:p w:rsidR="00A907B9" w:rsidRPr="00811AA4" w:rsidRDefault="00A907B9" w:rsidP="00811AA4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</w:p>
    <w:p w:rsidR="00F5728C" w:rsidRPr="00F80DE6" w:rsidRDefault="00F80DE6" w:rsidP="00811AA4">
      <w:pPr>
        <w:pStyle w:val="a6"/>
        <w:numPr>
          <w:ilvl w:val="0"/>
          <w:numId w:val="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6EAC" w:rsidRDefault="00C86EAC" w:rsidP="00811AA4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t xml:space="preserve">Тема проекта. </w:t>
      </w:r>
      <w:r w:rsidR="0009182E"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Pr="00F80DE6">
        <w:rPr>
          <w:rFonts w:ascii="Times New Roman" w:hAnsi="Times New Roman" w:cs="Times New Roman"/>
          <w:b/>
          <w:sz w:val="28"/>
          <w:szCs w:val="28"/>
        </w:rPr>
        <w:t>Задачи. Инновационность.</w:t>
      </w:r>
    </w:p>
    <w:p w:rsidR="00F80DE6" w:rsidRDefault="00F80DE6" w:rsidP="00236F9D">
      <w:pPr>
        <w:pStyle w:val="a6"/>
        <w:tabs>
          <w:tab w:val="left" w:pos="567"/>
        </w:tabs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80DE6">
        <w:rPr>
          <w:rFonts w:ascii="Times New Roman" w:hAnsi="Times New Roman" w:cs="Times New Roman"/>
          <w:sz w:val="28"/>
          <w:szCs w:val="28"/>
        </w:rPr>
        <w:t>Тема: «Психолого-педагогическая модель развития эмоциональной сферы дошкольников 5-7 лет в ДОУ комбинированного вида»</w:t>
      </w:r>
      <w:r w:rsidR="0009182E">
        <w:rPr>
          <w:rFonts w:ascii="Times New Roman" w:hAnsi="Times New Roman" w:cs="Times New Roman"/>
          <w:sz w:val="28"/>
          <w:szCs w:val="28"/>
        </w:rPr>
        <w:t>.</w:t>
      </w:r>
    </w:p>
    <w:p w:rsidR="0009182E" w:rsidRPr="00F80DE6" w:rsidRDefault="0009182E" w:rsidP="00811AA4">
      <w:pPr>
        <w:pStyle w:val="a6"/>
        <w:tabs>
          <w:tab w:val="left" w:pos="567"/>
        </w:tabs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11AA4" w:rsidRPr="00811AA4">
        <w:rPr>
          <w:rFonts w:ascii="Times New Roman" w:hAnsi="Times New Roman" w:cs="Times New Roman"/>
          <w:sz w:val="28"/>
          <w:szCs w:val="28"/>
        </w:rPr>
        <w:t>создать психолого-педагогическую модель развития эмоциональной сферы дошкольников 5-7 лет в условиях МБДОУ МО город Краснодар «Детский сад  комбинированного вида № 202», соответствующую ФГОС  дошкольного образования.</w:t>
      </w:r>
    </w:p>
    <w:p w:rsidR="00F80DE6" w:rsidRPr="00F80DE6" w:rsidRDefault="00F80DE6" w:rsidP="00811AA4">
      <w:pPr>
        <w:pStyle w:val="a6"/>
        <w:tabs>
          <w:tab w:val="left" w:pos="567"/>
          <w:tab w:val="left" w:pos="4678"/>
        </w:tabs>
        <w:spacing w:line="360" w:lineRule="auto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F3A27" w:rsidRPr="006F3A27" w:rsidRDefault="006F3A27" w:rsidP="00727F83">
      <w:pPr>
        <w:pStyle w:val="a6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F3A27">
        <w:rPr>
          <w:rFonts w:ascii="Times New Roman" w:hAnsi="Times New Roman" w:cs="Times New Roman"/>
          <w:sz w:val="28"/>
          <w:szCs w:val="28"/>
        </w:rPr>
        <w:t xml:space="preserve">создать психолого-педагогические условия </w:t>
      </w:r>
      <w:r w:rsidR="00727F83" w:rsidRPr="00727F83">
        <w:rPr>
          <w:rFonts w:ascii="Times New Roman" w:hAnsi="Times New Roman" w:cs="Times New Roman"/>
          <w:sz w:val="28"/>
          <w:szCs w:val="28"/>
        </w:rPr>
        <w:t>для эффектив</w:t>
      </w:r>
      <w:r w:rsidR="007D0FC4">
        <w:rPr>
          <w:rFonts w:ascii="Times New Roman" w:hAnsi="Times New Roman" w:cs="Times New Roman"/>
          <w:sz w:val="28"/>
          <w:szCs w:val="28"/>
        </w:rPr>
        <w:t>ного развития</w:t>
      </w:r>
      <w:bookmarkStart w:id="0" w:name="_GoBack"/>
      <w:bookmarkEnd w:id="0"/>
      <w:r w:rsidR="00727F83" w:rsidRPr="00727F83">
        <w:rPr>
          <w:rFonts w:ascii="Times New Roman" w:hAnsi="Times New Roman" w:cs="Times New Roman"/>
          <w:sz w:val="28"/>
          <w:szCs w:val="28"/>
        </w:rPr>
        <w:t xml:space="preserve"> </w:t>
      </w:r>
      <w:r w:rsidR="009D6D81">
        <w:rPr>
          <w:rFonts w:ascii="Times New Roman" w:hAnsi="Times New Roman" w:cs="Times New Roman"/>
          <w:sz w:val="28"/>
          <w:szCs w:val="28"/>
        </w:rPr>
        <w:t xml:space="preserve">эмоциональной сферы </w:t>
      </w:r>
      <w:r w:rsidR="00727F83" w:rsidRPr="00727F83">
        <w:rPr>
          <w:rFonts w:ascii="Times New Roman" w:hAnsi="Times New Roman" w:cs="Times New Roman"/>
          <w:sz w:val="28"/>
          <w:szCs w:val="28"/>
        </w:rPr>
        <w:t xml:space="preserve"> </w:t>
      </w:r>
      <w:r w:rsidR="009D6D81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6F3A27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с нарушениями слуха и детей групп</w:t>
      </w:r>
      <w:r w:rsidR="009D6D81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6F3A27">
        <w:rPr>
          <w:rFonts w:ascii="Times New Roman" w:hAnsi="Times New Roman" w:cs="Times New Roman"/>
          <w:sz w:val="28"/>
          <w:szCs w:val="28"/>
        </w:rPr>
        <w:t>;</w:t>
      </w:r>
    </w:p>
    <w:p w:rsidR="006F3A27" w:rsidRPr="006F3A27" w:rsidRDefault="006F3A27" w:rsidP="00727F83">
      <w:pPr>
        <w:pStyle w:val="a6"/>
        <w:numPr>
          <w:ilvl w:val="0"/>
          <w:numId w:val="5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F3A27">
        <w:rPr>
          <w:rFonts w:ascii="Times New Roman" w:hAnsi="Times New Roman" w:cs="Times New Roman"/>
          <w:sz w:val="28"/>
          <w:szCs w:val="28"/>
        </w:rPr>
        <w:t>организовать работу с дошкольниками, педагогами, родителями по всем вида</w:t>
      </w:r>
      <w:r w:rsidR="007D0FC4">
        <w:rPr>
          <w:rFonts w:ascii="Times New Roman" w:hAnsi="Times New Roman" w:cs="Times New Roman"/>
          <w:sz w:val="28"/>
          <w:szCs w:val="28"/>
        </w:rPr>
        <w:t xml:space="preserve">ми деятельности, обозначенными </w:t>
      </w:r>
      <w:r w:rsidRPr="006F3A27">
        <w:rPr>
          <w:rFonts w:ascii="Times New Roman" w:hAnsi="Times New Roman" w:cs="Times New Roman"/>
          <w:sz w:val="28"/>
          <w:szCs w:val="28"/>
        </w:rPr>
        <w:t>в Модели;</w:t>
      </w:r>
    </w:p>
    <w:p w:rsidR="00F80DE6" w:rsidRPr="006F3A27" w:rsidRDefault="006F3A27" w:rsidP="00727F83">
      <w:pPr>
        <w:pStyle w:val="a6"/>
        <w:numPr>
          <w:ilvl w:val="0"/>
          <w:numId w:val="6"/>
        </w:numPr>
        <w:tabs>
          <w:tab w:val="left" w:pos="567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F3A27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ать программно-методическ</w:t>
      </w:r>
      <w:r w:rsidRPr="006F3A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о</w:t>
      </w:r>
      <w:r w:rsidRPr="006F3A27">
        <w:rPr>
          <w:rFonts w:ascii="Times New Roman" w:hAnsi="Times New Roman" w:cs="Times New Roman"/>
          <w:sz w:val="28"/>
          <w:szCs w:val="28"/>
        </w:rPr>
        <w:t>беспечение и диагностический комплект методик.</w:t>
      </w:r>
    </w:p>
    <w:p w:rsidR="00F80DE6" w:rsidRDefault="006F3A27" w:rsidP="00811AA4">
      <w:pPr>
        <w:pStyle w:val="a6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F3A27">
        <w:rPr>
          <w:rFonts w:ascii="Times New Roman" w:hAnsi="Times New Roman" w:cs="Times New Roman"/>
          <w:sz w:val="28"/>
          <w:szCs w:val="28"/>
        </w:rPr>
        <w:t>И</w:t>
      </w:r>
      <w:r w:rsidR="00811A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новационность</w:t>
      </w:r>
      <w:r w:rsidR="005745E6">
        <w:rPr>
          <w:rFonts w:ascii="Times New Roman" w:hAnsi="Times New Roman" w:cs="Times New Roman"/>
          <w:sz w:val="28"/>
          <w:szCs w:val="28"/>
        </w:rPr>
        <w:t>:</w:t>
      </w:r>
    </w:p>
    <w:p w:rsidR="00F80DE6" w:rsidRDefault="00811AA4" w:rsidP="00811AA4">
      <w:pPr>
        <w:pStyle w:val="a6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B02ACA">
        <w:rPr>
          <w:rFonts w:ascii="Times New Roman" w:hAnsi="Times New Roman" w:cs="Times New Roman"/>
          <w:sz w:val="28"/>
          <w:szCs w:val="28"/>
        </w:rPr>
        <w:t>в разработанности</w:t>
      </w:r>
      <w:r w:rsidR="005745E6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 w:rsidR="00B02ACA">
        <w:rPr>
          <w:rFonts w:ascii="Times New Roman" w:hAnsi="Times New Roman" w:cs="Times New Roman"/>
          <w:sz w:val="28"/>
          <w:szCs w:val="28"/>
        </w:rPr>
        <w:t>ой</w:t>
      </w:r>
      <w:r w:rsidR="005745E6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B02ACA">
        <w:rPr>
          <w:rFonts w:ascii="Times New Roman" w:hAnsi="Times New Roman" w:cs="Times New Roman"/>
          <w:sz w:val="28"/>
          <w:szCs w:val="28"/>
        </w:rPr>
        <w:t>и</w:t>
      </w:r>
      <w:r w:rsidR="006F3A27" w:rsidRPr="006F3A27">
        <w:rPr>
          <w:rFonts w:ascii="Times New Roman" w:hAnsi="Times New Roman" w:cs="Times New Roman"/>
          <w:sz w:val="28"/>
          <w:szCs w:val="28"/>
        </w:rPr>
        <w:t xml:space="preserve"> развитии эмоциональной сферы детей старшего дошкольного возраста с ОВЗ в интегрированной образовательной среде ДОО;</w:t>
      </w:r>
      <w:r w:rsidR="00B02ACA">
        <w:rPr>
          <w:rFonts w:ascii="Times New Roman" w:hAnsi="Times New Roman" w:cs="Times New Roman"/>
          <w:sz w:val="28"/>
          <w:szCs w:val="28"/>
        </w:rPr>
        <w:t xml:space="preserve"> на</w:t>
      </w:r>
      <w:r w:rsidR="00D74E3C">
        <w:rPr>
          <w:rFonts w:ascii="Times New Roman" w:hAnsi="Times New Roman" w:cs="Times New Roman"/>
          <w:sz w:val="28"/>
          <w:szCs w:val="28"/>
        </w:rPr>
        <w:t>личии методического обеспечения</w:t>
      </w:r>
      <w:r w:rsidR="00C23BB7">
        <w:rPr>
          <w:rFonts w:ascii="Times New Roman" w:hAnsi="Times New Roman" w:cs="Times New Roman"/>
          <w:sz w:val="28"/>
          <w:szCs w:val="28"/>
        </w:rPr>
        <w:t>.</w:t>
      </w:r>
    </w:p>
    <w:p w:rsidR="00C23BB7" w:rsidRPr="006F3A27" w:rsidRDefault="00C23BB7" w:rsidP="00811AA4">
      <w:pPr>
        <w:pStyle w:val="a6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811AA4">
      <w:pPr>
        <w:pStyle w:val="a6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811AA4">
      <w:pPr>
        <w:pStyle w:val="a6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811AA4">
      <w:pPr>
        <w:pStyle w:val="a6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811AA4">
      <w:pPr>
        <w:pStyle w:val="a6"/>
        <w:tabs>
          <w:tab w:val="left" w:pos="567"/>
        </w:tabs>
        <w:spacing w:line="360" w:lineRule="auto"/>
        <w:ind w:left="1800" w:firstLine="567"/>
        <w:rPr>
          <w:rFonts w:ascii="Times New Roman" w:hAnsi="Times New Roman" w:cs="Times New Roman"/>
          <w:b/>
          <w:sz w:val="28"/>
          <w:szCs w:val="28"/>
        </w:rPr>
      </w:pPr>
    </w:p>
    <w:p w:rsidR="00897FB0" w:rsidRDefault="00897FB0" w:rsidP="00811AA4">
      <w:pPr>
        <w:pStyle w:val="a6"/>
        <w:tabs>
          <w:tab w:val="left" w:pos="567"/>
        </w:tabs>
        <w:spacing w:line="360" w:lineRule="auto"/>
        <w:ind w:left="1800" w:firstLine="567"/>
        <w:rPr>
          <w:rFonts w:ascii="Times New Roman" w:hAnsi="Times New Roman" w:cs="Times New Roman"/>
          <w:b/>
          <w:sz w:val="28"/>
          <w:szCs w:val="28"/>
        </w:rPr>
      </w:pPr>
    </w:p>
    <w:p w:rsidR="00F80DE6" w:rsidRDefault="00F80DE6" w:rsidP="00811AA4">
      <w:pPr>
        <w:pStyle w:val="a6"/>
        <w:tabs>
          <w:tab w:val="left" w:pos="567"/>
        </w:tabs>
        <w:spacing w:line="360" w:lineRule="auto"/>
        <w:ind w:left="1800" w:firstLine="567"/>
        <w:rPr>
          <w:rFonts w:ascii="Times New Roman" w:hAnsi="Times New Roman" w:cs="Times New Roman"/>
          <w:b/>
          <w:sz w:val="28"/>
          <w:szCs w:val="28"/>
        </w:rPr>
      </w:pPr>
    </w:p>
    <w:p w:rsidR="00F80DE6" w:rsidRPr="00B02ACA" w:rsidRDefault="00F80DE6" w:rsidP="00727F83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C86EAC" w:rsidRDefault="00C86EAC" w:rsidP="00811AA4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lastRenderedPageBreak/>
        <w:t>Измере</w:t>
      </w:r>
      <w:r w:rsidR="003B1F01">
        <w:rPr>
          <w:rFonts w:ascii="Times New Roman" w:hAnsi="Times New Roman" w:cs="Times New Roman"/>
          <w:b/>
          <w:sz w:val="28"/>
          <w:szCs w:val="28"/>
        </w:rPr>
        <w:t>ние и оценка качества инновации</w:t>
      </w:r>
    </w:p>
    <w:p w:rsidR="00B02ACA" w:rsidRPr="003B1F01" w:rsidRDefault="00B02ACA" w:rsidP="00811AA4">
      <w:pPr>
        <w:pStyle w:val="a6"/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3B1F01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</w:p>
    <w:p w:rsidR="009A7538" w:rsidRPr="009A7538" w:rsidRDefault="009A7538" w:rsidP="006D1AA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A7538">
        <w:rPr>
          <w:rFonts w:eastAsia="Calibri"/>
          <w:sz w:val="28"/>
          <w:szCs w:val="28"/>
        </w:rPr>
        <w:t>В</w:t>
      </w:r>
      <w:r w:rsidR="00E07F9A">
        <w:rPr>
          <w:rFonts w:eastAsia="Calibri"/>
          <w:sz w:val="28"/>
          <w:szCs w:val="28"/>
        </w:rPr>
        <w:t xml:space="preserve"> </w:t>
      </w:r>
      <w:r w:rsidR="003B1F01">
        <w:rPr>
          <w:rFonts w:eastAsia="Calibri"/>
          <w:sz w:val="28"/>
          <w:szCs w:val="28"/>
        </w:rPr>
        <w:t xml:space="preserve">формирующем эксперименте принимали </w:t>
      </w:r>
      <w:r w:rsidRPr="009A7538">
        <w:rPr>
          <w:rFonts w:eastAsia="Calibri"/>
          <w:sz w:val="28"/>
          <w:szCs w:val="28"/>
        </w:rPr>
        <w:t xml:space="preserve">участие: </w:t>
      </w:r>
    </w:p>
    <w:p w:rsidR="009A7538" w:rsidRDefault="00E07F9A" w:rsidP="00FB124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дети</w:t>
      </w:r>
      <w:r w:rsidR="009A7538" w:rsidRPr="009A7538">
        <w:rPr>
          <w:rFonts w:eastAsia="Calibri"/>
          <w:sz w:val="28"/>
          <w:szCs w:val="28"/>
        </w:rPr>
        <w:t xml:space="preserve"> группы </w:t>
      </w:r>
      <w:r w:rsidR="003B1F01">
        <w:rPr>
          <w:rFonts w:eastAsia="Calibri"/>
          <w:sz w:val="28"/>
          <w:szCs w:val="28"/>
        </w:rPr>
        <w:t xml:space="preserve">общеразвивающей </w:t>
      </w:r>
      <w:r>
        <w:rPr>
          <w:rFonts w:eastAsia="Calibri"/>
          <w:sz w:val="28"/>
          <w:szCs w:val="28"/>
        </w:rPr>
        <w:t>старшего дошкольного возраста</w:t>
      </w:r>
      <w:r w:rsidR="009A7538" w:rsidRPr="009A7538">
        <w:rPr>
          <w:rFonts w:eastAsia="Calibri"/>
          <w:sz w:val="28"/>
          <w:szCs w:val="28"/>
        </w:rPr>
        <w:t>: экспериментальная группа – 35 человек (17 мальчиков и 18 девочек), контрольная группа – 35 человек (17 мальчиков и 18 девочек);</w:t>
      </w:r>
    </w:p>
    <w:p w:rsidR="00E07F9A" w:rsidRPr="009A7538" w:rsidRDefault="00E07F9A" w:rsidP="00FB124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дети группы компенсирующей направленности с нарушением слуха и тяжелым нарушением речи;</w:t>
      </w:r>
    </w:p>
    <w:p w:rsidR="009A7538" w:rsidRPr="003B1F01" w:rsidRDefault="009A7538" w:rsidP="00FB124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9A7538">
        <w:rPr>
          <w:rFonts w:eastAsia="Calibri"/>
          <w:sz w:val="28"/>
          <w:szCs w:val="28"/>
        </w:rPr>
        <w:t>родители воспитанников.</w:t>
      </w:r>
    </w:p>
    <w:p w:rsidR="00367A38" w:rsidRPr="009A7538" w:rsidRDefault="003B1F01" w:rsidP="006D1AA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87B4A" w:rsidRPr="009A7538">
        <w:rPr>
          <w:sz w:val="28"/>
          <w:szCs w:val="28"/>
        </w:rPr>
        <w:t xml:space="preserve">формирующем эксперименте </w:t>
      </w:r>
      <w:r>
        <w:rPr>
          <w:sz w:val="28"/>
          <w:szCs w:val="28"/>
        </w:rPr>
        <w:t>выявлялись следующие параметры.</w:t>
      </w:r>
      <w:r w:rsidR="00B02ACA" w:rsidRPr="009A7538">
        <w:rPr>
          <w:sz w:val="28"/>
          <w:szCs w:val="28"/>
        </w:rPr>
        <w:t xml:space="preserve"> </w:t>
      </w:r>
    </w:p>
    <w:p w:rsidR="00B02ACA" w:rsidRPr="003B1F01" w:rsidRDefault="00B02ACA" w:rsidP="006D1AAA">
      <w:pPr>
        <w:pStyle w:val="a6"/>
        <w:tabs>
          <w:tab w:val="left" w:pos="0"/>
          <w:tab w:val="left" w:pos="851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F01">
        <w:rPr>
          <w:rFonts w:ascii="Times New Roman" w:hAnsi="Times New Roman" w:cs="Times New Roman"/>
          <w:b/>
          <w:sz w:val="28"/>
          <w:szCs w:val="28"/>
        </w:rPr>
        <w:t>Адекватность восприятия и понимания эмоциональных состояний, выразительность внешнего моторного оформления эмоций (в пределах обозначенных эмоций).</w:t>
      </w:r>
    </w:p>
    <w:p w:rsidR="00B02ACA" w:rsidRPr="009A7538" w:rsidRDefault="00282218" w:rsidP="00282218">
      <w:pPr>
        <w:pStyle w:val="a6"/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2ACA" w:rsidRPr="009A7538">
        <w:rPr>
          <w:rFonts w:ascii="Times New Roman" w:hAnsi="Times New Roman" w:cs="Times New Roman"/>
          <w:sz w:val="28"/>
          <w:szCs w:val="28"/>
        </w:rPr>
        <w:t>етодики: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ACA" w:rsidRPr="009A7538">
        <w:rPr>
          <w:rFonts w:ascii="Times New Roman" w:hAnsi="Times New Roman" w:cs="Times New Roman"/>
          <w:sz w:val="28"/>
          <w:szCs w:val="28"/>
        </w:rPr>
        <w:t>Минаева В.М. «Изучение особенностей использования детьми мимики и пантомимики при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демонстрации заданной эмоции» </w:t>
      </w:r>
    </w:p>
    <w:p w:rsidR="00B02ACA" w:rsidRPr="009A7538" w:rsidRDefault="00B02ACA" w:rsidP="00282218">
      <w:pPr>
        <w:pStyle w:val="a6"/>
        <w:tabs>
          <w:tab w:val="left" w:pos="0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sz w:val="28"/>
          <w:szCs w:val="28"/>
        </w:rPr>
        <w:t xml:space="preserve"> /Минаева В.М. Развитие эмоций дошкольников. Занятия. Игры. Пособие для практических работников дошкольных учреждений. – М., 1999/.</w:t>
      </w:r>
    </w:p>
    <w:p w:rsidR="00B02ACA" w:rsidRPr="009A7538" w:rsidRDefault="00B02ACA" w:rsidP="00811AA4">
      <w:pPr>
        <w:ind w:firstLine="567"/>
        <w:jc w:val="center"/>
        <w:rPr>
          <w:sz w:val="28"/>
          <w:szCs w:val="28"/>
        </w:rPr>
      </w:pPr>
      <w:r w:rsidRPr="009A7538">
        <w:rPr>
          <w:rFonts w:eastAsia="Calibri"/>
          <w:sz w:val="28"/>
          <w:szCs w:val="28"/>
        </w:rPr>
        <w:t xml:space="preserve">Таблица 2. </w:t>
      </w:r>
      <w:r w:rsidRPr="009A7538">
        <w:rPr>
          <w:sz w:val="28"/>
          <w:szCs w:val="28"/>
        </w:rPr>
        <w:t>«Изучение особенностей использования детьми мимики и пантомимики при демонстрации заданной эмоции».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992"/>
        <w:gridCol w:w="992"/>
        <w:gridCol w:w="851"/>
        <w:gridCol w:w="1134"/>
      </w:tblGrid>
      <w:tr w:rsidR="009A7538" w:rsidRPr="00282218" w:rsidTr="002607DE">
        <w:tc>
          <w:tcPr>
            <w:tcW w:w="1526" w:type="dxa"/>
            <w:vMerge w:val="restart"/>
          </w:tcPr>
          <w:p w:rsidR="009A7538" w:rsidRPr="00282218" w:rsidRDefault="009A7538" w:rsidP="00811AA4">
            <w:pPr>
              <w:spacing w:line="360" w:lineRule="auto"/>
              <w:ind w:firstLine="142"/>
              <w:rPr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Виды эмоций</w:t>
            </w:r>
          </w:p>
        </w:tc>
        <w:tc>
          <w:tcPr>
            <w:tcW w:w="7938" w:type="dxa"/>
            <w:gridSpan w:val="8"/>
          </w:tcPr>
          <w:p w:rsidR="009A7538" w:rsidRPr="00282218" w:rsidRDefault="009A7538" w:rsidP="00811AA4">
            <w:pPr>
              <w:ind w:firstLine="567"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color w:val="000000"/>
                <w:sz w:val="16"/>
                <w:szCs w:val="16"/>
              </w:rPr>
              <w:t>Сравнительные значения</w:t>
            </w:r>
          </w:p>
        </w:tc>
      </w:tr>
      <w:tr w:rsidR="009A7538" w:rsidRPr="00282218" w:rsidTr="002607DE">
        <w:tc>
          <w:tcPr>
            <w:tcW w:w="1526" w:type="dxa"/>
            <w:vMerge/>
          </w:tcPr>
          <w:p w:rsidR="009A7538" w:rsidRPr="00282218" w:rsidRDefault="009A7538" w:rsidP="00811AA4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:rsidR="009A7538" w:rsidRPr="00282218" w:rsidRDefault="009A7538" w:rsidP="00811AA4">
            <w:pPr>
              <w:pStyle w:val="a8"/>
              <w:ind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Экспериментальная группа</w:t>
            </w:r>
          </w:p>
        </w:tc>
        <w:tc>
          <w:tcPr>
            <w:tcW w:w="3969" w:type="dxa"/>
            <w:gridSpan w:val="4"/>
          </w:tcPr>
          <w:p w:rsidR="009A7538" w:rsidRPr="00282218" w:rsidRDefault="009A7538" w:rsidP="00811AA4">
            <w:pPr>
              <w:pStyle w:val="a8"/>
              <w:ind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Контрольная группа</w:t>
            </w:r>
          </w:p>
        </w:tc>
      </w:tr>
      <w:tr w:rsidR="009A7538" w:rsidRPr="00282218" w:rsidTr="002607DE">
        <w:tc>
          <w:tcPr>
            <w:tcW w:w="1526" w:type="dxa"/>
            <w:vMerge/>
          </w:tcPr>
          <w:p w:rsidR="009A7538" w:rsidRPr="00282218" w:rsidRDefault="009A7538" w:rsidP="00811AA4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9A7538" w:rsidRPr="00282218" w:rsidRDefault="009A7538" w:rsidP="00811AA4">
            <w:pPr>
              <w:pStyle w:val="a8"/>
              <w:ind w:firstLine="567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8221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 w:rsidRPr="00282218">
              <w:rPr>
                <w:b/>
                <w:color w:val="000000"/>
                <w:sz w:val="16"/>
                <w:szCs w:val="16"/>
              </w:rPr>
              <w:t xml:space="preserve"> этап</w:t>
            </w:r>
          </w:p>
        </w:tc>
        <w:tc>
          <w:tcPr>
            <w:tcW w:w="1985" w:type="dxa"/>
            <w:gridSpan w:val="2"/>
          </w:tcPr>
          <w:p w:rsidR="009A7538" w:rsidRPr="00282218" w:rsidRDefault="009A7538" w:rsidP="00811AA4">
            <w:pPr>
              <w:pStyle w:val="a8"/>
              <w:ind w:firstLine="567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8221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 w:rsidRPr="00282218">
              <w:rPr>
                <w:b/>
                <w:color w:val="000000"/>
                <w:sz w:val="16"/>
                <w:szCs w:val="16"/>
              </w:rPr>
              <w:t xml:space="preserve"> этап</w:t>
            </w:r>
          </w:p>
        </w:tc>
        <w:tc>
          <w:tcPr>
            <w:tcW w:w="1984" w:type="dxa"/>
            <w:gridSpan w:val="2"/>
          </w:tcPr>
          <w:p w:rsidR="009A7538" w:rsidRPr="00282218" w:rsidRDefault="009A7538" w:rsidP="00811AA4">
            <w:pPr>
              <w:pStyle w:val="a8"/>
              <w:ind w:firstLine="567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8221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 w:rsidRPr="00282218">
              <w:rPr>
                <w:b/>
                <w:color w:val="000000"/>
                <w:sz w:val="16"/>
                <w:szCs w:val="16"/>
              </w:rPr>
              <w:t xml:space="preserve"> этап</w:t>
            </w:r>
          </w:p>
        </w:tc>
        <w:tc>
          <w:tcPr>
            <w:tcW w:w="1985" w:type="dxa"/>
            <w:gridSpan w:val="2"/>
          </w:tcPr>
          <w:p w:rsidR="009A7538" w:rsidRPr="00282218" w:rsidRDefault="009A7538" w:rsidP="00811AA4">
            <w:pPr>
              <w:pStyle w:val="a8"/>
              <w:ind w:firstLine="567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8221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 w:rsidRPr="00282218">
              <w:rPr>
                <w:b/>
                <w:color w:val="000000"/>
                <w:sz w:val="16"/>
                <w:szCs w:val="16"/>
              </w:rPr>
              <w:t xml:space="preserve"> этап</w:t>
            </w:r>
          </w:p>
        </w:tc>
      </w:tr>
      <w:tr w:rsidR="009A7538" w:rsidRPr="00282218" w:rsidTr="002607DE">
        <w:tc>
          <w:tcPr>
            <w:tcW w:w="1526" w:type="dxa"/>
            <w:vMerge/>
          </w:tcPr>
          <w:p w:rsidR="009A7538" w:rsidRPr="00282218" w:rsidRDefault="009A7538" w:rsidP="00811AA4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A7538" w:rsidRPr="00282218" w:rsidRDefault="009A7538" w:rsidP="00811AA4">
            <w:pPr>
              <w:pStyle w:val="a8"/>
              <w:ind w:firstLine="31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pStyle w:val="a8"/>
              <w:ind w:firstLine="31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pStyle w:val="a8"/>
              <w:ind w:firstLine="31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pStyle w:val="a8"/>
              <w:ind w:firstLine="31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pStyle w:val="a8"/>
              <w:ind w:firstLine="31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pStyle w:val="a8"/>
              <w:ind w:firstLine="31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9A7538" w:rsidRPr="00282218" w:rsidRDefault="00811AA4" w:rsidP="00811AA4">
            <w:pPr>
              <w:pStyle w:val="a8"/>
              <w:ind w:firstLine="31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pStyle w:val="a8"/>
              <w:ind w:firstLine="31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</w:tr>
      <w:tr w:rsidR="009A7538" w:rsidRPr="00282218" w:rsidTr="002607DE">
        <w:tc>
          <w:tcPr>
            <w:tcW w:w="9464" w:type="dxa"/>
            <w:gridSpan w:val="9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color w:val="000000"/>
                <w:sz w:val="16"/>
                <w:szCs w:val="16"/>
              </w:rPr>
              <w:t>/</w:t>
            </w:r>
            <w:r w:rsidRPr="00282218">
              <w:rPr>
                <w:b/>
                <w:color w:val="000000"/>
                <w:sz w:val="16"/>
                <w:szCs w:val="16"/>
              </w:rPr>
              <w:t>мимика</w:t>
            </w:r>
            <w:r w:rsidRPr="002822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tabs>
                <w:tab w:val="left" w:pos="1021"/>
              </w:tabs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Радость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77,1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97,1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54,3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88,6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Грусть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60,0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51,4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71,4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Страх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34,3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91,4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28,6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62,9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Гнев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80,0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48,6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74,3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Удивление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37,1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88,6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31,4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62,9</w:t>
            </w:r>
          </w:p>
        </w:tc>
      </w:tr>
      <w:tr w:rsidR="009A7538" w:rsidRPr="00282218" w:rsidTr="002607DE">
        <w:tc>
          <w:tcPr>
            <w:tcW w:w="9464" w:type="dxa"/>
            <w:gridSpan w:val="9"/>
            <w:tcBorders>
              <w:bottom w:val="single" w:sz="4" w:space="0" w:color="404040" w:themeColor="text1" w:themeTint="BF"/>
            </w:tcBorders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b/>
                <w:color w:val="000000"/>
                <w:sz w:val="16"/>
                <w:szCs w:val="16"/>
              </w:rPr>
              <w:t>/пантомимика</w:t>
            </w:r>
            <w:r w:rsidRPr="00282218">
              <w:rPr>
                <w:color w:val="000000"/>
                <w:sz w:val="16"/>
                <w:szCs w:val="16"/>
              </w:rPr>
              <w:t>/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tabs>
                <w:tab w:val="left" w:pos="1021"/>
              </w:tabs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Радость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68,6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48,6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74,3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Грусть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48,6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82,9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45,7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57,1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Страх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25,7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85,7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22,9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62,9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Гнев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80,0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97,1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54,3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77,1</w:t>
            </w:r>
          </w:p>
        </w:tc>
      </w:tr>
      <w:tr w:rsidR="009A7538" w:rsidRPr="00282218" w:rsidTr="002607DE">
        <w:tc>
          <w:tcPr>
            <w:tcW w:w="1526" w:type="dxa"/>
          </w:tcPr>
          <w:p w:rsidR="009A7538" w:rsidRPr="00282218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Удивление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22,9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5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80,0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7538" w:rsidRPr="00282218" w:rsidRDefault="009A7538" w:rsidP="00811AA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14,3</w:t>
            </w:r>
          </w:p>
        </w:tc>
        <w:tc>
          <w:tcPr>
            <w:tcW w:w="851" w:type="dxa"/>
          </w:tcPr>
          <w:p w:rsidR="009A7538" w:rsidRPr="00282218" w:rsidRDefault="009A7538" w:rsidP="00811AA4">
            <w:pPr>
              <w:ind w:firstLine="176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65,7</w:t>
            </w:r>
          </w:p>
        </w:tc>
      </w:tr>
    </w:tbl>
    <w:p w:rsidR="003B1F01" w:rsidRDefault="009A7538" w:rsidP="00811AA4">
      <w:pPr>
        <w:pStyle w:val="a8"/>
        <w:spacing w:before="0" w:beforeAutospacing="0" w:after="0" w:afterAutospacing="0" w:line="348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A7538">
        <w:rPr>
          <w:color w:val="000000"/>
          <w:sz w:val="28"/>
          <w:szCs w:val="28"/>
        </w:rPr>
        <w:t xml:space="preserve">Сравнительный анализ результатов в экспериментальной группе после проведения формирующего эксперимента показал значительные изменения в восприятии детьми графических изображений эмоций и использовании мимики и пантомимики при демонстрации эмоций. В контрольной группе детей изменения показателей незначительны. </w:t>
      </w:r>
    </w:p>
    <w:p w:rsidR="003B1F01" w:rsidRPr="003B1F01" w:rsidRDefault="003B1F01" w:rsidP="00811AA4">
      <w:pPr>
        <w:pStyle w:val="a8"/>
        <w:spacing w:before="0" w:beforeAutospacing="0" w:after="0" w:afterAutospacing="0" w:line="348" w:lineRule="auto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Уровень</w:t>
      </w:r>
      <w:r w:rsidRPr="003B1F01">
        <w:rPr>
          <w:b/>
          <w:sz w:val="28"/>
          <w:szCs w:val="28"/>
        </w:rPr>
        <w:t xml:space="preserve"> тревожности</w:t>
      </w:r>
      <w:r w:rsidRPr="003B1F01">
        <w:rPr>
          <w:b/>
          <w:color w:val="333333"/>
          <w:sz w:val="28"/>
          <w:szCs w:val="28"/>
        </w:rPr>
        <w:t xml:space="preserve"> детей</w:t>
      </w:r>
    </w:p>
    <w:p w:rsidR="009A7538" w:rsidRPr="009A7538" w:rsidRDefault="009A7538" w:rsidP="00811AA4">
      <w:pPr>
        <w:shd w:val="clear" w:color="auto" w:fill="FFFFFF"/>
        <w:ind w:firstLine="567"/>
        <w:jc w:val="center"/>
        <w:rPr>
          <w:color w:val="333333"/>
          <w:sz w:val="28"/>
          <w:szCs w:val="28"/>
        </w:rPr>
      </w:pPr>
      <w:r w:rsidRPr="009A7538">
        <w:rPr>
          <w:sz w:val="28"/>
          <w:szCs w:val="28"/>
        </w:rPr>
        <w:t>Таблица 3.  Динамика изменения показателей уровня тревожности</w:t>
      </w:r>
      <w:r w:rsidRPr="009A7538">
        <w:rPr>
          <w:color w:val="333333"/>
          <w:sz w:val="28"/>
          <w:szCs w:val="28"/>
        </w:rPr>
        <w:t xml:space="preserve"> детей /методика </w:t>
      </w:r>
      <w:r w:rsidR="003B1F01">
        <w:rPr>
          <w:color w:val="333333"/>
          <w:sz w:val="28"/>
          <w:szCs w:val="28"/>
        </w:rPr>
        <w:t>Тэмпл Р, Дорки М, Амен В/</w:t>
      </w:r>
    </w:p>
    <w:tbl>
      <w:tblPr>
        <w:tblW w:w="9596" w:type="dxa"/>
        <w:tblInd w:w="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138"/>
        <w:gridCol w:w="922"/>
        <w:gridCol w:w="1015"/>
        <w:gridCol w:w="992"/>
        <w:gridCol w:w="1134"/>
        <w:gridCol w:w="993"/>
        <w:gridCol w:w="1134"/>
        <w:gridCol w:w="992"/>
        <w:gridCol w:w="1276"/>
      </w:tblGrid>
      <w:tr w:rsidR="009A7538" w:rsidRPr="00282218" w:rsidTr="002607DE">
        <w:tc>
          <w:tcPr>
            <w:tcW w:w="1138" w:type="dxa"/>
          </w:tcPr>
          <w:p w:rsidR="009A7538" w:rsidRPr="00282218" w:rsidRDefault="009A7538" w:rsidP="000F5EB4">
            <w:pPr>
              <w:ind w:right="67" w:firstLine="274"/>
              <w:jc w:val="both"/>
              <w:rPr>
                <w:color w:val="000000"/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8458" w:type="dxa"/>
            <w:gridSpan w:val="8"/>
          </w:tcPr>
          <w:p w:rsidR="009A7538" w:rsidRPr="00282218" w:rsidRDefault="009A7538" w:rsidP="00811AA4">
            <w:pPr>
              <w:ind w:right="67" w:firstLine="567"/>
              <w:jc w:val="center"/>
              <w:rPr>
                <w:color w:val="000000"/>
                <w:spacing w:val="-16"/>
                <w:sz w:val="16"/>
                <w:szCs w:val="16"/>
                <w:highlight w:val="yellow"/>
              </w:rPr>
            </w:pPr>
            <w:r w:rsidRPr="00282218">
              <w:rPr>
                <w:color w:val="000000"/>
                <w:sz w:val="16"/>
                <w:szCs w:val="16"/>
              </w:rPr>
              <w:t>Сравнительные значения</w:t>
            </w:r>
          </w:p>
        </w:tc>
      </w:tr>
      <w:tr w:rsidR="000F5EB4" w:rsidRPr="00282218" w:rsidTr="002607DE">
        <w:tc>
          <w:tcPr>
            <w:tcW w:w="1138" w:type="dxa"/>
            <w:vMerge w:val="restart"/>
          </w:tcPr>
          <w:p w:rsidR="000F5EB4" w:rsidRPr="00282218" w:rsidRDefault="000F5EB4" w:rsidP="000F5EB4">
            <w:pPr>
              <w:ind w:right="67" w:firstLine="132"/>
              <w:jc w:val="both"/>
              <w:rPr>
                <w:color w:val="000000"/>
                <w:spacing w:val="-16"/>
                <w:sz w:val="16"/>
                <w:szCs w:val="16"/>
                <w:highlight w:val="yellow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Уровни</w:t>
            </w:r>
          </w:p>
        </w:tc>
        <w:tc>
          <w:tcPr>
            <w:tcW w:w="4063" w:type="dxa"/>
            <w:gridSpan w:val="4"/>
          </w:tcPr>
          <w:p w:rsidR="000F5EB4" w:rsidRPr="00282218" w:rsidRDefault="000F5EB4" w:rsidP="00811AA4">
            <w:pPr>
              <w:pStyle w:val="a8"/>
              <w:ind w:firstLine="567"/>
              <w:contextualSpacing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Экспериментальная группа</w:t>
            </w:r>
          </w:p>
        </w:tc>
        <w:tc>
          <w:tcPr>
            <w:tcW w:w="4395" w:type="dxa"/>
            <w:gridSpan w:val="4"/>
          </w:tcPr>
          <w:p w:rsidR="000F5EB4" w:rsidRPr="00282218" w:rsidRDefault="000F5EB4" w:rsidP="00811AA4">
            <w:pPr>
              <w:pStyle w:val="a8"/>
              <w:ind w:firstLine="567"/>
              <w:contextualSpacing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Контрольная группа</w:t>
            </w:r>
          </w:p>
        </w:tc>
      </w:tr>
      <w:tr w:rsidR="000F5EB4" w:rsidRPr="00282218" w:rsidTr="002607DE">
        <w:tc>
          <w:tcPr>
            <w:tcW w:w="1138" w:type="dxa"/>
            <w:vMerge/>
          </w:tcPr>
          <w:p w:rsidR="000F5EB4" w:rsidRPr="00282218" w:rsidRDefault="000F5EB4" w:rsidP="00811AA4">
            <w:pPr>
              <w:ind w:right="67" w:firstLine="567"/>
              <w:jc w:val="both"/>
              <w:rPr>
                <w:color w:val="000000"/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1937" w:type="dxa"/>
            <w:gridSpan w:val="2"/>
          </w:tcPr>
          <w:p w:rsidR="000F5EB4" w:rsidRPr="00282218" w:rsidRDefault="000F5EB4" w:rsidP="00811AA4">
            <w:pPr>
              <w:pStyle w:val="a8"/>
              <w:ind w:firstLine="567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8221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 w:rsidRPr="00282218">
              <w:rPr>
                <w:b/>
                <w:color w:val="000000"/>
                <w:sz w:val="16"/>
                <w:szCs w:val="16"/>
              </w:rPr>
              <w:t xml:space="preserve"> этап</w:t>
            </w:r>
          </w:p>
        </w:tc>
        <w:tc>
          <w:tcPr>
            <w:tcW w:w="2126" w:type="dxa"/>
            <w:gridSpan w:val="2"/>
          </w:tcPr>
          <w:p w:rsidR="000F5EB4" w:rsidRPr="00282218" w:rsidRDefault="000F5EB4" w:rsidP="00811AA4">
            <w:pPr>
              <w:pStyle w:val="a8"/>
              <w:ind w:firstLine="567"/>
              <w:contextualSpacing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8221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 w:rsidRPr="00282218">
              <w:rPr>
                <w:b/>
                <w:color w:val="000000"/>
                <w:sz w:val="16"/>
                <w:szCs w:val="16"/>
              </w:rPr>
              <w:t xml:space="preserve">  этап</w:t>
            </w:r>
          </w:p>
        </w:tc>
        <w:tc>
          <w:tcPr>
            <w:tcW w:w="2127" w:type="dxa"/>
            <w:gridSpan w:val="2"/>
          </w:tcPr>
          <w:p w:rsidR="000F5EB4" w:rsidRPr="00282218" w:rsidRDefault="000F5EB4" w:rsidP="00811AA4">
            <w:pPr>
              <w:pStyle w:val="a8"/>
              <w:ind w:firstLine="567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28221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 w:rsidRPr="00282218">
              <w:rPr>
                <w:b/>
                <w:color w:val="000000"/>
                <w:sz w:val="16"/>
                <w:szCs w:val="16"/>
              </w:rPr>
              <w:t xml:space="preserve"> этап</w:t>
            </w:r>
          </w:p>
        </w:tc>
        <w:tc>
          <w:tcPr>
            <w:tcW w:w="2268" w:type="dxa"/>
            <w:gridSpan w:val="2"/>
          </w:tcPr>
          <w:p w:rsidR="000F5EB4" w:rsidRPr="00282218" w:rsidRDefault="000F5EB4" w:rsidP="00811AA4">
            <w:pPr>
              <w:pStyle w:val="a8"/>
              <w:ind w:firstLine="567"/>
              <w:contextualSpacing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8221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  <w:r w:rsidRPr="00282218">
              <w:rPr>
                <w:b/>
                <w:color w:val="000000"/>
                <w:sz w:val="16"/>
                <w:szCs w:val="16"/>
              </w:rPr>
              <w:t xml:space="preserve">  этап</w:t>
            </w:r>
          </w:p>
        </w:tc>
      </w:tr>
      <w:tr w:rsidR="009A7538" w:rsidRPr="00282218" w:rsidTr="002607DE">
        <w:tc>
          <w:tcPr>
            <w:tcW w:w="1138" w:type="dxa"/>
          </w:tcPr>
          <w:p w:rsidR="009A7538" w:rsidRPr="00282218" w:rsidRDefault="009A7538" w:rsidP="00811AA4">
            <w:pPr>
              <w:ind w:right="67" w:firstLine="567"/>
              <w:jc w:val="both"/>
              <w:rPr>
                <w:color w:val="000000"/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922" w:type="dxa"/>
          </w:tcPr>
          <w:p w:rsidR="009A7538" w:rsidRPr="00282218" w:rsidRDefault="009A7538" w:rsidP="000F5EB4">
            <w:pPr>
              <w:ind w:firstLine="128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1015" w:type="dxa"/>
          </w:tcPr>
          <w:p w:rsidR="009A7538" w:rsidRPr="00282218" w:rsidRDefault="009A7538" w:rsidP="000F5EB4">
            <w:pPr>
              <w:ind w:firstLine="5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9A7538" w:rsidRPr="00282218" w:rsidRDefault="009A7538" w:rsidP="000F5EB4">
            <w:pPr>
              <w:ind w:firstLine="34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1134" w:type="dxa"/>
          </w:tcPr>
          <w:p w:rsidR="009A7538" w:rsidRPr="00282218" w:rsidRDefault="009A7538" w:rsidP="000F5EB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993" w:type="dxa"/>
          </w:tcPr>
          <w:p w:rsidR="009A7538" w:rsidRPr="00282218" w:rsidRDefault="009A7538" w:rsidP="000F5EB4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9A7538" w:rsidRPr="00282218" w:rsidRDefault="009A7538" w:rsidP="000F5EB4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1276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</w:tr>
      <w:tr w:rsidR="009A7538" w:rsidRPr="00282218" w:rsidTr="002607DE">
        <w:tc>
          <w:tcPr>
            <w:tcW w:w="1138" w:type="dxa"/>
          </w:tcPr>
          <w:p w:rsidR="009A7538" w:rsidRPr="00282218" w:rsidRDefault="009A7538" w:rsidP="000F5EB4">
            <w:pPr>
              <w:pStyle w:val="a6"/>
              <w:ind w:left="0" w:firstLine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Высокий</w:t>
            </w:r>
          </w:p>
        </w:tc>
        <w:tc>
          <w:tcPr>
            <w:tcW w:w="922" w:type="dxa"/>
          </w:tcPr>
          <w:p w:rsidR="009A7538" w:rsidRPr="00282218" w:rsidRDefault="009A7538" w:rsidP="000F5EB4">
            <w:pPr>
              <w:ind w:firstLine="128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015" w:type="dxa"/>
          </w:tcPr>
          <w:p w:rsidR="009A7538" w:rsidRPr="00282218" w:rsidRDefault="009A7538" w:rsidP="000F5EB4">
            <w:pPr>
              <w:ind w:firstLine="5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22,9</w:t>
            </w:r>
          </w:p>
        </w:tc>
        <w:tc>
          <w:tcPr>
            <w:tcW w:w="992" w:type="dxa"/>
          </w:tcPr>
          <w:p w:rsidR="009A7538" w:rsidRPr="00282218" w:rsidRDefault="009A7538" w:rsidP="000F5EB4">
            <w:pPr>
              <w:ind w:right="67" w:firstLine="34"/>
              <w:jc w:val="center"/>
              <w:rPr>
                <w:color w:val="000000"/>
                <w:spacing w:val="-16"/>
                <w:sz w:val="16"/>
                <w:szCs w:val="16"/>
                <w:highlight w:val="yellow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7538" w:rsidRPr="00282218" w:rsidRDefault="009A7538" w:rsidP="000F5EB4">
            <w:pPr>
              <w:ind w:right="67" w:firstLine="176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8,6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9A7538" w:rsidRPr="00282218" w:rsidRDefault="009A7538" w:rsidP="000F5EB4">
            <w:pPr>
              <w:ind w:right="67" w:firstLine="175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9A7538" w:rsidRPr="00282218" w:rsidRDefault="009A7538" w:rsidP="00811AA4">
            <w:pPr>
              <w:ind w:right="67" w:firstLine="567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37,1</w:t>
            </w:r>
          </w:p>
        </w:tc>
      </w:tr>
      <w:tr w:rsidR="009A7538" w:rsidRPr="00282218" w:rsidTr="002607DE">
        <w:tc>
          <w:tcPr>
            <w:tcW w:w="1138" w:type="dxa"/>
          </w:tcPr>
          <w:p w:rsidR="009A7538" w:rsidRPr="00282218" w:rsidRDefault="009A7538" w:rsidP="000F5EB4">
            <w:pPr>
              <w:pStyle w:val="a6"/>
              <w:ind w:left="0" w:firstLine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Средний</w:t>
            </w:r>
          </w:p>
        </w:tc>
        <w:tc>
          <w:tcPr>
            <w:tcW w:w="922" w:type="dxa"/>
          </w:tcPr>
          <w:p w:rsidR="009A7538" w:rsidRPr="00282218" w:rsidRDefault="009A7538" w:rsidP="000F5EB4">
            <w:pPr>
              <w:ind w:firstLine="128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1015" w:type="dxa"/>
          </w:tcPr>
          <w:p w:rsidR="009A7538" w:rsidRPr="00282218" w:rsidRDefault="009A7538" w:rsidP="000F5EB4">
            <w:pPr>
              <w:ind w:firstLine="5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37,1</w:t>
            </w:r>
          </w:p>
        </w:tc>
        <w:tc>
          <w:tcPr>
            <w:tcW w:w="992" w:type="dxa"/>
          </w:tcPr>
          <w:p w:rsidR="009A7538" w:rsidRPr="00282218" w:rsidRDefault="009A7538" w:rsidP="000F5EB4">
            <w:pPr>
              <w:ind w:right="67" w:firstLine="34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A7538" w:rsidRPr="00282218" w:rsidRDefault="009A7538" w:rsidP="000F5EB4">
            <w:pPr>
              <w:ind w:right="67" w:firstLine="176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25,7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9A7538" w:rsidRPr="00282218" w:rsidRDefault="009A7538" w:rsidP="000F5EB4">
            <w:pPr>
              <w:ind w:right="67" w:firstLine="175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9A7538" w:rsidRPr="00282218" w:rsidRDefault="009A7538" w:rsidP="00811AA4">
            <w:pPr>
              <w:ind w:right="67" w:firstLine="567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42.9</w:t>
            </w:r>
          </w:p>
        </w:tc>
      </w:tr>
      <w:tr w:rsidR="009A7538" w:rsidRPr="00282218" w:rsidTr="002607DE">
        <w:trPr>
          <w:trHeight w:val="313"/>
        </w:trPr>
        <w:tc>
          <w:tcPr>
            <w:tcW w:w="1138" w:type="dxa"/>
          </w:tcPr>
          <w:p w:rsidR="009A7538" w:rsidRPr="00282218" w:rsidRDefault="009A7538" w:rsidP="000F5EB4">
            <w:pPr>
              <w:pStyle w:val="a6"/>
              <w:ind w:left="0" w:firstLine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sz w:val="16"/>
                <w:szCs w:val="16"/>
              </w:rPr>
              <w:t>Низкий</w:t>
            </w:r>
          </w:p>
        </w:tc>
        <w:tc>
          <w:tcPr>
            <w:tcW w:w="922" w:type="dxa"/>
          </w:tcPr>
          <w:p w:rsidR="009A7538" w:rsidRPr="00282218" w:rsidRDefault="009A7538" w:rsidP="000F5EB4">
            <w:pPr>
              <w:ind w:firstLine="128"/>
              <w:jc w:val="center"/>
              <w:rPr>
                <w:rFonts w:eastAsiaTheme="minorEastAsia"/>
                <w:color w:val="FF0000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14</w:t>
            </w:r>
          </w:p>
        </w:tc>
        <w:tc>
          <w:tcPr>
            <w:tcW w:w="1015" w:type="dxa"/>
          </w:tcPr>
          <w:p w:rsidR="009A7538" w:rsidRPr="00282218" w:rsidRDefault="009A7538" w:rsidP="000F5EB4">
            <w:pPr>
              <w:ind w:firstLine="198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9A7538" w:rsidRPr="00282218" w:rsidRDefault="009A7538" w:rsidP="000F5EB4">
            <w:pPr>
              <w:ind w:right="67" w:firstLine="34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9A7538" w:rsidRPr="00282218" w:rsidRDefault="009A7538" w:rsidP="000F5EB4">
            <w:pPr>
              <w:ind w:right="67" w:firstLine="176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65,7</w:t>
            </w:r>
          </w:p>
        </w:tc>
        <w:tc>
          <w:tcPr>
            <w:tcW w:w="993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A7538" w:rsidRPr="00282218" w:rsidRDefault="009A7538" w:rsidP="00811AA4">
            <w:pPr>
              <w:ind w:firstLine="567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17,1</w:t>
            </w:r>
          </w:p>
        </w:tc>
        <w:tc>
          <w:tcPr>
            <w:tcW w:w="992" w:type="dxa"/>
          </w:tcPr>
          <w:p w:rsidR="009A7538" w:rsidRPr="00282218" w:rsidRDefault="009A7538" w:rsidP="000F5EB4">
            <w:pPr>
              <w:ind w:right="67" w:firstLine="175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A7538" w:rsidRPr="00282218" w:rsidRDefault="009A7538" w:rsidP="00811AA4">
            <w:pPr>
              <w:ind w:right="67" w:firstLine="567"/>
              <w:jc w:val="center"/>
              <w:rPr>
                <w:color w:val="000000"/>
                <w:spacing w:val="-16"/>
                <w:sz w:val="16"/>
                <w:szCs w:val="16"/>
              </w:rPr>
            </w:pPr>
            <w:r w:rsidRPr="00282218">
              <w:rPr>
                <w:color w:val="000000"/>
                <w:spacing w:val="-16"/>
                <w:sz w:val="16"/>
                <w:szCs w:val="16"/>
              </w:rPr>
              <w:t>20,0</w:t>
            </w:r>
          </w:p>
        </w:tc>
      </w:tr>
    </w:tbl>
    <w:p w:rsidR="00367A38" w:rsidRPr="00367A38" w:rsidRDefault="009A7538" w:rsidP="00811AA4">
      <w:pPr>
        <w:shd w:val="clear" w:color="auto" w:fill="FFFFFF"/>
        <w:spacing w:line="348" w:lineRule="auto"/>
        <w:ind w:right="67" w:firstLine="567"/>
        <w:jc w:val="both"/>
        <w:rPr>
          <w:color w:val="000000"/>
          <w:spacing w:val="-16"/>
          <w:sz w:val="28"/>
          <w:szCs w:val="28"/>
        </w:rPr>
      </w:pPr>
      <w:r w:rsidRPr="009A7538">
        <w:rPr>
          <w:color w:val="000000"/>
          <w:spacing w:val="-16"/>
          <w:sz w:val="28"/>
          <w:szCs w:val="28"/>
        </w:rPr>
        <w:t xml:space="preserve">Показатели уровня тревожности изменились. Формирующий эксперимент позволил снизить показатели тревожности старших дошкольников по отношению к взрослым и сверстникам. Данные таблицы демонстрируют, что детей с высоким уровнем тревожности больше в контрольной группе (соответственно 37,1%  и 8,6%). </w:t>
      </w:r>
    </w:p>
    <w:p w:rsidR="003607DA" w:rsidRDefault="003B1F01" w:rsidP="00811AA4">
      <w:pPr>
        <w:spacing w:line="348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Способность</w:t>
      </w:r>
      <w:r w:rsidR="009A7538" w:rsidRPr="009A7538">
        <w:rPr>
          <w:rFonts w:eastAsia="Calibri"/>
          <w:b/>
          <w:sz w:val="28"/>
          <w:szCs w:val="28"/>
        </w:rPr>
        <w:t xml:space="preserve"> воспринимать</w:t>
      </w:r>
      <w:r w:rsidR="00367A38">
        <w:rPr>
          <w:rFonts w:eastAsia="Calibri"/>
          <w:b/>
          <w:sz w:val="28"/>
          <w:szCs w:val="28"/>
        </w:rPr>
        <w:t xml:space="preserve"> </w:t>
      </w:r>
      <w:r w:rsidR="009A7538" w:rsidRPr="009A7538">
        <w:rPr>
          <w:rFonts w:eastAsia="Calibri"/>
          <w:b/>
          <w:sz w:val="28"/>
          <w:szCs w:val="28"/>
        </w:rPr>
        <w:t>и понимать эмоциональные состояния других людей</w:t>
      </w:r>
    </w:p>
    <w:p w:rsidR="009A7538" w:rsidRPr="00367A38" w:rsidRDefault="009A7538" w:rsidP="00811AA4">
      <w:pPr>
        <w:ind w:firstLine="567"/>
        <w:jc w:val="center"/>
        <w:rPr>
          <w:rFonts w:eastAsia="Calibri"/>
          <w:b/>
          <w:sz w:val="28"/>
          <w:szCs w:val="28"/>
        </w:rPr>
      </w:pPr>
      <w:r w:rsidRPr="009A7538">
        <w:rPr>
          <w:rFonts w:eastAsia="Calibri"/>
          <w:bCs/>
          <w:sz w:val="28"/>
          <w:szCs w:val="28"/>
        </w:rPr>
        <w:t>Таблица 4. Динамика проявлений эмпатических реакций и поведения у детей /методика Щетининой А.М./</w:t>
      </w:r>
    </w:p>
    <w:tbl>
      <w:tblPr>
        <w:tblW w:w="9596" w:type="dxa"/>
        <w:tblInd w:w="1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992"/>
        <w:gridCol w:w="709"/>
        <w:gridCol w:w="708"/>
        <w:gridCol w:w="709"/>
        <w:gridCol w:w="992"/>
        <w:gridCol w:w="851"/>
        <w:gridCol w:w="992"/>
        <w:gridCol w:w="851"/>
      </w:tblGrid>
      <w:tr w:rsidR="009A7538" w:rsidRPr="009A7538" w:rsidTr="00FF01EE">
        <w:tc>
          <w:tcPr>
            <w:tcW w:w="2792" w:type="dxa"/>
          </w:tcPr>
          <w:p w:rsidR="009A7538" w:rsidRPr="00282218" w:rsidRDefault="009A7538" w:rsidP="00811AA4">
            <w:pPr>
              <w:ind w:right="68" w:firstLine="567"/>
              <w:jc w:val="center"/>
              <w:rPr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6804" w:type="dxa"/>
            <w:gridSpan w:val="8"/>
          </w:tcPr>
          <w:p w:rsidR="009A7538" w:rsidRPr="00282218" w:rsidRDefault="009A7538" w:rsidP="00811AA4">
            <w:pPr>
              <w:ind w:right="68" w:firstLine="567"/>
              <w:jc w:val="center"/>
              <w:rPr>
                <w:spacing w:val="-16"/>
                <w:sz w:val="16"/>
                <w:szCs w:val="16"/>
                <w:highlight w:val="yellow"/>
              </w:rPr>
            </w:pPr>
            <w:r w:rsidRPr="00282218">
              <w:rPr>
                <w:sz w:val="16"/>
                <w:szCs w:val="16"/>
              </w:rPr>
              <w:t>Сравнительные значения</w:t>
            </w:r>
          </w:p>
        </w:tc>
      </w:tr>
      <w:tr w:rsidR="00F056A2" w:rsidRPr="009A7538" w:rsidTr="00FF01EE">
        <w:tc>
          <w:tcPr>
            <w:tcW w:w="2792" w:type="dxa"/>
            <w:vMerge w:val="restart"/>
          </w:tcPr>
          <w:p w:rsidR="00F056A2" w:rsidRPr="00282218" w:rsidRDefault="00F056A2" w:rsidP="00FF01EE">
            <w:pPr>
              <w:ind w:right="67"/>
              <w:rPr>
                <w:spacing w:val="-16"/>
                <w:sz w:val="16"/>
                <w:szCs w:val="16"/>
                <w:highlight w:val="yellow"/>
              </w:rPr>
            </w:pPr>
            <w:r w:rsidRPr="00282218">
              <w:rPr>
                <w:bCs/>
                <w:sz w:val="16"/>
                <w:szCs w:val="16"/>
              </w:rPr>
              <w:t>Формы  проявления эмпатии</w:t>
            </w:r>
          </w:p>
        </w:tc>
        <w:tc>
          <w:tcPr>
            <w:tcW w:w="3118" w:type="dxa"/>
            <w:gridSpan w:val="4"/>
          </w:tcPr>
          <w:p w:rsidR="00F056A2" w:rsidRPr="00282218" w:rsidRDefault="00F056A2" w:rsidP="00811AA4">
            <w:pPr>
              <w:pStyle w:val="a8"/>
              <w:ind w:firstLine="567"/>
              <w:contextualSpacing/>
              <w:jc w:val="center"/>
              <w:rPr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Экспериментальная группа</w:t>
            </w:r>
          </w:p>
        </w:tc>
        <w:tc>
          <w:tcPr>
            <w:tcW w:w="3686" w:type="dxa"/>
            <w:gridSpan w:val="4"/>
          </w:tcPr>
          <w:p w:rsidR="00F056A2" w:rsidRPr="00282218" w:rsidRDefault="00F056A2" w:rsidP="00811AA4">
            <w:pPr>
              <w:pStyle w:val="a8"/>
              <w:ind w:firstLine="567"/>
              <w:contextualSpacing/>
              <w:jc w:val="center"/>
              <w:rPr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Контрольная группа</w:t>
            </w:r>
          </w:p>
        </w:tc>
      </w:tr>
      <w:tr w:rsidR="00F056A2" w:rsidRPr="009A7538" w:rsidTr="00FF01EE">
        <w:tc>
          <w:tcPr>
            <w:tcW w:w="2792" w:type="dxa"/>
            <w:vMerge/>
          </w:tcPr>
          <w:p w:rsidR="00F056A2" w:rsidRPr="00282218" w:rsidRDefault="00F056A2" w:rsidP="00F056A2">
            <w:pPr>
              <w:ind w:right="67" w:firstLine="132"/>
              <w:jc w:val="center"/>
              <w:rPr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F056A2" w:rsidRPr="00282218" w:rsidRDefault="00F056A2" w:rsidP="00811AA4">
            <w:pPr>
              <w:pStyle w:val="a8"/>
              <w:ind w:firstLine="567"/>
              <w:contextualSpacing/>
              <w:jc w:val="center"/>
              <w:rPr>
                <w:b/>
                <w:sz w:val="16"/>
                <w:szCs w:val="16"/>
              </w:rPr>
            </w:pPr>
            <w:r w:rsidRPr="00282218">
              <w:rPr>
                <w:b/>
                <w:sz w:val="16"/>
                <w:szCs w:val="16"/>
                <w:lang w:val="en-US"/>
              </w:rPr>
              <w:t>I</w:t>
            </w:r>
            <w:r w:rsidRPr="00282218">
              <w:rPr>
                <w:b/>
                <w:sz w:val="16"/>
                <w:szCs w:val="16"/>
              </w:rPr>
              <w:t xml:space="preserve"> этап</w:t>
            </w:r>
          </w:p>
        </w:tc>
        <w:tc>
          <w:tcPr>
            <w:tcW w:w="1417" w:type="dxa"/>
            <w:gridSpan w:val="2"/>
          </w:tcPr>
          <w:p w:rsidR="00F056A2" w:rsidRPr="00282218" w:rsidRDefault="00F056A2" w:rsidP="00F056A2">
            <w:pPr>
              <w:pStyle w:val="a8"/>
              <w:ind w:firstLine="317"/>
              <w:contextualSpacing/>
              <w:jc w:val="center"/>
              <w:rPr>
                <w:b/>
                <w:sz w:val="16"/>
                <w:szCs w:val="16"/>
              </w:rPr>
            </w:pPr>
            <w:r w:rsidRPr="00282218">
              <w:rPr>
                <w:b/>
                <w:sz w:val="16"/>
                <w:szCs w:val="16"/>
                <w:lang w:val="en-US"/>
              </w:rPr>
              <w:t>II</w:t>
            </w:r>
            <w:r w:rsidRPr="00282218">
              <w:rPr>
                <w:b/>
                <w:sz w:val="16"/>
                <w:szCs w:val="16"/>
              </w:rPr>
              <w:t xml:space="preserve">  этап</w:t>
            </w:r>
          </w:p>
        </w:tc>
        <w:tc>
          <w:tcPr>
            <w:tcW w:w="1843" w:type="dxa"/>
            <w:gridSpan w:val="2"/>
          </w:tcPr>
          <w:p w:rsidR="00F056A2" w:rsidRPr="00282218" w:rsidRDefault="00F056A2" w:rsidP="00811AA4">
            <w:pPr>
              <w:pStyle w:val="a8"/>
              <w:ind w:firstLine="567"/>
              <w:contextualSpacing/>
              <w:jc w:val="center"/>
              <w:rPr>
                <w:b/>
                <w:sz w:val="16"/>
                <w:szCs w:val="16"/>
              </w:rPr>
            </w:pPr>
            <w:r w:rsidRPr="00282218">
              <w:rPr>
                <w:b/>
                <w:sz w:val="16"/>
                <w:szCs w:val="16"/>
                <w:lang w:val="en-US"/>
              </w:rPr>
              <w:t>I</w:t>
            </w:r>
            <w:r w:rsidRPr="00282218">
              <w:rPr>
                <w:b/>
                <w:sz w:val="16"/>
                <w:szCs w:val="16"/>
              </w:rPr>
              <w:t xml:space="preserve"> этап</w:t>
            </w:r>
          </w:p>
        </w:tc>
        <w:tc>
          <w:tcPr>
            <w:tcW w:w="1843" w:type="dxa"/>
            <w:gridSpan w:val="2"/>
          </w:tcPr>
          <w:p w:rsidR="00F056A2" w:rsidRPr="00282218" w:rsidRDefault="00F056A2" w:rsidP="00811AA4">
            <w:pPr>
              <w:pStyle w:val="a8"/>
              <w:ind w:firstLine="567"/>
              <w:contextualSpacing/>
              <w:jc w:val="center"/>
              <w:rPr>
                <w:b/>
                <w:sz w:val="16"/>
                <w:szCs w:val="16"/>
              </w:rPr>
            </w:pPr>
            <w:r w:rsidRPr="00282218">
              <w:rPr>
                <w:b/>
                <w:sz w:val="16"/>
                <w:szCs w:val="16"/>
                <w:lang w:val="en-US"/>
              </w:rPr>
              <w:t>II</w:t>
            </w:r>
            <w:r w:rsidRPr="00282218">
              <w:rPr>
                <w:b/>
                <w:sz w:val="16"/>
                <w:szCs w:val="16"/>
              </w:rPr>
              <w:t xml:space="preserve">  этап</w:t>
            </w:r>
          </w:p>
        </w:tc>
      </w:tr>
      <w:tr w:rsidR="009A7538" w:rsidRPr="009A7538" w:rsidTr="00FF01EE">
        <w:tc>
          <w:tcPr>
            <w:tcW w:w="2792" w:type="dxa"/>
          </w:tcPr>
          <w:p w:rsidR="009A7538" w:rsidRPr="00282218" w:rsidRDefault="009A7538" w:rsidP="00F056A2">
            <w:pPr>
              <w:ind w:right="67" w:firstLine="132"/>
              <w:jc w:val="center"/>
              <w:rPr>
                <w:spacing w:val="-16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9A7538" w:rsidRPr="00282218" w:rsidRDefault="009A7538" w:rsidP="00F056A2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709" w:type="dxa"/>
          </w:tcPr>
          <w:p w:rsidR="009A7538" w:rsidRPr="00282218" w:rsidRDefault="009A7538" w:rsidP="00F056A2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A7538" w:rsidRPr="00282218" w:rsidRDefault="00FF01EE" w:rsidP="00F056A2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</w:t>
            </w:r>
          </w:p>
        </w:tc>
        <w:tc>
          <w:tcPr>
            <w:tcW w:w="709" w:type="dxa"/>
          </w:tcPr>
          <w:p w:rsidR="009A7538" w:rsidRPr="00282218" w:rsidRDefault="009A7538" w:rsidP="00F056A2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9A7538" w:rsidRPr="00282218" w:rsidRDefault="009A7538" w:rsidP="00F056A2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992" w:type="dxa"/>
          </w:tcPr>
          <w:p w:rsidR="009A7538" w:rsidRPr="00282218" w:rsidRDefault="009A7538" w:rsidP="00F056A2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абс.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</w:tr>
      <w:tr w:rsidR="009A7538" w:rsidRPr="009A7538" w:rsidTr="00FF01EE">
        <w:tc>
          <w:tcPr>
            <w:tcW w:w="2792" w:type="dxa"/>
          </w:tcPr>
          <w:p w:rsidR="009A7538" w:rsidRPr="00282218" w:rsidRDefault="009A7538" w:rsidP="00F056A2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bCs/>
                <w:sz w:val="16"/>
                <w:szCs w:val="16"/>
              </w:rPr>
              <w:t>Гуманистический тип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A7538" w:rsidRPr="00282218" w:rsidRDefault="009A7538" w:rsidP="00F056A2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28,6</w:t>
            </w:r>
          </w:p>
        </w:tc>
        <w:tc>
          <w:tcPr>
            <w:tcW w:w="708" w:type="dxa"/>
          </w:tcPr>
          <w:p w:rsidR="009A7538" w:rsidRPr="00282218" w:rsidRDefault="009A7538" w:rsidP="00F056A2">
            <w:pPr>
              <w:ind w:firstLine="175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9A7538" w:rsidRPr="00282218" w:rsidRDefault="009A7538" w:rsidP="00E07F9A">
            <w:pPr>
              <w:ind w:right="67" w:firstLine="34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54,3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34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20,0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175"/>
              <w:jc w:val="center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right="67" w:firstLine="176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25,7</w:t>
            </w:r>
          </w:p>
        </w:tc>
      </w:tr>
      <w:tr w:rsidR="009A7538" w:rsidRPr="009A7538" w:rsidTr="00FF01EE">
        <w:tc>
          <w:tcPr>
            <w:tcW w:w="2792" w:type="dxa"/>
          </w:tcPr>
          <w:p w:rsidR="009A7538" w:rsidRPr="00282218" w:rsidRDefault="009A7538" w:rsidP="00F056A2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bCs/>
                <w:sz w:val="16"/>
                <w:szCs w:val="16"/>
              </w:rPr>
              <w:t>Смешанный тип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A7538" w:rsidRPr="00282218" w:rsidRDefault="009A7538" w:rsidP="00F056A2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25,7</w:t>
            </w:r>
          </w:p>
        </w:tc>
        <w:tc>
          <w:tcPr>
            <w:tcW w:w="708" w:type="dxa"/>
          </w:tcPr>
          <w:p w:rsidR="009A7538" w:rsidRPr="00282218" w:rsidRDefault="009A7538" w:rsidP="00F056A2">
            <w:pPr>
              <w:ind w:firstLine="175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9A7538" w:rsidRPr="00282218" w:rsidRDefault="009A7538" w:rsidP="00E07F9A">
            <w:pPr>
              <w:ind w:right="67" w:firstLine="34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37,1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34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11,4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175"/>
              <w:jc w:val="center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right="67" w:firstLine="176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22,9</w:t>
            </w:r>
          </w:p>
        </w:tc>
      </w:tr>
      <w:tr w:rsidR="009A7538" w:rsidRPr="009A7538" w:rsidTr="00FF01EE">
        <w:trPr>
          <w:trHeight w:val="423"/>
        </w:trPr>
        <w:tc>
          <w:tcPr>
            <w:tcW w:w="2792" w:type="dxa"/>
          </w:tcPr>
          <w:p w:rsidR="009A7538" w:rsidRPr="00282218" w:rsidRDefault="009A7538" w:rsidP="00F056A2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bCs/>
                <w:sz w:val="16"/>
                <w:szCs w:val="16"/>
              </w:rPr>
              <w:t>Эгоцентрический тип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A7538" w:rsidRPr="00282218" w:rsidRDefault="009A7538" w:rsidP="00F056A2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25,7</w:t>
            </w:r>
          </w:p>
        </w:tc>
        <w:tc>
          <w:tcPr>
            <w:tcW w:w="708" w:type="dxa"/>
          </w:tcPr>
          <w:p w:rsidR="009A7538" w:rsidRPr="00282218" w:rsidRDefault="009A7538" w:rsidP="00F056A2">
            <w:pPr>
              <w:ind w:firstLine="175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A7538" w:rsidRPr="00282218" w:rsidRDefault="009A7538" w:rsidP="00E07F9A">
            <w:pPr>
              <w:ind w:right="67" w:firstLine="34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5,7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34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175"/>
              <w:jc w:val="center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right="67" w:firstLine="176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28,6</w:t>
            </w:r>
          </w:p>
        </w:tc>
      </w:tr>
      <w:tr w:rsidR="009A7538" w:rsidRPr="009A7538" w:rsidTr="00FF01EE">
        <w:trPr>
          <w:trHeight w:val="299"/>
        </w:trPr>
        <w:tc>
          <w:tcPr>
            <w:tcW w:w="2792" w:type="dxa"/>
          </w:tcPr>
          <w:p w:rsidR="009A7538" w:rsidRPr="00282218" w:rsidRDefault="00F056A2" w:rsidP="00F056A2">
            <w:pPr>
              <w:rPr>
                <w:bCs/>
                <w:sz w:val="16"/>
                <w:szCs w:val="16"/>
              </w:rPr>
            </w:pPr>
            <w:r w:rsidRPr="00282218">
              <w:rPr>
                <w:bCs/>
                <w:sz w:val="16"/>
                <w:szCs w:val="16"/>
              </w:rPr>
              <w:t xml:space="preserve">Низкий уров. развития </w:t>
            </w:r>
            <w:r w:rsidR="009A7538" w:rsidRPr="00282218">
              <w:rPr>
                <w:bCs/>
                <w:sz w:val="16"/>
                <w:szCs w:val="16"/>
              </w:rPr>
              <w:t>эмпатии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A7538" w:rsidRPr="00282218" w:rsidRDefault="009A7538" w:rsidP="00F056A2">
            <w:pPr>
              <w:ind w:firstLine="33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11,4</w:t>
            </w:r>
          </w:p>
        </w:tc>
        <w:tc>
          <w:tcPr>
            <w:tcW w:w="708" w:type="dxa"/>
          </w:tcPr>
          <w:p w:rsidR="009A7538" w:rsidRPr="00282218" w:rsidRDefault="009A7538" w:rsidP="00F056A2">
            <w:pPr>
              <w:ind w:firstLine="175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A7538" w:rsidRPr="00282218" w:rsidRDefault="009A7538" w:rsidP="00E07F9A">
            <w:pPr>
              <w:ind w:right="67" w:firstLine="34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2,6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176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firstLine="175"/>
              <w:jc w:val="center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28,6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right="67" w:firstLine="317"/>
              <w:jc w:val="center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9A7538" w:rsidRPr="00282218" w:rsidRDefault="009A7538" w:rsidP="00F056A2">
            <w:pPr>
              <w:ind w:right="67" w:firstLine="176"/>
              <w:jc w:val="both"/>
              <w:rPr>
                <w:spacing w:val="-16"/>
                <w:sz w:val="16"/>
                <w:szCs w:val="16"/>
              </w:rPr>
            </w:pPr>
            <w:r w:rsidRPr="00282218">
              <w:rPr>
                <w:spacing w:val="-16"/>
                <w:sz w:val="16"/>
                <w:szCs w:val="16"/>
              </w:rPr>
              <w:t>22,9</w:t>
            </w:r>
          </w:p>
        </w:tc>
      </w:tr>
    </w:tbl>
    <w:p w:rsidR="00367A38" w:rsidRPr="00367A38" w:rsidRDefault="009A7538" w:rsidP="00811AA4">
      <w:pPr>
        <w:spacing w:line="348" w:lineRule="auto"/>
        <w:ind w:firstLine="567"/>
        <w:contextualSpacing/>
        <w:jc w:val="both"/>
        <w:rPr>
          <w:rFonts w:eastAsia="Calibri"/>
          <w:bCs/>
          <w:sz w:val="28"/>
          <w:szCs w:val="28"/>
        </w:rPr>
      </w:pPr>
      <w:r w:rsidRPr="009A7538">
        <w:rPr>
          <w:rFonts w:eastAsia="Calibri"/>
          <w:bCs/>
          <w:sz w:val="28"/>
          <w:szCs w:val="28"/>
        </w:rPr>
        <w:t xml:space="preserve">В результате исследования выявлено, что у дошкольников возрос интерес к состоянию других.  Дети стали замечать эмоциональное состояние сверстников и реагировать, выражая сопереживание и сочувствие, предлагать свою помощь. Так, в экспериментальной группе, дети с гуманистическим типом эмпатии составили 54,3%,  в контрольной - 25,7% .  У детей с низким уровнем эмпатии эмоциональная направленность на другого развита недостаточно, таким дошкольникам свойственно проявление эготизма.  В результате уменьшилось число дошкольников с низким уровнем эмпатии в экспериментальной группе и составили 2,6%, в контрольной группе произошли незначительные </w:t>
      </w:r>
      <w:r w:rsidR="00367A38">
        <w:rPr>
          <w:rFonts w:eastAsia="Calibri"/>
          <w:bCs/>
          <w:sz w:val="28"/>
          <w:szCs w:val="28"/>
        </w:rPr>
        <w:t xml:space="preserve">изменения -22,9%. </w:t>
      </w:r>
    </w:p>
    <w:p w:rsidR="009A7538" w:rsidRPr="009A7538" w:rsidRDefault="003B1F01" w:rsidP="00811AA4">
      <w:pPr>
        <w:pStyle w:val="a6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Уровень </w:t>
      </w:r>
      <w:r w:rsidR="009A7538" w:rsidRPr="009A7538">
        <w:rPr>
          <w:rFonts w:ascii="Times New Roman" w:hAnsi="Times New Roman" w:cs="Times New Roman"/>
          <w:b/>
          <w:sz w:val="28"/>
          <w:szCs w:val="28"/>
        </w:rPr>
        <w:t>детско-родительского  эмоционального взаимодействия</w:t>
      </w:r>
    </w:p>
    <w:p w:rsidR="00367A38" w:rsidRPr="009A7538" w:rsidRDefault="009A7538" w:rsidP="00811AA4">
      <w:pPr>
        <w:ind w:firstLine="567"/>
        <w:contextualSpacing/>
        <w:jc w:val="center"/>
        <w:rPr>
          <w:rFonts w:eastAsia="Calibri"/>
          <w:bCs/>
          <w:sz w:val="28"/>
          <w:szCs w:val="28"/>
        </w:rPr>
      </w:pPr>
      <w:r w:rsidRPr="009A7538">
        <w:rPr>
          <w:rFonts w:eastAsia="Calibri"/>
          <w:bCs/>
          <w:sz w:val="28"/>
          <w:szCs w:val="28"/>
        </w:rPr>
        <w:t>Таблица 5. Динамика показателей выраженности эмоциональной стороны детско-родительского взаимодействия.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307"/>
        <w:gridCol w:w="567"/>
        <w:gridCol w:w="709"/>
        <w:gridCol w:w="708"/>
        <w:gridCol w:w="709"/>
        <w:gridCol w:w="709"/>
        <w:gridCol w:w="850"/>
        <w:gridCol w:w="709"/>
      </w:tblGrid>
      <w:tr w:rsidR="009A7538" w:rsidRPr="009A7538" w:rsidTr="002607DE">
        <w:tc>
          <w:tcPr>
            <w:tcW w:w="2054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Характеристики взаимодействия</w:t>
            </w:r>
          </w:p>
        </w:tc>
        <w:tc>
          <w:tcPr>
            <w:tcW w:w="2307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Группы</w:t>
            </w:r>
          </w:p>
        </w:tc>
        <w:tc>
          <w:tcPr>
            <w:tcW w:w="4961" w:type="dxa"/>
            <w:gridSpan w:val="7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Сравнительные значения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pStyle w:val="a8"/>
              <w:spacing w:line="192" w:lineRule="auto"/>
              <w:contextualSpacing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4"/>
          </w:tcPr>
          <w:p w:rsidR="009A7538" w:rsidRPr="00282218" w:rsidRDefault="009A7538" w:rsidP="00282218">
            <w:pPr>
              <w:pStyle w:val="a8"/>
              <w:spacing w:line="192" w:lineRule="auto"/>
              <w:contextualSpacing/>
              <w:rPr>
                <w:b/>
                <w:sz w:val="16"/>
                <w:szCs w:val="16"/>
              </w:rPr>
            </w:pPr>
            <w:r w:rsidRPr="00282218">
              <w:rPr>
                <w:b/>
                <w:sz w:val="16"/>
                <w:szCs w:val="16"/>
                <w:lang w:val="en-US"/>
              </w:rPr>
              <w:t>I</w:t>
            </w:r>
            <w:r w:rsidRPr="00282218">
              <w:rPr>
                <w:b/>
                <w:sz w:val="16"/>
                <w:szCs w:val="16"/>
              </w:rPr>
              <w:t xml:space="preserve"> этап</w:t>
            </w:r>
          </w:p>
        </w:tc>
        <w:tc>
          <w:tcPr>
            <w:tcW w:w="2268" w:type="dxa"/>
            <w:gridSpan w:val="3"/>
          </w:tcPr>
          <w:p w:rsidR="009A7538" w:rsidRPr="00282218" w:rsidRDefault="009A7538" w:rsidP="00282218">
            <w:pPr>
              <w:pStyle w:val="a8"/>
              <w:spacing w:line="192" w:lineRule="auto"/>
              <w:contextualSpacing/>
              <w:rPr>
                <w:b/>
                <w:sz w:val="16"/>
                <w:szCs w:val="16"/>
                <w:lang w:val="en-US"/>
              </w:rPr>
            </w:pPr>
            <w:r w:rsidRPr="00282218">
              <w:rPr>
                <w:b/>
                <w:sz w:val="16"/>
                <w:szCs w:val="16"/>
                <w:lang w:val="en-US"/>
              </w:rPr>
              <w:t>II</w:t>
            </w:r>
            <w:r w:rsidRPr="00282218">
              <w:rPr>
                <w:b/>
                <w:sz w:val="16"/>
                <w:szCs w:val="16"/>
              </w:rPr>
              <w:t xml:space="preserve"> этап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pStyle w:val="a8"/>
              <w:spacing w:line="192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7"/>
          </w:tcPr>
          <w:p w:rsidR="009A7538" w:rsidRPr="00282218" w:rsidRDefault="009A7538" w:rsidP="00282218">
            <w:pPr>
              <w:pStyle w:val="a8"/>
              <w:spacing w:line="192" w:lineRule="auto"/>
              <w:contextualSpacing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уровни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абс/%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В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Н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В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С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 xml:space="preserve">Н </w:t>
            </w:r>
          </w:p>
        </w:tc>
      </w:tr>
      <w:tr w:rsidR="009A7538" w:rsidRPr="009A7538" w:rsidTr="002607DE">
        <w:trPr>
          <w:trHeight w:val="323"/>
        </w:trPr>
        <w:tc>
          <w:tcPr>
            <w:tcW w:w="2054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Блок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чувствительности</w:t>
            </w:r>
          </w:p>
        </w:tc>
        <w:tc>
          <w:tcPr>
            <w:tcW w:w="2307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Экспериментальная</w:t>
            </w: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  <w:lang w:val="en-US"/>
              </w:rPr>
            </w:pPr>
            <w:r w:rsidRPr="00282218">
              <w:rPr>
                <w:sz w:val="16"/>
                <w:szCs w:val="16"/>
              </w:rPr>
              <w:t>28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</w:t>
            </w:r>
          </w:p>
        </w:tc>
      </w:tr>
      <w:tr w:rsidR="009A7538" w:rsidRPr="009A7538" w:rsidTr="00282218">
        <w:trPr>
          <w:trHeight w:val="221"/>
        </w:trPr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62,8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22,9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14,3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74,3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17,1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8,6</w:t>
            </w:r>
          </w:p>
        </w:tc>
      </w:tr>
      <w:tr w:rsidR="009A7538" w:rsidRPr="009A7538" w:rsidTr="00282218">
        <w:trPr>
          <w:trHeight w:val="281"/>
        </w:trPr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Контрольная</w:t>
            </w:r>
          </w:p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  <w:lang w:val="en-US"/>
              </w:rPr>
            </w:pPr>
            <w:r w:rsidRPr="00282218">
              <w:rPr>
                <w:sz w:val="16"/>
                <w:szCs w:val="16"/>
              </w:rPr>
              <w:t>1</w:t>
            </w:r>
            <w:r w:rsidRPr="0028221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9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45,7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17,2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37,1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51,4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22,9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25,7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9A7538" w:rsidRPr="009A7538" w:rsidTr="002607DE">
        <w:tc>
          <w:tcPr>
            <w:tcW w:w="2054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Блок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эмоционального принятия</w:t>
            </w:r>
          </w:p>
        </w:tc>
        <w:tc>
          <w:tcPr>
            <w:tcW w:w="2307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Экспериментальная</w:t>
            </w: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68,6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25,7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5,7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82,9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14,3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2,9</w:t>
            </w:r>
          </w:p>
        </w:tc>
      </w:tr>
      <w:tr w:rsidR="009A7538" w:rsidRPr="009A7538" w:rsidTr="002607DE">
        <w:trPr>
          <w:trHeight w:val="339"/>
        </w:trPr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Контрольная</w:t>
            </w:r>
          </w:p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6</w:t>
            </w:r>
          </w:p>
        </w:tc>
      </w:tr>
      <w:tr w:rsidR="009A7538" w:rsidRPr="009A7538" w:rsidTr="00282218">
        <w:trPr>
          <w:trHeight w:val="219"/>
        </w:trPr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51,4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28,6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51,4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31,4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17,1</w:t>
            </w:r>
          </w:p>
        </w:tc>
      </w:tr>
      <w:tr w:rsidR="009A7538" w:rsidRPr="009A7538" w:rsidTr="00282218">
        <w:trPr>
          <w:trHeight w:val="297"/>
        </w:trPr>
        <w:tc>
          <w:tcPr>
            <w:tcW w:w="2054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Блок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поведенческих проявлений эмоционального взаимодействия</w:t>
            </w:r>
          </w:p>
        </w:tc>
        <w:tc>
          <w:tcPr>
            <w:tcW w:w="2307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Экспериментальная</w:t>
            </w:r>
          </w:p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17</w:t>
            </w:r>
          </w:p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</w:t>
            </w: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48,6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42,9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8,6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71,4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22,9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5,7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9A7538" w:rsidRPr="009A7538" w:rsidTr="002607DE"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 w:val="restart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Контрольная</w:t>
            </w:r>
          </w:p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абс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  <w:highlight w:val="yellow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8</w:t>
            </w:r>
          </w:p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9A7538" w:rsidRPr="009A7538" w:rsidTr="00282218">
        <w:trPr>
          <w:trHeight w:val="189"/>
        </w:trPr>
        <w:tc>
          <w:tcPr>
            <w:tcW w:w="2054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vMerge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34,3</w:t>
            </w:r>
          </w:p>
        </w:tc>
        <w:tc>
          <w:tcPr>
            <w:tcW w:w="708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37,1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rFonts w:eastAsiaTheme="minorEastAsia"/>
                <w:sz w:val="16"/>
                <w:szCs w:val="16"/>
                <w:highlight w:val="yellow"/>
              </w:rPr>
            </w:pPr>
            <w:r w:rsidRPr="00282218">
              <w:rPr>
                <w:rFonts w:eastAsiaTheme="minorEastAsia"/>
                <w:sz w:val="16"/>
                <w:szCs w:val="16"/>
              </w:rPr>
              <w:t>28,6</w:t>
            </w:r>
          </w:p>
        </w:tc>
        <w:tc>
          <w:tcPr>
            <w:tcW w:w="709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9A7538" w:rsidRPr="00282218" w:rsidRDefault="009A7538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37,1</w:t>
            </w:r>
          </w:p>
        </w:tc>
        <w:tc>
          <w:tcPr>
            <w:tcW w:w="709" w:type="dxa"/>
          </w:tcPr>
          <w:p w:rsidR="009A7538" w:rsidRPr="00282218" w:rsidRDefault="006D1AAA" w:rsidP="00282218">
            <w:pPr>
              <w:spacing w:line="192" w:lineRule="auto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22,9</w:t>
            </w:r>
          </w:p>
        </w:tc>
      </w:tr>
    </w:tbl>
    <w:p w:rsidR="009A7538" w:rsidRPr="009A7538" w:rsidRDefault="009A7538" w:rsidP="00811AA4">
      <w:pPr>
        <w:spacing w:line="360" w:lineRule="auto"/>
        <w:ind w:firstLine="567"/>
        <w:jc w:val="both"/>
        <w:rPr>
          <w:sz w:val="28"/>
          <w:szCs w:val="28"/>
        </w:rPr>
      </w:pPr>
      <w:r w:rsidRPr="009A7538">
        <w:rPr>
          <w:sz w:val="28"/>
          <w:szCs w:val="28"/>
        </w:rPr>
        <w:t>Уровни: в – в</w:t>
      </w:r>
      <w:r w:rsidR="003B1F01">
        <w:rPr>
          <w:sz w:val="28"/>
          <w:szCs w:val="28"/>
        </w:rPr>
        <w:t>ысокий, с – средний, н – низкий</w:t>
      </w:r>
    </w:p>
    <w:p w:rsidR="00367A38" w:rsidRPr="00367A38" w:rsidRDefault="009A7538" w:rsidP="00811AA4">
      <w:pPr>
        <w:pStyle w:val="Default"/>
        <w:spacing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sz w:val="28"/>
          <w:szCs w:val="28"/>
        </w:rPr>
        <w:t>Сравнительный анализ результатов показал, что в  экспериментальной группе родителей наблюдается достаточно хорошее отношение к себе</w:t>
      </w:r>
      <w:r w:rsidR="006D1AAA">
        <w:rPr>
          <w:rFonts w:ascii="Times New Roman" w:hAnsi="Times New Roman" w:cs="Times New Roman"/>
          <w:sz w:val="28"/>
          <w:szCs w:val="28"/>
        </w:rPr>
        <w:t>,</w:t>
      </w:r>
      <w:r w:rsidRPr="009A7538">
        <w:rPr>
          <w:rFonts w:ascii="Times New Roman" w:hAnsi="Times New Roman" w:cs="Times New Roman"/>
          <w:sz w:val="28"/>
          <w:szCs w:val="28"/>
        </w:rPr>
        <w:t xml:space="preserve"> как к родителю</w:t>
      </w:r>
      <w:r w:rsidR="006D1AAA">
        <w:rPr>
          <w:rFonts w:ascii="Times New Roman" w:hAnsi="Times New Roman" w:cs="Times New Roman"/>
          <w:sz w:val="28"/>
          <w:szCs w:val="28"/>
        </w:rPr>
        <w:t xml:space="preserve">,  </w:t>
      </w:r>
      <w:r w:rsidRPr="009A7538">
        <w:rPr>
          <w:rFonts w:ascii="Times New Roman" w:hAnsi="Times New Roman" w:cs="Times New Roman"/>
          <w:sz w:val="28"/>
          <w:szCs w:val="28"/>
        </w:rPr>
        <w:t xml:space="preserve"> положительные, теплые чувства </w:t>
      </w:r>
      <w:r w:rsidR="003607DA">
        <w:rPr>
          <w:rFonts w:ascii="Times New Roman" w:hAnsi="Times New Roman" w:cs="Times New Roman"/>
          <w:sz w:val="28"/>
          <w:szCs w:val="28"/>
        </w:rPr>
        <w:t xml:space="preserve">при взаимодействии с </w:t>
      </w:r>
      <w:r w:rsidR="006D1AAA">
        <w:rPr>
          <w:rFonts w:ascii="Times New Roman" w:hAnsi="Times New Roman" w:cs="Times New Roman"/>
          <w:sz w:val="28"/>
          <w:szCs w:val="28"/>
        </w:rPr>
        <w:t>ребенком.</w:t>
      </w:r>
      <w:r w:rsidR="003607DA">
        <w:rPr>
          <w:rFonts w:ascii="Times New Roman" w:hAnsi="Times New Roman" w:cs="Times New Roman"/>
          <w:sz w:val="28"/>
          <w:szCs w:val="28"/>
        </w:rPr>
        <w:t xml:space="preserve"> </w:t>
      </w:r>
      <w:r w:rsidR="006D1AAA">
        <w:rPr>
          <w:rFonts w:ascii="Times New Roman" w:hAnsi="Times New Roman" w:cs="Times New Roman"/>
          <w:sz w:val="28"/>
          <w:szCs w:val="28"/>
        </w:rPr>
        <w:t>Р</w:t>
      </w:r>
      <w:r w:rsidRPr="009A7538">
        <w:rPr>
          <w:rFonts w:ascii="Times New Roman" w:hAnsi="Times New Roman" w:cs="Times New Roman"/>
          <w:sz w:val="28"/>
          <w:szCs w:val="28"/>
        </w:rPr>
        <w:t>одители оказывают эмоциональную поддержку ребенку, ориентированы на его состояние при построении взаимодействия. В контрольной группе родители больше обращают внимание на достижения ребенка, его правильное поведение и</w:t>
      </w:r>
      <w:r w:rsidR="00367A38">
        <w:rPr>
          <w:rFonts w:ascii="Times New Roman" w:hAnsi="Times New Roman" w:cs="Times New Roman"/>
          <w:sz w:val="28"/>
          <w:szCs w:val="28"/>
        </w:rPr>
        <w:t xml:space="preserve"> соответствие своим ожиданиям. </w:t>
      </w:r>
    </w:p>
    <w:p w:rsidR="009A7538" w:rsidRPr="00367A38" w:rsidRDefault="003B1F01" w:rsidP="00811AA4">
      <w:pPr>
        <w:pStyle w:val="Default"/>
        <w:spacing w:line="34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9A7538" w:rsidRPr="009A7538">
        <w:rPr>
          <w:rFonts w:ascii="Times New Roman" w:hAnsi="Times New Roman" w:cs="Times New Roman"/>
          <w:b/>
          <w:sz w:val="28"/>
          <w:szCs w:val="28"/>
        </w:rPr>
        <w:t>эмоционального развития детей</w:t>
      </w:r>
      <w:r w:rsidR="0029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538" w:rsidRPr="009A7538">
        <w:rPr>
          <w:rFonts w:ascii="Times New Roman" w:hAnsi="Times New Roman" w:cs="Times New Roman"/>
          <w:b/>
          <w:sz w:val="28"/>
          <w:szCs w:val="28"/>
        </w:rPr>
        <w:t>с нарушениями слуха</w:t>
      </w:r>
    </w:p>
    <w:p w:rsidR="009A7538" w:rsidRPr="009A7538" w:rsidRDefault="009A7538" w:rsidP="00811AA4">
      <w:pPr>
        <w:tabs>
          <w:tab w:val="left" w:pos="0"/>
        </w:tabs>
        <w:spacing w:line="348" w:lineRule="auto"/>
        <w:ind w:firstLine="567"/>
        <w:jc w:val="both"/>
        <w:rPr>
          <w:rFonts w:eastAsia="Calibri"/>
          <w:sz w:val="28"/>
          <w:szCs w:val="28"/>
        </w:rPr>
      </w:pPr>
      <w:r w:rsidRPr="009A7538">
        <w:rPr>
          <w:rFonts w:eastAsia="Calibri"/>
          <w:sz w:val="28"/>
          <w:szCs w:val="28"/>
        </w:rPr>
        <w:t>В  экспериментальной д</w:t>
      </w:r>
      <w:r w:rsidR="003607DA">
        <w:rPr>
          <w:rFonts w:eastAsia="Calibri"/>
          <w:sz w:val="28"/>
          <w:szCs w:val="28"/>
        </w:rPr>
        <w:t xml:space="preserve">еятельности принимали участие: </w:t>
      </w:r>
      <w:r w:rsidRPr="009A7538">
        <w:rPr>
          <w:rFonts w:eastAsia="Calibri"/>
          <w:sz w:val="28"/>
          <w:szCs w:val="28"/>
        </w:rPr>
        <w:t>дети коррекционной группы - с нарушениями слуха – 6 человек (5 девочек и 1 мальчик).</w:t>
      </w:r>
    </w:p>
    <w:p w:rsidR="003607DA" w:rsidRDefault="009A7538" w:rsidP="00811AA4">
      <w:pPr>
        <w:pStyle w:val="a6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6. </w:t>
      </w:r>
      <w:r w:rsidRPr="009A7538">
        <w:rPr>
          <w:rFonts w:ascii="Times New Roman" w:hAnsi="Times New Roman" w:cs="Times New Roman"/>
          <w:sz w:val="28"/>
          <w:szCs w:val="28"/>
        </w:rPr>
        <w:t>Обследование эмоционально-оценочной лексики</w:t>
      </w:r>
    </w:p>
    <w:p w:rsidR="009A7538" w:rsidRPr="009A7538" w:rsidRDefault="009A7538" w:rsidP="00811AA4">
      <w:pPr>
        <w:pStyle w:val="a6"/>
        <w:tabs>
          <w:tab w:val="left" w:pos="0"/>
        </w:tabs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538">
        <w:rPr>
          <w:rFonts w:ascii="Times New Roman" w:hAnsi="Times New Roman" w:cs="Times New Roman"/>
          <w:sz w:val="28"/>
          <w:szCs w:val="28"/>
        </w:rPr>
        <w:t xml:space="preserve"> </w:t>
      </w:r>
      <w:r w:rsidRPr="009A7538">
        <w:rPr>
          <w:rFonts w:ascii="Times New Roman" w:eastAsia="Calibri" w:hAnsi="Times New Roman" w:cs="Times New Roman"/>
          <w:bCs/>
          <w:sz w:val="28"/>
          <w:szCs w:val="28"/>
        </w:rPr>
        <w:t xml:space="preserve">/модифицированная </w:t>
      </w:r>
      <w:r w:rsidRPr="009A7538">
        <w:rPr>
          <w:rFonts w:ascii="Times New Roman" w:hAnsi="Times New Roman" w:cs="Times New Roman"/>
          <w:sz w:val="28"/>
          <w:szCs w:val="28"/>
        </w:rPr>
        <w:t>методика Н.С. Ежковой/</w:t>
      </w:r>
    </w:p>
    <w:tbl>
      <w:tblPr>
        <w:tblW w:w="9504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09"/>
        <w:gridCol w:w="799"/>
        <w:gridCol w:w="1044"/>
        <w:gridCol w:w="992"/>
        <w:gridCol w:w="1134"/>
        <w:gridCol w:w="1276"/>
        <w:gridCol w:w="1134"/>
        <w:gridCol w:w="1316"/>
      </w:tblGrid>
      <w:tr w:rsidR="009A7538" w:rsidRPr="009A7538" w:rsidTr="00E07F9A">
        <w:tc>
          <w:tcPr>
            <w:tcW w:w="9504" w:type="dxa"/>
            <w:gridSpan w:val="8"/>
          </w:tcPr>
          <w:p w:rsidR="009A7538" w:rsidRPr="00282218" w:rsidRDefault="009A7538" w:rsidP="00811AA4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sz w:val="16"/>
                <w:szCs w:val="16"/>
              </w:rPr>
              <w:t>Сравнительные значения</w:t>
            </w:r>
          </w:p>
        </w:tc>
      </w:tr>
      <w:tr w:rsidR="009A7538" w:rsidRPr="009A7538" w:rsidTr="00E07F9A">
        <w:tc>
          <w:tcPr>
            <w:tcW w:w="1809" w:type="dxa"/>
            <w:vMerge w:val="restart"/>
          </w:tcPr>
          <w:p w:rsidR="009A7538" w:rsidRPr="00282218" w:rsidRDefault="009A7538" w:rsidP="00E07F9A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Параметры обследования</w:t>
            </w:r>
          </w:p>
        </w:tc>
        <w:tc>
          <w:tcPr>
            <w:tcW w:w="799" w:type="dxa"/>
          </w:tcPr>
          <w:p w:rsidR="009A7538" w:rsidRPr="00282218" w:rsidRDefault="009A7538" w:rsidP="00811AA4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170" w:type="dxa"/>
            <w:gridSpan w:val="3"/>
          </w:tcPr>
          <w:p w:rsidR="009A7538" w:rsidRPr="00282218" w:rsidRDefault="009A7538" w:rsidP="00811AA4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I </w:t>
            </w:r>
            <w:r w:rsidRPr="00282218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этап</w:t>
            </w:r>
          </w:p>
        </w:tc>
        <w:tc>
          <w:tcPr>
            <w:tcW w:w="3726" w:type="dxa"/>
            <w:gridSpan w:val="3"/>
          </w:tcPr>
          <w:p w:rsidR="009A7538" w:rsidRPr="00282218" w:rsidRDefault="009A7538" w:rsidP="00811AA4">
            <w:pPr>
              <w:pStyle w:val="Default"/>
              <w:ind w:firstLine="56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n-US"/>
              </w:rPr>
              <w:t xml:space="preserve">II </w:t>
            </w:r>
            <w:r w:rsidRPr="00282218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</w:rPr>
              <w:t>этап</w:t>
            </w:r>
          </w:p>
        </w:tc>
      </w:tr>
      <w:tr w:rsidR="009A7538" w:rsidRPr="009A7538" w:rsidTr="00E07F9A">
        <w:tc>
          <w:tcPr>
            <w:tcW w:w="1809" w:type="dxa"/>
            <w:vMerge/>
          </w:tcPr>
          <w:p w:rsidR="009A7538" w:rsidRPr="00282218" w:rsidRDefault="009A7538" w:rsidP="00E07F9A">
            <w:pPr>
              <w:pStyle w:val="a6"/>
              <w:ind w:left="0"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9" w:type="dxa"/>
          </w:tcPr>
          <w:p w:rsidR="009A7538" w:rsidRPr="00282218" w:rsidRDefault="009A7538" w:rsidP="00811AA4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44" w:type="dxa"/>
          </w:tcPr>
          <w:p w:rsidR="009A7538" w:rsidRPr="00282218" w:rsidRDefault="009A7538" w:rsidP="00E07F9A">
            <w:pPr>
              <w:ind w:firstLine="86"/>
              <w:jc w:val="both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В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ind w:firstLine="176"/>
              <w:jc w:val="both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С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ind w:firstLine="176"/>
              <w:jc w:val="both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Н</w:t>
            </w:r>
          </w:p>
        </w:tc>
        <w:tc>
          <w:tcPr>
            <w:tcW w:w="1276" w:type="dxa"/>
          </w:tcPr>
          <w:p w:rsidR="009A7538" w:rsidRPr="00282218" w:rsidRDefault="009A7538" w:rsidP="00E07F9A">
            <w:pPr>
              <w:ind w:firstLine="318"/>
              <w:jc w:val="both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ind w:firstLine="176"/>
              <w:jc w:val="both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С</w:t>
            </w:r>
          </w:p>
        </w:tc>
        <w:tc>
          <w:tcPr>
            <w:tcW w:w="1316" w:type="dxa"/>
          </w:tcPr>
          <w:p w:rsidR="009A7538" w:rsidRPr="00282218" w:rsidRDefault="009A7538" w:rsidP="00E07F9A">
            <w:pPr>
              <w:ind w:firstLine="176"/>
              <w:jc w:val="both"/>
              <w:rPr>
                <w:sz w:val="16"/>
                <w:szCs w:val="16"/>
              </w:rPr>
            </w:pPr>
            <w:r w:rsidRPr="00282218">
              <w:rPr>
                <w:sz w:val="16"/>
                <w:szCs w:val="16"/>
              </w:rPr>
              <w:t>Н</w:t>
            </w:r>
          </w:p>
        </w:tc>
      </w:tr>
      <w:tr w:rsidR="009A7538" w:rsidRPr="009A7538" w:rsidTr="00E07F9A">
        <w:tc>
          <w:tcPr>
            <w:tcW w:w="1809" w:type="dxa"/>
            <w:vMerge w:val="restart"/>
          </w:tcPr>
          <w:p w:rsidR="009A7538" w:rsidRPr="00282218" w:rsidRDefault="009A7538" w:rsidP="00E07F9A">
            <w:pPr>
              <w:pStyle w:val="a6"/>
              <w:ind w:left="0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bCs/>
                <w:sz w:val="16"/>
                <w:szCs w:val="16"/>
              </w:rPr>
              <w:t>Идентификация эмоциональных состояний</w:t>
            </w:r>
          </w:p>
        </w:tc>
        <w:tc>
          <w:tcPr>
            <w:tcW w:w="799" w:type="dxa"/>
          </w:tcPr>
          <w:p w:rsidR="009A7538" w:rsidRPr="00282218" w:rsidRDefault="009A7538" w:rsidP="00E07F9A">
            <w:pPr>
              <w:pStyle w:val="Default"/>
              <w:ind w:firstLine="17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абс.</w:t>
            </w:r>
          </w:p>
        </w:tc>
        <w:tc>
          <w:tcPr>
            <w:tcW w:w="1044" w:type="dxa"/>
          </w:tcPr>
          <w:p w:rsidR="009A7538" w:rsidRPr="00282218" w:rsidRDefault="009A7538" w:rsidP="00E07F9A">
            <w:pPr>
              <w:pStyle w:val="Default"/>
              <w:ind w:firstLine="8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7538" w:rsidRPr="00282218" w:rsidRDefault="009A7538" w:rsidP="00E07F9A">
            <w:pPr>
              <w:pStyle w:val="Default"/>
              <w:ind w:firstLine="3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316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9A7538" w:rsidRPr="009A7538" w:rsidTr="00E07F9A">
        <w:tc>
          <w:tcPr>
            <w:tcW w:w="1809" w:type="dxa"/>
            <w:vMerge/>
          </w:tcPr>
          <w:p w:rsidR="009A7538" w:rsidRPr="00282218" w:rsidRDefault="009A7538" w:rsidP="00E07F9A">
            <w:pPr>
              <w:pStyle w:val="a6"/>
              <w:ind w:left="0" w:firstLine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9A7538" w:rsidRPr="00282218" w:rsidRDefault="009A7538" w:rsidP="00E07F9A">
            <w:pPr>
              <w:pStyle w:val="Default"/>
              <w:ind w:firstLine="17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44" w:type="dxa"/>
          </w:tcPr>
          <w:p w:rsidR="009A7538" w:rsidRPr="00282218" w:rsidRDefault="009A7538" w:rsidP="00E07F9A">
            <w:pPr>
              <w:pStyle w:val="Default"/>
              <w:ind w:firstLine="8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16,7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66,7</w:t>
            </w:r>
          </w:p>
        </w:tc>
        <w:tc>
          <w:tcPr>
            <w:tcW w:w="1276" w:type="dxa"/>
          </w:tcPr>
          <w:p w:rsidR="009A7538" w:rsidRPr="00282218" w:rsidRDefault="009A7538" w:rsidP="00E07F9A">
            <w:pPr>
              <w:pStyle w:val="Default"/>
              <w:ind w:firstLine="3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33,3</w:t>
            </w:r>
          </w:p>
        </w:tc>
        <w:tc>
          <w:tcPr>
            <w:tcW w:w="1316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16,7</w:t>
            </w:r>
          </w:p>
        </w:tc>
      </w:tr>
      <w:tr w:rsidR="009A7538" w:rsidRPr="009A7538" w:rsidTr="00E07F9A">
        <w:tc>
          <w:tcPr>
            <w:tcW w:w="1809" w:type="dxa"/>
            <w:vMerge w:val="restart"/>
          </w:tcPr>
          <w:p w:rsidR="009A7538" w:rsidRPr="00282218" w:rsidRDefault="009A7538" w:rsidP="00E07F9A">
            <w:pPr>
              <w:pStyle w:val="a6"/>
              <w:ind w:left="0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bCs/>
                <w:sz w:val="16"/>
                <w:szCs w:val="16"/>
              </w:rPr>
              <w:t>Владение произвольной мимикой</w:t>
            </w:r>
          </w:p>
        </w:tc>
        <w:tc>
          <w:tcPr>
            <w:tcW w:w="799" w:type="dxa"/>
          </w:tcPr>
          <w:p w:rsidR="009A7538" w:rsidRPr="00282218" w:rsidRDefault="009A7538" w:rsidP="00E07F9A">
            <w:pPr>
              <w:pStyle w:val="Default"/>
              <w:ind w:firstLine="17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абс.</w:t>
            </w:r>
          </w:p>
        </w:tc>
        <w:tc>
          <w:tcPr>
            <w:tcW w:w="1044" w:type="dxa"/>
          </w:tcPr>
          <w:p w:rsidR="009A7538" w:rsidRPr="00282218" w:rsidRDefault="009A7538" w:rsidP="00E07F9A">
            <w:pPr>
              <w:pStyle w:val="Default"/>
              <w:ind w:firstLine="8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A7538" w:rsidRPr="00282218" w:rsidRDefault="009A7538" w:rsidP="00E07F9A">
            <w:pPr>
              <w:pStyle w:val="Default"/>
              <w:ind w:firstLine="3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316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9A7538" w:rsidRPr="009A7538" w:rsidTr="00E07F9A">
        <w:tc>
          <w:tcPr>
            <w:tcW w:w="1809" w:type="dxa"/>
            <w:vMerge/>
          </w:tcPr>
          <w:p w:rsidR="009A7538" w:rsidRPr="00282218" w:rsidRDefault="009A7538" w:rsidP="00E07F9A">
            <w:pPr>
              <w:pStyle w:val="a6"/>
              <w:ind w:left="0"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9" w:type="dxa"/>
          </w:tcPr>
          <w:p w:rsidR="009A7538" w:rsidRPr="00282218" w:rsidRDefault="009A7538" w:rsidP="00E07F9A">
            <w:pPr>
              <w:pStyle w:val="Default"/>
              <w:ind w:firstLine="17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44" w:type="dxa"/>
          </w:tcPr>
          <w:p w:rsidR="009A7538" w:rsidRPr="00282218" w:rsidRDefault="009A7538" w:rsidP="00E07F9A">
            <w:pPr>
              <w:pStyle w:val="Default"/>
              <w:ind w:firstLine="8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16,7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50,0</w:t>
            </w:r>
          </w:p>
        </w:tc>
        <w:tc>
          <w:tcPr>
            <w:tcW w:w="1276" w:type="dxa"/>
          </w:tcPr>
          <w:p w:rsidR="009A7538" w:rsidRPr="00282218" w:rsidRDefault="009A7538" w:rsidP="00E07F9A">
            <w:pPr>
              <w:pStyle w:val="Default"/>
              <w:ind w:firstLine="3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33,3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50,0</w:t>
            </w:r>
          </w:p>
        </w:tc>
        <w:tc>
          <w:tcPr>
            <w:tcW w:w="1316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16,7</w:t>
            </w:r>
          </w:p>
        </w:tc>
      </w:tr>
      <w:tr w:rsidR="009A7538" w:rsidRPr="009A7538" w:rsidTr="00E07F9A">
        <w:tc>
          <w:tcPr>
            <w:tcW w:w="1809" w:type="dxa"/>
            <w:vMerge w:val="restart"/>
          </w:tcPr>
          <w:p w:rsidR="009A7538" w:rsidRPr="00282218" w:rsidRDefault="009A7538" w:rsidP="00E07F9A">
            <w:pPr>
              <w:pStyle w:val="a6"/>
              <w:ind w:left="0"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bCs/>
                <w:sz w:val="16"/>
                <w:szCs w:val="16"/>
              </w:rPr>
              <w:t>Владение пантомимикой</w:t>
            </w:r>
          </w:p>
        </w:tc>
        <w:tc>
          <w:tcPr>
            <w:tcW w:w="799" w:type="dxa"/>
          </w:tcPr>
          <w:p w:rsidR="009A7538" w:rsidRPr="00282218" w:rsidRDefault="009A7538" w:rsidP="00E07F9A">
            <w:pPr>
              <w:pStyle w:val="Default"/>
              <w:ind w:firstLine="17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  <w:t>абс.</w:t>
            </w:r>
          </w:p>
        </w:tc>
        <w:tc>
          <w:tcPr>
            <w:tcW w:w="1044" w:type="dxa"/>
          </w:tcPr>
          <w:p w:rsidR="009A7538" w:rsidRPr="00282218" w:rsidRDefault="009A7538" w:rsidP="00E07F9A">
            <w:pPr>
              <w:pStyle w:val="Default"/>
              <w:ind w:firstLine="8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7538" w:rsidRPr="00282218" w:rsidRDefault="009A7538" w:rsidP="00E07F9A">
            <w:pPr>
              <w:pStyle w:val="Default"/>
              <w:ind w:firstLine="3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316" w:type="dxa"/>
          </w:tcPr>
          <w:p w:rsidR="009A7538" w:rsidRPr="00282218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2218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</w:tr>
      <w:tr w:rsidR="009A7538" w:rsidRPr="009A7538" w:rsidTr="00E07F9A">
        <w:tc>
          <w:tcPr>
            <w:tcW w:w="1809" w:type="dxa"/>
            <w:vMerge/>
          </w:tcPr>
          <w:p w:rsidR="009A7538" w:rsidRPr="005C11A3" w:rsidRDefault="009A7538" w:rsidP="00811AA4">
            <w:pPr>
              <w:pStyle w:val="a6"/>
              <w:ind w:left="0" w:firstLine="5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9" w:type="dxa"/>
          </w:tcPr>
          <w:p w:rsidR="009A7538" w:rsidRPr="005C11A3" w:rsidRDefault="009A7538" w:rsidP="00E07F9A">
            <w:pPr>
              <w:pStyle w:val="Default"/>
              <w:ind w:firstLine="17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044" w:type="dxa"/>
          </w:tcPr>
          <w:p w:rsidR="009A7538" w:rsidRPr="005C11A3" w:rsidRDefault="009A7538" w:rsidP="00E07F9A">
            <w:pPr>
              <w:pStyle w:val="Default"/>
              <w:ind w:firstLine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992" w:type="dxa"/>
          </w:tcPr>
          <w:p w:rsidR="009A7538" w:rsidRPr="005C11A3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  <w:tc>
          <w:tcPr>
            <w:tcW w:w="1134" w:type="dxa"/>
          </w:tcPr>
          <w:p w:rsidR="009A7538" w:rsidRPr="005C11A3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66,7</w:t>
            </w:r>
          </w:p>
        </w:tc>
        <w:tc>
          <w:tcPr>
            <w:tcW w:w="1276" w:type="dxa"/>
          </w:tcPr>
          <w:p w:rsidR="009A7538" w:rsidRPr="005C11A3" w:rsidRDefault="009A7538" w:rsidP="00E07F9A">
            <w:pPr>
              <w:pStyle w:val="Defaul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9A7538" w:rsidRPr="005C11A3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</w:t>
            </w:r>
          </w:p>
        </w:tc>
        <w:tc>
          <w:tcPr>
            <w:tcW w:w="1316" w:type="dxa"/>
          </w:tcPr>
          <w:p w:rsidR="009A7538" w:rsidRPr="005C11A3" w:rsidRDefault="009A7538" w:rsidP="00E07F9A">
            <w:pPr>
              <w:pStyle w:val="Default"/>
              <w:ind w:firstLine="17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1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16,7</w:t>
            </w:r>
          </w:p>
        </w:tc>
      </w:tr>
    </w:tbl>
    <w:p w:rsidR="003607DA" w:rsidRDefault="009A7538" w:rsidP="00811AA4">
      <w:pPr>
        <w:spacing w:line="360" w:lineRule="auto"/>
        <w:ind w:firstLine="567"/>
        <w:jc w:val="both"/>
      </w:pPr>
      <w:r w:rsidRPr="009A7538">
        <w:t>Уровни: в – в</w:t>
      </w:r>
      <w:r w:rsidR="003607DA">
        <w:t>ысокий, с – средний, н – низкий</w:t>
      </w:r>
    </w:p>
    <w:p w:rsidR="002B1184" w:rsidRPr="00282218" w:rsidRDefault="009A7538" w:rsidP="00282218">
      <w:pPr>
        <w:spacing w:line="360" w:lineRule="auto"/>
        <w:ind w:firstLine="567"/>
        <w:jc w:val="both"/>
        <w:rPr>
          <w:sz w:val="28"/>
          <w:szCs w:val="28"/>
        </w:rPr>
      </w:pPr>
      <w:r w:rsidRPr="009A7538">
        <w:rPr>
          <w:sz w:val="28"/>
          <w:szCs w:val="28"/>
        </w:rPr>
        <w:t>Результаты обследования показали положительную динамику в развитии эмоционально-оценочного словаря и умении идентифицировать эмоциональные состояния по их графическому образу. Воспроизведение эмоций с помощью мимики по словесному обозначению приблизилось к показателям мимического воспроизведения эмоций по пиктограммам. Дошкольникам стали более доступны простейшие элементы пантомимы.</w:t>
      </w:r>
    </w:p>
    <w:p w:rsidR="00321867" w:rsidRDefault="00C86EAC" w:rsidP="00EA5F49">
      <w:pPr>
        <w:pStyle w:val="a6"/>
        <w:numPr>
          <w:ilvl w:val="1"/>
          <w:numId w:val="1"/>
        </w:numPr>
        <w:tabs>
          <w:tab w:val="left" w:pos="567"/>
          <w:tab w:val="left" w:pos="2835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Результативность, краткое описание и</w:t>
      </w:r>
      <w:r w:rsidR="000B16CC">
        <w:rPr>
          <w:rFonts w:ascii="Times New Roman" w:hAnsi="Times New Roman" w:cs="Times New Roman"/>
          <w:b/>
          <w:sz w:val="28"/>
          <w:szCs w:val="28"/>
        </w:rPr>
        <w:t>зданных инновационных продуктов</w:t>
      </w:r>
    </w:p>
    <w:p w:rsidR="00EA5F49" w:rsidRPr="00EA5F49" w:rsidRDefault="00EA5F49" w:rsidP="00EA5F49">
      <w:pPr>
        <w:pStyle w:val="a6"/>
        <w:numPr>
          <w:ilvl w:val="1"/>
          <w:numId w:val="1"/>
        </w:numPr>
        <w:tabs>
          <w:tab w:val="left" w:pos="567"/>
          <w:tab w:val="left" w:pos="2835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67" w:rsidRPr="00321867" w:rsidRDefault="0019446A" w:rsidP="00321867">
      <w:pPr>
        <w:tabs>
          <w:tab w:val="left" w:pos="567"/>
        </w:tabs>
        <w:spacing w:line="360" w:lineRule="auto"/>
        <w:ind w:firstLine="567"/>
        <w:jc w:val="center"/>
        <w:rPr>
          <w:b/>
          <w:color w:val="C00000"/>
          <w:sz w:val="28"/>
          <w:szCs w:val="28"/>
        </w:rPr>
      </w:pPr>
      <w:r w:rsidRPr="00321867">
        <w:rPr>
          <w:b/>
          <w:color w:val="C00000"/>
          <w:sz w:val="28"/>
          <w:szCs w:val="28"/>
        </w:rPr>
        <w:t>Сборник</w:t>
      </w:r>
      <w:r w:rsidR="007E5448" w:rsidRPr="00321867">
        <w:rPr>
          <w:b/>
          <w:color w:val="C00000"/>
          <w:sz w:val="28"/>
          <w:szCs w:val="28"/>
        </w:rPr>
        <w:t xml:space="preserve"> </w:t>
      </w:r>
      <w:r w:rsidRPr="00321867">
        <w:rPr>
          <w:b/>
          <w:color w:val="C00000"/>
          <w:sz w:val="28"/>
          <w:szCs w:val="28"/>
        </w:rPr>
        <w:t xml:space="preserve"> методических </w:t>
      </w:r>
      <w:r w:rsidR="003A004A" w:rsidRPr="00321867">
        <w:rPr>
          <w:b/>
          <w:color w:val="C00000"/>
          <w:sz w:val="28"/>
          <w:szCs w:val="28"/>
        </w:rPr>
        <w:t>разработок</w:t>
      </w:r>
    </w:p>
    <w:p w:rsidR="00321867" w:rsidRDefault="008F0630" w:rsidP="00321867">
      <w:pPr>
        <w:tabs>
          <w:tab w:val="left" w:pos="567"/>
        </w:tabs>
        <w:spacing w:line="360" w:lineRule="auto"/>
        <w:ind w:firstLine="567"/>
        <w:jc w:val="center"/>
        <w:rPr>
          <w:color w:val="C00000"/>
          <w:sz w:val="28"/>
          <w:szCs w:val="28"/>
        </w:rPr>
      </w:pPr>
      <w:r w:rsidRPr="00321867">
        <w:rPr>
          <w:b/>
          <w:color w:val="C00000"/>
          <w:sz w:val="28"/>
          <w:szCs w:val="28"/>
        </w:rPr>
        <w:t>«Психолого-педагогическая модель развития эмоциональной сферы дошкольников 5-7 ле</w:t>
      </w:r>
      <w:r w:rsidR="00321867">
        <w:rPr>
          <w:b/>
          <w:color w:val="C00000"/>
          <w:sz w:val="28"/>
          <w:szCs w:val="28"/>
        </w:rPr>
        <w:t>т  в ДОО комбинированного вида»</w:t>
      </w:r>
    </w:p>
    <w:p w:rsidR="00EF04DA" w:rsidRPr="00B07EFA" w:rsidRDefault="00321867" w:rsidP="00321867">
      <w:pPr>
        <w:tabs>
          <w:tab w:val="left" w:pos="567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0630">
        <w:rPr>
          <w:sz w:val="28"/>
          <w:szCs w:val="28"/>
        </w:rPr>
        <w:t>остоит из  2 частей</w:t>
      </w:r>
    </w:p>
    <w:p w:rsidR="00EF04DA" w:rsidRPr="00B07EFA" w:rsidRDefault="00B07EFA" w:rsidP="00B07EFA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7BB96554" wp14:editId="1271410D">
            <wp:extent cx="2063089" cy="2242489"/>
            <wp:effectExtent l="0" t="0" r="0" b="5715"/>
            <wp:docPr id="1" name="Рисунок 1" descr="C:\Users\ABC\Desktop\ec077ddc-b3c9-4f47-9d98-dd849f9b95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ec077ddc-b3c9-4f47-9d98-dd849f9b95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897" cy="22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Pr="00321867">
        <w:rPr>
          <w:b/>
          <w:color w:val="C00000"/>
          <w:sz w:val="28"/>
          <w:szCs w:val="28"/>
        </w:rPr>
        <w:t>ЧАСТЬ 1</w:t>
      </w:r>
    </w:p>
    <w:p w:rsidR="005C11A3" w:rsidRDefault="003A004A" w:rsidP="00811AA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содержит </w:t>
      </w:r>
      <w:r w:rsidRPr="009F73D7">
        <w:rPr>
          <w:b/>
          <w:i/>
          <w:sz w:val="28"/>
          <w:szCs w:val="28"/>
        </w:rPr>
        <w:t>описание психолого-педагогической модели</w:t>
      </w:r>
      <w:r w:rsidRPr="003A004A">
        <w:rPr>
          <w:sz w:val="28"/>
          <w:szCs w:val="28"/>
        </w:rPr>
        <w:t xml:space="preserve"> по развитию эмоциональной сферы дошкольнико</w:t>
      </w:r>
      <w:r>
        <w:rPr>
          <w:sz w:val="28"/>
          <w:szCs w:val="28"/>
        </w:rPr>
        <w:t xml:space="preserve">в 5-7 лет </w:t>
      </w:r>
      <w:r w:rsidRPr="003A004A">
        <w:rPr>
          <w:sz w:val="28"/>
          <w:szCs w:val="28"/>
        </w:rPr>
        <w:t xml:space="preserve"> в интегрированной о</w:t>
      </w:r>
      <w:r w:rsidR="008F0630">
        <w:rPr>
          <w:sz w:val="28"/>
          <w:szCs w:val="28"/>
        </w:rPr>
        <w:t>бразовательной среде дошкольной образовательной организации</w:t>
      </w:r>
      <w:r w:rsidRPr="003A004A">
        <w:rPr>
          <w:sz w:val="28"/>
          <w:szCs w:val="28"/>
        </w:rPr>
        <w:t xml:space="preserve"> комбинированного вида. Авторский материал рекомендован педагогам, специалистам в воспитательно-образовательной деятельности с детьми с особыми образовательными потребностями в дошкольных образовательных </w:t>
      </w:r>
      <w:r w:rsidR="008F0630">
        <w:rPr>
          <w:sz w:val="28"/>
          <w:szCs w:val="28"/>
        </w:rPr>
        <w:t>организациях.</w:t>
      </w:r>
    </w:p>
    <w:p w:rsidR="008F0630" w:rsidRPr="008F0630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0630">
        <w:rPr>
          <w:sz w:val="28"/>
          <w:szCs w:val="28"/>
        </w:rPr>
        <w:t xml:space="preserve"> «</w:t>
      </w:r>
      <w:r w:rsidRPr="009F73D7">
        <w:rPr>
          <w:b/>
          <w:i/>
          <w:sz w:val="28"/>
          <w:szCs w:val="28"/>
        </w:rPr>
        <w:t>Развитие представлений об эмоциях с помощью сказок», составитель Гердель Е.А</w:t>
      </w:r>
      <w:r w:rsidRPr="008F0630">
        <w:rPr>
          <w:sz w:val="28"/>
          <w:szCs w:val="28"/>
        </w:rPr>
        <w:t xml:space="preserve"> - во</w:t>
      </w:r>
      <w:r w:rsidR="009F73D7">
        <w:rPr>
          <w:sz w:val="28"/>
          <w:szCs w:val="28"/>
        </w:rPr>
        <w:t xml:space="preserve">спитатель коррекционной группы, </w:t>
      </w:r>
      <w:r w:rsidRPr="008F0630">
        <w:rPr>
          <w:sz w:val="28"/>
          <w:szCs w:val="28"/>
        </w:rPr>
        <w:t xml:space="preserve">ставит ряд задач: умение называть основные, существенные признаки того или иного эмоционального проявления, оценивание ситуаций и поступков сказочных персонажей с точки зрения их социально нравственной значимости; усвоение словесных обозначений эмоциональных проявлений. </w:t>
      </w:r>
      <w:r w:rsidR="003A09CC">
        <w:rPr>
          <w:sz w:val="28"/>
          <w:szCs w:val="28"/>
        </w:rPr>
        <w:t>Представлен список мультимедийные презентациЙ.</w:t>
      </w:r>
    </w:p>
    <w:p w:rsidR="008F0630" w:rsidRPr="008F0630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F73D7">
        <w:rPr>
          <w:b/>
          <w:i/>
          <w:sz w:val="28"/>
          <w:szCs w:val="28"/>
        </w:rPr>
        <w:t>«Развитие эмпатии и дружеских отношений», составители воспитатель Даниелян Р.В. и педагог-психолог Левченко Н.Л.</w:t>
      </w:r>
      <w:r w:rsidRPr="008F0630">
        <w:rPr>
          <w:sz w:val="28"/>
          <w:szCs w:val="28"/>
        </w:rPr>
        <w:t xml:space="preserve"> Представлены коммуникативные игры, способствующие развитию умения сочувствовать и сопереживать, взаимодействовать и сотрудничать. </w:t>
      </w:r>
    </w:p>
    <w:p w:rsidR="008F0630" w:rsidRPr="008F0630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F73D7">
        <w:rPr>
          <w:b/>
          <w:i/>
          <w:sz w:val="28"/>
          <w:szCs w:val="28"/>
        </w:rPr>
        <w:lastRenderedPageBreak/>
        <w:t>«Развитие эмоциональной экспрессии с помощью языка танцевальных движений», музыкальный руководитель Коробицына Е.Ф,</w:t>
      </w:r>
      <w:r w:rsidRPr="008F0630">
        <w:rPr>
          <w:sz w:val="28"/>
          <w:szCs w:val="28"/>
        </w:rPr>
        <w:t xml:space="preserve"> с целью развития эмоциональной экспрессии предлагает познакомить детей с элементами пантомимы – жестами, обучая приемам образного перевоплощения на примере этюдов.</w:t>
      </w:r>
    </w:p>
    <w:p w:rsidR="008F0630" w:rsidRPr="008F0630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F73D7">
        <w:rPr>
          <w:b/>
          <w:i/>
          <w:sz w:val="28"/>
          <w:szCs w:val="28"/>
        </w:rPr>
        <w:t xml:space="preserve"> «Книга эмоций» как средство развития экспрессивного    компонента эмоциональной сферы», воспитатель коррекционной группы Кошкина И.В. </w:t>
      </w:r>
      <w:r w:rsidRPr="008F0630">
        <w:rPr>
          <w:sz w:val="28"/>
          <w:szCs w:val="28"/>
        </w:rPr>
        <w:t xml:space="preserve"> В пособии подобран практический материал, в итоге дети сами создают собственную книгу эмоций.</w:t>
      </w:r>
    </w:p>
    <w:p w:rsidR="008F0630" w:rsidRPr="008F0630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F73D7">
        <w:rPr>
          <w:b/>
          <w:i/>
          <w:sz w:val="28"/>
          <w:szCs w:val="28"/>
        </w:rPr>
        <w:t>«Использование фонетической ритмики как средства развития эмоционально-выразительной стороны устной речи детей с нарушениями слуха», учитель – дефектолог Манохина А.Ю</w:t>
      </w:r>
      <w:r w:rsidRPr="008F0630">
        <w:rPr>
          <w:sz w:val="28"/>
          <w:szCs w:val="28"/>
        </w:rPr>
        <w:t xml:space="preserve">. Подобранный материал является дополнением к разделу «Развитие слухового восприятия и обучение произношению» реализуемой программы «Воспитание и обучение глухих и слабослышащих детей дошкольного возраста». </w:t>
      </w:r>
    </w:p>
    <w:p w:rsidR="008F0630" w:rsidRPr="008F0630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F73D7">
        <w:rPr>
          <w:b/>
          <w:i/>
          <w:sz w:val="28"/>
          <w:szCs w:val="28"/>
        </w:rPr>
        <w:t xml:space="preserve"> «Гармонизация эмоциональной сферы с помощью арт-терапевтического метода работы с рисунком «мандала» - педагог-психолог Левченко Н.Л</w:t>
      </w:r>
      <w:r w:rsidRPr="008F0630">
        <w:rPr>
          <w:sz w:val="28"/>
          <w:szCs w:val="28"/>
        </w:rPr>
        <w:t xml:space="preserve">., целью которого является снятие психоэмоционального напряжения, нахождение внутреннего ресурса, развитие коммуникативных навыков. </w:t>
      </w:r>
    </w:p>
    <w:p w:rsidR="008F0630" w:rsidRPr="008F0630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9F73D7">
        <w:rPr>
          <w:b/>
          <w:i/>
          <w:sz w:val="28"/>
          <w:szCs w:val="28"/>
        </w:rPr>
        <w:t>«Мультипликационные фильмы как средство развития эмоциональной отзывчивости и эмпатии», воспитатель коррекционной группы Сигаева О.В.</w:t>
      </w:r>
      <w:r w:rsidRPr="008F0630">
        <w:rPr>
          <w:sz w:val="28"/>
          <w:szCs w:val="28"/>
        </w:rPr>
        <w:t xml:space="preserve"> Предлагает использовать в воспитательной работе с детьми  специально подобранные мультфильмы, ярко отражающие эмоциональные состояния.</w:t>
      </w:r>
    </w:p>
    <w:p w:rsidR="008F0630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C23BB7">
        <w:rPr>
          <w:b/>
          <w:i/>
          <w:sz w:val="28"/>
          <w:szCs w:val="28"/>
        </w:rPr>
        <w:t>«Использование театрализованной игры-этюда в целях развития эмоциональной сферы детей дошкольного возраста с ОНР и нарушением слуха», воспитатели коррекционных групп Федаш Е.А., Чернявская Е.В.</w:t>
      </w:r>
      <w:r w:rsidRPr="00C23BB7">
        <w:rPr>
          <w:sz w:val="28"/>
          <w:szCs w:val="28"/>
        </w:rPr>
        <w:t xml:space="preserve"> предлагают алгоритм работы с дошкольниками в театрализованной деятельности</w:t>
      </w:r>
      <w:r w:rsidR="00856505">
        <w:rPr>
          <w:sz w:val="28"/>
          <w:szCs w:val="28"/>
        </w:rPr>
        <w:t>.</w:t>
      </w:r>
    </w:p>
    <w:p w:rsidR="00856505" w:rsidRDefault="00856505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856505" w:rsidRDefault="00856505" w:rsidP="00856505">
      <w:pPr>
        <w:tabs>
          <w:tab w:val="left" w:pos="567"/>
        </w:tabs>
        <w:spacing w:line="360" w:lineRule="auto"/>
        <w:ind w:firstLine="567"/>
        <w:jc w:val="center"/>
        <w:rPr>
          <w:b/>
          <w:color w:val="C00000"/>
          <w:sz w:val="28"/>
          <w:szCs w:val="28"/>
        </w:rPr>
      </w:pPr>
    </w:p>
    <w:p w:rsidR="00856505" w:rsidRDefault="00856505" w:rsidP="00856505">
      <w:pPr>
        <w:tabs>
          <w:tab w:val="left" w:pos="567"/>
        </w:tabs>
        <w:spacing w:line="360" w:lineRule="auto"/>
        <w:ind w:firstLine="567"/>
        <w:jc w:val="center"/>
        <w:rPr>
          <w:color w:val="C00000"/>
          <w:sz w:val="28"/>
          <w:szCs w:val="28"/>
        </w:rPr>
      </w:pPr>
      <w:r w:rsidRPr="00321867">
        <w:rPr>
          <w:b/>
          <w:color w:val="C00000"/>
          <w:sz w:val="28"/>
          <w:szCs w:val="28"/>
        </w:rPr>
        <w:lastRenderedPageBreak/>
        <w:t xml:space="preserve"> «Психолого-педагогическая модель развития эмоциональной сферы дошкольников 5-7 ле</w:t>
      </w:r>
      <w:r>
        <w:rPr>
          <w:b/>
          <w:color w:val="C00000"/>
          <w:sz w:val="28"/>
          <w:szCs w:val="28"/>
        </w:rPr>
        <w:t>т  в ДОО комбинированного вида»</w:t>
      </w:r>
    </w:p>
    <w:p w:rsidR="00856505" w:rsidRPr="00C23BB7" w:rsidRDefault="00856505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B07EFA" w:rsidRPr="00321867" w:rsidRDefault="00B07EFA" w:rsidP="00321867">
      <w:pPr>
        <w:tabs>
          <w:tab w:val="left" w:pos="567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36F23FD9" wp14:editId="0688317E">
            <wp:extent cx="1429385" cy="1961212"/>
            <wp:effectExtent l="19050" t="19050" r="18415" b="20320"/>
            <wp:docPr id="2" name="Рисунок 2" descr="C:\Users\ABC\Desktop\ОТЧЕТ КИП 2021\Кип сборник обложка_Монтажная область 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C\Desktop\ОТЧЕТ КИП 2021\Кип сборник обложка_Монтажная область 1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63"/>
                    <a:stretch/>
                  </pic:blipFill>
                  <pic:spPr bwMode="auto">
                    <a:xfrm>
                      <a:off x="0" y="0"/>
                      <a:ext cx="1454602" cy="19958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Pr="00321867">
        <w:rPr>
          <w:b/>
          <w:color w:val="C00000"/>
          <w:sz w:val="28"/>
          <w:szCs w:val="28"/>
        </w:rPr>
        <w:t>ЧАСТЬ</w:t>
      </w:r>
      <w:r w:rsidRPr="00321867">
        <w:rPr>
          <w:color w:val="C00000"/>
          <w:sz w:val="28"/>
          <w:szCs w:val="28"/>
        </w:rPr>
        <w:t xml:space="preserve"> 2</w:t>
      </w:r>
    </w:p>
    <w:p w:rsidR="003A09CC" w:rsidRDefault="008F0630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A004A">
        <w:rPr>
          <w:sz w:val="28"/>
          <w:szCs w:val="28"/>
        </w:rPr>
        <w:t xml:space="preserve">содержит методический, практический материал, рекомендованный для использования в работе с родителями, педагогами </w:t>
      </w:r>
    </w:p>
    <w:p w:rsidR="00F943E5" w:rsidRDefault="00F943E5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943E5">
        <w:rPr>
          <w:b/>
          <w:i/>
          <w:sz w:val="28"/>
          <w:szCs w:val="28"/>
        </w:rPr>
        <w:t xml:space="preserve">Цикл консультаций </w:t>
      </w:r>
      <w:r w:rsidR="003A09CC" w:rsidRPr="003A09CC">
        <w:rPr>
          <w:sz w:val="28"/>
          <w:szCs w:val="28"/>
        </w:rPr>
        <w:t>с целью просвещения</w:t>
      </w:r>
      <w:r w:rsidR="003A09CC">
        <w:rPr>
          <w:sz w:val="28"/>
          <w:szCs w:val="28"/>
        </w:rPr>
        <w:t xml:space="preserve"> о детских чувствах.</w:t>
      </w:r>
    </w:p>
    <w:p w:rsidR="003A09CC" w:rsidRDefault="003A09CC" w:rsidP="008F063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A09CC">
        <w:rPr>
          <w:b/>
          <w:i/>
          <w:sz w:val="28"/>
          <w:szCs w:val="28"/>
        </w:rPr>
        <w:t>Тренинг</w:t>
      </w:r>
      <w:r w:rsidR="00F943E5" w:rsidRPr="003A09CC">
        <w:rPr>
          <w:b/>
          <w:i/>
          <w:sz w:val="28"/>
          <w:szCs w:val="28"/>
        </w:rPr>
        <w:t xml:space="preserve">, </w:t>
      </w:r>
      <w:r w:rsidRPr="003A09CC">
        <w:rPr>
          <w:b/>
          <w:i/>
          <w:sz w:val="28"/>
          <w:szCs w:val="28"/>
        </w:rPr>
        <w:t xml:space="preserve">совместные мероприятия </w:t>
      </w:r>
      <w:r>
        <w:rPr>
          <w:sz w:val="28"/>
          <w:szCs w:val="28"/>
        </w:rPr>
        <w:t xml:space="preserve">для развития </w:t>
      </w:r>
      <w:r w:rsidR="009538FC">
        <w:rPr>
          <w:sz w:val="28"/>
          <w:szCs w:val="28"/>
        </w:rPr>
        <w:t xml:space="preserve">чуувствитеьности и </w:t>
      </w:r>
      <w:r>
        <w:rPr>
          <w:sz w:val="28"/>
          <w:szCs w:val="28"/>
        </w:rPr>
        <w:t>эмоционального опыта</w:t>
      </w:r>
      <w:r w:rsidR="002F45CF">
        <w:rPr>
          <w:sz w:val="28"/>
          <w:szCs w:val="28"/>
        </w:rPr>
        <w:t xml:space="preserve"> и </w:t>
      </w:r>
      <w:r>
        <w:rPr>
          <w:sz w:val="28"/>
          <w:szCs w:val="28"/>
        </w:rPr>
        <w:t>в детско-родительских отношениях.</w:t>
      </w:r>
    </w:p>
    <w:p w:rsidR="003A09CC" w:rsidRDefault="003A09CC" w:rsidP="003A09C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A09CC">
        <w:rPr>
          <w:b/>
          <w:i/>
          <w:sz w:val="28"/>
          <w:szCs w:val="28"/>
        </w:rPr>
        <w:t>Упражнения</w:t>
      </w:r>
      <w:r>
        <w:rPr>
          <w:b/>
          <w:i/>
          <w:sz w:val="28"/>
          <w:szCs w:val="28"/>
        </w:rPr>
        <w:t xml:space="preserve"> </w:t>
      </w:r>
      <w:r w:rsidRPr="003A09CC">
        <w:rPr>
          <w:sz w:val="28"/>
          <w:szCs w:val="28"/>
        </w:rPr>
        <w:t>для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b/>
          <w:i/>
          <w:sz w:val="28"/>
          <w:szCs w:val="28"/>
        </w:rPr>
        <w:t xml:space="preserve"> </w:t>
      </w:r>
      <w:r w:rsidR="00F943E5">
        <w:rPr>
          <w:sz w:val="28"/>
          <w:szCs w:val="28"/>
        </w:rPr>
        <w:t xml:space="preserve">эмоциональной компетентности педагогов и родителей. </w:t>
      </w:r>
    </w:p>
    <w:p w:rsidR="008F0630" w:rsidRDefault="003A09CC" w:rsidP="003A09C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A09CC">
        <w:rPr>
          <w:b/>
          <w:i/>
          <w:sz w:val="28"/>
          <w:szCs w:val="28"/>
        </w:rPr>
        <w:t>Диагностический комплект методик</w:t>
      </w:r>
      <w:r>
        <w:rPr>
          <w:sz w:val="28"/>
          <w:szCs w:val="28"/>
        </w:rPr>
        <w:t xml:space="preserve"> для о</w:t>
      </w:r>
      <w:r w:rsidR="002F45CF">
        <w:rPr>
          <w:sz w:val="28"/>
          <w:szCs w:val="28"/>
        </w:rPr>
        <w:t>пределения эффективности.</w:t>
      </w:r>
    </w:p>
    <w:p w:rsidR="009538FC" w:rsidRDefault="009538FC" w:rsidP="003A09C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856505" w:rsidRDefault="009538FC" w:rsidP="00856505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9538FC">
        <w:rPr>
          <w:b/>
          <w:color w:val="000000" w:themeColor="text1"/>
          <w:sz w:val="28"/>
          <w:szCs w:val="28"/>
          <w:u w:val="single"/>
        </w:rPr>
        <w:t>ЭЛЕКТРОННЫЕ СБОРНИКИ</w:t>
      </w:r>
    </w:p>
    <w:p w:rsidR="00856505" w:rsidRPr="009D6D81" w:rsidRDefault="00856505" w:rsidP="009D6D81">
      <w:pPr>
        <w:tabs>
          <w:tab w:val="left" w:pos="567"/>
        </w:tabs>
        <w:spacing w:line="360" w:lineRule="auto"/>
        <w:ind w:firstLine="567"/>
        <w:jc w:val="center"/>
        <w:rPr>
          <w:color w:val="C00000"/>
          <w:sz w:val="28"/>
          <w:szCs w:val="28"/>
        </w:rPr>
      </w:pPr>
      <w:r w:rsidRPr="00321867">
        <w:rPr>
          <w:b/>
          <w:color w:val="C00000"/>
          <w:sz w:val="28"/>
          <w:szCs w:val="28"/>
        </w:rPr>
        <w:t>«Психолого-педагогическая модель развития эмоциональной сферы дошкольников 5-7 ле</w:t>
      </w:r>
      <w:r>
        <w:rPr>
          <w:b/>
          <w:color w:val="C00000"/>
          <w:sz w:val="28"/>
          <w:szCs w:val="28"/>
        </w:rPr>
        <w:t>т  в ДОО комбинированного вида»</w:t>
      </w:r>
    </w:p>
    <w:p w:rsidR="009538FC" w:rsidRDefault="009538FC" w:rsidP="009538FC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C2E6442" wp14:editId="1A051E40">
            <wp:extent cx="1600200" cy="224447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9234" t="21792" r="55498" b="15171"/>
                    <a:stretch/>
                  </pic:blipFill>
                  <pic:spPr bwMode="auto">
                    <a:xfrm>
                      <a:off x="0" y="0"/>
                      <a:ext cx="1604184" cy="225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6505">
        <w:rPr>
          <w:b/>
          <w:color w:val="000000" w:themeColor="text1"/>
          <w:sz w:val="28"/>
          <w:szCs w:val="28"/>
        </w:rPr>
        <w:t xml:space="preserve">  </w:t>
      </w:r>
      <w:r w:rsidR="00856505" w:rsidRPr="00321867">
        <w:rPr>
          <w:b/>
          <w:color w:val="C00000"/>
          <w:sz w:val="28"/>
          <w:szCs w:val="28"/>
        </w:rPr>
        <w:t>ЧАСТЬ</w:t>
      </w:r>
      <w:r w:rsidR="00856505">
        <w:rPr>
          <w:color w:val="C00000"/>
          <w:sz w:val="28"/>
          <w:szCs w:val="28"/>
        </w:rPr>
        <w:t xml:space="preserve"> 3</w:t>
      </w:r>
    </w:p>
    <w:p w:rsidR="00856505" w:rsidRPr="009D6D81" w:rsidRDefault="009D6D81" w:rsidP="009D6D81">
      <w:pPr>
        <w:spacing w:line="360" w:lineRule="auto"/>
        <w:ind w:firstLine="2835"/>
        <w:rPr>
          <w:color w:val="000000" w:themeColor="text1"/>
          <w:sz w:val="28"/>
          <w:szCs w:val="28"/>
        </w:rPr>
      </w:pPr>
      <w:r w:rsidRPr="009D6D81">
        <w:rPr>
          <w:color w:val="000000" w:themeColor="text1"/>
          <w:sz w:val="28"/>
          <w:szCs w:val="28"/>
        </w:rPr>
        <w:t>Электронный сборник</w:t>
      </w:r>
    </w:p>
    <w:p w:rsidR="009538FC" w:rsidRPr="009538FC" w:rsidRDefault="009538FC" w:rsidP="00856505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9538FC">
        <w:rPr>
          <w:color w:val="000000" w:themeColor="text1"/>
          <w:sz w:val="28"/>
          <w:szCs w:val="28"/>
        </w:rPr>
        <w:lastRenderedPageBreak/>
        <w:t xml:space="preserve"> </w:t>
      </w:r>
      <w:r w:rsidR="00856505">
        <w:rPr>
          <w:color w:val="000000" w:themeColor="text1"/>
          <w:sz w:val="28"/>
          <w:szCs w:val="28"/>
        </w:rPr>
        <w:t>В с</w:t>
      </w:r>
      <w:r w:rsidRPr="009538FC">
        <w:rPr>
          <w:color w:val="000000" w:themeColor="text1"/>
          <w:sz w:val="28"/>
          <w:szCs w:val="28"/>
        </w:rPr>
        <w:t>борнике предс</w:t>
      </w:r>
      <w:r>
        <w:rPr>
          <w:color w:val="000000" w:themeColor="text1"/>
          <w:sz w:val="28"/>
          <w:szCs w:val="28"/>
        </w:rPr>
        <w:t>т</w:t>
      </w:r>
      <w:r w:rsidRPr="009538FC">
        <w:rPr>
          <w:color w:val="000000" w:themeColor="text1"/>
          <w:sz w:val="28"/>
          <w:szCs w:val="28"/>
        </w:rPr>
        <w:t>авле</w:t>
      </w:r>
      <w:r>
        <w:rPr>
          <w:color w:val="000000" w:themeColor="text1"/>
          <w:sz w:val="28"/>
          <w:szCs w:val="28"/>
        </w:rPr>
        <w:t>н</w:t>
      </w:r>
      <w:r w:rsidRPr="009538FC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</w:t>
      </w:r>
      <w:r w:rsidRPr="009538FC">
        <w:rPr>
          <w:color w:val="000000" w:themeColor="text1"/>
          <w:sz w:val="28"/>
          <w:szCs w:val="28"/>
        </w:rPr>
        <w:t>мет</w:t>
      </w:r>
      <w:r>
        <w:rPr>
          <w:color w:val="000000" w:themeColor="text1"/>
          <w:sz w:val="28"/>
          <w:szCs w:val="28"/>
        </w:rPr>
        <w:t>о</w:t>
      </w:r>
      <w:r w:rsidRPr="009538FC">
        <w:rPr>
          <w:color w:val="000000" w:themeColor="text1"/>
          <w:sz w:val="28"/>
          <w:szCs w:val="28"/>
        </w:rPr>
        <w:t>дические разработки</w:t>
      </w:r>
      <w:r w:rsidR="00727F83">
        <w:rPr>
          <w:color w:val="000000" w:themeColor="text1"/>
          <w:sz w:val="28"/>
          <w:szCs w:val="28"/>
        </w:rPr>
        <w:t xml:space="preserve"> с эмоционально развива</w:t>
      </w:r>
      <w:r w:rsidR="009D6D81">
        <w:rPr>
          <w:color w:val="000000" w:themeColor="text1"/>
          <w:sz w:val="28"/>
          <w:szCs w:val="28"/>
        </w:rPr>
        <w:t>ющим материалом, предназначенные</w:t>
      </w:r>
      <w:r w:rsidR="00727F83">
        <w:rPr>
          <w:color w:val="000000" w:themeColor="text1"/>
          <w:sz w:val="28"/>
          <w:szCs w:val="28"/>
        </w:rPr>
        <w:t xml:space="preserve">  для работы с дошкольниками с</w:t>
      </w:r>
      <w:r w:rsidR="00856505">
        <w:rPr>
          <w:color w:val="000000" w:themeColor="text1"/>
          <w:sz w:val="28"/>
          <w:szCs w:val="28"/>
        </w:rPr>
        <w:t xml:space="preserve"> особыми образовательными потребностями и нормативным развитием в интегрированной образовательной среде детского сада. </w:t>
      </w:r>
    </w:p>
    <w:p w:rsidR="009538FC" w:rsidRPr="009538FC" w:rsidRDefault="009538FC" w:rsidP="00856505">
      <w:pPr>
        <w:spacing w:line="360" w:lineRule="auto"/>
        <w:rPr>
          <w:b/>
          <w:color w:val="000000" w:themeColor="text1"/>
          <w:sz w:val="28"/>
          <w:szCs w:val="28"/>
          <w:u w:val="single"/>
        </w:rPr>
      </w:pPr>
    </w:p>
    <w:p w:rsidR="00321867" w:rsidRDefault="00321867" w:rsidP="00321867">
      <w:pPr>
        <w:spacing w:line="36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«Э</w:t>
      </w:r>
      <w:r w:rsidR="00EF04DA" w:rsidRPr="00321867">
        <w:rPr>
          <w:b/>
          <w:color w:val="C00000"/>
          <w:sz w:val="28"/>
          <w:szCs w:val="28"/>
        </w:rPr>
        <w:t>моциональный компонент в воспитательно</w:t>
      </w:r>
      <w:r>
        <w:rPr>
          <w:b/>
          <w:color w:val="C00000"/>
          <w:sz w:val="28"/>
          <w:szCs w:val="28"/>
        </w:rPr>
        <w:t xml:space="preserve"> </w:t>
      </w:r>
      <w:r w:rsidR="00EF04DA" w:rsidRPr="00321867">
        <w:rPr>
          <w:b/>
          <w:color w:val="C00000"/>
          <w:sz w:val="28"/>
          <w:szCs w:val="28"/>
        </w:rPr>
        <w:t>-</w:t>
      </w:r>
      <w:r>
        <w:rPr>
          <w:b/>
          <w:color w:val="C00000"/>
          <w:sz w:val="28"/>
          <w:szCs w:val="28"/>
        </w:rPr>
        <w:t xml:space="preserve"> </w:t>
      </w:r>
      <w:r w:rsidR="00EF04DA" w:rsidRPr="00321867">
        <w:rPr>
          <w:b/>
          <w:color w:val="C00000"/>
          <w:sz w:val="28"/>
          <w:szCs w:val="28"/>
        </w:rPr>
        <w:t xml:space="preserve">образовательном </w:t>
      </w:r>
    </w:p>
    <w:p w:rsidR="00367A38" w:rsidRPr="00321867" w:rsidRDefault="00EF04DA" w:rsidP="00321867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321867">
        <w:rPr>
          <w:b/>
          <w:color w:val="C00000"/>
          <w:sz w:val="28"/>
          <w:szCs w:val="28"/>
        </w:rPr>
        <w:t xml:space="preserve">процессе </w:t>
      </w:r>
      <w:r w:rsidR="00321867" w:rsidRPr="00321867">
        <w:rPr>
          <w:b/>
          <w:color w:val="C00000"/>
          <w:sz w:val="28"/>
          <w:szCs w:val="28"/>
        </w:rPr>
        <w:t>ДОУ</w:t>
      </w:r>
      <w:r w:rsidR="00321867">
        <w:rPr>
          <w:b/>
          <w:color w:val="C00000"/>
          <w:sz w:val="28"/>
          <w:szCs w:val="28"/>
        </w:rPr>
        <w:t>»</w:t>
      </w:r>
    </w:p>
    <w:p w:rsidR="00321867" w:rsidRDefault="00321867" w:rsidP="0032186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42BFC6" wp14:editId="0AC3E89F">
            <wp:extent cx="1657350" cy="2183491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051" t="18537" r="61026" b="18404"/>
                    <a:stretch/>
                  </pic:blipFill>
                  <pic:spPr bwMode="auto">
                    <a:xfrm>
                      <a:off x="0" y="0"/>
                      <a:ext cx="1661856" cy="2189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D81" w:rsidRDefault="009D6D81" w:rsidP="00321867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  <w:r w:rsidRPr="009D6D81">
        <w:rPr>
          <w:sz w:val="28"/>
          <w:szCs w:val="28"/>
        </w:rPr>
        <w:t>Электронный сборник</w:t>
      </w:r>
    </w:p>
    <w:p w:rsidR="009D6D81" w:rsidRPr="009D6D81" w:rsidRDefault="009D6D81" w:rsidP="00321867">
      <w:pPr>
        <w:tabs>
          <w:tab w:val="left" w:pos="567"/>
        </w:tabs>
        <w:spacing w:line="360" w:lineRule="auto"/>
        <w:jc w:val="center"/>
        <w:rPr>
          <w:sz w:val="28"/>
          <w:szCs w:val="28"/>
        </w:rPr>
      </w:pPr>
    </w:p>
    <w:p w:rsidR="00321867" w:rsidRDefault="00856505" w:rsidP="003218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Эмоциональный </w:t>
      </w:r>
      <w:r w:rsidR="00321867">
        <w:rPr>
          <w:sz w:val="28"/>
          <w:szCs w:val="28"/>
        </w:rPr>
        <w:t>компонент как неотъемлемая часть воспитательно-образовательного процесса в детском саду.</w:t>
      </w:r>
    </w:p>
    <w:p w:rsidR="00321867" w:rsidRDefault="00321867" w:rsidP="00EA5F49">
      <w:pPr>
        <w:tabs>
          <w:tab w:val="left" w:pos="567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 методический материал</w:t>
      </w:r>
      <w:r w:rsidR="00EA5F49">
        <w:rPr>
          <w:sz w:val="28"/>
          <w:szCs w:val="28"/>
        </w:rPr>
        <w:t>, направленный на р</w:t>
      </w:r>
      <w:r w:rsidRPr="00541242">
        <w:rPr>
          <w:sz w:val="28"/>
          <w:szCs w:val="28"/>
        </w:rPr>
        <w:t>азвитие эмоционально чувственного восприятия дошкольника в воспитательно-образовательной среде ДОУ посредством авторской мультипликации</w:t>
      </w:r>
      <w:r>
        <w:rPr>
          <w:sz w:val="28"/>
          <w:szCs w:val="28"/>
        </w:rPr>
        <w:t xml:space="preserve"> и  авторских и дидактических игр.</w:t>
      </w:r>
    </w:p>
    <w:p w:rsidR="009D6D81" w:rsidRDefault="009D6D81" w:rsidP="00EA5F49">
      <w:pPr>
        <w:tabs>
          <w:tab w:val="left" w:pos="567"/>
        </w:tabs>
        <w:spacing w:line="360" w:lineRule="auto"/>
        <w:ind w:firstLine="993"/>
        <w:jc w:val="both"/>
        <w:rPr>
          <w:sz w:val="28"/>
          <w:szCs w:val="28"/>
        </w:rPr>
      </w:pPr>
    </w:p>
    <w:p w:rsidR="009D6D81" w:rsidRDefault="009D6D81" w:rsidP="00EA5F49">
      <w:pPr>
        <w:tabs>
          <w:tab w:val="left" w:pos="567"/>
        </w:tabs>
        <w:spacing w:line="360" w:lineRule="auto"/>
        <w:ind w:firstLine="993"/>
        <w:jc w:val="both"/>
        <w:rPr>
          <w:sz w:val="28"/>
          <w:szCs w:val="28"/>
        </w:rPr>
      </w:pPr>
    </w:p>
    <w:p w:rsidR="009D6D81" w:rsidRDefault="009D6D81" w:rsidP="00EA5F49">
      <w:pPr>
        <w:tabs>
          <w:tab w:val="left" w:pos="567"/>
        </w:tabs>
        <w:spacing w:line="360" w:lineRule="auto"/>
        <w:ind w:firstLine="993"/>
        <w:jc w:val="both"/>
        <w:rPr>
          <w:sz w:val="28"/>
          <w:szCs w:val="28"/>
        </w:rPr>
      </w:pPr>
    </w:p>
    <w:p w:rsidR="009D6D81" w:rsidRDefault="009D6D81" w:rsidP="00EA5F49">
      <w:pPr>
        <w:tabs>
          <w:tab w:val="left" w:pos="567"/>
        </w:tabs>
        <w:spacing w:line="360" w:lineRule="auto"/>
        <w:ind w:firstLine="993"/>
        <w:jc w:val="both"/>
        <w:rPr>
          <w:sz w:val="28"/>
          <w:szCs w:val="28"/>
        </w:rPr>
      </w:pPr>
    </w:p>
    <w:p w:rsidR="009D6D81" w:rsidRDefault="009D6D81" w:rsidP="00EA5F49">
      <w:pPr>
        <w:tabs>
          <w:tab w:val="left" w:pos="567"/>
        </w:tabs>
        <w:spacing w:line="360" w:lineRule="auto"/>
        <w:ind w:firstLine="993"/>
        <w:jc w:val="both"/>
        <w:rPr>
          <w:sz w:val="28"/>
          <w:szCs w:val="28"/>
        </w:rPr>
      </w:pPr>
    </w:p>
    <w:p w:rsidR="009D6D81" w:rsidRDefault="009D6D81" w:rsidP="00EA5F49">
      <w:pPr>
        <w:tabs>
          <w:tab w:val="left" w:pos="567"/>
        </w:tabs>
        <w:spacing w:line="360" w:lineRule="auto"/>
        <w:ind w:firstLine="993"/>
        <w:jc w:val="both"/>
        <w:rPr>
          <w:sz w:val="28"/>
          <w:szCs w:val="28"/>
        </w:rPr>
      </w:pPr>
    </w:p>
    <w:p w:rsidR="00B07EFA" w:rsidRPr="00367A38" w:rsidRDefault="00B07EFA" w:rsidP="00EA5F49">
      <w:pPr>
        <w:tabs>
          <w:tab w:val="left" w:pos="567"/>
        </w:tabs>
        <w:spacing w:line="360" w:lineRule="auto"/>
        <w:rPr>
          <w:b/>
          <w:sz w:val="28"/>
          <w:szCs w:val="28"/>
        </w:rPr>
      </w:pPr>
    </w:p>
    <w:p w:rsidR="00A1196C" w:rsidRPr="00764731" w:rsidRDefault="00C86EAC" w:rsidP="00811AA4">
      <w:pPr>
        <w:pStyle w:val="a6"/>
        <w:numPr>
          <w:ilvl w:val="1"/>
          <w:numId w:val="1"/>
        </w:numPr>
        <w:tabs>
          <w:tab w:val="left" w:pos="567"/>
        </w:tabs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E6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результатов деятельности</w:t>
      </w:r>
      <w:r w:rsidR="002B5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DE6" w:rsidRPr="00F80DE6">
        <w:rPr>
          <w:rFonts w:ascii="Times New Roman" w:hAnsi="Times New Roman" w:cs="Times New Roman"/>
          <w:b/>
          <w:sz w:val="28"/>
          <w:szCs w:val="28"/>
        </w:rPr>
        <w:t>КИП в образовательных организациях Краснодарского края на основе сетевого взаимодействия.</w:t>
      </w:r>
    </w:p>
    <w:p w:rsidR="00892BB1" w:rsidRDefault="00A1196C" w:rsidP="00811AA4">
      <w:pPr>
        <w:spacing w:line="360" w:lineRule="auto"/>
        <w:ind w:firstLine="567"/>
        <w:jc w:val="both"/>
        <w:rPr>
          <w:sz w:val="28"/>
          <w:szCs w:val="28"/>
        </w:rPr>
      </w:pPr>
      <w:r w:rsidRPr="00A43037">
        <w:rPr>
          <w:sz w:val="28"/>
          <w:szCs w:val="28"/>
        </w:rPr>
        <w:t xml:space="preserve">Детский сад </w:t>
      </w:r>
      <w:r w:rsidR="002F45CF">
        <w:rPr>
          <w:sz w:val="28"/>
          <w:szCs w:val="28"/>
        </w:rPr>
        <w:t xml:space="preserve">с 2017 по 2020 гг. </w:t>
      </w:r>
      <w:r w:rsidR="009F73D7">
        <w:rPr>
          <w:sz w:val="28"/>
          <w:szCs w:val="28"/>
        </w:rPr>
        <w:t xml:space="preserve">осуществлял деятельность в рамках сетевого центра МСИП. </w:t>
      </w:r>
      <w:r w:rsidR="00764731">
        <w:rPr>
          <w:sz w:val="28"/>
          <w:szCs w:val="28"/>
        </w:rPr>
        <w:t>Шесть ДОО Краснодарского края являются сетевыми партнерами ДОУ № 202.</w:t>
      </w:r>
      <w:r w:rsidR="00595225" w:rsidRPr="00A43037">
        <w:rPr>
          <w:sz w:val="28"/>
          <w:szCs w:val="28"/>
        </w:rPr>
        <w:t xml:space="preserve"> </w:t>
      </w:r>
    </w:p>
    <w:p w:rsidR="00A736EC" w:rsidRDefault="00522431" w:rsidP="0028221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AA03AF" wp14:editId="505C3667">
            <wp:extent cx="5991367" cy="4148107"/>
            <wp:effectExtent l="19050" t="19050" r="9525" b="241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84" cy="417179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64731" w:rsidRPr="00897FB0" w:rsidRDefault="009F73D7" w:rsidP="00811AA4">
      <w:pPr>
        <w:spacing w:line="360" w:lineRule="auto"/>
        <w:ind w:firstLine="567"/>
        <w:jc w:val="center"/>
        <w:rPr>
          <w:color w:val="C00000"/>
        </w:rPr>
      </w:pPr>
      <w:r>
        <w:rPr>
          <w:sz w:val="28"/>
          <w:szCs w:val="28"/>
        </w:rPr>
        <w:t>В 2020</w:t>
      </w:r>
      <w:r w:rsidR="00764731">
        <w:rPr>
          <w:sz w:val="28"/>
          <w:szCs w:val="28"/>
        </w:rPr>
        <w:t xml:space="preserve"> году с целью диссеминации инновационного проекта были проведены </w:t>
      </w:r>
      <w:r w:rsidR="00F47F7A" w:rsidRPr="00897FB0">
        <w:rPr>
          <w:b/>
          <w:color w:val="C00000"/>
        </w:rPr>
        <w:t>МЕРОПРИЯТИЯ ДЛЯ ПЕДАГОГОВ ДОО КРАСНОДАРСКОГО КРАЯ</w:t>
      </w:r>
      <w:r w:rsidR="00F47F7A" w:rsidRPr="00897FB0">
        <w:rPr>
          <w:color w:val="C00000"/>
        </w:rPr>
        <w:t>:</w:t>
      </w:r>
    </w:p>
    <w:tbl>
      <w:tblPr>
        <w:tblStyle w:val="1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85"/>
        <w:gridCol w:w="18"/>
        <w:gridCol w:w="40"/>
        <w:gridCol w:w="5169"/>
      </w:tblGrid>
      <w:tr w:rsidR="00815069" w:rsidRPr="004F3D70" w:rsidTr="00815069">
        <w:tc>
          <w:tcPr>
            <w:tcW w:w="4503" w:type="dxa"/>
            <w:gridSpan w:val="2"/>
          </w:tcPr>
          <w:p w:rsidR="00815069" w:rsidRPr="004F3D70" w:rsidRDefault="00815069" w:rsidP="004F3D70">
            <w:pPr>
              <w:jc w:val="center"/>
              <w:rPr>
                <w:rFonts w:eastAsia="Calibri"/>
              </w:rPr>
            </w:pPr>
            <w:r w:rsidRPr="004F3D70">
              <w:rPr>
                <w:rFonts w:eastAsia="Calibri"/>
              </w:rPr>
              <w:t>Мероприятия</w:t>
            </w:r>
          </w:p>
        </w:tc>
        <w:tc>
          <w:tcPr>
            <w:tcW w:w="5209" w:type="dxa"/>
            <w:gridSpan w:val="2"/>
          </w:tcPr>
          <w:p w:rsidR="00815069" w:rsidRPr="004F3D70" w:rsidRDefault="00815069" w:rsidP="004F3D70">
            <w:pPr>
              <w:jc w:val="center"/>
              <w:rPr>
                <w:rFonts w:eastAsia="Calibri"/>
              </w:rPr>
            </w:pPr>
            <w:r w:rsidRPr="004F3D70">
              <w:rPr>
                <w:rFonts w:eastAsia="Calibri"/>
              </w:rPr>
              <w:t>Участники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jc w:val="center"/>
              <w:rPr>
                <w:rFonts w:eastAsia="Calibri"/>
                <w:b/>
              </w:rPr>
            </w:pPr>
            <w:r w:rsidRPr="004F3D70">
              <w:rPr>
                <w:rFonts w:eastAsia="Calibri"/>
                <w:b/>
              </w:rPr>
              <w:t>ФЕВРАЛЬ 2020 г.</w:t>
            </w:r>
          </w:p>
        </w:tc>
      </w:tr>
      <w:tr w:rsidR="00815069" w:rsidRPr="004F3D70" w:rsidTr="00815069">
        <w:tc>
          <w:tcPr>
            <w:tcW w:w="4503" w:type="dxa"/>
            <w:gridSpan w:val="2"/>
          </w:tcPr>
          <w:p w:rsidR="00815069" w:rsidRPr="00897FB0" w:rsidRDefault="00815069" w:rsidP="004F3D70">
            <w:pPr>
              <w:numPr>
                <w:ilvl w:val="0"/>
                <w:numId w:val="8"/>
              </w:numPr>
              <w:ind w:left="426" w:right="529" w:hanging="66"/>
              <w:contextualSpacing/>
              <w:jc w:val="both"/>
              <w:rPr>
                <w:rFonts w:eastAsia="Calibri"/>
              </w:rPr>
            </w:pPr>
            <w:r w:rsidRPr="00897FB0">
              <w:rPr>
                <w:rFonts w:eastAsia="Calibri"/>
              </w:rPr>
              <w:t xml:space="preserve">Семинар-практикум </w:t>
            </w:r>
          </w:p>
          <w:p w:rsidR="00815069" w:rsidRPr="00897FB0" w:rsidRDefault="00815069" w:rsidP="004F3D70">
            <w:pPr>
              <w:ind w:left="142" w:right="529"/>
              <w:jc w:val="center"/>
              <w:rPr>
                <w:rFonts w:eastAsia="Calibri"/>
                <w:b/>
              </w:rPr>
            </w:pPr>
            <w:r w:rsidRPr="00897FB0">
              <w:rPr>
                <w:rFonts w:eastAsia="Calibri"/>
                <w:b/>
              </w:rPr>
              <w:t xml:space="preserve">«Эмоциональный компонент </w:t>
            </w:r>
          </w:p>
          <w:p w:rsidR="00815069" w:rsidRPr="00897FB0" w:rsidRDefault="00815069" w:rsidP="004F3D70">
            <w:pPr>
              <w:ind w:left="142" w:right="529"/>
              <w:jc w:val="center"/>
              <w:rPr>
                <w:rFonts w:eastAsia="Calibri"/>
                <w:b/>
              </w:rPr>
            </w:pPr>
            <w:r w:rsidRPr="00897FB0">
              <w:rPr>
                <w:rFonts w:eastAsia="Calibri"/>
                <w:b/>
              </w:rPr>
              <w:t>как система подкрепления достижений ребенка с ООП»</w:t>
            </w:r>
          </w:p>
          <w:p w:rsidR="00815069" w:rsidRPr="00897FB0" w:rsidRDefault="00815069" w:rsidP="004F3D70">
            <w:pPr>
              <w:ind w:left="142" w:right="529"/>
              <w:jc w:val="center"/>
              <w:rPr>
                <w:rFonts w:eastAsia="Calibri"/>
                <w:b/>
              </w:rPr>
            </w:pPr>
          </w:p>
          <w:p w:rsidR="00815069" w:rsidRPr="004F3D70" w:rsidRDefault="00815069" w:rsidP="004F3D70">
            <w:pPr>
              <w:ind w:firstLine="567"/>
              <w:rPr>
                <w:rFonts w:eastAsia="Calibri"/>
                <w:i/>
              </w:rPr>
            </w:pPr>
            <w:r w:rsidRPr="004F3D70">
              <w:rPr>
                <w:rFonts w:eastAsia="Calibri"/>
                <w:i/>
              </w:rPr>
              <w:t>Дата:</w:t>
            </w:r>
            <w:r w:rsidRPr="004F3D70">
              <w:rPr>
                <w:rFonts w:eastAsia="Calibri"/>
              </w:rPr>
              <w:t xml:space="preserve"> 06.02.2020 г.</w:t>
            </w:r>
          </w:p>
          <w:p w:rsidR="00815069" w:rsidRPr="004F3D70" w:rsidRDefault="00815069" w:rsidP="004F3D70">
            <w:pPr>
              <w:ind w:firstLine="567"/>
              <w:rPr>
                <w:rFonts w:eastAsia="Calibri"/>
              </w:rPr>
            </w:pPr>
            <w:r w:rsidRPr="004F3D70">
              <w:rPr>
                <w:rFonts w:eastAsia="Calibri"/>
                <w:i/>
              </w:rPr>
              <w:t>Время:</w:t>
            </w:r>
            <w:r w:rsidRPr="004F3D70">
              <w:rPr>
                <w:rFonts w:eastAsia="Calibri"/>
              </w:rPr>
              <w:t xml:space="preserve"> 10.30 – 12.00</w:t>
            </w:r>
          </w:p>
          <w:p w:rsidR="00815069" w:rsidRPr="004F3D70" w:rsidRDefault="00815069" w:rsidP="004F3D70">
            <w:pPr>
              <w:ind w:firstLine="567"/>
              <w:rPr>
                <w:rFonts w:eastAsia="Calibri"/>
                <w:i/>
              </w:rPr>
            </w:pPr>
            <w:r w:rsidRPr="004F3D70">
              <w:rPr>
                <w:rFonts w:eastAsia="Calibri"/>
                <w:i/>
              </w:rPr>
              <w:t>Место проведения:</w:t>
            </w:r>
          </w:p>
          <w:p w:rsidR="00815069" w:rsidRPr="004F3D70" w:rsidRDefault="00815069" w:rsidP="004F3D70">
            <w:pPr>
              <w:ind w:firstLine="567"/>
              <w:rPr>
                <w:rFonts w:eastAsia="Calibri"/>
              </w:rPr>
            </w:pPr>
            <w:r w:rsidRPr="004F3D70">
              <w:rPr>
                <w:rFonts w:eastAsia="Calibri"/>
              </w:rPr>
              <w:t xml:space="preserve">г. Краснодар </w:t>
            </w:r>
          </w:p>
          <w:p w:rsidR="00815069" w:rsidRPr="004F3D70" w:rsidRDefault="00815069" w:rsidP="004F3D70">
            <w:pPr>
              <w:ind w:firstLine="567"/>
              <w:rPr>
                <w:rFonts w:eastAsia="Calibri"/>
              </w:rPr>
            </w:pPr>
            <w:r w:rsidRPr="004F3D70">
              <w:rPr>
                <w:rFonts w:eastAsia="Calibri"/>
              </w:rPr>
              <w:t>МБДОУ «Детский сад № 202».</w:t>
            </w:r>
          </w:p>
        </w:tc>
        <w:tc>
          <w:tcPr>
            <w:tcW w:w="5209" w:type="dxa"/>
            <w:gridSpan w:val="2"/>
          </w:tcPr>
          <w:p w:rsidR="00815069" w:rsidRPr="004F3D70" w:rsidRDefault="00815069" w:rsidP="004F3D70">
            <w:pPr>
              <w:rPr>
                <w:rFonts w:eastAsia="Calibri"/>
              </w:rPr>
            </w:pPr>
            <w:r w:rsidRPr="004F3D70">
              <w:rPr>
                <w:rFonts w:eastAsia="Calibri"/>
              </w:rPr>
              <w:t>Педагоги</w:t>
            </w:r>
            <w:r w:rsidR="009F73D7" w:rsidRPr="004F3D70">
              <w:rPr>
                <w:rFonts w:eastAsia="Calibri"/>
              </w:rPr>
              <w:t xml:space="preserve"> ДОУ и сетевые партнеры.</w:t>
            </w:r>
          </w:p>
          <w:p w:rsidR="00815069" w:rsidRPr="004F3D70" w:rsidRDefault="00815069" w:rsidP="004F3D70">
            <w:pPr>
              <w:tabs>
                <w:tab w:val="left" w:pos="4954"/>
              </w:tabs>
              <w:ind w:left="389" w:right="140"/>
              <w:contextualSpacing/>
              <w:rPr>
                <w:rFonts w:eastAsia="Calibri"/>
                <w:b/>
              </w:rPr>
            </w:pPr>
          </w:p>
          <w:p w:rsidR="00815069" w:rsidRPr="004F3D70" w:rsidRDefault="00815069" w:rsidP="004F3D70">
            <w:pPr>
              <w:numPr>
                <w:ilvl w:val="0"/>
                <w:numId w:val="12"/>
              </w:numPr>
              <w:tabs>
                <w:tab w:val="left" w:pos="4954"/>
              </w:tabs>
              <w:ind w:left="742" w:right="140" w:hanging="502"/>
              <w:contextualSpacing/>
              <w:rPr>
                <w:rFonts w:eastAsia="Calibri"/>
              </w:rPr>
            </w:pPr>
            <w:r w:rsidRPr="004F3D70">
              <w:rPr>
                <w:rFonts w:eastAsia="Calibri"/>
                <w:b/>
              </w:rPr>
              <w:t>Федотова</w:t>
            </w:r>
            <w:r w:rsidRPr="004F3D70">
              <w:rPr>
                <w:rFonts w:eastAsia="Calibri"/>
              </w:rPr>
              <w:t xml:space="preserve"> </w:t>
            </w:r>
            <w:r w:rsidRPr="004F3D70">
              <w:rPr>
                <w:rFonts w:eastAsia="Calibri"/>
                <w:b/>
              </w:rPr>
              <w:t>В.М.</w:t>
            </w:r>
            <w:r w:rsidRPr="004F3D70">
              <w:rPr>
                <w:rFonts w:eastAsia="Calibri"/>
              </w:rPr>
              <w:t xml:space="preserve"> </w:t>
            </w:r>
            <w:r w:rsidRPr="004F3D70">
              <w:rPr>
                <w:rFonts w:eastAsia="Calibri"/>
                <w:b/>
                <w:i/>
              </w:rPr>
              <w:t>-учитель-дефектолог</w:t>
            </w:r>
          </w:p>
          <w:p w:rsidR="00815069" w:rsidRPr="004F3D70" w:rsidRDefault="00815069" w:rsidP="006C3216">
            <w:pPr>
              <w:tabs>
                <w:tab w:val="left" w:pos="4954"/>
              </w:tabs>
              <w:ind w:left="317" w:right="140" w:hanging="77"/>
              <w:contextualSpacing/>
              <w:rPr>
                <w:rFonts w:eastAsia="Calibri"/>
              </w:rPr>
            </w:pPr>
            <w:r w:rsidRPr="004F3D70">
              <w:rPr>
                <w:rFonts w:eastAsia="Calibri"/>
              </w:rPr>
              <w:t>«Эмоциональный компонент как система подкрепл</w:t>
            </w:r>
            <w:r w:rsidR="006C3216">
              <w:rPr>
                <w:rFonts w:eastAsia="Calibri"/>
              </w:rPr>
              <w:t>ения достижений ребенка с ООП».</w:t>
            </w:r>
          </w:p>
          <w:p w:rsidR="00815069" w:rsidRPr="004F3D70" w:rsidRDefault="00815069" w:rsidP="004F3D70">
            <w:pPr>
              <w:numPr>
                <w:ilvl w:val="0"/>
                <w:numId w:val="12"/>
              </w:numPr>
              <w:tabs>
                <w:tab w:val="left" w:pos="4954"/>
              </w:tabs>
              <w:ind w:left="742" w:right="140" w:hanging="502"/>
              <w:contextualSpacing/>
              <w:rPr>
                <w:rFonts w:eastAsia="Calibri"/>
              </w:rPr>
            </w:pPr>
            <w:r w:rsidRPr="004F3D70">
              <w:rPr>
                <w:rFonts w:eastAsia="Calibri"/>
                <w:b/>
              </w:rPr>
              <w:t>Месникова В.М.</w:t>
            </w:r>
            <w:r w:rsidRPr="004F3D70">
              <w:rPr>
                <w:rFonts w:eastAsia="Calibri"/>
              </w:rPr>
              <w:t xml:space="preserve"> </w:t>
            </w:r>
            <w:r w:rsidRPr="004F3D70">
              <w:rPr>
                <w:rFonts w:eastAsia="Calibri"/>
                <w:b/>
                <w:i/>
              </w:rPr>
              <w:t>-педагог</w:t>
            </w:r>
            <w:r w:rsidRPr="004F3D70">
              <w:rPr>
                <w:rFonts w:eastAsia="Calibri"/>
              </w:rPr>
              <w:t>-</w:t>
            </w:r>
            <w:r w:rsidRPr="004F3D70">
              <w:rPr>
                <w:rFonts w:eastAsia="Calibri"/>
                <w:b/>
                <w:i/>
              </w:rPr>
              <w:t>психолог</w:t>
            </w:r>
          </w:p>
          <w:p w:rsidR="00815069" w:rsidRPr="004F3D70" w:rsidRDefault="00815069" w:rsidP="006C3216">
            <w:pPr>
              <w:tabs>
                <w:tab w:val="left" w:pos="4954"/>
              </w:tabs>
              <w:ind w:left="317" w:right="140" w:hanging="77"/>
              <w:contextualSpacing/>
              <w:rPr>
                <w:rFonts w:eastAsia="Calibri"/>
              </w:rPr>
            </w:pPr>
            <w:r w:rsidRPr="004F3D70">
              <w:rPr>
                <w:rFonts w:eastAsia="Calibri"/>
              </w:rPr>
              <w:t>«Интерес как мотивационный компонент в развитии навыка ориентации в прос</w:t>
            </w:r>
            <w:r w:rsidR="006C3216">
              <w:rPr>
                <w:rFonts w:eastAsia="Calibri"/>
              </w:rPr>
              <w:t>транстве у дошкольников с ООП».</w:t>
            </w:r>
          </w:p>
          <w:p w:rsidR="00815069" w:rsidRPr="004F3D70" w:rsidRDefault="00815069" w:rsidP="004F3D70">
            <w:pPr>
              <w:numPr>
                <w:ilvl w:val="0"/>
                <w:numId w:val="12"/>
              </w:numPr>
              <w:tabs>
                <w:tab w:val="left" w:pos="4954"/>
              </w:tabs>
              <w:ind w:left="742" w:right="140" w:hanging="502"/>
              <w:contextualSpacing/>
              <w:rPr>
                <w:rFonts w:eastAsia="Calibri"/>
              </w:rPr>
            </w:pPr>
            <w:r w:rsidRPr="004F3D70">
              <w:rPr>
                <w:rFonts w:eastAsia="Calibri"/>
                <w:b/>
              </w:rPr>
              <w:t>Манохина А.Ю.</w:t>
            </w:r>
            <w:r w:rsidRPr="004F3D70">
              <w:rPr>
                <w:rFonts w:eastAsia="Calibri"/>
              </w:rPr>
              <w:t xml:space="preserve"> </w:t>
            </w:r>
            <w:r w:rsidRPr="004F3D70">
              <w:rPr>
                <w:rFonts w:eastAsia="Calibri"/>
                <w:b/>
                <w:i/>
              </w:rPr>
              <w:t>-учитель-дефектолог</w:t>
            </w:r>
          </w:p>
          <w:p w:rsidR="00815069" w:rsidRPr="004F3D70" w:rsidRDefault="00815069" w:rsidP="006C3216">
            <w:pPr>
              <w:tabs>
                <w:tab w:val="left" w:pos="4954"/>
              </w:tabs>
              <w:ind w:left="317" w:right="140" w:hanging="77"/>
              <w:contextualSpacing/>
              <w:rPr>
                <w:rFonts w:eastAsia="Calibri"/>
              </w:rPr>
            </w:pPr>
            <w:r w:rsidRPr="004F3D70">
              <w:rPr>
                <w:rFonts w:eastAsia="Calibri"/>
              </w:rPr>
              <w:t xml:space="preserve">«Эмоциональный компонент в обучении </w:t>
            </w:r>
            <w:r w:rsidRPr="004F3D70">
              <w:rPr>
                <w:rFonts w:eastAsia="Calibri"/>
              </w:rPr>
              <w:lastRenderedPageBreak/>
              <w:t>чтению до</w:t>
            </w:r>
            <w:r w:rsidR="006C3216">
              <w:rPr>
                <w:rFonts w:eastAsia="Calibri"/>
              </w:rPr>
              <w:t>школьников с нарушением слуха».</w:t>
            </w:r>
          </w:p>
          <w:p w:rsidR="00815069" w:rsidRPr="004F3D70" w:rsidRDefault="00815069" w:rsidP="004F3D70">
            <w:pPr>
              <w:numPr>
                <w:ilvl w:val="0"/>
                <w:numId w:val="12"/>
              </w:numPr>
              <w:tabs>
                <w:tab w:val="left" w:pos="4954"/>
              </w:tabs>
              <w:ind w:left="742" w:right="140" w:hanging="502"/>
              <w:contextualSpacing/>
              <w:rPr>
                <w:rFonts w:eastAsia="Calibri"/>
              </w:rPr>
            </w:pPr>
            <w:r w:rsidRPr="004F3D70">
              <w:rPr>
                <w:rFonts w:eastAsia="Calibri"/>
                <w:b/>
              </w:rPr>
              <w:t>Воронцова Е.В.</w:t>
            </w:r>
            <w:r w:rsidRPr="004F3D70">
              <w:rPr>
                <w:rFonts w:eastAsia="Calibri"/>
              </w:rPr>
              <w:t xml:space="preserve"> </w:t>
            </w:r>
            <w:r w:rsidRPr="004F3D70">
              <w:rPr>
                <w:rFonts w:eastAsia="Calibri"/>
                <w:b/>
                <w:i/>
              </w:rPr>
              <w:t>-воспитатель коррекционной группы</w:t>
            </w:r>
          </w:p>
          <w:p w:rsidR="00815069" w:rsidRPr="004F3D70" w:rsidRDefault="00815069" w:rsidP="006C3216">
            <w:pPr>
              <w:tabs>
                <w:tab w:val="left" w:pos="4954"/>
              </w:tabs>
              <w:ind w:left="317" w:right="140" w:hanging="77"/>
              <w:contextualSpacing/>
              <w:rPr>
                <w:rFonts w:eastAsia="Calibri"/>
              </w:rPr>
            </w:pPr>
            <w:r w:rsidRPr="004F3D70">
              <w:rPr>
                <w:rFonts w:eastAsia="Calibri"/>
              </w:rPr>
              <w:t>«Снятие эмоционального напряжения у детей с ООП с помощью</w:t>
            </w:r>
            <w:r w:rsidR="006C3216">
              <w:rPr>
                <w:rFonts w:eastAsia="Calibri"/>
              </w:rPr>
              <w:t xml:space="preserve"> кинезиологических упражнений».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ind w:left="284" w:right="282" w:firstLine="567"/>
              <w:contextualSpacing/>
              <w:jc w:val="both"/>
              <w:rPr>
                <w:rFonts w:eastAsia="Calibri"/>
              </w:rPr>
            </w:pPr>
            <w:r w:rsidRPr="004F3D70">
              <w:rPr>
                <w:rFonts w:eastAsia="Calibri"/>
              </w:rPr>
              <w:lastRenderedPageBreak/>
              <w:t xml:space="preserve"> На мероприятии представлен практический материал для работы с детьми с ООП. Основная идея состоит в том, что при взаимодействии с детьми уделяется особое внимание эмоциональной стороне образовательного и воспитательного процесса, т.к  эмоциональный компонент выступает необходимой составляющей дошкольного образования, призванный способствовать полноценному эмоционально насыщенному протеканию жизни детей. Одной из функций которого - поддержка и развитие детской индивидуальности, освоение социально ценных способов поведения и позитивные и</w:t>
            </w:r>
            <w:r w:rsidR="00E74A16" w:rsidRPr="004F3D70">
              <w:rPr>
                <w:rFonts w:eastAsia="Calibri"/>
              </w:rPr>
              <w:t>зменения в эмоциональной сфере.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ind w:right="424"/>
              <w:jc w:val="center"/>
              <w:rPr>
                <w:rFonts w:eastAsia="Calibri"/>
                <w:b/>
              </w:rPr>
            </w:pPr>
            <w:r w:rsidRPr="004F3D70">
              <w:rPr>
                <w:rFonts w:eastAsia="Calibri"/>
                <w:b/>
              </w:rPr>
              <w:t>МАЙ</w:t>
            </w:r>
          </w:p>
        </w:tc>
      </w:tr>
      <w:tr w:rsidR="00815069" w:rsidRPr="004F3D70" w:rsidTr="00815069">
        <w:tc>
          <w:tcPr>
            <w:tcW w:w="4503" w:type="dxa"/>
            <w:gridSpan w:val="2"/>
          </w:tcPr>
          <w:p w:rsidR="00815069" w:rsidRPr="00897FB0" w:rsidRDefault="00815069" w:rsidP="004F3D70">
            <w:pPr>
              <w:numPr>
                <w:ilvl w:val="0"/>
                <w:numId w:val="8"/>
              </w:numPr>
              <w:contextualSpacing/>
              <w:rPr>
                <w:rFonts w:eastAsia="Calibri"/>
              </w:rPr>
            </w:pPr>
            <w:r w:rsidRPr="00897FB0">
              <w:rPr>
                <w:rFonts w:eastAsia="Calibri"/>
              </w:rPr>
              <w:t xml:space="preserve">Флэшмоб </w:t>
            </w:r>
          </w:p>
          <w:p w:rsidR="00815069" w:rsidRPr="00897FB0" w:rsidRDefault="00815069" w:rsidP="004F3D70">
            <w:pPr>
              <w:ind w:left="360"/>
              <w:rPr>
                <w:rFonts w:eastAsia="Calibri"/>
                <w:b/>
              </w:rPr>
            </w:pPr>
            <w:r w:rsidRPr="00897FB0">
              <w:rPr>
                <w:rFonts w:eastAsia="Calibri"/>
                <w:b/>
              </w:rPr>
              <w:t>«Окна Победы»</w:t>
            </w:r>
          </w:p>
          <w:p w:rsidR="00815069" w:rsidRPr="004F3D70" w:rsidRDefault="00815069" w:rsidP="004F3D70">
            <w:pPr>
              <w:ind w:left="720"/>
              <w:contextualSpacing/>
              <w:rPr>
                <w:rFonts w:eastAsia="Calibri"/>
                <w:b/>
                <w:color w:val="C00000"/>
              </w:rPr>
            </w:pPr>
          </w:p>
          <w:p w:rsidR="00815069" w:rsidRDefault="00815069" w:rsidP="004F3D70">
            <w:pPr>
              <w:ind w:left="720"/>
              <w:contextualSpacing/>
              <w:rPr>
                <w:rFonts w:eastAsia="Calibri"/>
                <w:b/>
                <w:color w:val="C00000"/>
              </w:rPr>
            </w:pPr>
          </w:p>
          <w:p w:rsidR="006C3216" w:rsidRPr="004F3D70" w:rsidRDefault="006C3216" w:rsidP="004F3D70">
            <w:pPr>
              <w:ind w:left="720"/>
              <w:contextualSpacing/>
              <w:rPr>
                <w:rFonts w:eastAsia="Calibri"/>
                <w:b/>
                <w:color w:val="C00000"/>
              </w:rPr>
            </w:pPr>
          </w:p>
          <w:p w:rsidR="00815069" w:rsidRPr="00897FB0" w:rsidRDefault="00815069" w:rsidP="004F3D70">
            <w:pPr>
              <w:ind w:left="284"/>
              <w:rPr>
                <w:rFonts w:eastAsia="Calibri"/>
                <w:b/>
              </w:rPr>
            </w:pPr>
            <w:r w:rsidRPr="00897FB0">
              <w:rPr>
                <w:rFonts w:eastAsia="Calibri"/>
                <w:b/>
              </w:rPr>
              <w:t>Эстафета памяти, посвященная празднованию 75-летия Победы в Великой Отечественной войне.</w:t>
            </w:r>
          </w:p>
          <w:p w:rsidR="00815069" w:rsidRPr="00897FB0" w:rsidRDefault="00815069" w:rsidP="004F3D70">
            <w:pPr>
              <w:ind w:left="709"/>
              <w:rPr>
                <w:rFonts w:eastAsia="Calibri"/>
                <w:b/>
              </w:rPr>
            </w:pPr>
          </w:p>
          <w:p w:rsidR="00815069" w:rsidRPr="004F3D70" w:rsidRDefault="00815069" w:rsidP="004F3D70">
            <w:pPr>
              <w:rPr>
                <w:rFonts w:eastAsia="Calibri"/>
              </w:rPr>
            </w:pPr>
          </w:p>
          <w:p w:rsidR="00815069" w:rsidRPr="004F3D70" w:rsidRDefault="00815069" w:rsidP="004F3D70">
            <w:pPr>
              <w:rPr>
                <w:rFonts w:eastAsia="Calibri"/>
              </w:rPr>
            </w:pPr>
          </w:p>
          <w:p w:rsidR="00815069" w:rsidRPr="004F3D70" w:rsidRDefault="00815069" w:rsidP="004F3D70">
            <w:pPr>
              <w:ind w:left="284"/>
              <w:contextualSpacing/>
              <w:rPr>
                <w:rFonts w:eastAsia="Calibri"/>
                <w:b/>
                <w:color w:val="C00000"/>
                <w:bdr w:val="none" w:sz="0" w:space="0" w:color="auto" w:frame="1"/>
                <w:shd w:val="clear" w:color="auto" w:fill="FFFFFF"/>
              </w:rPr>
            </w:pPr>
          </w:p>
          <w:p w:rsidR="00815069" w:rsidRPr="004F3D70" w:rsidRDefault="00815069" w:rsidP="004F3D70">
            <w:pPr>
              <w:contextualSpacing/>
              <w:rPr>
                <w:rFonts w:eastAsia="Calibri"/>
                <w:b/>
                <w:color w:val="C00000"/>
                <w:bdr w:val="none" w:sz="0" w:space="0" w:color="auto" w:frame="1"/>
                <w:shd w:val="clear" w:color="auto" w:fill="FFFFFF"/>
              </w:rPr>
            </w:pPr>
          </w:p>
          <w:p w:rsidR="00815069" w:rsidRPr="004F3D70" w:rsidRDefault="00815069" w:rsidP="004F3D70">
            <w:pPr>
              <w:ind w:left="284"/>
              <w:contextualSpacing/>
              <w:rPr>
                <w:rFonts w:eastAsia="Calibri"/>
                <w:b/>
                <w:color w:val="C00000"/>
                <w:bdr w:val="none" w:sz="0" w:space="0" w:color="auto" w:frame="1"/>
                <w:shd w:val="clear" w:color="auto" w:fill="FFFFFF"/>
              </w:rPr>
            </w:pPr>
          </w:p>
          <w:p w:rsidR="00815069" w:rsidRPr="004F3D70" w:rsidRDefault="00815069" w:rsidP="004F3D70">
            <w:pPr>
              <w:ind w:left="284"/>
              <w:contextualSpacing/>
              <w:rPr>
                <w:rFonts w:eastAsia="Calibri"/>
                <w:b/>
              </w:rPr>
            </w:pPr>
            <w:r w:rsidRPr="00897FB0">
              <w:rPr>
                <w:rFonts w:eastAsia="Calibri"/>
                <w:b/>
                <w:bdr w:val="none" w:sz="0" w:space="0" w:color="auto" w:frame="1"/>
                <w:shd w:val="clear" w:color="auto" w:fill="FFFFFF"/>
              </w:rPr>
              <w:t>"Музей дома: домашние коллекции"</w:t>
            </w:r>
          </w:p>
        </w:tc>
        <w:tc>
          <w:tcPr>
            <w:tcW w:w="5209" w:type="dxa"/>
            <w:gridSpan w:val="2"/>
          </w:tcPr>
          <w:p w:rsidR="009F73D7" w:rsidRPr="004F3D70" w:rsidRDefault="006C3216" w:rsidP="004F3D7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Педагоги ДОУ и сетевые партнеры</w:t>
            </w:r>
          </w:p>
          <w:p w:rsidR="00815069" w:rsidRPr="004F3D70" w:rsidRDefault="00815069" w:rsidP="004F3D70">
            <w:pPr>
              <w:rPr>
                <w:rFonts w:eastAsia="Calibri"/>
              </w:rPr>
            </w:pPr>
            <w:r w:rsidRPr="004F3D70">
              <w:rPr>
                <w:rFonts w:eastAsia="Calibri"/>
              </w:rPr>
              <w:t>Краснодарская краевая детская библиотека им. Братьев Игнатовых.</w:t>
            </w:r>
            <w:r w:rsidRPr="004F3D70">
              <w:rPr>
                <w:rFonts w:ascii="Calibri" w:eastAsia="Calibri" w:hAnsi="Calibri"/>
              </w:rPr>
              <w:t xml:space="preserve"> </w:t>
            </w:r>
            <w:r w:rsidRPr="004F3D70">
              <w:rPr>
                <w:rFonts w:eastAsia="Calibri"/>
              </w:rPr>
              <w:t>Краснодарской художественный музей им. Ф. Коваленко</w:t>
            </w:r>
          </w:p>
          <w:p w:rsidR="00815069" w:rsidRPr="004F3D70" w:rsidRDefault="00815069" w:rsidP="004F3D70">
            <w:pPr>
              <w:rPr>
                <w:rFonts w:eastAsia="Calibri"/>
              </w:rPr>
            </w:pPr>
          </w:p>
          <w:p w:rsidR="00815069" w:rsidRPr="004F3D70" w:rsidRDefault="00815069" w:rsidP="004F3D70">
            <w:pPr>
              <w:rPr>
                <w:rFonts w:eastAsia="Calibri"/>
              </w:rPr>
            </w:pPr>
            <w:r w:rsidRPr="004F3D70">
              <w:rPr>
                <w:rFonts w:eastAsia="Calibri"/>
              </w:rPr>
              <w:t>Подборка мультфильмов для детей о Великой Отечественной войне.</w:t>
            </w:r>
          </w:p>
          <w:p w:rsidR="00815069" w:rsidRPr="004F3D70" w:rsidRDefault="00815069" w:rsidP="004F3D70">
            <w:pPr>
              <w:rPr>
                <w:rFonts w:eastAsia="Calibri"/>
                <w:color w:val="000000"/>
                <w:bdr w:val="none" w:sz="0" w:space="0" w:color="auto" w:frame="1"/>
              </w:rPr>
            </w:pPr>
            <w:r w:rsidRPr="004F3D70">
              <w:rPr>
                <w:rFonts w:eastAsia="Calibri"/>
              </w:rPr>
              <w:t>Видеоролики</w:t>
            </w:r>
            <w:r w:rsidRPr="004F3D70">
              <w:rPr>
                <w:rFonts w:eastAsia="Calibri"/>
                <w:color w:val="000000"/>
                <w:bdr w:val="none" w:sz="0" w:space="0" w:color="auto" w:frame="1"/>
              </w:rPr>
              <w:t xml:space="preserve"> о книгах из фонда Краевой детской библиотеки, изданных в военные годы</w:t>
            </w:r>
          </w:p>
          <w:p w:rsidR="00815069" w:rsidRPr="004F3D70" w:rsidRDefault="00815069" w:rsidP="004F3D70">
            <w:pPr>
              <w:rPr>
                <w:rFonts w:eastAsia="Calibri"/>
                <w:color w:val="000000"/>
                <w:bdr w:val="none" w:sz="0" w:space="0" w:color="auto" w:frame="1"/>
              </w:rPr>
            </w:pPr>
            <w:r w:rsidRPr="004F3D70">
              <w:rPr>
                <w:rFonts w:eastAsia="Calibri"/>
                <w:color w:val="000000"/>
                <w:bdr w:val="none" w:sz="0" w:space="0" w:color="auto" w:frame="1"/>
              </w:rPr>
              <w:t>Видеоролики "Панорама боевых наград"</w:t>
            </w:r>
          </w:p>
          <w:p w:rsidR="00815069" w:rsidRPr="004F3D70" w:rsidRDefault="00815069" w:rsidP="004F3D70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4F3D70">
              <w:rPr>
                <w:rFonts w:eastAsia="Calibri"/>
                <w:color w:val="000000"/>
                <w:bdr w:val="none" w:sz="0" w:space="0" w:color="auto" w:frame="1"/>
              </w:rPr>
              <w:t>Участие в фотовыставке</w:t>
            </w:r>
            <w:r w:rsidRPr="004F3D70">
              <w:rPr>
                <w:rFonts w:eastAsia="Calibri"/>
                <w:color w:val="000000"/>
                <w:shd w:val="clear" w:color="auto" w:fill="FFFFFF"/>
              </w:rPr>
              <w:t xml:space="preserve"> с рисунками, посвящёнными Великой Отечественной войне и Победе 1945 года.</w:t>
            </w:r>
          </w:p>
          <w:p w:rsidR="00815069" w:rsidRPr="004F3D70" w:rsidRDefault="00815069" w:rsidP="004F3D70">
            <w:pPr>
              <w:rPr>
                <w:rFonts w:eastAsia="Calibri"/>
                <w:color w:val="000000"/>
                <w:shd w:val="clear" w:color="auto" w:fill="FFFFFF"/>
              </w:rPr>
            </w:pPr>
          </w:p>
          <w:p w:rsidR="00815069" w:rsidRPr="004F3D70" w:rsidRDefault="00815069" w:rsidP="004F3D70">
            <w:pPr>
              <w:rPr>
                <w:rFonts w:eastAsia="Calibri"/>
              </w:rPr>
            </w:pPr>
            <w:r w:rsidRPr="004F3D70">
              <w:rPr>
                <w:rFonts w:eastAsia="Calibri"/>
                <w:color w:val="000000"/>
                <w:bdr w:val="none" w:sz="0" w:space="0" w:color="auto" w:frame="1"/>
                <w:shd w:val="clear" w:color="auto" w:fill="FFFFFF"/>
              </w:rPr>
              <w:t>Видеоролики, с рассказами о домашних коллекциях.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ind w:left="426" w:right="424" w:firstLine="425"/>
              <w:jc w:val="both"/>
              <w:rPr>
                <w:rFonts w:eastAsia="Calibri"/>
                <w:color w:val="000000"/>
                <w:bdr w:val="none" w:sz="0" w:space="0" w:color="auto" w:frame="1"/>
              </w:rPr>
            </w:pPr>
            <w:r w:rsidRPr="004F3D70">
              <w:rPr>
                <w:rFonts w:eastAsia="Calibri"/>
              </w:rPr>
              <w:t xml:space="preserve"> Как рассказать дошкольникам о знаковых страницах истории. Это можно делать по-разному. Педагогам сетевого взаимодействия предложены истории о Великой Отечественной войне, рассказанные в самом понятном и близком для детей мультипликационном жанре, </w:t>
            </w:r>
            <w:r w:rsidRPr="004F3D70">
              <w:rPr>
                <w:rFonts w:eastAsia="Calibri"/>
                <w:color w:val="000000"/>
                <w:bdr w:val="none" w:sz="0" w:space="0" w:color="auto" w:frame="1"/>
              </w:rPr>
              <w:t>видеоролики о книгах, описывающих славные страницы истории нашей страны, тяжесть потерь и радость побед в боях, из фонда Краевой детской библиотеки, изданных в военные год</w:t>
            </w:r>
            <w:r w:rsidR="00E74A16" w:rsidRPr="004F3D70">
              <w:rPr>
                <w:rFonts w:eastAsia="Calibri"/>
                <w:color w:val="000000"/>
                <w:bdr w:val="none" w:sz="0" w:space="0" w:color="auto" w:frame="1"/>
              </w:rPr>
              <w:t>ы для детей, о боевых наградах.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jc w:val="center"/>
              <w:rPr>
                <w:rFonts w:eastAsia="Calibri"/>
                <w:b/>
              </w:rPr>
            </w:pPr>
            <w:r w:rsidRPr="004F3D70">
              <w:rPr>
                <w:rFonts w:eastAsia="Calibri"/>
                <w:b/>
              </w:rPr>
              <w:t>ИЮНЬ</w:t>
            </w:r>
          </w:p>
        </w:tc>
      </w:tr>
      <w:tr w:rsidR="00815069" w:rsidRPr="004F3D70" w:rsidTr="00815069">
        <w:tc>
          <w:tcPr>
            <w:tcW w:w="4503" w:type="dxa"/>
            <w:gridSpan w:val="2"/>
          </w:tcPr>
          <w:p w:rsidR="00815069" w:rsidRPr="00897FB0" w:rsidRDefault="00815069" w:rsidP="004F3D70">
            <w:pPr>
              <w:numPr>
                <w:ilvl w:val="0"/>
                <w:numId w:val="8"/>
              </w:numPr>
              <w:tabs>
                <w:tab w:val="left" w:pos="4253"/>
              </w:tabs>
              <w:ind w:right="245"/>
              <w:contextualSpacing/>
              <w:rPr>
                <w:rFonts w:eastAsia="Calibri"/>
              </w:rPr>
            </w:pPr>
            <w:r w:rsidRPr="00897FB0">
              <w:rPr>
                <w:rFonts w:eastAsia="Calibri"/>
              </w:rPr>
              <w:t>.Онлайн-программа</w:t>
            </w:r>
          </w:p>
          <w:p w:rsidR="00815069" w:rsidRPr="00897FB0" w:rsidRDefault="00815069" w:rsidP="004F3D70">
            <w:pPr>
              <w:tabs>
                <w:tab w:val="left" w:pos="4253"/>
              </w:tabs>
              <w:ind w:left="284" w:right="245"/>
              <w:rPr>
                <w:rFonts w:eastAsia="Calibri"/>
                <w:b/>
              </w:rPr>
            </w:pPr>
            <w:r w:rsidRPr="00897FB0">
              <w:rPr>
                <w:rFonts w:eastAsia="Calibri"/>
                <w:b/>
              </w:rPr>
              <w:t>"Символы эпохи победителей"</w:t>
            </w:r>
          </w:p>
          <w:p w:rsidR="00815069" w:rsidRPr="004F3D70" w:rsidRDefault="00815069" w:rsidP="004F3D70">
            <w:pPr>
              <w:tabs>
                <w:tab w:val="left" w:pos="4253"/>
              </w:tabs>
              <w:ind w:left="284" w:right="245"/>
              <w:rPr>
                <w:rFonts w:eastAsia="Calibri"/>
                <w:color w:val="C00000"/>
              </w:rPr>
            </w:pPr>
          </w:p>
          <w:p w:rsidR="00815069" w:rsidRPr="004F3D70" w:rsidRDefault="00815069" w:rsidP="004F3D70">
            <w:pPr>
              <w:tabs>
                <w:tab w:val="left" w:pos="4253"/>
              </w:tabs>
              <w:ind w:left="284" w:right="245"/>
              <w:rPr>
                <w:rFonts w:eastAsia="Calibri"/>
                <w:color w:val="C00000"/>
              </w:rPr>
            </w:pPr>
          </w:p>
          <w:p w:rsidR="00815069" w:rsidRPr="004F3D70" w:rsidRDefault="00815069" w:rsidP="004F3D70">
            <w:pPr>
              <w:tabs>
                <w:tab w:val="left" w:pos="4253"/>
              </w:tabs>
              <w:ind w:right="245"/>
              <w:rPr>
                <w:rFonts w:eastAsia="Calibri"/>
                <w:color w:val="C00000"/>
              </w:rPr>
            </w:pPr>
          </w:p>
          <w:p w:rsidR="00815069" w:rsidRPr="004F3D70" w:rsidRDefault="00815069" w:rsidP="004F3D70">
            <w:pPr>
              <w:tabs>
                <w:tab w:val="left" w:pos="4253"/>
              </w:tabs>
              <w:ind w:left="284" w:right="245"/>
              <w:rPr>
                <w:rFonts w:eastAsia="Calibri"/>
              </w:rPr>
            </w:pPr>
            <w:r w:rsidRPr="004F3D70">
              <w:rPr>
                <w:rFonts w:eastAsia="Calibri"/>
              </w:rPr>
              <w:t xml:space="preserve"> -литературно-творческая программа </w:t>
            </w:r>
          </w:p>
          <w:p w:rsidR="00815069" w:rsidRPr="004F3D70" w:rsidRDefault="00815069" w:rsidP="004F3D70">
            <w:pPr>
              <w:tabs>
                <w:tab w:val="left" w:pos="4253"/>
              </w:tabs>
              <w:ind w:left="284" w:right="245"/>
              <w:rPr>
                <w:rFonts w:eastAsia="Calibri"/>
              </w:rPr>
            </w:pPr>
            <w:r w:rsidRPr="00897FB0">
              <w:rPr>
                <w:rFonts w:eastAsia="Calibri"/>
                <w:b/>
              </w:rPr>
              <w:t>"Экспозиции Музея Памяти"</w:t>
            </w:r>
            <w:r w:rsidRPr="00897FB0">
              <w:rPr>
                <w:rFonts w:eastAsia="Calibri"/>
              </w:rPr>
              <w:t>.</w:t>
            </w:r>
          </w:p>
          <w:p w:rsidR="00815069" w:rsidRPr="004F3D70" w:rsidRDefault="00815069" w:rsidP="004F3D70">
            <w:pPr>
              <w:tabs>
                <w:tab w:val="left" w:pos="4253"/>
              </w:tabs>
              <w:ind w:left="284" w:right="245"/>
              <w:rPr>
                <w:rFonts w:eastAsia="Calibri"/>
              </w:rPr>
            </w:pPr>
          </w:p>
        </w:tc>
        <w:tc>
          <w:tcPr>
            <w:tcW w:w="5209" w:type="dxa"/>
            <w:gridSpan w:val="2"/>
          </w:tcPr>
          <w:p w:rsidR="00815069" w:rsidRPr="004F3D70" w:rsidRDefault="009F73D7" w:rsidP="004F3D70">
            <w:pPr>
              <w:rPr>
                <w:rFonts w:eastAsia="Calibri"/>
              </w:rPr>
            </w:pPr>
            <w:r w:rsidRPr="004F3D70">
              <w:rPr>
                <w:rFonts w:eastAsia="Calibri"/>
              </w:rPr>
              <w:t>Педагоги ДОУ и сетевые партнеры</w:t>
            </w:r>
          </w:p>
          <w:p w:rsidR="009F73D7" w:rsidRPr="004F3D70" w:rsidRDefault="009F73D7" w:rsidP="004F3D70">
            <w:pPr>
              <w:rPr>
                <w:rFonts w:eastAsia="Calibri"/>
              </w:rPr>
            </w:pPr>
          </w:p>
          <w:p w:rsidR="00815069" w:rsidRPr="004F3D70" w:rsidRDefault="00815069" w:rsidP="004F3D70">
            <w:pPr>
              <w:rPr>
                <w:rFonts w:eastAsia="Calibri"/>
              </w:rPr>
            </w:pPr>
            <w:r w:rsidRPr="004F3D70">
              <w:rPr>
                <w:rFonts w:eastAsia="Calibri"/>
              </w:rPr>
              <w:t>Краснодарская краевая детская библиотека им. Братьев Игнатовых.</w:t>
            </w:r>
          </w:p>
          <w:p w:rsidR="00815069" w:rsidRPr="004F3D70" w:rsidRDefault="00815069" w:rsidP="004F3D70">
            <w:pPr>
              <w:rPr>
                <w:rFonts w:eastAsia="Calibri"/>
              </w:rPr>
            </w:pPr>
            <w:r w:rsidRPr="004F3D70">
              <w:rPr>
                <w:rFonts w:eastAsia="Calibri"/>
              </w:rPr>
              <w:t>Краснодарской художественный музей им. Ф. Коваленко</w:t>
            </w:r>
          </w:p>
          <w:p w:rsidR="00815069" w:rsidRPr="004F3D70" w:rsidRDefault="00815069" w:rsidP="004F3D70">
            <w:pPr>
              <w:jc w:val="both"/>
              <w:rPr>
                <w:rFonts w:eastAsia="Calibri"/>
                <w:b/>
              </w:rPr>
            </w:pPr>
          </w:p>
          <w:p w:rsidR="00815069" w:rsidRPr="004F3D70" w:rsidRDefault="00815069" w:rsidP="004F3D70">
            <w:pPr>
              <w:rPr>
                <w:rFonts w:eastAsia="Calibri"/>
                <w:color w:val="000000"/>
                <w:bdr w:val="none" w:sz="0" w:space="0" w:color="auto" w:frame="1"/>
              </w:rPr>
            </w:pPr>
            <w:r w:rsidRPr="004F3D70">
              <w:rPr>
                <w:rFonts w:eastAsia="Calibri"/>
                <w:color w:val="000000"/>
                <w:bdr w:val="none" w:sz="0" w:space="0" w:color="auto" w:frame="1"/>
              </w:rPr>
              <w:t>Видеоролики "Панорама боевых наград"</w:t>
            </w:r>
          </w:p>
          <w:p w:rsidR="00815069" w:rsidRPr="006C3216" w:rsidRDefault="00815069" w:rsidP="006C3216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4F3D70">
              <w:rPr>
                <w:rFonts w:eastAsia="Calibri"/>
                <w:color w:val="000000"/>
                <w:bdr w:val="none" w:sz="0" w:space="0" w:color="auto" w:frame="1"/>
              </w:rPr>
              <w:t>Участие в фотовыставке</w:t>
            </w:r>
            <w:r w:rsidRPr="004F3D70">
              <w:rPr>
                <w:rFonts w:eastAsia="Calibri"/>
                <w:color w:val="000000"/>
                <w:shd w:val="clear" w:color="auto" w:fill="FFFFFF"/>
              </w:rPr>
              <w:t xml:space="preserve"> с рисунками, посвящёнными Великой Отечеств</w:t>
            </w:r>
            <w:r w:rsidR="006C3216">
              <w:rPr>
                <w:rFonts w:eastAsia="Calibri"/>
                <w:color w:val="000000"/>
                <w:shd w:val="clear" w:color="auto" w:fill="FFFFFF"/>
              </w:rPr>
              <w:t>енной войне и Победе 1945 года.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ind w:left="284" w:right="282" w:firstLine="567"/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F3D70">
              <w:rPr>
                <w:rFonts w:eastAsia="Calibri"/>
              </w:rPr>
              <w:t xml:space="preserve"> Знакомство с историей наград и о незабываемых событиях, описанных в книгах из серии "Дедушкины награды" </w:t>
            </w:r>
            <w:r w:rsidR="00E74A16" w:rsidRPr="004F3D70">
              <w:rPr>
                <w:rFonts w:eastAsia="Calibri"/>
                <w:color w:val="000000"/>
                <w:shd w:val="clear" w:color="auto" w:fill="FFFFFF"/>
              </w:rPr>
              <w:t>С. П. Алексеева.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jc w:val="center"/>
              <w:rPr>
                <w:rFonts w:eastAsia="Calibri"/>
                <w:b/>
              </w:rPr>
            </w:pPr>
            <w:r w:rsidRPr="004F3D70">
              <w:rPr>
                <w:rFonts w:eastAsia="Calibri"/>
                <w:b/>
              </w:rPr>
              <w:lastRenderedPageBreak/>
              <w:t>АВГУСТ</w:t>
            </w:r>
          </w:p>
        </w:tc>
      </w:tr>
      <w:tr w:rsidR="00815069" w:rsidRPr="004F3D70" w:rsidTr="00815069">
        <w:tc>
          <w:tcPr>
            <w:tcW w:w="4503" w:type="dxa"/>
            <w:gridSpan w:val="2"/>
          </w:tcPr>
          <w:p w:rsidR="00815069" w:rsidRPr="00897FB0" w:rsidRDefault="00815069" w:rsidP="004F3D70">
            <w:pPr>
              <w:pStyle w:val="a6"/>
              <w:numPr>
                <w:ilvl w:val="0"/>
                <w:numId w:val="8"/>
              </w:numPr>
              <w:ind w:right="42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97F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Онлайн –конференция</w:t>
            </w:r>
          </w:p>
          <w:p w:rsidR="00183871" w:rsidRPr="00897FB0" w:rsidRDefault="00183871" w:rsidP="004F3D70">
            <w:pPr>
              <w:pStyle w:val="a6"/>
              <w:ind w:right="42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97FB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на платформе ZOOM</w:t>
            </w:r>
          </w:p>
          <w:p w:rsidR="00815069" w:rsidRPr="00897FB0" w:rsidRDefault="00815069" w:rsidP="004F3D70">
            <w:pPr>
              <w:ind w:left="709" w:right="424"/>
              <w:jc w:val="both"/>
              <w:rPr>
                <w:rFonts w:eastAsia="Calibri"/>
                <w:noProof/>
              </w:rPr>
            </w:pPr>
            <w:r w:rsidRPr="00897FB0">
              <w:rPr>
                <w:rFonts w:eastAsia="Calibri"/>
                <w:noProof/>
              </w:rPr>
              <w:t>27.08.2020</w:t>
            </w:r>
          </w:p>
          <w:p w:rsidR="00815069" w:rsidRPr="004F3D70" w:rsidRDefault="00815069" w:rsidP="004F3D70">
            <w:pPr>
              <w:ind w:left="709" w:right="424"/>
              <w:jc w:val="both"/>
              <w:rPr>
                <w:rFonts w:eastAsia="Calibri"/>
                <w:b/>
                <w:noProof/>
              </w:rPr>
            </w:pPr>
          </w:p>
          <w:p w:rsidR="00815069" w:rsidRPr="00897FB0" w:rsidRDefault="00815069" w:rsidP="004F3D70">
            <w:pPr>
              <w:ind w:left="426" w:right="424"/>
              <w:rPr>
                <w:rFonts w:eastAsia="Calibri"/>
                <w:b/>
                <w:noProof/>
              </w:rPr>
            </w:pPr>
            <w:r w:rsidRPr="00897FB0">
              <w:rPr>
                <w:rFonts w:eastAsia="Calibri"/>
                <w:b/>
                <w:shd w:val="clear" w:color="auto" w:fill="FFFFFF"/>
              </w:rPr>
              <w:t>«Взаимодействие педагогов ДОО и родителей воспитанников в период самоизоляции»</w:t>
            </w:r>
          </w:p>
          <w:p w:rsidR="00815069" w:rsidRPr="004F3D70" w:rsidRDefault="00815069" w:rsidP="004F3D70">
            <w:pPr>
              <w:tabs>
                <w:tab w:val="left" w:pos="4253"/>
              </w:tabs>
              <w:ind w:left="284" w:right="245" w:firstLine="283"/>
              <w:contextualSpacing/>
              <w:rPr>
                <w:rFonts w:eastAsia="Calibri"/>
              </w:rPr>
            </w:pPr>
          </w:p>
        </w:tc>
        <w:tc>
          <w:tcPr>
            <w:tcW w:w="5209" w:type="dxa"/>
            <w:gridSpan w:val="2"/>
          </w:tcPr>
          <w:p w:rsidR="00815069" w:rsidRPr="004F3D70" w:rsidRDefault="00E74A16" w:rsidP="004F3D70">
            <w:pPr>
              <w:jc w:val="both"/>
              <w:rPr>
                <w:rFonts w:eastAsia="Calibri"/>
                <w:b/>
              </w:rPr>
            </w:pPr>
            <w:r w:rsidRPr="004F3D70">
              <w:rPr>
                <w:rFonts w:eastAsia="Calibri"/>
                <w:b/>
              </w:rPr>
              <w:t>Педагоги МБДОУ № 202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Левченко Н.Л.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 «Дистанционная психолого-педагогическая поддержка родителей воспитанников ДОУ».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Шапошникова Е.А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., заместитель заведующего по ВМР «Работаем в режиме самоизоляции: сотворчество педагогов и родителей при создании мультфильмов для воспитанников ДОУ».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Ганненко Ю.Н., Даниелян Р.В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., воспитатели «Творим с удовольствием» - сотворчество воспитанников и родителей при создании мультфильмов».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Мирошниченко А.С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., воспитатель «Творим с удовольствием» - сотворчество педагогов, воспитанников и родителей при создании мультфильмов в кругу семьи».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Мудрик Ю.В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учитель-логопед «Закрепляем звуки с удовольствием» - сотворчество педагогов, родителей и воспитанников группы компенсирующей направленности с тяжелыми нарушениями речи».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Ксенякина Е.В.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«Слушаем музыку с удовольствием» - сотворчество педагогов, родителей и воспитанников группы компенсирующей направленности с тяжелыми нарушениями речи в период самоизоляции».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Ткачева В.А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., инструктор по физическому воспитанию «Занимаемся спортом с удовольствием» - взаимодействие педагогов, родителей и воспитанников группы компенсирующей направленности (слабослышащие дети) в период самоизоляции».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Федаш Н.А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., воспитатель «Играем с удовольствием» - сотворчество педагогов, родителей и воспитанников группы компенсирующей направленности с тяжелыми нарушениями речи».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39"/>
              </w:numPr>
              <w:ind w:left="317" w:hanging="142"/>
              <w:rPr>
                <w:rFonts w:eastAsia="Calibri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Федотова В.М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., учитель-дефектолог «Учимся слышать и произносить слова с удовольствием» - сотворчество педагогов, родителей и воспитанников группы компенсирующей напр</w:t>
            </w:r>
            <w:r w:rsidR="00E74A16"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авленности (нарушением слуха)».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ind w:left="426" w:right="424" w:firstLine="567"/>
              <w:jc w:val="both"/>
              <w:rPr>
                <w:rFonts w:eastAsia="Calibri"/>
              </w:rPr>
            </w:pPr>
            <w:r w:rsidRPr="004F3D70">
              <w:rPr>
                <w:rFonts w:eastAsia="Calibri"/>
              </w:rPr>
              <w:t xml:space="preserve">Материал представлен в виде обучающих презентаций, видеороликов с мастер-классами </w:t>
            </w:r>
            <w:r w:rsidR="009F73D7" w:rsidRPr="004F3D70">
              <w:rPr>
                <w:rFonts w:eastAsia="Calibri"/>
              </w:rPr>
              <w:t>и подборкой игр для детей совместно</w:t>
            </w:r>
            <w:r w:rsidRPr="004F3D70">
              <w:rPr>
                <w:rFonts w:eastAsia="Calibri"/>
              </w:rPr>
              <w:t xml:space="preserve"> с родителями, мультфильмов, консультаций </w:t>
            </w:r>
            <w:r w:rsidR="00E74A16" w:rsidRPr="004F3D70">
              <w:rPr>
                <w:rFonts w:eastAsia="Calibri"/>
              </w:rPr>
              <w:t>по развитию и воспитанию детей.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ind w:left="426" w:right="424" w:firstLine="567"/>
              <w:jc w:val="center"/>
              <w:rPr>
                <w:rFonts w:eastAsia="Calibri"/>
                <w:b/>
                <w:noProof/>
              </w:rPr>
            </w:pPr>
            <w:r w:rsidRPr="004F3D70">
              <w:rPr>
                <w:rFonts w:eastAsia="Calibri"/>
                <w:b/>
                <w:noProof/>
              </w:rPr>
              <w:t>СЕНТЯБРЬ</w:t>
            </w:r>
          </w:p>
        </w:tc>
      </w:tr>
      <w:tr w:rsidR="00815069" w:rsidRPr="004F3D70" w:rsidTr="00815069">
        <w:tc>
          <w:tcPr>
            <w:tcW w:w="4485" w:type="dxa"/>
            <w:tcBorders>
              <w:right w:val="single" w:sz="4" w:space="0" w:color="auto"/>
            </w:tcBorders>
          </w:tcPr>
          <w:p w:rsidR="00815069" w:rsidRPr="00897FB0" w:rsidRDefault="00815069" w:rsidP="004F3D70">
            <w:pPr>
              <w:ind w:left="426" w:right="424"/>
              <w:jc w:val="both"/>
              <w:rPr>
                <w:rFonts w:eastAsia="Calibri"/>
                <w:noProof/>
              </w:rPr>
            </w:pPr>
            <w:r w:rsidRPr="00897FB0">
              <w:rPr>
                <w:rFonts w:eastAsia="Calibri"/>
                <w:noProof/>
              </w:rPr>
              <w:t>Онлайн –конференция</w:t>
            </w:r>
          </w:p>
          <w:p w:rsidR="00183871" w:rsidRPr="00897FB0" w:rsidRDefault="00183871" w:rsidP="004F3D70">
            <w:pPr>
              <w:ind w:left="426" w:right="424"/>
              <w:jc w:val="both"/>
              <w:rPr>
                <w:rFonts w:eastAsia="Calibri"/>
                <w:noProof/>
              </w:rPr>
            </w:pPr>
            <w:r w:rsidRPr="00897FB0">
              <w:rPr>
                <w:rFonts w:eastAsia="Calibri"/>
                <w:noProof/>
              </w:rPr>
              <w:lastRenderedPageBreak/>
              <w:t>на платформе ZOOM</w:t>
            </w:r>
          </w:p>
          <w:p w:rsidR="00815069" w:rsidRPr="00897FB0" w:rsidRDefault="00815069" w:rsidP="004F3D70">
            <w:pPr>
              <w:ind w:left="426" w:right="424"/>
              <w:jc w:val="both"/>
              <w:rPr>
                <w:rFonts w:eastAsia="Calibri"/>
                <w:noProof/>
              </w:rPr>
            </w:pPr>
            <w:r w:rsidRPr="00897FB0">
              <w:rPr>
                <w:rFonts w:eastAsia="Calibri"/>
                <w:noProof/>
              </w:rPr>
              <w:t>07.09.2020</w:t>
            </w:r>
          </w:p>
          <w:p w:rsidR="00815069" w:rsidRPr="004F3D70" w:rsidRDefault="00815069" w:rsidP="004F3D70">
            <w:pPr>
              <w:ind w:left="426" w:right="424"/>
              <w:jc w:val="both"/>
              <w:rPr>
                <w:rFonts w:eastAsia="Calibri"/>
                <w:b/>
                <w:noProof/>
              </w:rPr>
            </w:pPr>
          </w:p>
          <w:p w:rsidR="00815069" w:rsidRPr="00897FB0" w:rsidRDefault="00815069" w:rsidP="004F3D70">
            <w:pPr>
              <w:ind w:left="426" w:right="424"/>
              <w:rPr>
                <w:rFonts w:eastAsia="Calibri"/>
                <w:b/>
                <w:noProof/>
              </w:rPr>
            </w:pPr>
            <w:r w:rsidRPr="00897FB0">
              <w:rPr>
                <w:rFonts w:eastAsia="Calibri"/>
                <w:b/>
                <w:noProof/>
              </w:rPr>
              <w:t>«Обучаемся и играем с удовольствием</w:t>
            </w:r>
          </w:p>
          <w:p w:rsidR="00815069" w:rsidRPr="004F3D70" w:rsidRDefault="00815069" w:rsidP="004F3D70">
            <w:pPr>
              <w:ind w:left="426" w:right="424"/>
              <w:rPr>
                <w:rFonts w:eastAsia="Calibri"/>
                <w:noProof/>
              </w:rPr>
            </w:pPr>
            <w:r w:rsidRPr="00897FB0">
              <w:rPr>
                <w:rFonts w:eastAsia="Calibri"/>
                <w:b/>
                <w:noProof/>
              </w:rPr>
              <w:t>/авторские и дидактические игры, пособия/</w:t>
            </w:r>
          </w:p>
        </w:tc>
        <w:tc>
          <w:tcPr>
            <w:tcW w:w="5227" w:type="dxa"/>
            <w:gridSpan w:val="3"/>
            <w:tcBorders>
              <w:left w:val="single" w:sz="4" w:space="0" w:color="auto"/>
            </w:tcBorders>
          </w:tcPr>
          <w:p w:rsidR="00815069" w:rsidRPr="004F3D70" w:rsidRDefault="00815069" w:rsidP="004F3D70">
            <w:pPr>
              <w:tabs>
                <w:tab w:val="left" w:pos="4954"/>
              </w:tabs>
              <w:ind w:left="174" w:right="140" w:hanging="27"/>
              <w:contextualSpacing/>
              <w:rPr>
                <w:rFonts w:eastAsia="Calibri"/>
                <w:b/>
              </w:rPr>
            </w:pPr>
            <w:r w:rsidRPr="004F3D70">
              <w:rPr>
                <w:rFonts w:eastAsia="Calibri"/>
                <w:b/>
              </w:rPr>
              <w:lastRenderedPageBreak/>
              <w:t>Педагоги МБДОУ № 202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Месникова В.А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педагог-психолог.  «Развитие навыка ориентации в пространстве с помощью игр, адаптированных для  дошкольников с особыми образовательными потребностями», 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Мудрик  Ю.В.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«Автоматизация звуков посредством организации предметно-пространственной среды с играми и упражнениями в движении и действии», учитель-логопед.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Федотова В.М.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«Вариативность игр и упражнений с использованием дидактического пособия «Разноцветные звоночки» учитель-дефектолог.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Манохина А.Ю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«Эмоциональный компонент в обучении чтению дошкольников с нарушением слуха с помощью игр на липучках», учитель-дефектолог.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Глухих Т.И.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Авторское пособие6 по развитию познавательного интереса у дошкольников с помощью игр с игрушками «Скрепыши», воспитатель.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Гердель Е.А.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«Развитие речи, автоматизация и дифференциация звуков с помощью дидактических игр», учитель-логопед.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Федаш Н.А.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«Развитие эмоциональной сферы детей с ОНР посредством театрализованных игр-этюдов», воспитатель.</w:t>
            </w:r>
          </w:p>
          <w:p w:rsidR="00815069" w:rsidRPr="006C3216" w:rsidRDefault="00183871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Чернявская </w:t>
            </w:r>
            <w:r w:rsidR="00815069"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Е.В.</w:t>
            </w:r>
            <w:r w:rsidR="00815069"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«Снятие эмоционального напряжения у детей с ООП с помощью кинезиологических упражнений», воспитатель.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0"/>
              </w:numPr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Даниелян Р.В.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«Дидактическая игра «Маленький пешеход» с использованием кругов Луллия»,  воспитатель.</w:t>
            </w:r>
          </w:p>
          <w:p w:rsidR="00815069" w:rsidRPr="006C3216" w:rsidRDefault="006C3216" w:rsidP="006C3216">
            <w:pPr>
              <w:pStyle w:val="a6"/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15069"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Ганненко Ю.Н</w:t>
            </w:r>
            <w:r w:rsidR="00815069"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«Дидактическая игра «Маленький пешеход» с использованием кругов Луллия», воспитатель.</w:t>
            </w:r>
          </w:p>
          <w:p w:rsidR="00815069" w:rsidRPr="006C3216" w:rsidRDefault="006C3216" w:rsidP="006C3216">
            <w:pPr>
              <w:pStyle w:val="a6"/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15069"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Кошкина И.В.</w:t>
            </w:r>
            <w:r w:rsidR="00815069"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«Использование мультзарядки в двигательной деятельности дошкольников с ООП», воспитатель.</w:t>
            </w:r>
          </w:p>
          <w:p w:rsidR="00815069" w:rsidRPr="006C3216" w:rsidRDefault="006C3216" w:rsidP="006C3216">
            <w:pPr>
              <w:pStyle w:val="a6"/>
              <w:tabs>
                <w:tab w:val="left" w:pos="4954"/>
              </w:tabs>
              <w:ind w:left="335" w:right="140" w:hanging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815069"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Стамболиева Э.М</w:t>
            </w:r>
            <w:r w:rsidR="00815069"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.  Методическое пособие «Логопедическая рулетка», учитель-логопед.</w:t>
            </w:r>
          </w:p>
          <w:p w:rsidR="00815069" w:rsidRPr="006C3216" w:rsidRDefault="00815069" w:rsidP="006C3216">
            <w:pPr>
              <w:pStyle w:val="a6"/>
              <w:numPr>
                <w:ilvl w:val="0"/>
                <w:numId w:val="41"/>
              </w:numPr>
              <w:tabs>
                <w:tab w:val="left" w:pos="0"/>
                <w:tab w:val="left" w:pos="477"/>
                <w:tab w:val="left" w:pos="1013"/>
              </w:tabs>
              <w:ind w:left="335" w:right="140" w:hanging="284"/>
              <w:jc w:val="left"/>
              <w:rPr>
                <w:rFonts w:eastAsia="Calibri"/>
              </w:rPr>
            </w:pPr>
            <w:r w:rsidRPr="006C32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Левченко Н.Л.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настольных игр для развития эмоциональной сферы дошкольников в работе </w:t>
            </w:r>
            <w:r w:rsidRPr="006C3216">
              <w:rPr>
                <w:rFonts w:ascii="Times New Roman" w:eastAsia="Calibri" w:hAnsi="Times New Roman" w:cs="Times New Roman"/>
              </w:rPr>
              <w:t>педагога-психолога», педагог-психолог.</w:t>
            </w:r>
          </w:p>
          <w:p w:rsidR="006C3216" w:rsidRPr="006C3216" w:rsidRDefault="006C3216" w:rsidP="006C3216">
            <w:pPr>
              <w:pStyle w:val="a6"/>
              <w:tabs>
                <w:tab w:val="left" w:pos="0"/>
                <w:tab w:val="left" w:pos="477"/>
                <w:tab w:val="left" w:pos="1013"/>
              </w:tabs>
              <w:ind w:left="335" w:right="140"/>
              <w:jc w:val="left"/>
              <w:rPr>
                <w:rFonts w:eastAsia="Calibri"/>
              </w:rPr>
            </w:pP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ind w:left="426" w:right="282" w:firstLine="425"/>
              <w:jc w:val="both"/>
              <w:rPr>
                <w:rFonts w:eastAsia="Calibri"/>
                <w:noProof/>
              </w:rPr>
            </w:pPr>
            <w:r w:rsidRPr="004F3D70">
              <w:rPr>
                <w:rFonts w:eastAsia="Calibri"/>
                <w:noProof/>
              </w:rPr>
              <w:lastRenderedPageBreak/>
              <w:t xml:space="preserve"> На мероприятии представлены авторские и дидактические игры, которые используются в образовательном и воспитате</w:t>
            </w:r>
            <w:r w:rsidR="00E74A16" w:rsidRPr="004F3D70">
              <w:rPr>
                <w:rFonts w:eastAsia="Calibri"/>
                <w:noProof/>
              </w:rPr>
              <w:t>льном процессе для детей с ООП.</w:t>
            </w:r>
          </w:p>
        </w:tc>
      </w:tr>
      <w:tr w:rsidR="00815069" w:rsidRPr="004F3D70" w:rsidTr="00815069">
        <w:tc>
          <w:tcPr>
            <w:tcW w:w="9712" w:type="dxa"/>
            <w:gridSpan w:val="4"/>
          </w:tcPr>
          <w:p w:rsidR="00815069" w:rsidRPr="004F3D70" w:rsidRDefault="00815069" w:rsidP="004F3D70">
            <w:pPr>
              <w:ind w:left="426" w:right="282" w:firstLine="425"/>
              <w:jc w:val="center"/>
              <w:rPr>
                <w:rFonts w:eastAsia="Calibri"/>
                <w:noProof/>
              </w:rPr>
            </w:pPr>
            <w:r w:rsidRPr="004F3D70">
              <w:rPr>
                <w:rFonts w:eastAsia="Calibri"/>
                <w:b/>
                <w:noProof/>
              </w:rPr>
              <w:t>СЕНТЯБРЬ</w:t>
            </w:r>
          </w:p>
        </w:tc>
      </w:tr>
      <w:tr w:rsidR="00815069" w:rsidRPr="004F3D70" w:rsidTr="00815069">
        <w:tc>
          <w:tcPr>
            <w:tcW w:w="4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5069" w:rsidRPr="00897FB0" w:rsidRDefault="00815069" w:rsidP="004F3D70">
            <w:pPr>
              <w:ind w:left="426" w:right="282"/>
              <w:rPr>
                <w:rFonts w:eastAsia="Calibri"/>
                <w:noProof/>
              </w:rPr>
            </w:pPr>
            <w:r w:rsidRPr="00897FB0">
              <w:rPr>
                <w:rFonts w:eastAsia="Calibri"/>
                <w:noProof/>
              </w:rPr>
              <w:t>Совместное мероприятие</w:t>
            </w:r>
          </w:p>
          <w:p w:rsidR="00815069" w:rsidRPr="00897FB0" w:rsidRDefault="00815069" w:rsidP="004F3D70">
            <w:pPr>
              <w:ind w:left="426" w:right="282"/>
              <w:rPr>
                <w:rFonts w:eastAsia="Calibri"/>
                <w:noProof/>
              </w:rPr>
            </w:pPr>
            <w:r w:rsidRPr="00897FB0">
              <w:rPr>
                <w:rFonts w:eastAsia="Calibri"/>
                <w:noProof/>
              </w:rPr>
              <w:t xml:space="preserve"> в  формате онлайн- конференции </w:t>
            </w:r>
          </w:p>
          <w:p w:rsidR="00815069" w:rsidRPr="00897FB0" w:rsidRDefault="00977446" w:rsidP="004F3D70">
            <w:pPr>
              <w:ind w:left="426" w:right="282"/>
              <w:rPr>
                <w:rFonts w:eastAsia="Calibri"/>
                <w:noProof/>
              </w:rPr>
            </w:pPr>
            <w:r w:rsidRPr="00897FB0">
              <w:rPr>
                <w:rFonts w:eastAsia="Calibri"/>
                <w:noProof/>
              </w:rPr>
              <w:t>21.09.2020</w:t>
            </w:r>
          </w:p>
          <w:p w:rsidR="00E74A16" w:rsidRPr="004F3D70" w:rsidRDefault="00E74A16" w:rsidP="004F3D70">
            <w:pPr>
              <w:ind w:left="426" w:right="282"/>
              <w:rPr>
                <w:rFonts w:eastAsia="Calibri"/>
                <w:b/>
                <w:noProof/>
                <w:color w:val="C00000"/>
              </w:rPr>
            </w:pPr>
            <w:r w:rsidRPr="00897FB0">
              <w:rPr>
                <w:rFonts w:eastAsia="Calibri"/>
                <w:b/>
                <w:noProof/>
              </w:rPr>
              <w:t>«Веселые приклюЧтения»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</w:tcBorders>
          </w:tcPr>
          <w:p w:rsidR="00815069" w:rsidRPr="004F3D70" w:rsidRDefault="00815069" w:rsidP="004F3D70">
            <w:pPr>
              <w:ind w:left="426" w:right="282"/>
              <w:rPr>
                <w:rFonts w:eastAsia="Calibri"/>
                <w:b/>
                <w:noProof/>
              </w:rPr>
            </w:pPr>
            <w:r w:rsidRPr="004F3D70">
              <w:rPr>
                <w:rFonts w:eastAsia="Calibri"/>
                <w:b/>
              </w:rPr>
              <w:t>Педагоги МБДОУ № 202</w:t>
            </w:r>
            <w:r w:rsidRPr="004F3D70">
              <w:rPr>
                <w:rFonts w:eastAsia="Calibri"/>
                <w:noProof/>
              </w:rPr>
              <w:t xml:space="preserve"> с</w:t>
            </w:r>
            <w:r w:rsidR="002F45CF" w:rsidRPr="004F3D70">
              <w:rPr>
                <w:rFonts w:eastAsia="Calibri"/>
                <w:noProof/>
              </w:rPr>
              <w:t>овместно с</w:t>
            </w:r>
            <w:r w:rsidRPr="004F3D70">
              <w:rPr>
                <w:rFonts w:eastAsia="Calibri"/>
                <w:noProof/>
              </w:rPr>
              <w:t xml:space="preserve"> социальными партнерами </w:t>
            </w:r>
            <w:r w:rsidRPr="004F3D70">
              <w:rPr>
                <w:rFonts w:eastAsia="Calibri"/>
                <w:b/>
                <w:noProof/>
              </w:rPr>
              <w:t xml:space="preserve">Краснодарская детская краевая библиотека им бр. Игнатовых </w:t>
            </w:r>
          </w:p>
          <w:p w:rsidR="00815069" w:rsidRPr="004F3D70" w:rsidRDefault="00815069" w:rsidP="004F3D70">
            <w:pPr>
              <w:tabs>
                <w:tab w:val="left" w:pos="4954"/>
              </w:tabs>
              <w:ind w:left="174" w:right="140" w:hanging="27"/>
              <w:contextualSpacing/>
              <w:rPr>
                <w:rFonts w:eastAsia="Calibri"/>
                <w:b/>
              </w:rPr>
            </w:pPr>
          </w:p>
          <w:p w:rsidR="00815069" w:rsidRPr="004F3D70" w:rsidRDefault="00815069" w:rsidP="004F3D70">
            <w:pPr>
              <w:ind w:right="282"/>
              <w:jc w:val="both"/>
              <w:rPr>
                <w:rFonts w:eastAsia="Calibri"/>
                <w:noProof/>
              </w:rPr>
            </w:pPr>
          </w:p>
        </w:tc>
      </w:tr>
      <w:tr w:rsidR="00E74A16" w:rsidRPr="004F3D70" w:rsidTr="00282218">
        <w:tc>
          <w:tcPr>
            <w:tcW w:w="9712" w:type="dxa"/>
            <w:gridSpan w:val="4"/>
            <w:tcBorders>
              <w:bottom w:val="single" w:sz="4" w:space="0" w:color="auto"/>
            </w:tcBorders>
          </w:tcPr>
          <w:p w:rsidR="00E74A16" w:rsidRPr="004F3D70" w:rsidRDefault="00E74A16" w:rsidP="006C3216">
            <w:pPr>
              <w:ind w:left="284" w:right="282" w:firstLine="283"/>
              <w:rPr>
                <w:rFonts w:eastAsia="Calibri"/>
                <w:b/>
              </w:rPr>
            </w:pPr>
            <w:r w:rsidRPr="004F3D70">
              <w:t xml:space="preserve"> </w:t>
            </w:r>
            <w:r w:rsidRPr="004F3D70">
              <w:rPr>
                <w:rFonts w:eastAsia="Calibri"/>
              </w:rPr>
              <w:t>Знакомство с лучшими книгами отдела для самых маленьких читателей (адаптированных для детей с ОВЗ)</w:t>
            </w:r>
          </w:p>
        </w:tc>
      </w:tr>
      <w:tr w:rsidR="00282218" w:rsidRPr="004F3D70" w:rsidTr="00282218">
        <w:tc>
          <w:tcPr>
            <w:tcW w:w="9712" w:type="dxa"/>
            <w:gridSpan w:val="4"/>
            <w:tcBorders>
              <w:bottom w:val="single" w:sz="4" w:space="0" w:color="auto"/>
            </w:tcBorders>
          </w:tcPr>
          <w:p w:rsidR="00282218" w:rsidRPr="004F3D70" w:rsidRDefault="00D128FB" w:rsidP="004F3D70">
            <w:pPr>
              <w:ind w:left="426" w:right="282"/>
              <w:jc w:val="center"/>
              <w:rPr>
                <w:rFonts w:eastAsia="Calibri"/>
                <w:b/>
              </w:rPr>
            </w:pPr>
            <w:r w:rsidRPr="004F3D70">
              <w:rPr>
                <w:rFonts w:eastAsia="Calibri"/>
                <w:b/>
              </w:rPr>
              <w:t>ДЕК</w:t>
            </w:r>
            <w:r w:rsidR="00282218" w:rsidRPr="004F3D70">
              <w:rPr>
                <w:rFonts w:eastAsia="Calibri"/>
                <w:b/>
              </w:rPr>
              <w:t>А</w:t>
            </w:r>
            <w:r w:rsidRPr="004F3D70">
              <w:rPr>
                <w:rFonts w:eastAsia="Calibri"/>
                <w:b/>
              </w:rPr>
              <w:t>Б</w:t>
            </w:r>
            <w:r w:rsidR="00282218" w:rsidRPr="004F3D70">
              <w:rPr>
                <w:rFonts w:eastAsia="Calibri"/>
                <w:b/>
              </w:rPr>
              <w:t>РЬ</w:t>
            </w:r>
          </w:p>
        </w:tc>
      </w:tr>
      <w:tr w:rsidR="00E74A16" w:rsidRPr="004F3D70" w:rsidTr="00815069">
        <w:tc>
          <w:tcPr>
            <w:tcW w:w="4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28FB" w:rsidRPr="004F3D70" w:rsidRDefault="00D128FB" w:rsidP="004F3D70">
            <w:pPr>
              <w:ind w:left="426" w:right="282"/>
              <w:rPr>
                <w:rFonts w:eastAsia="Calibri"/>
                <w:b/>
                <w:noProof/>
              </w:rPr>
            </w:pPr>
            <w:r w:rsidRPr="004F3D70">
              <w:rPr>
                <w:rFonts w:eastAsia="Calibri"/>
                <w:noProof/>
              </w:rPr>
              <w:t>1.</w:t>
            </w:r>
            <w:r w:rsidRPr="004F3D70">
              <w:rPr>
                <w:rFonts w:eastAsia="Calibri"/>
                <w:noProof/>
              </w:rPr>
              <w:tab/>
              <w:t>Онлайн семинар – практикум в рамках КИП</w:t>
            </w:r>
            <w:r w:rsidRPr="004F3D70">
              <w:rPr>
                <w:rFonts w:eastAsia="Calibri"/>
                <w:b/>
                <w:noProof/>
              </w:rPr>
              <w:t xml:space="preserve">  «Инновационный подход в работе с детьми </w:t>
            </w:r>
            <w:r w:rsidR="00FB0FD5">
              <w:rPr>
                <w:rFonts w:eastAsia="Calibri"/>
                <w:b/>
                <w:noProof/>
              </w:rPr>
              <w:t>с ООП в интегрированной образовательной среде</w:t>
            </w:r>
            <w:r w:rsidRPr="004F3D70">
              <w:rPr>
                <w:rFonts w:eastAsia="Calibri"/>
                <w:b/>
                <w:noProof/>
              </w:rPr>
              <w:t xml:space="preserve"> Д</w:t>
            </w:r>
            <w:r w:rsidR="00FB0FD5">
              <w:rPr>
                <w:rFonts w:eastAsia="Calibri"/>
                <w:b/>
                <w:noProof/>
              </w:rPr>
              <w:t xml:space="preserve">ОО </w:t>
            </w:r>
            <w:r w:rsidRPr="004F3D70">
              <w:rPr>
                <w:rFonts w:eastAsia="Calibri"/>
                <w:b/>
                <w:noProof/>
              </w:rPr>
              <w:t>комбинированного вида»</w:t>
            </w:r>
          </w:p>
          <w:p w:rsidR="00E74A16" w:rsidRPr="004F3D70" w:rsidRDefault="00D128FB" w:rsidP="004F3D70">
            <w:pPr>
              <w:ind w:left="426" w:right="282"/>
              <w:rPr>
                <w:rFonts w:eastAsia="Calibri"/>
                <w:b/>
                <w:noProof/>
              </w:rPr>
            </w:pPr>
            <w:r w:rsidRPr="004F3D70">
              <w:rPr>
                <w:rFonts w:eastAsia="Calibri"/>
                <w:noProof/>
              </w:rPr>
              <w:t>на платформе ZOOM</w:t>
            </w:r>
            <w:r w:rsidRPr="004F3D70">
              <w:rPr>
                <w:rFonts w:eastAsia="Calibri"/>
                <w:b/>
                <w:noProof/>
              </w:rPr>
              <w:t xml:space="preserve"> </w:t>
            </w:r>
            <w:r w:rsidRPr="004F3D70">
              <w:rPr>
                <w:rFonts w:eastAsia="Calibri"/>
                <w:noProof/>
              </w:rPr>
              <w:t>18.12.2020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</w:tcBorders>
          </w:tcPr>
          <w:p w:rsidR="00D128FB" w:rsidRPr="004F3D70" w:rsidRDefault="00D128FB" w:rsidP="004F3D70">
            <w:pPr>
              <w:pStyle w:val="a6"/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180F44" w:rsidRPr="004F3D70" w:rsidRDefault="00180F44" w:rsidP="004F3D70">
            <w:pPr>
              <w:pStyle w:val="a6"/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 МБДОУ № 202</w:t>
            </w:r>
          </w:p>
          <w:p w:rsidR="00D128FB" w:rsidRPr="004F3D70" w:rsidRDefault="00D128FB" w:rsidP="004F3D70">
            <w:pPr>
              <w:pStyle w:val="a6"/>
              <w:numPr>
                <w:ilvl w:val="0"/>
                <w:numId w:val="33"/>
              </w:num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Шапошникова Е.А. – заместитель заведующего по ВМР</w:t>
            </w:r>
          </w:p>
          <w:p w:rsidR="00D128FB" w:rsidRPr="004F3D70" w:rsidRDefault="00D128FB" w:rsidP="004F3D70">
            <w:pPr>
              <w:pStyle w:val="a6"/>
              <w:numPr>
                <w:ilvl w:val="0"/>
                <w:numId w:val="33"/>
              </w:num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Н.Л. – педагог-психолог</w:t>
            </w:r>
          </w:p>
          <w:p w:rsidR="00D128FB" w:rsidRPr="004F3D70" w:rsidRDefault="00D128FB" w:rsidP="004F3D70">
            <w:pPr>
              <w:pStyle w:val="a6"/>
              <w:numPr>
                <w:ilvl w:val="0"/>
                <w:numId w:val="33"/>
              </w:num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Кошкина И.В. – воспитатель компенсирующей группы для детей с нарушением слуха</w:t>
            </w:r>
          </w:p>
          <w:p w:rsidR="00D128FB" w:rsidRPr="004F3D70" w:rsidRDefault="00D128FB" w:rsidP="004F3D70">
            <w:pPr>
              <w:pStyle w:val="a6"/>
              <w:numPr>
                <w:ilvl w:val="0"/>
                <w:numId w:val="33"/>
              </w:num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Месникова В.А. – педагог-психолог</w:t>
            </w:r>
          </w:p>
          <w:p w:rsidR="00D128FB" w:rsidRPr="004F3D70" w:rsidRDefault="00D128FB" w:rsidP="004F3D70">
            <w:pPr>
              <w:pStyle w:val="a6"/>
              <w:numPr>
                <w:ilvl w:val="0"/>
                <w:numId w:val="33"/>
              </w:num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В.М. – учитель-дефектолог</w:t>
            </w:r>
          </w:p>
          <w:p w:rsidR="00E74A16" w:rsidRPr="004F3D70" w:rsidRDefault="00180F44" w:rsidP="004F3D70">
            <w:pPr>
              <w:pStyle w:val="a6"/>
              <w:numPr>
                <w:ilvl w:val="0"/>
                <w:numId w:val="33"/>
              </w:numPr>
              <w:ind w:right="28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 А.Ю. –учитель-</w:t>
            </w:r>
            <w:r w:rsidR="00D128FB"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дефектолог.</w:t>
            </w:r>
          </w:p>
        </w:tc>
      </w:tr>
      <w:tr w:rsidR="00A35A80" w:rsidRPr="004F3D70" w:rsidTr="00FB0FD5">
        <w:tc>
          <w:tcPr>
            <w:tcW w:w="9712" w:type="dxa"/>
            <w:gridSpan w:val="4"/>
            <w:tcBorders>
              <w:bottom w:val="single" w:sz="4" w:space="0" w:color="auto"/>
            </w:tcBorders>
          </w:tcPr>
          <w:p w:rsidR="00A35A80" w:rsidRPr="004F3D70" w:rsidRDefault="00A35A80" w:rsidP="006C3216">
            <w:pPr>
              <w:pStyle w:val="a6"/>
              <w:ind w:left="317" w:firstLine="5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опыт </w:t>
            </w:r>
            <w:r w:rsidR="006C3216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эмоциональному развитию дошкольников в интегрированной образовательной среде, предполагающей совместное взаимодействие детей – инвалидов с  детьми нормативного развития в  пространстве детского сада.</w:t>
            </w:r>
          </w:p>
        </w:tc>
      </w:tr>
      <w:tr w:rsidR="00A35A80" w:rsidRPr="004F3D70" w:rsidTr="00815069">
        <w:tc>
          <w:tcPr>
            <w:tcW w:w="4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F3D70" w:rsidRPr="004F3D70" w:rsidRDefault="00A35A80" w:rsidP="004F3D70">
            <w:pPr>
              <w:pStyle w:val="a6"/>
              <w:numPr>
                <w:ilvl w:val="0"/>
                <w:numId w:val="37"/>
              </w:numPr>
              <w:ind w:left="284" w:right="282" w:firstLine="0"/>
              <w:jc w:val="left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Онлайн </w:t>
            </w:r>
            <w:r w:rsidR="004F3D70" w:rsidRPr="004F3D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проблемный </w:t>
            </w:r>
            <w:r w:rsidRPr="004F3D70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семинар </w:t>
            </w:r>
          </w:p>
          <w:p w:rsidR="00A35A80" w:rsidRPr="004F3D70" w:rsidRDefault="00A35A80" w:rsidP="004F3D70">
            <w:pPr>
              <w:pStyle w:val="a6"/>
              <w:ind w:left="284" w:right="282"/>
              <w:jc w:val="lef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«Инновационный подход в работе с детьми инвалидами в воспитательно- образовательной работе ДОО комбинированного вида»</w:t>
            </w:r>
          </w:p>
          <w:p w:rsidR="00A35A80" w:rsidRPr="004F3D70" w:rsidRDefault="00A35A80" w:rsidP="004F3D70">
            <w:pPr>
              <w:ind w:left="284" w:right="282"/>
              <w:rPr>
                <w:rFonts w:eastAsia="Calibri"/>
                <w:noProof/>
              </w:rPr>
            </w:pPr>
            <w:r w:rsidRPr="004F3D70">
              <w:rPr>
                <w:rFonts w:eastAsia="Calibri"/>
                <w:noProof/>
              </w:rPr>
              <w:t xml:space="preserve">на платформе ZOOM </w:t>
            </w:r>
          </w:p>
          <w:p w:rsidR="004F3D70" w:rsidRPr="004F3D70" w:rsidRDefault="00A35A80" w:rsidP="004F3D70">
            <w:pPr>
              <w:ind w:left="284" w:right="282"/>
              <w:rPr>
                <w:rFonts w:eastAsia="Calibri"/>
                <w:noProof/>
              </w:rPr>
            </w:pPr>
            <w:r w:rsidRPr="004F3D70">
              <w:rPr>
                <w:rFonts w:eastAsia="Calibri"/>
                <w:noProof/>
              </w:rPr>
              <w:t>МКУ КНМЦ</w:t>
            </w:r>
          </w:p>
          <w:p w:rsidR="00A35A80" w:rsidRPr="004F3D70" w:rsidRDefault="00A35A80" w:rsidP="004F3D70">
            <w:pPr>
              <w:ind w:left="284" w:right="282"/>
              <w:rPr>
                <w:rFonts w:eastAsia="Calibri"/>
                <w:noProof/>
              </w:rPr>
            </w:pPr>
            <w:r w:rsidRPr="004F3D70">
              <w:rPr>
                <w:rFonts w:eastAsia="Calibri"/>
                <w:noProof/>
              </w:rPr>
              <w:t>13.01.2021</w:t>
            </w:r>
          </w:p>
        </w:tc>
        <w:tc>
          <w:tcPr>
            <w:tcW w:w="5169" w:type="dxa"/>
            <w:tcBorders>
              <w:left w:val="single" w:sz="4" w:space="0" w:color="auto"/>
              <w:bottom w:val="single" w:sz="4" w:space="0" w:color="auto"/>
            </w:tcBorders>
          </w:tcPr>
          <w:p w:rsidR="004F3D70" w:rsidRPr="004F3D70" w:rsidRDefault="004F3D70" w:rsidP="004F3D70">
            <w:pPr>
              <w:pStyle w:val="a6"/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4F3D70" w:rsidRPr="004F3D70" w:rsidRDefault="004F3D70" w:rsidP="004F3D70">
            <w:pPr>
              <w:pStyle w:val="a6"/>
              <w:ind w:left="31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 МБДОУ № 202</w:t>
            </w:r>
          </w:p>
          <w:p w:rsidR="004F3D70" w:rsidRPr="004F3D70" w:rsidRDefault="004F3D70" w:rsidP="004F3D70">
            <w:pPr>
              <w:pStyle w:val="a6"/>
              <w:numPr>
                <w:ilvl w:val="0"/>
                <w:numId w:val="38"/>
              </w:numPr>
              <w:ind w:left="27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Глухих Т.И. - воспитатель компенсирующей группы для детей с нарушением слуха</w:t>
            </w:r>
          </w:p>
          <w:p w:rsidR="004F3D70" w:rsidRPr="004F3D70" w:rsidRDefault="004F3D70" w:rsidP="004F3D70">
            <w:pPr>
              <w:pStyle w:val="a6"/>
              <w:numPr>
                <w:ilvl w:val="0"/>
                <w:numId w:val="38"/>
              </w:numPr>
              <w:ind w:left="27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Кошкина И.В. – воспитатель </w:t>
            </w:r>
          </w:p>
          <w:p w:rsidR="004F3D70" w:rsidRPr="004F3D70" w:rsidRDefault="004F3D70" w:rsidP="004F3D70">
            <w:pPr>
              <w:pStyle w:val="a6"/>
              <w:numPr>
                <w:ilvl w:val="0"/>
                <w:numId w:val="38"/>
              </w:numPr>
              <w:ind w:left="27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компенсирующей группы для детей с нарушением слуха</w:t>
            </w:r>
          </w:p>
          <w:p w:rsidR="004F3D70" w:rsidRPr="004F3D70" w:rsidRDefault="004F3D70" w:rsidP="004F3D70">
            <w:pPr>
              <w:pStyle w:val="a6"/>
              <w:numPr>
                <w:ilvl w:val="0"/>
                <w:numId w:val="38"/>
              </w:numPr>
              <w:ind w:left="27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Н.Л. – педагог-психолог</w:t>
            </w:r>
          </w:p>
          <w:p w:rsidR="004F3D70" w:rsidRPr="004F3D70" w:rsidRDefault="004F3D70" w:rsidP="004F3D70">
            <w:pPr>
              <w:pStyle w:val="a6"/>
              <w:numPr>
                <w:ilvl w:val="0"/>
                <w:numId w:val="38"/>
              </w:numPr>
              <w:ind w:left="27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 А.Ю. –учитель-дефектолог.</w:t>
            </w:r>
          </w:p>
          <w:p w:rsidR="004F3D70" w:rsidRPr="004F3D70" w:rsidRDefault="004F3D70" w:rsidP="004F3D70">
            <w:pPr>
              <w:pStyle w:val="a6"/>
              <w:numPr>
                <w:ilvl w:val="0"/>
                <w:numId w:val="38"/>
              </w:numPr>
              <w:ind w:left="27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В.М. – учитель-дефектолог</w:t>
            </w:r>
          </w:p>
          <w:p w:rsidR="004F3D70" w:rsidRPr="004F3D70" w:rsidRDefault="004F3D70" w:rsidP="004F3D70">
            <w:pPr>
              <w:pStyle w:val="a6"/>
              <w:numPr>
                <w:ilvl w:val="0"/>
                <w:numId w:val="38"/>
              </w:numPr>
              <w:ind w:left="27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Федаш Н.А.</w:t>
            </w:r>
            <w:r w:rsidRPr="004F3D70">
              <w:rPr>
                <w:sz w:val="24"/>
                <w:szCs w:val="24"/>
              </w:rPr>
              <w:t xml:space="preserve"> </w:t>
            </w: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. - воспитатель компенсирующей группы для детей с нарушением слуха</w:t>
            </w:r>
          </w:p>
          <w:p w:rsidR="004F3D70" w:rsidRPr="004F3D70" w:rsidRDefault="004F3D70" w:rsidP="004F3D70">
            <w:pPr>
              <w:pStyle w:val="a6"/>
              <w:numPr>
                <w:ilvl w:val="0"/>
                <w:numId w:val="38"/>
              </w:numPr>
              <w:ind w:left="27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Чернявская Е.В.</w:t>
            </w:r>
            <w:r w:rsidRPr="004F3D70">
              <w:rPr>
                <w:sz w:val="24"/>
                <w:szCs w:val="24"/>
              </w:rPr>
              <w:t xml:space="preserve"> </w:t>
            </w:r>
            <w:r w:rsidRPr="004F3D70">
              <w:rPr>
                <w:rFonts w:ascii="Times New Roman" w:eastAsia="Calibri" w:hAnsi="Times New Roman" w:cs="Times New Roman"/>
                <w:sz w:val="24"/>
                <w:szCs w:val="24"/>
              </w:rPr>
              <w:t>. - воспитатель компенсирующей группы для детей с нарушением слуха</w:t>
            </w:r>
          </w:p>
          <w:p w:rsidR="00A35A80" w:rsidRPr="004F3D70" w:rsidRDefault="00A35A80" w:rsidP="004F3D70">
            <w:pPr>
              <w:pStyle w:val="a6"/>
              <w:ind w:left="31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3216" w:rsidRPr="004F3D70" w:rsidTr="00FB0FD5">
        <w:tc>
          <w:tcPr>
            <w:tcW w:w="9712" w:type="dxa"/>
            <w:gridSpan w:val="4"/>
            <w:tcBorders>
              <w:bottom w:val="single" w:sz="4" w:space="0" w:color="auto"/>
            </w:tcBorders>
          </w:tcPr>
          <w:p w:rsidR="006C3216" w:rsidRPr="006C3216" w:rsidRDefault="006C3216" w:rsidP="00897FB0">
            <w:pPr>
              <w:pStyle w:val="a6"/>
              <w:ind w:left="317" w:firstLine="5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 опыт проведения акции, посвященной Международному дню </w:t>
            </w:r>
            <w:r w:rsidR="00897FB0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инвалидов.  Н</w:t>
            </w:r>
            <w:r w:rsidRPr="006C3216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аправления работы</w:t>
            </w:r>
            <w:r w:rsidR="00897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развитию эмоциональной сферы дошкольников с ограниченными возможностями здоровья и нормативным развитием в интегрированной образовательной среде; дидактический и практический материал.</w:t>
            </w:r>
          </w:p>
        </w:tc>
      </w:tr>
    </w:tbl>
    <w:p w:rsidR="00815069" w:rsidRDefault="00815069" w:rsidP="00E74A16">
      <w:pPr>
        <w:spacing w:line="360" w:lineRule="auto"/>
      </w:pPr>
    </w:p>
    <w:p w:rsidR="006C3216" w:rsidRDefault="006C3216" w:rsidP="00E74A16">
      <w:pPr>
        <w:spacing w:line="360" w:lineRule="auto"/>
      </w:pPr>
    </w:p>
    <w:p w:rsidR="006C3216" w:rsidRPr="00F47F7A" w:rsidRDefault="006C3216" w:rsidP="00E74A16">
      <w:pPr>
        <w:spacing w:line="360" w:lineRule="auto"/>
      </w:pPr>
    </w:p>
    <w:p w:rsidR="00E74A16" w:rsidRPr="00EE7BB0" w:rsidRDefault="00E74A16" w:rsidP="00E74A16">
      <w:pPr>
        <w:spacing w:after="160" w:line="259" w:lineRule="auto"/>
        <w:jc w:val="center"/>
        <w:rPr>
          <w:rFonts w:eastAsia="Calibri"/>
          <w:b/>
          <w:color w:val="FF0000"/>
          <w:sz w:val="28"/>
          <w:szCs w:val="28"/>
        </w:rPr>
      </w:pPr>
      <w:r w:rsidRPr="00897FB0">
        <w:rPr>
          <w:rFonts w:eastAsia="Calibri"/>
          <w:b/>
          <w:color w:val="C00000"/>
          <w:sz w:val="28"/>
          <w:szCs w:val="28"/>
        </w:rPr>
        <w:lastRenderedPageBreak/>
        <w:t xml:space="preserve">УЧАСТИЕ В НАУЧНО-ПРАКТИЧЕСКИХ КОНФЕРЕНЦИЯХ, ПУБЛИКАЦИИ </w:t>
      </w:r>
    </w:p>
    <w:tbl>
      <w:tblPr>
        <w:tblStyle w:val="1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26"/>
      </w:tblGrid>
      <w:tr w:rsidR="00E74A16" w:rsidRPr="0012507B" w:rsidTr="00282218">
        <w:tc>
          <w:tcPr>
            <w:tcW w:w="3227" w:type="dxa"/>
          </w:tcPr>
          <w:p w:rsidR="00E74A16" w:rsidRPr="0012507B" w:rsidRDefault="00E74A16" w:rsidP="00282218">
            <w:pPr>
              <w:jc w:val="center"/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>МЕРОПРИЯТИЯ</w:t>
            </w:r>
          </w:p>
        </w:tc>
        <w:tc>
          <w:tcPr>
            <w:tcW w:w="6626" w:type="dxa"/>
          </w:tcPr>
          <w:p w:rsidR="00E74A16" w:rsidRPr="0012507B" w:rsidRDefault="00E74A16" w:rsidP="00282218">
            <w:pPr>
              <w:jc w:val="center"/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>УЧАСТНИКИ</w:t>
            </w:r>
          </w:p>
        </w:tc>
      </w:tr>
      <w:tr w:rsidR="00D128FB" w:rsidRPr="0012507B" w:rsidTr="00282218">
        <w:tc>
          <w:tcPr>
            <w:tcW w:w="3227" w:type="dxa"/>
          </w:tcPr>
          <w:p w:rsidR="00D128FB" w:rsidRPr="0012507B" w:rsidRDefault="00D128FB" w:rsidP="0012507B">
            <w:pPr>
              <w:numPr>
                <w:ilvl w:val="0"/>
                <w:numId w:val="9"/>
              </w:numPr>
              <w:ind w:left="284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lang w:val="en-US"/>
              </w:rPr>
              <w:t>VII</w:t>
            </w:r>
            <w:r w:rsidRPr="0012507B">
              <w:rPr>
                <w:rFonts w:eastAsia="Calibri"/>
              </w:rPr>
              <w:t xml:space="preserve"> краевые Россинские чтения работников образования города Краснодара и Краснодарского края </w:t>
            </w:r>
          </w:p>
          <w:p w:rsidR="00D128FB" w:rsidRPr="0012507B" w:rsidRDefault="00D128FB" w:rsidP="0012507B">
            <w:pPr>
              <w:ind w:left="284"/>
              <w:contextualSpacing/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>«Душа народа памятью жива…»</w:t>
            </w:r>
          </w:p>
          <w:p w:rsidR="00D128FB" w:rsidRPr="0012507B" w:rsidRDefault="00D128FB" w:rsidP="0012507B">
            <w:pPr>
              <w:ind w:left="284"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январь 2020, </w:t>
            </w:r>
          </w:p>
          <w:p w:rsidR="00D128FB" w:rsidRPr="0012507B" w:rsidRDefault="00D128FB" w:rsidP="0012507B">
            <w:pPr>
              <w:ind w:left="284"/>
              <w:rPr>
                <w:rFonts w:eastAsia="Calibri"/>
              </w:rPr>
            </w:pPr>
            <w:r w:rsidRPr="0012507B">
              <w:rPr>
                <w:rFonts w:eastAsia="Calibri"/>
              </w:rPr>
              <w:t>г. Краснодар МКУ КНМЦ</w:t>
            </w:r>
          </w:p>
        </w:tc>
        <w:tc>
          <w:tcPr>
            <w:tcW w:w="6626" w:type="dxa"/>
          </w:tcPr>
          <w:p w:rsidR="00D128FB" w:rsidRPr="0012507B" w:rsidRDefault="00D128FB" w:rsidP="003F5489">
            <w:pPr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>«Развитие эмоционально-ценностного отношения воспитанников к культурным традициям православной Руси и родной Кубани».</w:t>
            </w:r>
          </w:p>
          <w:p w:rsidR="00D128FB" w:rsidRPr="0012507B" w:rsidRDefault="00D128FB" w:rsidP="003F5489">
            <w:pPr>
              <w:ind w:left="81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Участники: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Воронцова Е. В.</w:t>
            </w:r>
            <w:r w:rsidRPr="0012507B">
              <w:rPr>
                <w:rFonts w:eastAsia="Calibri"/>
              </w:rPr>
              <w:t xml:space="preserve"> – воспитатель коррекционной группы для детей с нарушением слуха.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Ганненко Ю.Н.</w:t>
            </w:r>
            <w:r w:rsidRPr="0012507B">
              <w:rPr>
                <w:rFonts w:eastAsia="Calibri"/>
              </w:rPr>
              <w:t xml:space="preserve"> – воспитатель группы общего развития.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Гердель Е.А</w:t>
            </w:r>
            <w:r w:rsidRPr="0012507B">
              <w:rPr>
                <w:rFonts w:eastAsia="Calibri"/>
              </w:rPr>
              <w:t>. – учитель-логопед.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Глухих Т.И.</w:t>
            </w:r>
            <w:r w:rsidRPr="0012507B">
              <w:rPr>
                <w:rFonts w:eastAsia="Calibri"/>
              </w:rPr>
              <w:t xml:space="preserve"> – воспитатель коррекционной группы для детей с нарушением слуха. 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Даниелян Р.В.</w:t>
            </w:r>
            <w:r w:rsidRPr="0012507B">
              <w:rPr>
                <w:rFonts w:eastAsia="Calibri"/>
              </w:rPr>
              <w:t xml:space="preserve"> – воспитатель группы общего развития. 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Левченко Н.Л.</w:t>
            </w:r>
            <w:r w:rsidRPr="0012507B">
              <w:rPr>
                <w:rFonts w:eastAsia="Calibri"/>
              </w:rPr>
              <w:t xml:space="preserve"> – педагог-психолог.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Манохина А.Ю.</w:t>
            </w:r>
            <w:r w:rsidRPr="0012507B">
              <w:rPr>
                <w:rFonts w:eastAsia="Calibri"/>
              </w:rPr>
              <w:t xml:space="preserve"> – учитель-дефектолог. 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Месникова В.</w:t>
            </w:r>
            <w:r w:rsidRPr="0012507B">
              <w:rPr>
                <w:rFonts w:eastAsia="Calibri"/>
                <w:b/>
              </w:rPr>
              <w:t>А</w:t>
            </w:r>
            <w:r w:rsidRPr="0012507B">
              <w:rPr>
                <w:rFonts w:eastAsia="Calibri"/>
              </w:rPr>
              <w:t>.– педагог-психолог.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Стамболиева Э. М.</w:t>
            </w:r>
            <w:r w:rsidRPr="0012507B">
              <w:rPr>
                <w:rFonts w:eastAsia="Calibri"/>
              </w:rPr>
              <w:t xml:space="preserve"> – учитель – логопед.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Федаш Н. А.</w:t>
            </w:r>
            <w:r w:rsidRPr="0012507B">
              <w:rPr>
                <w:rFonts w:eastAsia="Calibri"/>
              </w:rPr>
              <w:t xml:space="preserve"> – воспитатель коррекционной группы для детей с ОНР.</w:t>
            </w:r>
          </w:p>
          <w:p w:rsidR="00D128FB" w:rsidRPr="0012507B" w:rsidRDefault="00D128FB" w:rsidP="003F5489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Федотова В.М.</w:t>
            </w:r>
            <w:r w:rsidRPr="0012507B">
              <w:rPr>
                <w:rFonts w:eastAsia="Calibri"/>
              </w:rPr>
              <w:t xml:space="preserve"> – учитель-логопед.</w:t>
            </w:r>
          </w:p>
          <w:p w:rsidR="00D128FB" w:rsidRPr="0012507B" w:rsidRDefault="00D128FB" w:rsidP="00D128FB">
            <w:pPr>
              <w:numPr>
                <w:ilvl w:val="0"/>
                <w:numId w:val="17"/>
              </w:numPr>
              <w:ind w:left="601" w:hanging="42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>Шапошникова Е.А.</w:t>
            </w:r>
            <w:r w:rsidRPr="0012507B">
              <w:rPr>
                <w:rFonts w:eastAsia="Calibri"/>
              </w:rPr>
              <w:t xml:space="preserve"> – заместитель заведующего по воспитательной работе.</w:t>
            </w:r>
          </w:p>
        </w:tc>
      </w:tr>
      <w:tr w:rsidR="00D128FB" w:rsidRPr="0012507B" w:rsidTr="00282218">
        <w:tc>
          <w:tcPr>
            <w:tcW w:w="3227" w:type="dxa"/>
          </w:tcPr>
          <w:p w:rsidR="00D128FB" w:rsidRPr="0012507B" w:rsidRDefault="00D128FB" w:rsidP="0012507B">
            <w:pPr>
              <w:numPr>
                <w:ilvl w:val="0"/>
                <w:numId w:val="9"/>
              </w:numPr>
              <w:ind w:left="284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X открытый Краснодарский фестиваль педагогических инициатив </w:t>
            </w:r>
          </w:p>
          <w:p w:rsidR="00D128FB" w:rsidRPr="0012507B" w:rsidRDefault="00D128FB" w:rsidP="0012507B">
            <w:pPr>
              <w:ind w:left="284"/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>«Новые идеи – новой школе»,</w:t>
            </w:r>
          </w:p>
          <w:p w:rsidR="00D128FB" w:rsidRPr="0012507B" w:rsidRDefault="00D128FB" w:rsidP="0012507B">
            <w:pPr>
              <w:ind w:left="284"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 26 – 27 февраля 2020, г. Краснодар МКУ КНМЦ.</w:t>
            </w:r>
          </w:p>
          <w:p w:rsidR="00D128FB" w:rsidRPr="0012507B" w:rsidRDefault="00D128FB" w:rsidP="0012507B">
            <w:pPr>
              <w:ind w:left="284"/>
              <w:rPr>
                <w:rFonts w:eastAsia="Calibri"/>
              </w:rPr>
            </w:pPr>
          </w:p>
        </w:tc>
        <w:tc>
          <w:tcPr>
            <w:tcW w:w="6626" w:type="dxa"/>
          </w:tcPr>
          <w:p w:rsidR="00D128FB" w:rsidRPr="0012507B" w:rsidRDefault="00D128FB" w:rsidP="003F5489">
            <w:pPr>
              <w:numPr>
                <w:ilvl w:val="0"/>
                <w:numId w:val="16"/>
              </w:numPr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Месникова В.А. –педагог-психолог</w:t>
            </w:r>
          </w:p>
          <w:p w:rsidR="00D128FB" w:rsidRPr="0012507B" w:rsidRDefault="00D128FB" w:rsidP="003F5489">
            <w:pPr>
              <w:ind w:left="317"/>
              <w:jc w:val="both"/>
              <w:rPr>
                <w:rFonts w:eastAsia="Calibri"/>
                <w:bCs/>
                <w:iCs/>
              </w:rPr>
            </w:pPr>
            <w:r w:rsidRPr="0012507B">
              <w:rPr>
                <w:rFonts w:eastAsia="Calibri"/>
              </w:rPr>
              <w:t>«</w:t>
            </w:r>
            <w:r w:rsidRPr="0012507B">
              <w:rPr>
                <w:rFonts w:eastAsia="Calibri"/>
                <w:bCs/>
                <w:iCs/>
              </w:rPr>
              <w:t>Развитие навыка ориентации в пространстве у дошкольников с ООП с помощью игр».</w:t>
            </w:r>
          </w:p>
          <w:p w:rsidR="00D128FB" w:rsidRPr="0012507B" w:rsidRDefault="00D128FB" w:rsidP="003F5489">
            <w:pPr>
              <w:numPr>
                <w:ilvl w:val="0"/>
                <w:numId w:val="16"/>
              </w:numPr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 xml:space="preserve">Глухих Т.И. – воспитатель коррекционной группы </w:t>
            </w:r>
          </w:p>
          <w:p w:rsidR="00D128FB" w:rsidRPr="0012507B" w:rsidRDefault="00D128FB" w:rsidP="003F5489">
            <w:pPr>
              <w:ind w:left="31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«Авторское пособие по развитию познавательного интереса у дошкольников с помощью игр с игрушками «Скрепыши».</w:t>
            </w:r>
          </w:p>
          <w:p w:rsidR="00D128FB" w:rsidRPr="0012507B" w:rsidRDefault="00D128FB" w:rsidP="003F5489">
            <w:pPr>
              <w:numPr>
                <w:ilvl w:val="0"/>
                <w:numId w:val="16"/>
              </w:numPr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 </w:t>
            </w:r>
            <w:r w:rsidRPr="0012507B">
              <w:rPr>
                <w:rFonts w:eastAsia="Calibri"/>
                <w:b/>
                <w:i/>
              </w:rPr>
              <w:t>Ганненко Ю.Н. – воспитатель</w:t>
            </w:r>
          </w:p>
          <w:p w:rsidR="00D128FB" w:rsidRPr="0012507B" w:rsidRDefault="00D128FB" w:rsidP="003F5489">
            <w:pPr>
              <w:ind w:left="316" w:right="140"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«Картотека творческих игр с большими мягкими модулями для дошкольников старшего дошкольного возраста как способ организации универсальной развивающей предметно-игровой среды».   </w:t>
            </w:r>
          </w:p>
          <w:p w:rsidR="00D128FB" w:rsidRPr="0012507B" w:rsidRDefault="00D128FB" w:rsidP="003F5489">
            <w:pPr>
              <w:numPr>
                <w:ilvl w:val="0"/>
                <w:numId w:val="16"/>
              </w:numPr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Мудрик Ю.В. учитель-логопед</w:t>
            </w:r>
          </w:p>
          <w:p w:rsidR="00D128FB" w:rsidRPr="0012507B" w:rsidRDefault="00D128FB" w:rsidP="003F5489">
            <w:pPr>
              <w:ind w:left="31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«Автоматизация звуков посредством организации предметно-пространственной среды с играми и упражнениями в движении и действии»</w:t>
            </w:r>
          </w:p>
          <w:p w:rsidR="00D128FB" w:rsidRPr="0012507B" w:rsidRDefault="00D128FB" w:rsidP="002F45CF">
            <w:pPr>
              <w:numPr>
                <w:ilvl w:val="0"/>
                <w:numId w:val="16"/>
              </w:numPr>
              <w:tabs>
                <w:tab w:val="left" w:pos="742"/>
                <w:tab w:val="left" w:pos="1026"/>
              </w:tabs>
              <w:ind w:left="316" w:firstLine="1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Стамболиева Э.М. – учитель-логопед</w:t>
            </w:r>
          </w:p>
          <w:p w:rsidR="00D128FB" w:rsidRPr="0012507B" w:rsidRDefault="00D128FB" w:rsidP="002F45CF">
            <w:pPr>
              <w:tabs>
                <w:tab w:val="left" w:pos="601"/>
                <w:tab w:val="left" w:pos="742"/>
              </w:tabs>
              <w:ind w:left="316" w:firstLine="1"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     «Логопедическая рулетка»</w:t>
            </w:r>
          </w:p>
        </w:tc>
      </w:tr>
      <w:tr w:rsidR="00D128FB" w:rsidRPr="0012507B" w:rsidTr="00282218">
        <w:tc>
          <w:tcPr>
            <w:tcW w:w="3227" w:type="dxa"/>
          </w:tcPr>
          <w:p w:rsidR="00D128FB" w:rsidRPr="0012507B" w:rsidRDefault="00D128FB" w:rsidP="00FB1246">
            <w:pPr>
              <w:numPr>
                <w:ilvl w:val="0"/>
                <w:numId w:val="9"/>
              </w:numPr>
              <w:ind w:left="284"/>
              <w:contextualSpacing/>
              <w:rPr>
                <w:rFonts w:eastAsia="Calibri"/>
                <w:b/>
              </w:rPr>
            </w:pPr>
            <w:r w:rsidRPr="0012507B">
              <w:rPr>
                <w:rFonts w:eastAsia="Calibri"/>
              </w:rPr>
              <w:t>Международный фестиваль авторской детской мультипликации</w:t>
            </w:r>
          </w:p>
          <w:p w:rsidR="00D128FB" w:rsidRPr="0012507B" w:rsidRDefault="00D128FB" w:rsidP="00282218">
            <w:pPr>
              <w:ind w:left="284"/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 xml:space="preserve"> «Я творю мир».</w:t>
            </w:r>
          </w:p>
          <w:p w:rsidR="00D128FB" w:rsidRPr="0012507B" w:rsidRDefault="00D128FB" w:rsidP="00282218">
            <w:pPr>
              <w:ind w:left="284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20.05.2020.</w:t>
            </w:r>
          </w:p>
          <w:p w:rsidR="00D128FB" w:rsidRPr="0012507B" w:rsidRDefault="00D128FB" w:rsidP="00282218">
            <w:pPr>
              <w:ind w:left="284"/>
              <w:contextualSpacing/>
              <w:rPr>
                <w:rFonts w:eastAsia="Calibri"/>
                <w:b/>
              </w:rPr>
            </w:pPr>
            <w:r w:rsidRPr="0012507B">
              <w:rPr>
                <w:rFonts w:eastAsia="Calibri"/>
              </w:rPr>
              <w:t>МГПУ г. Москва</w:t>
            </w:r>
          </w:p>
        </w:tc>
        <w:tc>
          <w:tcPr>
            <w:tcW w:w="6626" w:type="dxa"/>
          </w:tcPr>
          <w:p w:rsidR="00D128FB" w:rsidRPr="0012507B" w:rsidRDefault="00D128FB" w:rsidP="00FB1246">
            <w:pPr>
              <w:numPr>
                <w:ilvl w:val="0"/>
                <w:numId w:val="14"/>
              </w:numPr>
              <w:ind w:left="459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Манохина А.Ю – учитель-дефектолог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диплом финалиста, 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диплом - особый приз от организаторов нескучная математика;</w:t>
            </w:r>
          </w:p>
          <w:p w:rsidR="00D128FB" w:rsidRPr="0012507B" w:rsidRDefault="00D128FB" w:rsidP="00FB1246">
            <w:pPr>
              <w:numPr>
                <w:ilvl w:val="0"/>
                <w:numId w:val="14"/>
              </w:numPr>
              <w:ind w:left="459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Месникова В.А. –педагог-психолог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диплом финалиста, 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диплом - особый приз от организаторов нескучная математика;</w:t>
            </w:r>
          </w:p>
          <w:p w:rsidR="00D128FB" w:rsidRPr="0012507B" w:rsidRDefault="00D128FB" w:rsidP="00FB1246">
            <w:pPr>
              <w:numPr>
                <w:ilvl w:val="0"/>
                <w:numId w:val="14"/>
              </w:numPr>
              <w:ind w:left="459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 xml:space="preserve">Глухих Т.И. – воспитатель коррекционной группы 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диплом финалиста, 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диплом - особый приз от организаторов нескучная </w:t>
            </w:r>
            <w:r w:rsidRPr="0012507B">
              <w:rPr>
                <w:rFonts w:eastAsia="Calibri"/>
              </w:rPr>
              <w:lastRenderedPageBreak/>
              <w:t>математика;</w:t>
            </w:r>
          </w:p>
          <w:p w:rsidR="00D128FB" w:rsidRPr="0012507B" w:rsidRDefault="00D128FB" w:rsidP="00FB1246">
            <w:pPr>
              <w:numPr>
                <w:ilvl w:val="0"/>
                <w:numId w:val="14"/>
              </w:numPr>
              <w:ind w:left="459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Гердель Е.А. – учитель-логопед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диплом победителя в номинации «Ожившая сказка» 1 место;</w:t>
            </w:r>
          </w:p>
          <w:p w:rsidR="00D128FB" w:rsidRPr="0012507B" w:rsidRDefault="00D128FB" w:rsidP="00FB1246">
            <w:pPr>
              <w:numPr>
                <w:ilvl w:val="0"/>
                <w:numId w:val="14"/>
              </w:numPr>
              <w:ind w:left="459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Даниелян Р.В. – воспитатель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диплом победителя в номинации «Ожившая сказка» 2 место;</w:t>
            </w:r>
          </w:p>
          <w:p w:rsidR="00D128FB" w:rsidRPr="0012507B" w:rsidRDefault="00D128FB" w:rsidP="00FB1246">
            <w:pPr>
              <w:numPr>
                <w:ilvl w:val="0"/>
                <w:numId w:val="14"/>
              </w:numPr>
              <w:ind w:left="459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Ганненко Ю.Н. – воспитатель</w:t>
            </w:r>
          </w:p>
          <w:p w:rsidR="00D128FB" w:rsidRPr="0012507B" w:rsidRDefault="00D128FB" w:rsidP="00282218">
            <w:pPr>
              <w:ind w:left="459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диплом победителя в номинации «Ожившая сказка» 2 место.</w:t>
            </w:r>
          </w:p>
          <w:p w:rsidR="00D128FB" w:rsidRPr="0012507B" w:rsidRDefault="00D128FB" w:rsidP="00FB1246">
            <w:pPr>
              <w:numPr>
                <w:ilvl w:val="0"/>
                <w:numId w:val="14"/>
              </w:numPr>
              <w:tabs>
                <w:tab w:val="left" w:pos="527"/>
              </w:tabs>
              <w:ind w:left="244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 xml:space="preserve">Мудрик Ю.В. </w:t>
            </w:r>
            <w:r w:rsidRPr="0012507B">
              <w:rPr>
                <w:rFonts w:eastAsia="Calibri"/>
              </w:rPr>
              <w:t xml:space="preserve">– </w:t>
            </w:r>
            <w:r w:rsidRPr="0012507B">
              <w:rPr>
                <w:rFonts w:eastAsia="Calibri"/>
                <w:b/>
                <w:i/>
              </w:rPr>
              <w:t>учитель-логопед</w:t>
            </w:r>
          </w:p>
          <w:p w:rsidR="00D128FB" w:rsidRPr="0012507B" w:rsidRDefault="00D128FB" w:rsidP="00282218">
            <w:pPr>
              <w:tabs>
                <w:tab w:val="left" w:pos="461"/>
              </w:tabs>
              <w:ind w:left="386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диплом финалиста.</w:t>
            </w:r>
          </w:p>
        </w:tc>
      </w:tr>
      <w:tr w:rsidR="00D128FB" w:rsidRPr="0012507B" w:rsidTr="00282218">
        <w:tc>
          <w:tcPr>
            <w:tcW w:w="3227" w:type="dxa"/>
          </w:tcPr>
          <w:p w:rsidR="00622EE8" w:rsidRPr="0012507B" w:rsidRDefault="00622EE8" w:rsidP="00897FB0">
            <w:pPr>
              <w:pStyle w:val="a6"/>
              <w:numPr>
                <w:ilvl w:val="0"/>
                <w:numId w:val="9"/>
              </w:numPr>
              <w:ind w:left="426" w:right="317" w:hanging="28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07B">
              <w:rPr>
                <w:rFonts w:ascii="Times New Roman" w:hAnsi="Times New Roman" w:cs="Times New Roman"/>
                <w:color w:val="000000"/>
              </w:rPr>
              <w:lastRenderedPageBreak/>
              <w:t xml:space="preserve">Всероссийская заочная </w:t>
            </w:r>
            <w:r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международным участием Конференция </w:t>
            </w:r>
            <w:r w:rsidRPr="00125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«Образовательные практики в дошкольном образовании: международный опыт»</w:t>
            </w:r>
            <w:r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28FB" w:rsidRPr="0012507B" w:rsidRDefault="00622EE8" w:rsidP="00897FB0">
            <w:pPr>
              <w:ind w:left="426" w:right="317" w:hanging="284"/>
              <w:rPr>
                <w:rFonts w:eastAsia="Calibri"/>
              </w:rPr>
            </w:pPr>
            <w:r w:rsidRPr="0012507B">
              <w:rPr>
                <w:color w:val="000000"/>
              </w:rPr>
              <w:t>онлайн конференция 12.11.2020 г.Москва</w:t>
            </w:r>
          </w:p>
        </w:tc>
        <w:tc>
          <w:tcPr>
            <w:tcW w:w="6626" w:type="dxa"/>
          </w:tcPr>
          <w:p w:rsidR="002F45CF" w:rsidRPr="0012507B" w:rsidRDefault="00977446" w:rsidP="002F45CF">
            <w:pPr>
              <w:pStyle w:val="a6"/>
              <w:numPr>
                <w:ilvl w:val="0"/>
                <w:numId w:val="35"/>
              </w:numPr>
              <w:ind w:left="31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0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Чернявская Е.В</w:t>
            </w:r>
            <w:r w:rsidRPr="001250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-</w:t>
            </w:r>
            <w:r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r w:rsidR="002F45CF"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компенсирующей направленности с нарушением слуха</w:t>
            </w:r>
          </w:p>
          <w:p w:rsidR="00622EE8" w:rsidRPr="0012507B" w:rsidRDefault="00622EE8" w:rsidP="002F45CF">
            <w:pPr>
              <w:pStyle w:val="a6"/>
              <w:ind w:left="317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эмоциональной сферы дошкольников с особыми образовательными потребностями с помощь</w:t>
            </w:r>
            <w:r w:rsidR="002F45CF"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театрализованных игр-этюдов» .</w:t>
            </w:r>
          </w:p>
          <w:p w:rsidR="00D128FB" w:rsidRPr="0012507B" w:rsidRDefault="00D128FB" w:rsidP="00622EE8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D128FB" w:rsidRPr="0012507B" w:rsidTr="00282218">
        <w:tc>
          <w:tcPr>
            <w:tcW w:w="3227" w:type="dxa"/>
          </w:tcPr>
          <w:p w:rsidR="00D128FB" w:rsidRPr="0012507B" w:rsidRDefault="00D128FB" w:rsidP="00897FB0">
            <w:pPr>
              <w:ind w:left="709" w:right="317" w:hanging="284"/>
              <w:rPr>
                <w:rFonts w:eastAsia="Calibri"/>
              </w:rPr>
            </w:pPr>
          </w:p>
        </w:tc>
        <w:tc>
          <w:tcPr>
            <w:tcW w:w="6626" w:type="dxa"/>
          </w:tcPr>
          <w:p w:rsidR="00D128FB" w:rsidRPr="0012507B" w:rsidRDefault="00D128FB" w:rsidP="00282218">
            <w:pPr>
              <w:ind w:left="1179"/>
              <w:contextualSpacing/>
              <w:rPr>
                <w:rFonts w:eastAsia="Calibri"/>
                <w:b/>
              </w:rPr>
            </w:pPr>
          </w:p>
        </w:tc>
      </w:tr>
      <w:tr w:rsidR="00D128FB" w:rsidRPr="0012507B" w:rsidTr="00282218">
        <w:tc>
          <w:tcPr>
            <w:tcW w:w="3227" w:type="dxa"/>
          </w:tcPr>
          <w:p w:rsidR="00C23BB7" w:rsidRPr="0012507B" w:rsidRDefault="00D128FB" w:rsidP="00897FB0">
            <w:pPr>
              <w:numPr>
                <w:ilvl w:val="0"/>
                <w:numId w:val="9"/>
              </w:numPr>
              <w:ind w:left="426" w:right="317" w:hanging="284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Онлайн семинар-практикум </w:t>
            </w:r>
            <w:r w:rsidRPr="0012507B">
              <w:rPr>
                <w:rFonts w:eastAsia="Calibri"/>
                <w:b/>
              </w:rPr>
              <w:t>«Театрализованная деятельность – универсальная форма развития творческих способностей детей дошкольного возраста»</w:t>
            </w:r>
          </w:p>
          <w:p w:rsidR="00D128FB" w:rsidRPr="0012507B" w:rsidRDefault="00C23BB7" w:rsidP="00897FB0">
            <w:pPr>
              <w:ind w:left="426" w:right="317" w:hanging="284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МКУ </w:t>
            </w:r>
            <w:r w:rsidR="00D128FB" w:rsidRPr="0012507B">
              <w:rPr>
                <w:rFonts w:eastAsia="Calibri"/>
              </w:rPr>
              <w:t xml:space="preserve"> КНМЦ</w:t>
            </w:r>
          </w:p>
          <w:p w:rsidR="00D128FB" w:rsidRPr="0012507B" w:rsidRDefault="00A35A80" w:rsidP="00897FB0">
            <w:pPr>
              <w:ind w:left="426" w:right="317" w:hanging="284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09.12.2020.</w:t>
            </w:r>
          </w:p>
        </w:tc>
        <w:tc>
          <w:tcPr>
            <w:tcW w:w="6626" w:type="dxa"/>
          </w:tcPr>
          <w:p w:rsidR="00977446" w:rsidRPr="0012507B" w:rsidRDefault="00D128FB" w:rsidP="00A35A80">
            <w:pPr>
              <w:pStyle w:val="a6"/>
              <w:numPr>
                <w:ilvl w:val="0"/>
                <w:numId w:val="32"/>
              </w:numPr>
              <w:tabs>
                <w:tab w:val="left" w:pos="317"/>
              </w:tabs>
              <w:ind w:left="34" w:hanging="7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Федаш Н.А., Чернявская Е.В.</w:t>
            </w:r>
            <w:r w:rsidR="002F45CF" w:rsidRPr="0012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F45CF"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групп компенсирующей направленности с нарушением слуха и ТНР</w:t>
            </w:r>
          </w:p>
          <w:p w:rsidR="00D128FB" w:rsidRPr="0012507B" w:rsidRDefault="00D128FB" w:rsidP="00A35A80">
            <w:pPr>
              <w:pStyle w:val="a6"/>
              <w:ind w:left="34" w:hanging="7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«Театрализованные игры-этюды с детьми, имеющими тяжелые нарушения речи и слуха»</w:t>
            </w:r>
          </w:p>
        </w:tc>
      </w:tr>
      <w:tr w:rsidR="00D128FB" w:rsidRPr="0012507B" w:rsidTr="00282218">
        <w:tc>
          <w:tcPr>
            <w:tcW w:w="9853" w:type="dxa"/>
            <w:gridSpan w:val="2"/>
          </w:tcPr>
          <w:p w:rsidR="00D128FB" w:rsidRPr="0012507B" w:rsidRDefault="00D128FB" w:rsidP="00282218">
            <w:pPr>
              <w:jc w:val="center"/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>ПУБЛИКАЦИИ</w:t>
            </w:r>
          </w:p>
        </w:tc>
      </w:tr>
      <w:tr w:rsidR="00D128FB" w:rsidRPr="0012507B" w:rsidTr="00282218">
        <w:trPr>
          <w:trHeight w:val="504"/>
        </w:trPr>
        <w:tc>
          <w:tcPr>
            <w:tcW w:w="3227" w:type="dxa"/>
          </w:tcPr>
          <w:p w:rsidR="00A35A80" w:rsidRPr="0012507B" w:rsidRDefault="00D128FB" w:rsidP="00A35A80">
            <w:pPr>
              <w:numPr>
                <w:ilvl w:val="0"/>
                <w:numId w:val="15"/>
              </w:numPr>
              <w:ind w:left="142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Х Всероссийская научно-практическая конференция с международным участием </w:t>
            </w:r>
            <w:r w:rsidRPr="0012507B">
              <w:rPr>
                <w:rFonts w:eastAsia="Calibri"/>
                <w:b/>
              </w:rPr>
              <w:t>«Теория и методология инновационных направлений  физкультурного  воспитания  детей  дошкольного возраста»</w:t>
            </w:r>
            <w:r w:rsidRPr="0012507B">
              <w:rPr>
                <w:rFonts w:eastAsia="Calibri"/>
              </w:rPr>
              <w:t xml:space="preserve">, </w:t>
            </w:r>
          </w:p>
          <w:p w:rsidR="00D128FB" w:rsidRPr="0012507B" w:rsidRDefault="00D128FB" w:rsidP="00A35A80">
            <w:pPr>
              <w:ind w:left="142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30 октября 2020 года, г. Краснодар ФГБОУ ВО «КубГУ ФК».</w:t>
            </w:r>
          </w:p>
        </w:tc>
        <w:tc>
          <w:tcPr>
            <w:tcW w:w="6626" w:type="dxa"/>
          </w:tcPr>
          <w:p w:rsidR="00D128FB" w:rsidRPr="0012507B" w:rsidRDefault="00D128FB" w:rsidP="00DD1ECF">
            <w:pPr>
              <w:ind w:left="175" w:firstLine="142"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     1</w:t>
            </w:r>
            <w:r w:rsidRPr="0012507B">
              <w:rPr>
                <w:rFonts w:eastAsia="Calibri"/>
                <w:b/>
              </w:rPr>
              <w:t>.Божко Е.В., Левченко Н.Л.</w:t>
            </w:r>
            <w:r w:rsidRPr="0012507B">
              <w:rPr>
                <w:rFonts w:eastAsia="Calibri"/>
                <w:i/>
              </w:rPr>
              <w:t xml:space="preserve"> </w:t>
            </w:r>
            <w:r w:rsidRPr="0012507B">
              <w:rPr>
                <w:rFonts w:eastAsia="Calibri"/>
              </w:rPr>
              <w:t xml:space="preserve">– </w:t>
            </w:r>
            <w:r w:rsidR="00DD1ECF" w:rsidRPr="0012507B">
              <w:rPr>
                <w:rFonts w:eastAsia="Calibri"/>
              </w:rPr>
              <w:t xml:space="preserve"> «</w:t>
            </w:r>
            <w:r w:rsidR="00DD1ECF" w:rsidRPr="0012507B">
              <w:t>О психологическом здоровье и эмоциональном благополучии дошкольников в детском саду».</w:t>
            </w:r>
          </w:p>
          <w:p w:rsidR="00D128FB" w:rsidRPr="0012507B" w:rsidRDefault="00D128FB" w:rsidP="00DD1ECF">
            <w:pPr>
              <w:pStyle w:val="a6"/>
              <w:numPr>
                <w:ilvl w:val="0"/>
                <w:numId w:val="15"/>
              </w:numPr>
              <w:ind w:left="175" w:firstLine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Кошкина И.В.</w:t>
            </w:r>
            <w:r w:rsidR="00977446"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здорового о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браза жизни у детей с ОВЗ.</w:t>
            </w:r>
          </w:p>
          <w:p w:rsidR="00D128FB" w:rsidRPr="0012507B" w:rsidRDefault="00D128FB" w:rsidP="00DD1ECF">
            <w:pPr>
              <w:pStyle w:val="a6"/>
              <w:numPr>
                <w:ilvl w:val="0"/>
                <w:numId w:val="15"/>
              </w:numPr>
              <w:ind w:left="175" w:firstLine="28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Федотова В.М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. «Использование приемов здоровьесбережения с акцентом на эмоциональный компонент в работе с детьми с нарушением слуха».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622EE8" w:rsidRPr="0012507B" w:rsidTr="00282218">
        <w:trPr>
          <w:trHeight w:val="504"/>
        </w:trPr>
        <w:tc>
          <w:tcPr>
            <w:tcW w:w="3227" w:type="dxa"/>
          </w:tcPr>
          <w:p w:rsidR="00A7254F" w:rsidRPr="0012507B" w:rsidRDefault="00A35A80" w:rsidP="00A35A80">
            <w:pPr>
              <w:pStyle w:val="a6"/>
              <w:ind w:left="142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22EE8"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Международный Конкурс </w:t>
            </w:r>
            <w:r w:rsidR="00622EE8" w:rsidRPr="0012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профессионального мастерства специалистов дошкольных образовательных организаций стран СНГ </w:t>
            </w:r>
            <w:r w:rsidR="00622EE8" w:rsidRPr="00125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«Мастерская без границ»</w:t>
            </w:r>
          </w:p>
          <w:p w:rsidR="00A7254F" w:rsidRPr="0012507B" w:rsidRDefault="00A7254F" w:rsidP="00A35A80">
            <w:pPr>
              <w:ind w:left="142"/>
            </w:pPr>
            <w:r w:rsidRPr="0012507B">
              <w:rPr>
                <w:color w:val="000000"/>
              </w:rPr>
              <w:t xml:space="preserve">Фонд президентских </w:t>
            </w:r>
            <w:r w:rsidRPr="0012507B">
              <w:t>грантов</w:t>
            </w:r>
            <w:r w:rsidRPr="0012507B">
              <w:rPr>
                <w:shd w:val="clear" w:color="auto" w:fill="FFFFFF"/>
              </w:rPr>
              <w:t xml:space="preserve"> 01.07.2020 - 31.12.2020</w:t>
            </w:r>
          </w:p>
          <w:p w:rsidR="00622EE8" w:rsidRPr="0012507B" w:rsidRDefault="00A7254F" w:rsidP="00A35A80">
            <w:pPr>
              <w:ind w:left="142"/>
              <w:rPr>
                <w:color w:val="000000"/>
              </w:rPr>
            </w:pPr>
            <w:r w:rsidRPr="0012507B">
              <w:rPr>
                <w:color w:val="000000"/>
              </w:rPr>
              <w:t>Г.Москва</w:t>
            </w:r>
            <w:r w:rsidR="00A35A80" w:rsidRPr="0012507B">
              <w:rPr>
                <w:color w:val="000000"/>
              </w:rPr>
              <w:t>.</w:t>
            </w:r>
          </w:p>
        </w:tc>
        <w:tc>
          <w:tcPr>
            <w:tcW w:w="6626" w:type="dxa"/>
          </w:tcPr>
          <w:p w:rsidR="00622EE8" w:rsidRPr="0012507B" w:rsidRDefault="00A7254F" w:rsidP="00622EE8">
            <w:pPr>
              <w:numPr>
                <w:ilvl w:val="0"/>
                <w:numId w:val="13"/>
              </w:numPr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lastRenderedPageBreak/>
              <w:t xml:space="preserve">Чернявская Е.В. </w:t>
            </w:r>
            <w:r w:rsidR="00622EE8" w:rsidRPr="0012507B">
              <w:rPr>
                <w:rFonts w:eastAsia="Calibri"/>
              </w:rPr>
              <w:t xml:space="preserve">«Развитие эмоциональной сферы дошкольников с особыми образовательными </w:t>
            </w:r>
            <w:r w:rsidR="00622EE8" w:rsidRPr="0012507B">
              <w:rPr>
                <w:rFonts w:eastAsia="Calibri"/>
              </w:rPr>
              <w:lastRenderedPageBreak/>
              <w:t>потребностями с помощью театрализованных игр-этюдов».</w:t>
            </w:r>
          </w:p>
        </w:tc>
      </w:tr>
      <w:tr w:rsidR="00D128FB" w:rsidRPr="0012507B" w:rsidTr="00282218">
        <w:trPr>
          <w:trHeight w:val="504"/>
        </w:trPr>
        <w:tc>
          <w:tcPr>
            <w:tcW w:w="3227" w:type="dxa"/>
          </w:tcPr>
          <w:p w:rsidR="00D128FB" w:rsidRPr="0012507B" w:rsidRDefault="00A35A80" w:rsidP="0012507B">
            <w:pPr>
              <w:pStyle w:val="a6"/>
              <w:tabs>
                <w:tab w:val="left" w:pos="567"/>
                <w:tab w:val="left" w:pos="851"/>
                <w:tab w:val="left" w:pos="1104"/>
              </w:tabs>
              <w:ind w:left="14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D128FB" w:rsidRPr="00125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</w:t>
            </w:r>
            <w:r w:rsidR="00D128FB"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научно-практическая конференция </w:t>
            </w:r>
            <w:r w:rsidR="00D128FB" w:rsidRPr="0012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«Современные образовательные технологии в системе дошкольного образования: новые решения и возможности», </w:t>
            </w:r>
          </w:p>
          <w:p w:rsidR="00D128FB" w:rsidRPr="0012507B" w:rsidRDefault="00D128FB" w:rsidP="0012507B">
            <w:pPr>
              <w:ind w:left="142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сборник научных трудов</w:t>
            </w:r>
          </w:p>
          <w:p w:rsidR="00D128FB" w:rsidRPr="0012507B" w:rsidRDefault="00D128FB" w:rsidP="0012507B">
            <w:pPr>
              <w:ind w:left="142"/>
              <w:rPr>
                <w:rFonts w:eastAsia="Calibri"/>
              </w:rPr>
            </w:pPr>
            <w:r w:rsidRPr="0012507B">
              <w:rPr>
                <w:rFonts w:eastAsia="Calibri"/>
              </w:rPr>
              <w:t>Москва, Берлин. 2020 г.</w:t>
            </w:r>
          </w:p>
        </w:tc>
        <w:tc>
          <w:tcPr>
            <w:tcW w:w="6626" w:type="dxa"/>
          </w:tcPr>
          <w:p w:rsidR="00D128FB" w:rsidRPr="0012507B" w:rsidRDefault="00C23BB7" w:rsidP="00C23BB7">
            <w:pPr>
              <w:ind w:left="175"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1.</w:t>
            </w:r>
            <w:r w:rsidR="00D128FB" w:rsidRPr="0012507B">
              <w:rPr>
                <w:rFonts w:eastAsia="Calibri"/>
                <w:b/>
                <w:i/>
              </w:rPr>
              <w:t xml:space="preserve">Федотова В.М., Манохина А.Ю. </w:t>
            </w:r>
            <w:r w:rsidR="00D128FB" w:rsidRPr="0012507B">
              <w:rPr>
                <w:rFonts w:eastAsia="Calibri"/>
              </w:rPr>
              <w:t>«Использование цифровых образовательных ресурсов</w:t>
            </w:r>
            <w:r w:rsidR="00D128FB" w:rsidRPr="0012507B">
              <w:rPr>
                <w:rFonts w:eastAsia="Calibri"/>
                <w:b/>
                <w:i/>
              </w:rPr>
              <w:t xml:space="preserve"> </w:t>
            </w:r>
            <w:r w:rsidR="00D128FB" w:rsidRPr="0012507B">
              <w:rPr>
                <w:rFonts w:eastAsia="Calibri"/>
              </w:rPr>
              <w:t>в коррекционной работе с дошкольниками с нарушением слуха».</w:t>
            </w:r>
          </w:p>
          <w:p w:rsidR="00D128FB" w:rsidRPr="0012507B" w:rsidRDefault="00D128FB" w:rsidP="00DD1ECF">
            <w:pPr>
              <w:numPr>
                <w:ilvl w:val="0"/>
                <w:numId w:val="13"/>
              </w:numPr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 xml:space="preserve">Даниелян Р.В., Ганненко Ю.Н. </w:t>
            </w:r>
          </w:p>
          <w:p w:rsidR="00D128FB" w:rsidRPr="0012507B" w:rsidRDefault="00D128FB" w:rsidP="00DD1ECF">
            <w:pPr>
              <w:ind w:left="175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«Развитие дружеских отношений у детей старшего дошкольного возраста».</w:t>
            </w:r>
          </w:p>
          <w:p w:rsidR="00D128FB" w:rsidRPr="0012507B" w:rsidRDefault="00D128FB" w:rsidP="00DD1ECF">
            <w:pPr>
              <w:numPr>
                <w:ilvl w:val="0"/>
                <w:numId w:val="13"/>
              </w:numPr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Погосова М.М., Козинова А.Н.</w:t>
            </w:r>
          </w:p>
          <w:p w:rsidR="00D128FB" w:rsidRPr="0012507B" w:rsidRDefault="00D128FB" w:rsidP="00DD1ECF">
            <w:pPr>
              <w:ind w:left="175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«Формировани эмоциональной сферы у детей старшего дошкольного возраста».</w:t>
            </w:r>
          </w:p>
          <w:p w:rsidR="00D128FB" w:rsidRPr="0012507B" w:rsidRDefault="00D128FB" w:rsidP="00DD1ECF">
            <w:pPr>
              <w:numPr>
                <w:ilvl w:val="0"/>
                <w:numId w:val="13"/>
              </w:numPr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Шапошникова Е.А., Павлова С.Н.</w:t>
            </w:r>
          </w:p>
          <w:p w:rsidR="00D128FB" w:rsidRPr="0012507B" w:rsidRDefault="00D128FB" w:rsidP="00DD1ECF">
            <w:pPr>
              <w:ind w:left="175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«Влияние короткометражных мультипликационных фильмов на развитие эмоциональной отзывчивости детей дошкольного возраста».</w:t>
            </w:r>
          </w:p>
          <w:p w:rsidR="00D128FB" w:rsidRPr="0012507B" w:rsidRDefault="00D128FB" w:rsidP="00DD1ECF">
            <w:pPr>
              <w:numPr>
                <w:ilvl w:val="0"/>
                <w:numId w:val="13"/>
              </w:numPr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Гердель Е.А. Козанкова И.А.</w:t>
            </w:r>
          </w:p>
          <w:p w:rsidR="00D128FB" w:rsidRPr="0012507B" w:rsidRDefault="00D128FB" w:rsidP="00DD1ECF">
            <w:pPr>
              <w:ind w:left="175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i/>
              </w:rPr>
              <w:t>«</w:t>
            </w:r>
            <w:r w:rsidRPr="0012507B">
              <w:rPr>
                <w:rFonts w:eastAsia="Calibri"/>
              </w:rPr>
              <w:t>Использование мультипликации как средства коррекции и развития связной речи у дошкольников , посещающих группу компенсирующей направленности для детей с общим недоразвитием речи».</w:t>
            </w:r>
          </w:p>
          <w:p w:rsidR="00D128FB" w:rsidRPr="0012507B" w:rsidRDefault="00D128FB" w:rsidP="00DD1ECF">
            <w:pPr>
              <w:numPr>
                <w:ilvl w:val="0"/>
                <w:numId w:val="13"/>
              </w:numPr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Стамболиева Э.М., Мудрик Ю.В., Ксенякина Е.В.</w:t>
            </w:r>
          </w:p>
          <w:p w:rsidR="00D128FB" w:rsidRPr="0012507B" w:rsidRDefault="00D128FB" w:rsidP="00DD1ECF">
            <w:pPr>
              <w:ind w:left="175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«Инновационная деятельность в области речевого развития детей дошкольного возраста».</w:t>
            </w:r>
          </w:p>
          <w:p w:rsidR="00D128FB" w:rsidRPr="0012507B" w:rsidRDefault="00D128FB" w:rsidP="00DD1ECF">
            <w:pPr>
              <w:numPr>
                <w:ilvl w:val="0"/>
                <w:numId w:val="13"/>
              </w:numPr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Федаш Н.А.</w:t>
            </w:r>
          </w:p>
          <w:p w:rsidR="00D128FB" w:rsidRPr="0012507B" w:rsidRDefault="00D128FB" w:rsidP="00DD1ECF">
            <w:pPr>
              <w:ind w:left="175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«Развитие эмоциональной сферы детей дошкольного возраста с общим недоразвитием речи с помощью театрализованных игр-этюдов».</w:t>
            </w:r>
          </w:p>
        </w:tc>
      </w:tr>
      <w:tr w:rsidR="00D128FB" w:rsidRPr="0012507B" w:rsidTr="00282218">
        <w:trPr>
          <w:trHeight w:val="504"/>
        </w:trPr>
        <w:tc>
          <w:tcPr>
            <w:tcW w:w="3227" w:type="dxa"/>
          </w:tcPr>
          <w:p w:rsidR="00A35A80" w:rsidRPr="0012507B" w:rsidRDefault="00D128FB" w:rsidP="0012507B">
            <w:pPr>
              <w:pStyle w:val="a6"/>
              <w:numPr>
                <w:ilvl w:val="0"/>
                <w:numId w:val="15"/>
              </w:numPr>
              <w:ind w:left="142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научно-практическая конференция  </w:t>
            </w:r>
            <w:r w:rsidRPr="0012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«Образование </w:t>
            </w:r>
            <w:r w:rsidRPr="001250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12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века: тенденции и взгляд в будущее»</w:t>
            </w:r>
          </w:p>
          <w:p w:rsidR="00D128FB" w:rsidRPr="0012507B" w:rsidRDefault="00D128FB" w:rsidP="0012507B">
            <w:pPr>
              <w:ind w:left="142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 г. Москва 27.12.2020</w:t>
            </w:r>
          </w:p>
        </w:tc>
        <w:tc>
          <w:tcPr>
            <w:tcW w:w="6626" w:type="dxa"/>
          </w:tcPr>
          <w:p w:rsidR="00D128FB" w:rsidRPr="0012507B" w:rsidRDefault="00D128FB" w:rsidP="00DD1ECF">
            <w:pPr>
              <w:pStyle w:val="a6"/>
              <w:numPr>
                <w:ilvl w:val="0"/>
                <w:numId w:val="31"/>
              </w:numPr>
              <w:ind w:left="175" w:firstLine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Гердель Е.А., Федаш Н.А. 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«Коррекционно-логопедическая работа детей старшего дошкольного возраста средствами детской мультипликации».</w:t>
            </w:r>
          </w:p>
          <w:p w:rsidR="00D128FB" w:rsidRPr="0012507B" w:rsidRDefault="00D128FB" w:rsidP="00DD1ECF">
            <w:pPr>
              <w:pStyle w:val="a6"/>
              <w:numPr>
                <w:ilvl w:val="0"/>
                <w:numId w:val="31"/>
              </w:numPr>
              <w:ind w:left="175" w:firstLine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Левченко Н.Л., Сигаева О.В. «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эмпатии и толерантного отношения  к дошкольникам с ограниченными возможностями здоровья»</w:t>
            </w:r>
          </w:p>
          <w:p w:rsidR="00D128FB" w:rsidRPr="0012507B" w:rsidRDefault="00D128FB" w:rsidP="00DD1ECF">
            <w:pPr>
              <w:pStyle w:val="a6"/>
              <w:numPr>
                <w:ilvl w:val="0"/>
                <w:numId w:val="31"/>
              </w:numPr>
              <w:ind w:left="175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Кошкина И.В. , Ткачева В.А. 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здорового образа жизни у детей с особыми образовательными потребностями»</w:t>
            </w:r>
          </w:p>
          <w:p w:rsidR="00D128FB" w:rsidRPr="0012507B" w:rsidRDefault="00D128FB" w:rsidP="00DD1ECF">
            <w:pPr>
              <w:pStyle w:val="a6"/>
              <w:numPr>
                <w:ilvl w:val="0"/>
                <w:numId w:val="31"/>
              </w:numPr>
              <w:ind w:left="175" w:firstLine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Федотогва В.М., Поленчик О.В. 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«Викторина на тему «Россия – родина моя» для детей с ограниченными возможностями здоровья.</w:t>
            </w:r>
          </w:p>
          <w:p w:rsidR="00D128FB" w:rsidRPr="0012507B" w:rsidRDefault="00D128FB" w:rsidP="00DD1ECF">
            <w:pPr>
              <w:pStyle w:val="a6"/>
              <w:numPr>
                <w:ilvl w:val="0"/>
                <w:numId w:val="31"/>
              </w:numPr>
              <w:ind w:left="175" w:firstLine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250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Козанкова И.А., Орлова Я.А.  </w:t>
            </w:r>
            <w:r w:rsidRPr="0012507B">
              <w:rPr>
                <w:rFonts w:ascii="Times New Roman" w:eastAsia="Calibri" w:hAnsi="Times New Roman" w:cs="Times New Roman"/>
                <w:sz w:val="24"/>
                <w:szCs w:val="24"/>
              </w:rPr>
              <w:t>«Эмоциональное развитие ребенка средствами детской художественной литературы».</w:t>
            </w:r>
          </w:p>
        </w:tc>
      </w:tr>
      <w:tr w:rsidR="00D128FB" w:rsidRPr="0012507B" w:rsidTr="00282218">
        <w:trPr>
          <w:trHeight w:val="504"/>
        </w:trPr>
        <w:tc>
          <w:tcPr>
            <w:tcW w:w="3227" w:type="dxa"/>
          </w:tcPr>
          <w:p w:rsidR="00D128FB" w:rsidRPr="00236F9D" w:rsidRDefault="00D128FB" w:rsidP="0012507B">
            <w:pPr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236F9D">
              <w:rPr>
                <w:rFonts w:eastAsia="Calibri"/>
              </w:rPr>
              <w:t xml:space="preserve">Статьи </w:t>
            </w:r>
          </w:p>
          <w:p w:rsidR="00236F9D" w:rsidRDefault="00D128FB" w:rsidP="00282218">
            <w:pPr>
              <w:ind w:left="644"/>
              <w:contextualSpacing/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>MAAM.RU,</w:t>
            </w:r>
          </w:p>
          <w:p w:rsidR="00D128FB" w:rsidRPr="00236F9D" w:rsidRDefault="00D128FB" w:rsidP="00282218">
            <w:pPr>
              <w:ind w:left="644"/>
              <w:contextualSpacing/>
              <w:rPr>
                <w:rFonts w:eastAsia="Calibri"/>
              </w:rPr>
            </w:pPr>
            <w:r w:rsidRPr="00236F9D">
              <w:rPr>
                <w:rFonts w:eastAsia="Calibri"/>
              </w:rPr>
              <w:t xml:space="preserve"> май 2020</w:t>
            </w:r>
          </w:p>
        </w:tc>
        <w:tc>
          <w:tcPr>
            <w:tcW w:w="6626" w:type="dxa"/>
          </w:tcPr>
          <w:p w:rsidR="00236F9D" w:rsidRDefault="00D128FB" w:rsidP="00236F9D">
            <w:pPr>
              <w:numPr>
                <w:ilvl w:val="0"/>
                <w:numId w:val="29"/>
              </w:numPr>
              <w:ind w:left="175" w:firstLine="0"/>
              <w:contextualSpacing/>
              <w:jc w:val="both"/>
              <w:rPr>
                <w:bdr w:val="none" w:sz="0" w:space="0" w:color="auto" w:frame="1"/>
              </w:rPr>
            </w:pPr>
            <w:r w:rsidRPr="0012507B">
              <w:rPr>
                <w:b/>
                <w:i/>
                <w:bdr w:val="none" w:sz="0" w:space="0" w:color="auto" w:frame="1"/>
              </w:rPr>
              <w:t>Месникова В.А.</w:t>
            </w:r>
            <w:r w:rsidRPr="0012507B">
              <w:rPr>
                <w:bdr w:val="none" w:sz="0" w:space="0" w:color="auto" w:frame="1"/>
              </w:rPr>
              <w:t xml:space="preserve"> </w:t>
            </w:r>
          </w:p>
          <w:p w:rsidR="00D128FB" w:rsidRPr="00236F9D" w:rsidRDefault="00D128FB" w:rsidP="00236F9D">
            <w:pPr>
              <w:ind w:left="175"/>
              <w:contextualSpacing/>
              <w:jc w:val="both"/>
              <w:rPr>
                <w:bdr w:val="none" w:sz="0" w:space="0" w:color="auto" w:frame="1"/>
              </w:rPr>
            </w:pPr>
            <w:r w:rsidRPr="00236F9D">
              <w:rPr>
                <w:bdr w:val="none" w:sz="0" w:space="0" w:color="auto" w:frame="1"/>
              </w:rPr>
              <w:t>«</w:t>
            </w:r>
            <w:hyperlink r:id="rId17" w:history="1">
              <w:r w:rsidRPr="00236F9D">
                <w:rPr>
                  <w:bdr w:val="none" w:sz="0" w:space="0" w:color="auto" w:frame="1"/>
                </w:rPr>
                <w:t xml:space="preserve">Развитие навыка ориентации в пространстве у дошкольников с особыми образовательными потребностями </w:t>
              </w:r>
              <w:r w:rsidRPr="00236F9D">
                <w:rPr>
                  <w:bdr w:val="none" w:sz="0" w:space="0" w:color="auto" w:frame="1"/>
                </w:rPr>
                <w:lastRenderedPageBreak/>
                <w:t>с помощью игр</w:t>
              </w:r>
            </w:hyperlink>
          </w:p>
          <w:p w:rsidR="00D128FB" w:rsidRPr="00236F9D" w:rsidRDefault="007D0FC4" w:rsidP="00282218">
            <w:pPr>
              <w:shd w:val="clear" w:color="auto" w:fill="FFFFFF"/>
              <w:rPr>
                <w:color w:val="1D2228"/>
              </w:rPr>
            </w:pPr>
            <w:hyperlink r:id="rId18" w:history="1">
              <w:r w:rsidR="00D128FB" w:rsidRPr="00236F9D">
                <w:rPr>
                  <w:color w:val="0563C1"/>
                  <w:u w:val="single"/>
                </w:rPr>
                <w:t>https://www.maam.ru/detskijsad/razvitie-navyka-orientaci-v-prostranstve-u-doshkolnikov-s-osobymi-obrazovatelnymi-potrebnostjami-s-pomoschyu-igr.html</w:t>
              </w:r>
            </w:hyperlink>
            <w:r w:rsidR="00D128FB" w:rsidRPr="00236F9D">
              <w:rPr>
                <w:color w:val="1D2228"/>
              </w:rPr>
              <w:t xml:space="preserve"> </w:t>
            </w:r>
          </w:p>
        </w:tc>
      </w:tr>
      <w:tr w:rsidR="00D128FB" w:rsidRPr="0012507B" w:rsidTr="00282218">
        <w:trPr>
          <w:trHeight w:val="504"/>
        </w:trPr>
        <w:tc>
          <w:tcPr>
            <w:tcW w:w="3227" w:type="dxa"/>
          </w:tcPr>
          <w:p w:rsidR="00236F9D" w:rsidRPr="00236F9D" w:rsidRDefault="00D128FB" w:rsidP="0012507B">
            <w:pPr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236F9D">
              <w:rPr>
                <w:rFonts w:eastAsia="Calibri"/>
              </w:rPr>
              <w:lastRenderedPageBreak/>
              <w:t xml:space="preserve">Статьи </w:t>
            </w:r>
          </w:p>
          <w:p w:rsidR="00D128FB" w:rsidRPr="0012507B" w:rsidRDefault="00D128FB" w:rsidP="00236F9D">
            <w:pPr>
              <w:ind w:left="644"/>
              <w:contextualSpacing/>
              <w:rPr>
                <w:rFonts w:eastAsia="Calibri"/>
                <w:b/>
              </w:rPr>
            </w:pPr>
            <w:r w:rsidRPr="0012507B">
              <w:rPr>
                <w:rFonts w:eastAsia="Calibri"/>
                <w:b/>
              </w:rPr>
              <w:t xml:space="preserve">в личных блогах /blogger.com/ </w:t>
            </w:r>
          </w:p>
          <w:p w:rsidR="00D128FB" w:rsidRPr="0012507B" w:rsidRDefault="00D128FB" w:rsidP="00282218">
            <w:pPr>
              <w:rPr>
                <w:rFonts w:eastAsia="Calibri"/>
                <w:b/>
              </w:rPr>
            </w:pPr>
          </w:p>
          <w:p w:rsidR="00D128FB" w:rsidRPr="0012507B" w:rsidRDefault="00D128FB" w:rsidP="00282218">
            <w:pPr>
              <w:ind w:left="644"/>
              <w:contextualSpacing/>
              <w:rPr>
                <w:rFonts w:eastAsia="Calibri"/>
                <w:b/>
              </w:rPr>
            </w:pPr>
          </w:p>
        </w:tc>
        <w:tc>
          <w:tcPr>
            <w:tcW w:w="6626" w:type="dxa"/>
          </w:tcPr>
          <w:p w:rsidR="00D128FB" w:rsidRPr="0012507B" w:rsidRDefault="00D128FB" w:rsidP="00FB1246">
            <w:pPr>
              <w:numPr>
                <w:ilvl w:val="0"/>
                <w:numId w:val="18"/>
              </w:numPr>
              <w:contextualSpacing/>
              <w:rPr>
                <w:rFonts w:eastAsia="Calibri"/>
              </w:rPr>
            </w:pPr>
            <w:r w:rsidRPr="0012507B">
              <w:rPr>
                <w:rFonts w:eastAsia="Calibri"/>
                <w:b/>
                <w:i/>
              </w:rPr>
              <w:t xml:space="preserve">Левченко Н.Л. </w:t>
            </w:r>
            <w:hyperlink r:id="rId19" w:history="1">
              <w:r w:rsidRPr="0012507B">
                <w:rPr>
                  <w:rFonts w:eastAsia="Calibri"/>
                  <w:color w:val="0563C1"/>
                  <w:u w:val="single"/>
                  <w:shd w:val="clear" w:color="auto" w:fill="FFFFFF"/>
                </w:rPr>
                <w:t>https://nataliyalevchenko.blogspot.com/2019/12/202.html</w:t>
              </w:r>
            </w:hyperlink>
            <w:r w:rsidRPr="0012507B">
              <w:rPr>
                <w:rFonts w:eastAsia="Calibri"/>
              </w:rPr>
              <w:t xml:space="preserve"> </w:t>
            </w:r>
          </w:p>
          <w:p w:rsidR="00D128FB" w:rsidRPr="0012507B" w:rsidRDefault="00D128FB" w:rsidP="00DD1ECF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«Использование арт-терапевтических методов и ее элементов в инновационной деятельности в Детском саду № 202» 03.12.2019</w:t>
            </w:r>
          </w:p>
          <w:p w:rsidR="00D128FB" w:rsidRPr="0012507B" w:rsidRDefault="00D128FB" w:rsidP="00DD1ECF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«Сильные эмоции ребенка – как с этим справиться» 17.01.2020</w:t>
            </w:r>
          </w:p>
          <w:p w:rsidR="00D128FB" w:rsidRPr="0012507B" w:rsidRDefault="00D128FB" w:rsidP="00DD1ECF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 «Социальная зависимость от гаджетов» 04.03.2020 </w:t>
            </w:r>
          </w:p>
          <w:p w:rsidR="00D128FB" w:rsidRPr="0012507B" w:rsidRDefault="00D128FB" w:rsidP="00DD1ECF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«О реальности, общении и играх с детьми» 14.04.2020</w:t>
            </w:r>
          </w:p>
          <w:p w:rsidR="00236F9D" w:rsidRPr="00236F9D" w:rsidRDefault="00D128FB" w:rsidP="00236F9D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«Взаимоотношение с детьми в самоизоляции: личное пространство»</w:t>
            </w:r>
            <w:r w:rsidR="00236F9D">
              <w:rPr>
                <w:rFonts w:eastAsia="Calibri"/>
              </w:rPr>
              <w:t xml:space="preserve"> 27.04.20</w:t>
            </w:r>
          </w:p>
          <w:p w:rsidR="00D128FB" w:rsidRDefault="00236F9D" w:rsidP="00DD1ECF">
            <w:pPr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 </w:t>
            </w:r>
            <w:r w:rsidR="00D128FB" w:rsidRPr="0012507B">
              <w:rPr>
                <w:rFonts w:eastAsia="Calibri"/>
              </w:rPr>
              <w:t>«Не спешите расстраиваться, если ребенок не слушается» 15.05.2020</w:t>
            </w:r>
          </w:p>
          <w:p w:rsidR="00236F9D" w:rsidRPr="00236F9D" w:rsidRDefault="00236F9D" w:rsidP="00236F9D">
            <w:pPr>
              <w:pStyle w:val="a6"/>
              <w:numPr>
                <w:ilvl w:val="0"/>
                <w:numId w:val="42"/>
              </w:numPr>
              <w:tabs>
                <w:tab w:val="left" w:pos="175"/>
                <w:tab w:val="left" w:pos="317"/>
                <w:tab w:val="left" w:pos="459"/>
              </w:tabs>
              <w:ind w:left="317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F9D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эмоции и как с ними быть 11.1120.</w:t>
            </w:r>
          </w:p>
          <w:p w:rsidR="00D128FB" w:rsidRPr="0012507B" w:rsidRDefault="00D128FB" w:rsidP="00DD1ECF">
            <w:pPr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Кошкина И.В.</w:t>
            </w:r>
          </w:p>
          <w:p w:rsidR="00D128FB" w:rsidRPr="0012507B" w:rsidRDefault="007D0FC4" w:rsidP="00DD1ECF">
            <w:pPr>
              <w:tabs>
                <w:tab w:val="left" w:pos="175"/>
                <w:tab w:val="left" w:pos="317"/>
              </w:tabs>
              <w:ind w:left="175"/>
              <w:contextualSpacing/>
              <w:rPr>
                <w:rFonts w:eastAsia="Calibri"/>
              </w:rPr>
            </w:pPr>
            <w:hyperlink r:id="rId20" w:history="1">
              <w:r w:rsidR="00D128FB" w:rsidRPr="0012507B">
                <w:rPr>
                  <w:rFonts w:eastAsia="Calibri"/>
                  <w:color w:val="0563C1"/>
                  <w:u w:val="single"/>
                </w:rPr>
                <w:t>https://acvarelca.blogspot.com/?m=1</w:t>
              </w:r>
            </w:hyperlink>
            <w:r w:rsidR="00D128FB" w:rsidRPr="0012507B">
              <w:rPr>
                <w:rFonts w:eastAsia="Calibri"/>
              </w:rPr>
              <w:t xml:space="preserve"> </w:t>
            </w:r>
          </w:p>
          <w:p w:rsidR="00D128FB" w:rsidRPr="0012507B" w:rsidRDefault="00D128FB" w:rsidP="00DD1ECF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«Как воспитать в ребёнке творческую личность?» 12.03.2020</w:t>
            </w:r>
          </w:p>
          <w:p w:rsidR="00D128FB" w:rsidRPr="0012507B" w:rsidRDefault="00D128FB" w:rsidP="00DD1ECF">
            <w:pPr>
              <w:numPr>
                <w:ilvl w:val="0"/>
                <w:numId w:val="20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«Совместное творчество сближает» 1.04.2020</w:t>
            </w:r>
          </w:p>
          <w:p w:rsidR="00D128FB" w:rsidRPr="0012507B" w:rsidRDefault="00D128FB" w:rsidP="00DD1ECF">
            <w:pPr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Ганненко Ю.Н., Даниелян Р.В.</w:t>
            </w:r>
          </w:p>
          <w:p w:rsidR="00D128FB" w:rsidRPr="0012507B" w:rsidRDefault="007D0FC4" w:rsidP="00DD1ECF">
            <w:pPr>
              <w:tabs>
                <w:tab w:val="left" w:pos="175"/>
                <w:tab w:val="left" w:pos="317"/>
              </w:tabs>
              <w:ind w:left="175"/>
              <w:contextualSpacing/>
              <w:rPr>
                <w:rFonts w:eastAsia="Calibri"/>
              </w:rPr>
            </w:pPr>
            <w:hyperlink r:id="rId21" w:history="1">
              <w:r w:rsidR="00D128FB" w:rsidRPr="0012507B">
                <w:rPr>
                  <w:rFonts w:eastAsia="Calibri"/>
                  <w:color w:val="0563C1"/>
                  <w:u w:val="single"/>
                </w:rPr>
                <w:t>https://zvezdagruppa.blogspot.com/2019/12/</w:t>
              </w:r>
            </w:hyperlink>
          </w:p>
          <w:p w:rsidR="00D128FB" w:rsidRPr="0012507B" w:rsidRDefault="00D128FB" w:rsidP="00DD1ECF">
            <w:pPr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«Развитие эмоционально-волевой сферы детей дошкольного возраста» 16.01.2020</w:t>
            </w:r>
          </w:p>
          <w:p w:rsidR="00D128FB" w:rsidRPr="0012507B" w:rsidRDefault="00D128FB" w:rsidP="00DD1ECF">
            <w:pPr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"Психология детского рисунка: каким цветом рисует ваш ребенок?" 05.06.2020</w:t>
            </w:r>
          </w:p>
          <w:p w:rsidR="00D128FB" w:rsidRPr="0012507B" w:rsidRDefault="00D128FB" w:rsidP="00DD1ECF">
            <w:pPr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Месникова В.А.</w:t>
            </w:r>
          </w:p>
          <w:p w:rsidR="00D128FB" w:rsidRPr="0012507B" w:rsidRDefault="007D0FC4" w:rsidP="00DD1ECF">
            <w:pPr>
              <w:tabs>
                <w:tab w:val="left" w:pos="175"/>
                <w:tab w:val="left" w:pos="317"/>
              </w:tabs>
              <w:ind w:left="175"/>
              <w:rPr>
                <w:rFonts w:eastAsia="Calibri"/>
              </w:rPr>
            </w:pPr>
            <w:hyperlink r:id="rId22" w:history="1">
              <w:r w:rsidR="00D128FB" w:rsidRPr="0012507B">
                <w:rPr>
                  <w:rFonts w:eastAsia="Calibri"/>
                  <w:color w:val="0563C1"/>
                  <w:u w:val="single"/>
                </w:rPr>
                <w:t>https://valentinamesnikova.blogspot.com/</w:t>
              </w:r>
            </w:hyperlink>
            <w:r w:rsidR="00D128FB" w:rsidRPr="0012507B">
              <w:rPr>
                <w:rFonts w:eastAsia="Calibri"/>
              </w:rPr>
              <w:t xml:space="preserve"> </w:t>
            </w:r>
          </w:p>
          <w:p w:rsidR="00D128FB" w:rsidRPr="0012507B" w:rsidRDefault="00D128FB" w:rsidP="00DD1ECF">
            <w:pPr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«Игры для развития эмоциональной сферы у дошкольника» 16.05.2020</w:t>
            </w:r>
          </w:p>
          <w:p w:rsidR="00D128FB" w:rsidRPr="0012507B" w:rsidRDefault="00D128FB" w:rsidP="00DD1ECF">
            <w:pPr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«Профессиональное «выгорание» педагога» 14.02.2020</w:t>
            </w:r>
          </w:p>
          <w:p w:rsidR="00D128FB" w:rsidRPr="0012507B" w:rsidRDefault="00D128FB" w:rsidP="00DD1EC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«Конструктор эмоций. Изучаем эмоции» 24.05.2020</w:t>
            </w:r>
          </w:p>
          <w:p w:rsidR="00D128FB" w:rsidRPr="0012507B" w:rsidRDefault="00D128FB" w:rsidP="00DD1ECF">
            <w:pPr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«Обнять или не обнять» 27.05.2020</w:t>
            </w:r>
          </w:p>
          <w:p w:rsidR="00D128FB" w:rsidRPr="0012507B" w:rsidRDefault="00D128FB" w:rsidP="00DD1ECF">
            <w:pPr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«Что делать родителям, когда ребенок дерется?» 11.05.2020</w:t>
            </w:r>
          </w:p>
          <w:p w:rsidR="00D128FB" w:rsidRPr="0012507B" w:rsidRDefault="00D128FB" w:rsidP="00DD1ECF">
            <w:pPr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Федотова В.М.</w:t>
            </w:r>
          </w:p>
          <w:p w:rsidR="00D128FB" w:rsidRPr="0012507B" w:rsidRDefault="007D0FC4" w:rsidP="00DD1ECF">
            <w:pPr>
              <w:tabs>
                <w:tab w:val="left" w:pos="175"/>
                <w:tab w:val="left" w:pos="317"/>
              </w:tabs>
              <w:ind w:left="175"/>
              <w:rPr>
                <w:rFonts w:eastAsia="Calibri"/>
              </w:rPr>
            </w:pPr>
            <w:hyperlink r:id="rId23" w:history="1">
              <w:r w:rsidR="00D128FB" w:rsidRPr="0012507B">
                <w:rPr>
                  <w:rFonts w:eastAsia="Calibri"/>
                  <w:color w:val="0563C1"/>
                  <w:u w:val="single"/>
                </w:rPr>
                <w:t>https://desatohka.blogspot.com</w:t>
              </w:r>
            </w:hyperlink>
            <w:r w:rsidR="00D128FB" w:rsidRPr="0012507B">
              <w:rPr>
                <w:rFonts w:eastAsia="Calibri"/>
              </w:rPr>
              <w:t xml:space="preserve"> </w:t>
            </w:r>
          </w:p>
          <w:p w:rsidR="00D128FB" w:rsidRPr="0012507B" w:rsidRDefault="00DD1ECF" w:rsidP="00DD1ECF">
            <w:pPr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 xml:space="preserve"> </w:t>
            </w:r>
            <w:r w:rsidR="00D128FB" w:rsidRPr="0012507B">
              <w:rPr>
                <w:rFonts w:eastAsia="Calibri"/>
              </w:rPr>
              <w:t>«Сидим дома «Всё о мультиках» 29.04.2020</w:t>
            </w:r>
          </w:p>
          <w:p w:rsidR="00D128FB" w:rsidRPr="0012507B" w:rsidRDefault="00D128FB" w:rsidP="00DD1ECF">
            <w:pPr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Давайте играть вместе» 02.05.2020</w:t>
            </w:r>
          </w:p>
          <w:p w:rsidR="00D128FB" w:rsidRPr="0012507B" w:rsidRDefault="00D128FB" w:rsidP="00DD1ECF">
            <w:pPr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Стмболиева Э.М.</w:t>
            </w:r>
          </w:p>
          <w:p w:rsidR="00D128FB" w:rsidRPr="0012507B" w:rsidRDefault="007D0FC4" w:rsidP="00DD1ECF">
            <w:pPr>
              <w:tabs>
                <w:tab w:val="left" w:pos="175"/>
                <w:tab w:val="left" w:pos="317"/>
              </w:tabs>
              <w:ind w:left="175"/>
              <w:contextualSpacing/>
              <w:rPr>
                <w:rFonts w:eastAsia="Calibri"/>
              </w:rPr>
            </w:pPr>
            <w:hyperlink r:id="rId24" w:history="1">
              <w:r w:rsidR="00D128FB" w:rsidRPr="0012507B">
                <w:rPr>
                  <w:rFonts w:eastAsia="Calibri"/>
                  <w:color w:val="0563C1"/>
                  <w:u w:val="single"/>
                </w:rPr>
                <w:t>http://logoped23krd.blogspot.com/</w:t>
              </w:r>
            </w:hyperlink>
            <w:r w:rsidR="00D128FB" w:rsidRPr="0012507B">
              <w:rPr>
                <w:rFonts w:eastAsia="Calibri"/>
              </w:rPr>
              <w:t xml:space="preserve"> </w:t>
            </w:r>
          </w:p>
          <w:p w:rsidR="00D128FB" w:rsidRPr="0012507B" w:rsidRDefault="00D128FB" w:rsidP="00DD1ECF">
            <w:pPr>
              <w:numPr>
                <w:ilvl w:val="0"/>
                <w:numId w:val="28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«Инновационная деятельность в области речевого развития детей дошкольного возраста» 21.09.2020</w:t>
            </w:r>
          </w:p>
          <w:p w:rsidR="00D128FB" w:rsidRPr="0012507B" w:rsidRDefault="00D128FB" w:rsidP="00DD1ECF">
            <w:pPr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Мудрик Ю.В.</w:t>
            </w:r>
          </w:p>
          <w:p w:rsidR="00D128FB" w:rsidRPr="0012507B" w:rsidRDefault="007D0FC4" w:rsidP="00DD1ECF">
            <w:pPr>
              <w:tabs>
                <w:tab w:val="left" w:pos="175"/>
                <w:tab w:val="left" w:pos="317"/>
              </w:tabs>
              <w:ind w:left="175"/>
              <w:contextualSpacing/>
              <w:rPr>
                <w:rFonts w:eastAsia="Calibri"/>
              </w:rPr>
            </w:pPr>
            <w:hyperlink r:id="rId25" w:history="1">
              <w:r w:rsidR="00D128FB" w:rsidRPr="0012507B">
                <w:rPr>
                  <w:rFonts w:eastAsia="Calibri"/>
                  <w:color w:val="0563C1"/>
                  <w:u w:val="single"/>
                </w:rPr>
                <w:t>https://www.blogger.com/u/1/blog/posts/8370117940141255675?pli=1</w:t>
              </w:r>
            </w:hyperlink>
            <w:r w:rsidR="00D128FB" w:rsidRPr="0012507B">
              <w:rPr>
                <w:rFonts w:eastAsia="Calibri"/>
              </w:rPr>
              <w:t xml:space="preserve"> </w:t>
            </w:r>
          </w:p>
          <w:p w:rsidR="00D128FB" w:rsidRPr="0012507B" w:rsidRDefault="00D128FB" w:rsidP="00DD1ECF">
            <w:pPr>
              <w:tabs>
                <w:tab w:val="left" w:pos="175"/>
                <w:tab w:val="left" w:pos="317"/>
              </w:tabs>
              <w:ind w:left="175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• «Современные образовательные технологии в системе дошк</w:t>
            </w:r>
            <w:r w:rsidR="00DD1ECF" w:rsidRPr="0012507B">
              <w:rPr>
                <w:rFonts w:eastAsia="Calibri"/>
              </w:rPr>
              <w:t>ольного образования» 21.09.2020</w:t>
            </w:r>
          </w:p>
          <w:p w:rsidR="00D128FB" w:rsidRPr="0012507B" w:rsidRDefault="00D128FB" w:rsidP="00DD1ECF">
            <w:pPr>
              <w:numPr>
                <w:ilvl w:val="0"/>
                <w:numId w:val="18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  <w:b/>
                <w:i/>
              </w:rPr>
            </w:pPr>
            <w:r w:rsidRPr="0012507B">
              <w:rPr>
                <w:rFonts w:eastAsia="Calibri"/>
                <w:b/>
                <w:i/>
              </w:rPr>
              <w:t>Гердель Е.А.</w:t>
            </w:r>
          </w:p>
          <w:p w:rsidR="00D128FB" w:rsidRPr="0012507B" w:rsidRDefault="007D0FC4" w:rsidP="00DD1ECF">
            <w:pPr>
              <w:tabs>
                <w:tab w:val="left" w:pos="175"/>
                <w:tab w:val="left" w:pos="317"/>
              </w:tabs>
              <w:ind w:left="175"/>
              <w:contextualSpacing/>
              <w:rPr>
                <w:rFonts w:eastAsia="Calibri"/>
              </w:rPr>
            </w:pPr>
            <w:hyperlink r:id="rId26" w:history="1">
              <w:r w:rsidR="00D128FB" w:rsidRPr="0012507B">
                <w:rPr>
                  <w:rFonts w:eastAsia="Calibri"/>
                  <w:color w:val="0563C1"/>
                  <w:u w:val="single"/>
                </w:rPr>
                <w:t>https://www.blogger.com/blog/posts/7672779663905081893</w:t>
              </w:r>
            </w:hyperlink>
            <w:r w:rsidR="00D128FB" w:rsidRPr="0012507B">
              <w:rPr>
                <w:rFonts w:eastAsia="Calibri"/>
              </w:rPr>
              <w:t xml:space="preserve"> </w:t>
            </w:r>
          </w:p>
          <w:p w:rsidR="00D128FB" w:rsidRPr="0012507B" w:rsidRDefault="00D128FB" w:rsidP="00DD1ECF">
            <w:pPr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lastRenderedPageBreak/>
              <w:t>«Логопедическая мультипликация старших дошкольников с ОНР в ДОО» – 05.06.2019</w:t>
            </w:r>
          </w:p>
          <w:p w:rsidR="00D128FB" w:rsidRPr="0012507B" w:rsidRDefault="00D128FB" w:rsidP="00DD1ECF">
            <w:pPr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«Логопедическая мультипликация старших дошкольников с ОНР в ДОО» (продолжение) – 09.06.2019</w:t>
            </w:r>
          </w:p>
          <w:p w:rsidR="00D128FB" w:rsidRPr="0012507B" w:rsidRDefault="00D128FB" w:rsidP="00DD1ECF">
            <w:pPr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«Воспитание и развитие личности детей старшего дошкольного возраста с общим недоразвитием речи с помощью мультипликации» – 09.01.2020</w:t>
            </w:r>
          </w:p>
          <w:p w:rsidR="00D128FB" w:rsidRPr="0012507B" w:rsidRDefault="00D128FB" w:rsidP="00DD1ECF">
            <w:pPr>
              <w:numPr>
                <w:ilvl w:val="0"/>
                <w:numId w:val="30"/>
              </w:numPr>
              <w:tabs>
                <w:tab w:val="left" w:pos="175"/>
                <w:tab w:val="left" w:pos="317"/>
              </w:tabs>
              <w:ind w:left="175" w:firstLine="0"/>
              <w:contextualSpacing/>
              <w:rPr>
                <w:rFonts w:eastAsia="Calibri"/>
              </w:rPr>
            </w:pPr>
            <w:r w:rsidRPr="0012507B">
              <w:rPr>
                <w:rFonts w:eastAsia="Calibri"/>
              </w:rPr>
              <w:t>Методические рекомендации «Формирование эмоционально – экспрессивной лексики у дошкольников с ОНР» – 27.05.2020</w:t>
            </w:r>
          </w:p>
        </w:tc>
      </w:tr>
    </w:tbl>
    <w:p w:rsidR="00737272" w:rsidRPr="00A43037" w:rsidRDefault="00737272" w:rsidP="00E74A16">
      <w:pPr>
        <w:spacing w:line="360" w:lineRule="auto"/>
        <w:jc w:val="both"/>
        <w:rPr>
          <w:sz w:val="28"/>
          <w:szCs w:val="28"/>
        </w:rPr>
      </w:pPr>
    </w:p>
    <w:sectPr w:rsidR="00737272" w:rsidRPr="00A43037" w:rsidSect="00A43037">
      <w:footerReference w:type="default" r:id="rId2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C4" w:rsidRDefault="007D0FC4" w:rsidP="008440FF">
      <w:r>
        <w:separator/>
      </w:r>
    </w:p>
  </w:endnote>
  <w:endnote w:type="continuationSeparator" w:id="0">
    <w:p w:rsidR="007D0FC4" w:rsidRDefault="007D0FC4" w:rsidP="0084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453089"/>
      <w:docPartObj>
        <w:docPartGallery w:val="Page Numbers (Bottom of Page)"/>
        <w:docPartUnique/>
      </w:docPartObj>
    </w:sdtPr>
    <w:sdtContent>
      <w:p w:rsidR="007D0FC4" w:rsidRDefault="007D0FC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C6C">
          <w:rPr>
            <w:noProof/>
          </w:rPr>
          <w:t>6</w:t>
        </w:r>
        <w:r>
          <w:fldChar w:fldCharType="end"/>
        </w:r>
      </w:p>
    </w:sdtContent>
  </w:sdt>
  <w:p w:rsidR="007D0FC4" w:rsidRDefault="007D0FC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C4" w:rsidRDefault="007D0FC4" w:rsidP="008440FF">
      <w:r>
        <w:separator/>
      </w:r>
    </w:p>
  </w:footnote>
  <w:footnote w:type="continuationSeparator" w:id="0">
    <w:p w:rsidR="007D0FC4" w:rsidRDefault="007D0FC4" w:rsidP="0084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2B4"/>
    <w:multiLevelType w:val="hybridMultilevel"/>
    <w:tmpl w:val="88603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246B"/>
    <w:multiLevelType w:val="hybridMultilevel"/>
    <w:tmpl w:val="B514367C"/>
    <w:lvl w:ilvl="0" w:tplc="04190005">
      <w:start w:val="1"/>
      <w:numFmt w:val="bullet"/>
      <w:lvlText w:val="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0A133AAB"/>
    <w:multiLevelType w:val="hybridMultilevel"/>
    <w:tmpl w:val="C9901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D1237"/>
    <w:multiLevelType w:val="hybridMultilevel"/>
    <w:tmpl w:val="0102F510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0E422492"/>
    <w:multiLevelType w:val="hybridMultilevel"/>
    <w:tmpl w:val="38FC9A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D7FB9"/>
    <w:multiLevelType w:val="hybridMultilevel"/>
    <w:tmpl w:val="BBBA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A7E5E"/>
    <w:multiLevelType w:val="hybridMultilevel"/>
    <w:tmpl w:val="DB747ECE"/>
    <w:lvl w:ilvl="0" w:tplc="3392E5F8">
      <w:start w:val="13"/>
      <w:numFmt w:val="decimal"/>
      <w:lvlText w:val="%1."/>
      <w:lvlJc w:val="left"/>
      <w:pPr>
        <w:ind w:left="695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7" w15:restartNumberingAfterBreak="0">
    <w:nsid w:val="17BB066A"/>
    <w:multiLevelType w:val="hybridMultilevel"/>
    <w:tmpl w:val="10028E44"/>
    <w:lvl w:ilvl="0" w:tplc="3B10597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17C229E8"/>
    <w:multiLevelType w:val="hybridMultilevel"/>
    <w:tmpl w:val="C4627AB4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E380AFD"/>
    <w:multiLevelType w:val="hybridMultilevel"/>
    <w:tmpl w:val="78C8207E"/>
    <w:lvl w:ilvl="0" w:tplc="04190005">
      <w:start w:val="1"/>
      <w:numFmt w:val="bullet"/>
      <w:lvlText w:val="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0" w15:restartNumberingAfterBreak="0">
    <w:nsid w:val="22BE0BC5"/>
    <w:multiLevelType w:val="hybridMultilevel"/>
    <w:tmpl w:val="815641D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39B265F"/>
    <w:multiLevelType w:val="hybridMultilevel"/>
    <w:tmpl w:val="DA265CC6"/>
    <w:lvl w:ilvl="0" w:tplc="812AB5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AB81C76"/>
    <w:multiLevelType w:val="hybridMultilevel"/>
    <w:tmpl w:val="EC68E8FA"/>
    <w:lvl w:ilvl="0" w:tplc="027CB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10293F"/>
    <w:multiLevelType w:val="hybridMultilevel"/>
    <w:tmpl w:val="041ACC16"/>
    <w:lvl w:ilvl="0" w:tplc="ED2098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 w15:restartNumberingAfterBreak="0">
    <w:nsid w:val="2C4F0D65"/>
    <w:multiLevelType w:val="multilevel"/>
    <w:tmpl w:val="F5487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376B307F"/>
    <w:multiLevelType w:val="hybridMultilevel"/>
    <w:tmpl w:val="5E8CA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82C98"/>
    <w:multiLevelType w:val="hybridMultilevel"/>
    <w:tmpl w:val="760C3F2C"/>
    <w:lvl w:ilvl="0" w:tplc="CC34A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752DA"/>
    <w:multiLevelType w:val="hybridMultilevel"/>
    <w:tmpl w:val="FB6A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D6DFA"/>
    <w:multiLevelType w:val="hybridMultilevel"/>
    <w:tmpl w:val="824E670A"/>
    <w:lvl w:ilvl="0" w:tplc="5F221F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12743FE"/>
    <w:multiLevelType w:val="hybridMultilevel"/>
    <w:tmpl w:val="248A37AA"/>
    <w:lvl w:ilvl="0" w:tplc="E3F0F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7641C"/>
    <w:multiLevelType w:val="hybridMultilevel"/>
    <w:tmpl w:val="8D5EF6C4"/>
    <w:lvl w:ilvl="0" w:tplc="04190005">
      <w:start w:val="1"/>
      <w:numFmt w:val="bullet"/>
      <w:lvlText w:val="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1" w15:restartNumberingAfterBreak="0">
    <w:nsid w:val="42BE45C0"/>
    <w:multiLevelType w:val="hybridMultilevel"/>
    <w:tmpl w:val="11E62450"/>
    <w:lvl w:ilvl="0" w:tplc="0419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4360010D"/>
    <w:multiLevelType w:val="hybridMultilevel"/>
    <w:tmpl w:val="381A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90BAE"/>
    <w:multiLevelType w:val="hybridMultilevel"/>
    <w:tmpl w:val="9B48B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06FFA"/>
    <w:multiLevelType w:val="hybridMultilevel"/>
    <w:tmpl w:val="9B50BA1E"/>
    <w:lvl w:ilvl="0" w:tplc="0584DF7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4E5B06"/>
    <w:multiLevelType w:val="hybridMultilevel"/>
    <w:tmpl w:val="6592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84FF3"/>
    <w:multiLevelType w:val="hybridMultilevel"/>
    <w:tmpl w:val="EAA45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427AE"/>
    <w:multiLevelType w:val="hybridMultilevel"/>
    <w:tmpl w:val="F0660EC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1239E8"/>
    <w:multiLevelType w:val="hybridMultilevel"/>
    <w:tmpl w:val="DCAE97A8"/>
    <w:lvl w:ilvl="0" w:tplc="32A44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575DE1"/>
    <w:multiLevelType w:val="hybridMultilevel"/>
    <w:tmpl w:val="4EDE2CDC"/>
    <w:lvl w:ilvl="0" w:tplc="7E90E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EF45FA"/>
    <w:multiLevelType w:val="hybridMultilevel"/>
    <w:tmpl w:val="8DCC2B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AA1DA3"/>
    <w:multiLevelType w:val="hybridMultilevel"/>
    <w:tmpl w:val="A77238E8"/>
    <w:lvl w:ilvl="0" w:tplc="C98EE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93532"/>
    <w:multiLevelType w:val="hybridMultilevel"/>
    <w:tmpl w:val="FCC00494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3" w15:restartNumberingAfterBreak="0">
    <w:nsid w:val="621B61DE"/>
    <w:multiLevelType w:val="hybridMultilevel"/>
    <w:tmpl w:val="8CD8B8F8"/>
    <w:lvl w:ilvl="0" w:tplc="F68E6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65485952"/>
    <w:multiLevelType w:val="hybridMultilevel"/>
    <w:tmpl w:val="DBF04352"/>
    <w:lvl w:ilvl="0" w:tplc="C4964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45028"/>
    <w:multiLevelType w:val="hybridMultilevel"/>
    <w:tmpl w:val="A41EBD9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6" w15:restartNumberingAfterBreak="0">
    <w:nsid w:val="678403EE"/>
    <w:multiLevelType w:val="hybridMultilevel"/>
    <w:tmpl w:val="E62CBE04"/>
    <w:lvl w:ilvl="0" w:tplc="04190005">
      <w:start w:val="1"/>
      <w:numFmt w:val="bullet"/>
      <w:lvlText w:val="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7" w15:restartNumberingAfterBreak="0">
    <w:nsid w:val="6B167DEF"/>
    <w:multiLevelType w:val="hybridMultilevel"/>
    <w:tmpl w:val="3B884CE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DBB6014"/>
    <w:multiLevelType w:val="hybridMultilevel"/>
    <w:tmpl w:val="C9A680CE"/>
    <w:lvl w:ilvl="0" w:tplc="E7D67A2A">
      <w:start w:val="1"/>
      <w:numFmt w:val="decimal"/>
      <w:lvlText w:val="%1."/>
      <w:lvlJc w:val="left"/>
      <w:pPr>
        <w:ind w:left="97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9" w15:restartNumberingAfterBreak="0">
    <w:nsid w:val="6E352B9B"/>
    <w:multiLevelType w:val="hybridMultilevel"/>
    <w:tmpl w:val="ACC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D4056"/>
    <w:multiLevelType w:val="hybridMultilevel"/>
    <w:tmpl w:val="D4F8C22E"/>
    <w:lvl w:ilvl="0" w:tplc="5B2C1EE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1" w15:restartNumberingAfterBreak="0">
    <w:nsid w:val="7D050A45"/>
    <w:multiLevelType w:val="hybridMultilevel"/>
    <w:tmpl w:val="35CE9E60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9"/>
  </w:num>
  <w:num w:numId="4">
    <w:abstractNumId w:val="27"/>
  </w:num>
  <w:num w:numId="5">
    <w:abstractNumId w:val="2"/>
  </w:num>
  <w:num w:numId="6">
    <w:abstractNumId w:val="21"/>
  </w:num>
  <w:num w:numId="7">
    <w:abstractNumId w:val="17"/>
  </w:num>
  <w:num w:numId="8">
    <w:abstractNumId w:val="22"/>
  </w:num>
  <w:num w:numId="9">
    <w:abstractNumId w:val="39"/>
  </w:num>
  <w:num w:numId="10">
    <w:abstractNumId w:val="11"/>
  </w:num>
  <w:num w:numId="11">
    <w:abstractNumId w:val="25"/>
  </w:num>
  <w:num w:numId="12">
    <w:abstractNumId w:val="29"/>
  </w:num>
  <w:num w:numId="13">
    <w:abstractNumId w:val="7"/>
  </w:num>
  <w:num w:numId="14">
    <w:abstractNumId w:val="3"/>
  </w:num>
  <w:num w:numId="15">
    <w:abstractNumId w:val="28"/>
  </w:num>
  <w:num w:numId="16">
    <w:abstractNumId w:val="40"/>
  </w:num>
  <w:num w:numId="17">
    <w:abstractNumId w:val="38"/>
  </w:num>
  <w:num w:numId="18">
    <w:abstractNumId w:val="33"/>
  </w:num>
  <w:num w:numId="19">
    <w:abstractNumId w:val="26"/>
  </w:num>
  <w:num w:numId="20">
    <w:abstractNumId w:val="15"/>
  </w:num>
  <w:num w:numId="21">
    <w:abstractNumId w:val="41"/>
  </w:num>
  <w:num w:numId="22">
    <w:abstractNumId w:val="1"/>
  </w:num>
  <w:num w:numId="23">
    <w:abstractNumId w:val="0"/>
  </w:num>
  <w:num w:numId="24">
    <w:abstractNumId w:val="20"/>
  </w:num>
  <w:num w:numId="25">
    <w:abstractNumId w:val="36"/>
  </w:num>
  <w:num w:numId="26">
    <w:abstractNumId w:val="23"/>
  </w:num>
  <w:num w:numId="27">
    <w:abstractNumId w:val="30"/>
  </w:num>
  <w:num w:numId="28">
    <w:abstractNumId w:val="8"/>
  </w:num>
  <w:num w:numId="29">
    <w:abstractNumId w:val="24"/>
  </w:num>
  <w:num w:numId="30">
    <w:abstractNumId w:val="9"/>
  </w:num>
  <w:num w:numId="31">
    <w:abstractNumId w:val="18"/>
  </w:num>
  <w:num w:numId="32">
    <w:abstractNumId w:val="5"/>
  </w:num>
  <w:num w:numId="33">
    <w:abstractNumId w:val="13"/>
  </w:num>
  <w:num w:numId="34">
    <w:abstractNumId w:val="34"/>
  </w:num>
  <w:num w:numId="35">
    <w:abstractNumId w:val="16"/>
  </w:num>
  <w:num w:numId="36">
    <w:abstractNumId w:val="31"/>
  </w:num>
  <w:num w:numId="37">
    <w:abstractNumId w:val="12"/>
  </w:num>
  <w:num w:numId="38">
    <w:abstractNumId w:val="10"/>
  </w:num>
  <w:num w:numId="39">
    <w:abstractNumId w:val="35"/>
  </w:num>
  <w:num w:numId="40">
    <w:abstractNumId w:val="32"/>
  </w:num>
  <w:num w:numId="41">
    <w:abstractNumId w:val="6"/>
  </w:num>
  <w:num w:numId="42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69"/>
    <w:rsid w:val="000101B1"/>
    <w:rsid w:val="000153F8"/>
    <w:rsid w:val="00036E04"/>
    <w:rsid w:val="000427EE"/>
    <w:rsid w:val="000429ED"/>
    <w:rsid w:val="0005761D"/>
    <w:rsid w:val="00057A38"/>
    <w:rsid w:val="00060D30"/>
    <w:rsid w:val="0008128F"/>
    <w:rsid w:val="000850C1"/>
    <w:rsid w:val="0009182E"/>
    <w:rsid w:val="00096453"/>
    <w:rsid w:val="000B16CC"/>
    <w:rsid w:val="000B4AC3"/>
    <w:rsid w:val="000D5F95"/>
    <w:rsid w:val="000E3EA6"/>
    <w:rsid w:val="000F15F6"/>
    <w:rsid w:val="000F1F9A"/>
    <w:rsid w:val="000F5EB4"/>
    <w:rsid w:val="0012507B"/>
    <w:rsid w:val="0013539A"/>
    <w:rsid w:val="0014425F"/>
    <w:rsid w:val="00150760"/>
    <w:rsid w:val="00167428"/>
    <w:rsid w:val="00180DF1"/>
    <w:rsid w:val="00180F44"/>
    <w:rsid w:val="00182D00"/>
    <w:rsid w:val="00183871"/>
    <w:rsid w:val="0019025E"/>
    <w:rsid w:val="0019446A"/>
    <w:rsid w:val="00196238"/>
    <w:rsid w:val="001A0B4A"/>
    <w:rsid w:val="001B584A"/>
    <w:rsid w:val="001C2BAF"/>
    <w:rsid w:val="001C6DBB"/>
    <w:rsid w:val="001F0AEF"/>
    <w:rsid w:val="001F18AB"/>
    <w:rsid w:val="001F4848"/>
    <w:rsid w:val="001F781D"/>
    <w:rsid w:val="00216693"/>
    <w:rsid w:val="0022225E"/>
    <w:rsid w:val="00235A3F"/>
    <w:rsid w:val="00236F9D"/>
    <w:rsid w:val="00241A69"/>
    <w:rsid w:val="002607DE"/>
    <w:rsid w:val="0026603E"/>
    <w:rsid w:val="00266DE3"/>
    <w:rsid w:val="00282218"/>
    <w:rsid w:val="002878E1"/>
    <w:rsid w:val="002959CF"/>
    <w:rsid w:val="002B05D1"/>
    <w:rsid w:val="002B1184"/>
    <w:rsid w:val="002B5699"/>
    <w:rsid w:val="002F45CF"/>
    <w:rsid w:val="00306C7B"/>
    <w:rsid w:val="00321867"/>
    <w:rsid w:val="00330283"/>
    <w:rsid w:val="003336CF"/>
    <w:rsid w:val="003429BA"/>
    <w:rsid w:val="003607DA"/>
    <w:rsid w:val="003617BB"/>
    <w:rsid w:val="00367A38"/>
    <w:rsid w:val="00387C8A"/>
    <w:rsid w:val="003A004A"/>
    <w:rsid w:val="003A09CC"/>
    <w:rsid w:val="003B1F01"/>
    <w:rsid w:val="003C0EEB"/>
    <w:rsid w:val="003C73D1"/>
    <w:rsid w:val="003F5489"/>
    <w:rsid w:val="00406560"/>
    <w:rsid w:val="004158D5"/>
    <w:rsid w:val="00420EE5"/>
    <w:rsid w:val="00442052"/>
    <w:rsid w:val="00466956"/>
    <w:rsid w:val="004879E7"/>
    <w:rsid w:val="00487B4A"/>
    <w:rsid w:val="0049380B"/>
    <w:rsid w:val="004C47C7"/>
    <w:rsid w:val="004C6DB2"/>
    <w:rsid w:val="004C7FEE"/>
    <w:rsid w:val="004D628B"/>
    <w:rsid w:val="004E73EC"/>
    <w:rsid w:val="004F2210"/>
    <w:rsid w:val="004F3D70"/>
    <w:rsid w:val="005110D4"/>
    <w:rsid w:val="005153E8"/>
    <w:rsid w:val="00522431"/>
    <w:rsid w:val="005260A6"/>
    <w:rsid w:val="0053443D"/>
    <w:rsid w:val="00553148"/>
    <w:rsid w:val="00572CEF"/>
    <w:rsid w:val="005736DB"/>
    <w:rsid w:val="005745E6"/>
    <w:rsid w:val="00591F0C"/>
    <w:rsid w:val="00595225"/>
    <w:rsid w:val="005C11A3"/>
    <w:rsid w:val="005C1854"/>
    <w:rsid w:val="006123B0"/>
    <w:rsid w:val="00622EE8"/>
    <w:rsid w:val="0062714F"/>
    <w:rsid w:val="006318AA"/>
    <w:rsid w:val="00635BB4"/>
    <w:rsid w:val="0064793C"/>
    <w:rsid w:val="0066144E"/>
    <w:rsid w:val="00665C7B"/>
    <w:rsid w:val="006721C5"/>
    <w:rsid w:val="00676DD2"/>
    <w:rsid w:val="00681587"/>
    <w:rsid w:val="00693A73"/>
    <w:rsid w:val="006A13E4"/>
    <w:rsid w:val="006C0F9E"/>
    <w:rsid w:val="006C3216"/>
    <w:rsid w:val="006D0CB9"/>
    <w:rsid w:val="006D1AAA"/>
    <w:rsid w:val="006D1AB1"/>
    <w:rsid w:val="006F3A27"/>
    <w:rsid w:val="007019F1"/>
    <w:rsid w:val="0072092B"/>
    <w:rsid w:val="00727F83"/>
    <w:rsid w:val="00736E78"/>
    <w:rsid w:val="00737272"/>
    <w:rsid w:val="0076083F"/>
    <w:rsid w:val="00761163"/>
    <w:rsid w:val="00764731"/>
    <w:rsid w:val="00765B44"/>
    <w:rsid w:val="00786AD1"/>
    <w:rsid w:val="00792A30"/>
    <w:rsid w:val="007933DC"/>
    <w:rsid w:val="00793CF3"/>
    <w:rsid w:val="007B23E7"/>
    <w:rsid w:val="007B630A"/>
    <w:rsid w:val="007D0FC4"/>
    <w:rsid w:val="007D1485"/>
    <w:rsid w:val="007D43E5"/>
    <w:rsid w:val="007D4A2B"/>
    <w:rsid w:val="007D4F98"/>
    <w:rsid w:val="007D7E61"/>
    <w:rsid w:val="007E5448"/>
    <w:rsid w:val="007F5015"/>
    <w:rsid w:val="008039B2"/>
    <w:rsid w:val="00811AA4"/>
    <w:rsid w:val="00815069"/>
    <w:rsid w:val="00823594"/>
    <w:rsid w:val="00830CDC"/>
    <w:rsid w:val="008440FF"/>
    <w:rsid w:val="00846519"/>
    <w:rsid w:val="00856505"/>
    <w:rsid w:val="008774B8"/>
    <w:rsid w:val="00881046"/>
    <w:rsid w:val="00892BB1"/>
    <w:rsid w:val="00897FB0"/>
    <w:rsid w:val="008B040C"/>
    <w:rsid w:val="008B72B5"/>
    <w:rsid w:val="008B7A96"/>
    <w:rsid w:val="008C7A04"/>
    <w:rsid w:val="008F0630"/>
    <w:rsid w:val="008F1BDA"/>
    <w:rsid w:val="008F21E5"/>
    <w:rsid w:val="0090352E"/>
    <w:rsid w:val="009050FD"/>
    <w:rsid w:val="009129E2"/>
    <w:rsid w:val="00912A12"/>
    <w:rsid w:val="0092005D"/>
    <w:rsid w:val="00933D67"/>
    <w:rsid w:val="00943228"/>
    <w:rsid w:val="00944484"/>
    <w:rsid w:val="009538FC"/>
    <w:rsid w:val="00954017"/>
    <w:rsid w:val="00956A9C"/>
    <w:rsid w:val="00961237"/>
    <w:rsid w:val="009677BD"/>
    <w:rsid w:val="00971BDA"/>
    <w:rsid w:val="00977446"/>
    <w:rsid w:val="009777C3"/>
    <w:rsid w:val="00986024"/>
    <w:rsid w:val="00994488"/>
    <w:rsid w:val="009A7538"/>
    <w:rsid w:val="009B5F5E"/>
    <w:rsid w:val="009D6D81"/>
    <w:rsid w:val="009F47E7"/>
    <w:rsid w:val="009F73D7"/>
    <w:rsid w:val="00A058CD"/>
    <w:rsid w:val="00A1196C"/>
    <w:rsid w:val="00A16B02"/>
    <w:rsid w:val="00A33E58"/>
    <w:rsid w:val="00A35A80"/>
    <w:rsid w:val="00A43037"/>
    <w:rsid w:val="00A7254F"/>
    <w:rsid w:val="00A736EC"/>
    <w:rsid w:val="00A738D0"/>
    <w:rsid w:val="00A85D67"/>
    <w:rsid w:val="00A907B9"/>
    <w:rsid w:val="00AB0BBA"/>
    <w:rsid w:val="00AE3112"/>
    <w:rsid w:val="00AE7569"/>
    <w:rsid w:val="00AF2865"/>
    <w:rsid w:val="00B02ACA"/>
    <w:rsid w:val="00B07EFA"/>
    <w:rsid w:val="00B22B1C"/>
    <w:rsid w:val="00B22BA3"/>
    <w:rsid w:val="00B257EC"/>
    <w:rsid w:val="00B309E5"/>
    <w:rsid w:val="00B33221"/>
    <w:rsid w:val="00B375BB"/>
    <w:rsid w:val="00B46BCC"/>
    <w:rsid w:val="00B550C3"/>
    <w:rsid w:val="00B60F8B"/>
    <w:rsid w:val="00B87053"/>
    <w:rsid w:val="00B91E88"/>
    <w:rsid w:val="00B941E3"/>
    <w:rsid w:val="00BB68CB"/>
    <w:rsid w:val="00C06103"/>
    <w:rsid w:val="00C079E6"/>
    <w:rsid w:val="00C100E7"/>
    <w:rsid w:val="00C1535B"/>
    <w:rsid w:val="00C16296"/>
    <w:rsid w:val="00C23BB7"/>
    <w:rsid w:val="00C30968"/>
    <w:rsid w:val="00C500DF"/>
    <w:rsid w:val="00C674FA"/>
    <w:rsid w:val="00C7766A"/>
    <w:rsid w:val="00C81ECA"/>
    <w:rsid w:val="00C86EAC"/>
    <w:rsid w:val="00CB6633"/>
    <w:rsid w:val="00CC0E74"/>
    <w:rsid w:val="00CC40C9"/>
    <w:rsid w:val="00CC5C6C"/>
    <w:rsid w:val="00D10E79"/>
    <w:rsid w:val="00D128FB"/>
    <w:rsid w:val="00D30D3B"/>
    <w:rsid w:val="00D33A98"/>
    <w:rsid w:val="00D45F0B"/>
    <w:rsid w:val="00D46ED5"/>
    <w:rsid w:val="00D6207A"/>
    <w:rsid w:val="00D63020"/>
    <w:rsid w:val="00D66F4C"/>
    <w:rsid w:val="00D74E3C"/>
    <w:rsid w:val="00D80B16"/>
    <w:rsid w:val="00D87872"/>
    <w:rsid w:val="00DD1ECF"/>
    <w:rsid w:val="00DF196E"/>
    <w:rsid w:val="00E004B4"/>
    <w:rsid w:val="00E072DF"/>
    <w:rsid w:val="00E07D2F"/>
    <w:rsid w:val="00E07F9A"/>
    <w:rsid w:val="00E16E45"/>
    <w:rsid w:val="00E21B95"/>
    <w:rsid w:val="00E22853"/>
    <w:rsid w:val="00E2422A"/>
    <w:rsid w:val="00E43208"/>
    <w:rsid w:val="00E53159"/>
    <w:rsid w:val="00E618FD"/>
    <w:rsid w:val="00E73535"/>
    <w:rsid w:val="00E74A16"/>
    <w:rsid w:val="00E75596"/>
    <w:rsid w:val="00E92DA0"/>
    <w:rsid w:val="00E973B7"/>
    <w:rsid w:val="00E97F11"/>
    <w:rsid w:val="00EA5F49"/>
    <w:rsid w:val="00EC1614"/>
    <w:rsid w:val="00EE463E"/>
    <w:rsid w:val="00EF04DA"/>
    <w:rsid w:val="00EF05E6"/>
    <w:rsid w:val="00EF1C2B"/>
    <w:rsid w:val="00F056A2"/>
    <w:rsid w:val="00F05908"/>
    <w:rsid w:val="00F06EB2"/>
    <w:rsid w:val="00F07003"/>
    <w:rsid w:val="00F10B11"/>
    <w:rsid w:val="00F47F7A"/>
    <w:rsid w:val="00F50BA2"/>
    <w:rsid w:val="00F51A99"/>
    <w:rsid w:val="00F57024"/>
    <w:rsid w:val="00F5728C"/>
    <w:rsid w:val="00F63621"/>
    <w:rsid w:val="00F666F8"/>
    <w:rsid w:val="00F80DE6"/>
    <w:rsid w:val="00F943E5"/>
    <w:rsid w:val="00FB0FD5"/>
    <w:rsid w:val="00FB1246"/>
    <w:rsid w:val="00FD1FFE"/>
    <w:rsid w:val="00FE114E"/>
    <w:rsid w:val="00FE1DE9"/>
    <w:rsid w:val="00FE6216"/>
    <w:rsid w:val="00FF01EE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6530"/>
  <w15:docId w15:val="{3FEBD29D-D36C-42D0-8979-D17DCE9D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5A3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35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35A3F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235A3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235A3F"/>
  </w:style>
  <w:style w:type="paragraph" w:styleId="a8">
    <w:name w:val="Normal (Web)"/>
    <w:aliases w:val="Знак Знак,Обычный (веб) Знак,Обычный (Web)"/>
    <w:basedOn w:val="a"/>
    <w:link w:val="1"/>
    <w:uiPriority w:val="99"/>
    <w:rsid w:val="00180DF1"/>
    <w:pPr>
      <w:spacing w:before="100" w:beforeAutospacing="1" w:after="100" w:afterAutospacing="1"/>
    </w:pPr>
  </w:style>
  <w:style w:type="character" w:customStyle="1" w:styleId="c25c23">
    <w:name w:val="c25 c23"/>
    <w:rsid w:val="00180DF1"/>
  </w:style>
  <w:style w:type="table" w:customStyle="1" w:styleId="10">
    <w:name w:val="Сетка таблицы1"/>
    <w:basedOn w:val="a1"/>
    <w:next w:val="a9"/>
    <w:uiPriority w:val="39"/>
    <w:rsid w:val="00994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99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553148"/>
    <w:pPr>
      <w:shd w:val="clear" w:color="auto" w:fill="FFFFFF"/>
      <w:ind w:firstLine="284"/>
      <w:jc w:val="center"/>
      <w:outlineLvl w:val="0"/>
    </w:pPr>
    <w:rPr>
      <w:bCs/>
      <w:sz w:val="28"/>
      <w:szCs w:val="28"/>
    </w:rPr>
  </w:style>
  <w:style w:type="character" w:customStyle="1" w:styleId="ab">
    <w:name w:val="Заголовок Знак"/>
    <w:basedOn w:val="a0"/>
    <w:link w:val="aa"/>
    <w:rsid w:val="00553148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styleId="ac">
    <w:name w:val="Emphasis"/>
    <w:basedOn w:val="a0"/>
    <w:qFormat/>
    <w:rsid w:val="00553148"/>
    <w:rPr>
      <w:i/>
      <w:iCs/>
    </w:rPr>
  </w:style>
  <w:style w:type="paragraph" w:styleId="ad">
    <w:name w:val="header"/>
    <w:basedOn w:val="a"/>
    <w:link w:val="ae"/>
    <w:uiPriority w:val="99"/>
    <w:unhideWhenUsed/>
    <w:rsid w:val="008440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440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41E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4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C7A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036E04"/>
    <w:rPr>
      <w:color w:val="954F72" w:themeColor="followedHyperlink"/>
      <w:u w:val="single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8"/>
    <w:uiPriority w:val="99"/>
    <w:locked/>
    <w:rsid w:val="00487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8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02.centerstart.ru" TargetMode="External"/><Relationship Id="rId13" Type="http://schemas.microsoft.com/office/2007/relationships/hdphoto" Target="media/hdphoto1.wdp"/><Relationship Id="rId18" Type="http://schemas.openxmlformats.org/officeDocument/2006/relationships/hyperlink" Target="https://www.maam.ru/detskijsad/razvitie-navyka-orientaci-v-prostranstve-u-doshkolnikov-s-osobymi-obrazovatelnymi-potrebnostjami-s-pomoschyu-igr.html" TargetMode="External"/><Relationship Id="rId26" Type="http://schemas.openxmlformats.org/officeDocument/2006/relationships/hyperlink" Target="https://www.blogger.com/blog/posts/76727796639050818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zvezdagruppa.blogspot.com/2019/1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maam.ru/detskijsad/razvitie-navyka-orientaci-v-prostranstve-u-doshkolnikov-s-osobymi-obrazovatelnymi-potrebnostjami-s-pomoschyu-igr.html" TargetMode="External"/><Relationship Id="rId25" Type="http://schemas.openxmlformats.org/officeDocument/2006/relationships/hyperlink" Target="https://www.blogger.com/u/1/blog/posts/8370117940141255675?pli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acvarelca.blogspot.com/?m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logoped23krd.blogspot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desatohka.blogspo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s202.centerstart.ru/node/1896" TargetMode="External"/><Relationship Id="rId19" Type="http://schemas.openxmlformats.org/officeDocument/2006/relationships/hyperlink" Target="https://nataliyalevchenko.blogspot.com/2019/12/2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202.centerstart.ru/node/462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valentinamesnikova.blogspot.com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C223-E4FA-4134-AEF6-AC099CFA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21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Михаил</dc:creator>
  <cp:keywords/>
  <dc:description/>
  <cp:lastModifiedBy>user</cp:lastModifiedBy>
  <cp:revision>48</cp:revision>
  <cp:lastPrinted>2019-02-24T16:53:00Z</cp:lastPrinted>
  <dcterms:created xsi:type="dcterms:W3CDTF">2018-12-14T06:47:00Z</dcterms:created>
  <dcterms:modified xsi:type="dcterms:W3CDTF">2021-01-18T06:41:00Z</dcterms:modified>
</cp:coreProperties>
</file>