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3C" w:rsidRPr="003F319F" w:rsidRDefault="0086633C" w:rsidP="00B3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A51D0" w:rsidRPr="003F319F">
        <w:rPr>
          <w:rFonts w:ascii="Times New Roman" w:hAnsi="Times New Roman" w:cs="Times New Roman"/>
          <w:sz w:val="28"/>
          <w:szCs w:val="28"/>
        </w:rPr>
        <w:t>автономное о</w:t>
      </w:r>
      <w:r w:rsidRPr="003F319F">
        <w:rPr>
          <w:rFonts w:ascii="Times New Roman" w:hAnsi="Times New Roman" w:cs="Times New Roman"/>
          <w:sz w:val="28"/>
          <w:szCs w:val="28"/>
        </w:rPr>
        <w:t xml:space="preserve">бщеобразовательное учреждение </w:t>
      </w:r>
      <w:r w:rsidR="009A51D0" w:rsidRPr="003F319F">
        <w:rPr>
          <w:rFonts w:ascii="Times New Roman" w:hAnsi="Times New Roman" w:cs="Times New Roman"/>
          <w:sz w:val="28"/>
          <w:szCs w:val="28"/>
        </w:rPr>
        <w:t>-</w:t>
      </w:r>
    </w:p>
    <w:p w:rsidR="009A51D0" w:rsidRPr="003F319F" w:rsidRDefault="009A51D0" w:rsidP="00B3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>средняя общеобразовательная школа №1 имени В.И.Фадеева</w:t>
      </w:r>
    </w:p>
    <w:p w:rsidR="0086633C" w:rsidRPr="003F319F" w:rsidRDefault="009A51D0" w:rsidP="00B3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 xml:space="preserve">станицы Калининской </w:t>
      </w:r>
      <w:r w:rsidR="0086633C" w:rsidRPr="003F31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F319F">
        <w:rPr>
          <w:rFonts w:ascii="Times New Roman" w:hAnsi="Times New Roman" w:cs="Times New Roman"/>
          <w:sz w:val="28"/>
          <w:szCs w:val="28"/>
        </w:rPr>
        <w:t>Калининский район</w:t>
      </w:r>
    </w:p>
    <w:p w:rsidR="009A51D0" w:rsidRPr="003F319F" w:rsidRDefault="009A51D0" w:rsidP="00B35B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33C" w:rsidRPr="003F319F" w:rsidRDefault="0086633C" w:rsidP="00B35BCA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3F319F">
        <w:rPr>
          <w:rFonts w:ascii="Times New Roman" w:hAnsi="Times New Roman" w:cs="Times New Roman"/>
        </w:rPr>
        <w:t>ул.</w:t>
      </w:r>
      <w:r w:rsidR="009A51D0" w:rsidRPr="003F319F">
        <w:rPr>
          <w:rFonts w:ascii="Times New Roman" w:hAnsi="Times New Roman" w:cs="Times New Roman"/>
        </w:rPr>
        <w:t>Фадеева, 146, станица Калининская</w:t>
      </w:r>
      <w:r w:rsidRPr="003F319F">
        <w:rPr>
          <w:rFonts w:ascii="Times New Roman" w:hAnsi="Times New Roman" w:cs="Times New Roman"/>
        </w:rPr>
        <w:t>, 35</w:t>
      </w:r>
      <w:r w:rsidR="009A51D0" w:rsidRPr="003F319F">
        <w:rPr>
          <w:rFonts w:ascii="Times New Roman" w:hAnsi="Times New Roman" w:cs="Times New Roman"/>
        </w:rPr>
        <w:t>3780</w:t>
      </w:r>
      <w:r w:rsidRPr="003F319F">
        <w:rPr>
          <w:rFonts w:ascii="Times New Roman" w:hAnsi="Times New Roman" w:cs="Times New Roman"/>
        </w:rPr>
        <w:t xml:space="preserve">, тел. </w:t>
      </w:r>
      <w:r w:rsidRPr="003F319F">
        <w:rPr>
          <w:rFonts w:ascii="Times New Roman" w:hAnsi="Times New Roman" w:cs="Times New Roman"/>
          <w:lang w:val="en-US"/>
        </w:rPr>
        <w:t>(861</w:t>
      </w:r>
      <w:r w:rsidR="009A51D0" w:rsidRPr="003F319F">
        <w:rPr>
          <w:rFonts w:ascii="Times New Roman" w:hAnsi="Times New Roman" w:cs="Times New Roman"/>
          <w:lang w:val="en-US"/>
        </w:rPr>
        <w:t>63) 21-5-71</w:t>
      </w:r>
      <w:r w:rsidRPr="003F319F">
        <w:rPr>
          <w:rFonts w:ascii="Times New Roman" w:hAnsi="Times New Roman" w:cs="Times New Roman"/>
          <w:lang w:val="en-US"/>
        </w:rPr>
        <w:t xml:space="preserve">, </w:t>
      </w:r>
      <w:r w:rsidRPr="003F319F">
        <w:rPr>
          <w:rFonts w:ascii="Times New Roman" w:hAnsi="Times New Roman" w:cs="Times New Roman"/>
        </w:rPr>
        <w:t>факс</w:t>
      </w:r>
      <w:r w:rsidRPr="003F319F">
        <w:rPr>
          <w:rFonts w:ascii="Times New Roman" w:hAnsi="Times New Roman" w:cs="Times New Roman"/>
          <w:lang w:val="en-US"/>
        </w:rPr>
        <w:t xml:space="preserve"> </w:t>
      </w:r>
      <w:r w:rsidR="009A51D0" w:rsidRPr="003F319F">
        <w:rPr>
          <w:rFonts w:ascii="Times New Roman" w:hAnsi="Times New Roman" w:cs="Times New Roman"/>
          <w:lang w:val="en-US"/>
        </w:rPr>
        <w:t>(86163) 21-4-71</w:t>
      </w:r>
    </w:p>
    <w:p w:rsidR="0086633C" w:rsidRPr="003F319F" w:rsidRDefault="0086633C" w:rsidP="00B35BCA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3F319F">
        <w:rPr>
          <w:rFonts w:ascii="Times New Roman" w:hAnsi="Times New Roman" w:cs="Times New Roman"/>
          <w:lang w:val="en-US"/>
        </w:rPr>
        <w:t>e-mail:</w:t>
      </w:r>
      <w:r w:rsidR="009A51D0" w:rsidRPr="003F319F">
        <w:rPr>
          <w:rFonts w:cs="Times New Roman"/>
          <w:lang w:val="en-US"/>
        </w:rPr>
        <w:t xml:space="preserve"> </w:t>
      </w:r>
      <w:hyperlink r:id="rId8" w:history="1">
        <w:r w:rsidR="009A51D0" w:rsidRPr="003F319F">
          <w:rPr>
            <w:rStyle w:val="a3"/>
            <w:rFonts w:ascii="Times New Roman" w:hAnsi="Times New Roman" w:cs="Times New Roman"/>
            <w:color w:val="auto"/>
            <w:lang w:val="en-US"/>
          </w:rPr>
          <w:t>school1@kalin.kubannet.ru</w:t>
        </w:r>
      </w:hyperlink>
    </w:p>
    <w:p w:rsidR="0086633C" w:rsidRPr="003F319F" w:rsidRDefault="0086633C" w:rsidP="00B35BCA">
      <w:pPr>
        <w:spacing w:after="0"/>
        <w:jc w:val="center"/>
        <w:rPr>
          <w:lang w:val="en-US"/>
        </w:rPr>
      </w:pPr>
    </w:p>
    <w:p w:rsidR="0086633C" w:rsidRPr="003F319F" w:rsidRDefault="0086633C" w:rsidP="00B35BCA">
      <w:pPr>
        <w:spacing w:after="0"/>
        <w:jc w:val="center"/>
        <w:rPr>
          <w:lang w:val="en-US"/>
        </w:rPr>
      </w:pPr>
    </w:p>
    <w:p w:rsidR="0086633C" w:rsidRPr="003F319F" w:rsidRDefault="0086633C" w:rsidP="00B35BCA">
      <w:pPr>
        <w:spacing w:after="0"/>
        <w:jc w:val="center"/>
        <w:rPr>
          <w:lang w:val="en-US"/>
        </w:rPr>
      </w:pPr>
    </w:p>
    <w:p w:rsidR="009A51D0" w:rsidRPr="003F319F" w:rsidRDefault="009A51D0" w:rsidP="00B35BCA">
      <w:pPr>
        <w:spacing w:after="0"/>
        <w:jc w:val="center"/>
        <w:rPr>
          <w:lang w:val="en-US"/>
        </w:rPr>
      </w:pPr>
    </w:p>
    <w:p w:rsidR="009A51D0" w:rsidRPr="003F319F" w:rsidRDefault="009A51D0" w:rsidP="00B35BCA">
      <w:pPr>
        <w:spacing w:after="0"/>
        <w:jc w:val="center"/>
        <w:rPr>
          <w:lang w:val="en-US"/>
        </w:rPr>
      </w:pPr>
    </w:p>
    <w:p w:rsidR="009A51D0" w:rsidRPr="003F319F" w:rsidRDefault="009A51D0" w:rsidP="00B35BCA">
      <w:pPr>
        <w:spacing w:after="0"/>
        <w:jc w:val="center"/>
        <w:rPr>
          <w:lang w:val="en-US"/>
        </w:rPr>
      </w:pPr>
    </w:p>
    <w:p w:rsidR="009A51D0" w:rsidRPr="003F319F" w:rsidRDefault="009A51D0" w:rsidP="00B35BCA">
      <w:pPr>
        <w:spacing w:after="0"/>
        <w:jc w:val="center"/>
        <w:rPr>
          <w:lang w:val="en-US"/>
        </w:rPr>
      </w:pPr>
    </w:p>
    <w:p w:rsidR="009A51D0" w:rsidRPr="003F319F" w:rsidRDefault="009A51D0" w:rsidP="00B35BCA">
      <w:pPr>
        <w:spacing w:after="0"/>
        <w:jc w:val="center"/>
        <w:rPr>
          <w:lang w:val="en-US"/>
        </w:rPr>
      </w:pPr>
    </w:p>
    <w:p w:rsidR="0086633C" w:rsidRPr="003F319F" w:rsidRDefault="0086633C" w:rsidP="00B35B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32"/>
          <w:szCs w:val="32"/>
        </w:rPr>
      </w:pPr>
      <w:r w:rsidRPr="003F319F">
        <w:rPr>
          <w:rFonts w:ascii="Times New Roman" w:hAnsi="Times New Roman" w:cs="Times New Roman"/>
          <w:sz w:val="32"/>
          <w:szCs w:val="32"/>
        </w:rPr>
        <w:t>Годовой отчёт КИП</w:t>
      </w:r>
    </w:p>
    <w:p w:rsidR="0086633C" w:rsidRPr="003F319F" w:rsidRDefault="0086633C" w:rsidP="00B35B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32"/>
          <w:szCs w:val="32"/>
        </w:rPr>
      </w:pPr>
    </w:p>
    <w:p w:rsidR="0086633C" w:rsidRPr="003F319F" w:rsidRDefault="0086633C" w:rsidP="00B35B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32"/>
          <w:szCs w:val="32"/>
        </w:rPr>
      </w:pPr>
    </w:p>
    <w:p w:rsidR="0086633C" w:rsidRPr="003F319F" w:rsidRDefault="0086633C" w:rsidP="00B35B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>по теме</w:t>
      </w:r>
    </w:p>
    <w:p w:rsidR="0086633C" w:rsidRPr="003F319F" w:rsidRDefault="0086633C" w:rsidP="00B35B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32"/>
          <w:szCs w:val="32"/>
        </w:rPr>
      </w:pPr>
      <w:r w:rsidRPr="003F319F">
        <w:rPr>
          <w:rFonts w:ascii="Times New Roman" w:hAnsi="Times New Roman" w:cs="Times New Roman"/>
          <w:sz w:val="32"/>
          <w:szCs w:val="32"/>
        </w:rPr>
        <w:t>«</w:t>
      </w:r>
      <w:r w:rsidR="009A51D0" w:rsidRPr="003F319F">
        <w:rPr>
          <w:rFonts w:ascii="Times New Roman" w:hAnsi="Times New Roman" w:cs="Times New Roman"/>
          <w:sz w:val="32"/>
          <w:szCs w:val="32"/>
        </w:rPr>
        <w:t>Организация  сетевого взаимодействия всех участников образовательного процесса</w:t>
      </w:r>
      <w:r w:rsidRPr="003F319F">
        <w:rPr>
          <w:rFonts w:ascii="Times New Roman" w:hAnsi="Times New Roman" w:cs="Times New Roman"/>
          <w:sz w:val="32"/>
          <w:szCs w:val="32"/>
        </w:rPr>
        <w:t>»</w:t>
      </w:r>
    </w:p>
    <w:p w:rsidR="0086633C" w:rsidRPr="003F319F" w:rsidRDefault="0086633C" w:rsidP="00B35BCA">
      <w:pPr>
        <w:spacing w:after="0"/>
        <w:jc w:val="center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86633C" w:rsidP="00B35BCA">
      <w:pPr>
        <w:spacing w:after="0"/>
        <w:rPr>
          <w:sz w:val="28"/>
          <w:szCs w:val="28"/>
        </w:rPr>
      </w:pPr>
    </w:p>
    <w:p w:rsidR="0086633C" w:rsidRPr="003F319F" w:rsidRDefault="009A51D0" w:rsidP="00B3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 xml:space="preserve">ст. </w:t>
      </w:r>
      <w:r w:rsidR="0086633C" w:rsidRPr="003F319F">
        <w:rPr>
          <w:rFonts w:ascii="Times New Roman" w:hAnsi="Times New Roman" w:cs="Times New Roman"/>
          <w:sz w:val="28"/>
          <w:szCs w:val="28"/>
        </w:rPr>
        <w:t>К</w:t>
      </w:r>
      <w:r w:rsidRPr="003F319F">
        <w:rPr>
          <w:rFonts w:ascii="Times New Roman" w:hAnsi="Times New Roman" w:cs="Times New Roman"/>
          <w:sz w:val="28"/>
          <w:szCs w:val="28"/>
        </w:rPr>
        <w:t>алининская</w:t>
      </w:r>
    </w:p>
    <w:p w:rsidR="0086633C" w:rsidRPr="003F319F" w:rsidRDefault="0086633C" w:rsidP="00B3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>201</w:t>
      </w:r>
      <w:r w:rsidR="00EE6EF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9A51D0" w:rsidRPr="003F319F" w:rsidRDefault="0086633C" w:rsidP="00B35B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19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Паспортная информация </w:t>
      </w:r>
    </w:p>
    <w:p w:rsidR="009A51D0" w:rsidRPr="003F319F" w:rsidRDefault="0086633C" w:rsidP="00B3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 xml:space="preserve">1.1 </w:t>
      </w:r>
      <w:r w:rsidRPr="003F319F">
        <w:rPr>
          <w:rFonts w:ascii="Times New Roman" w:hAnsi="Times New Roman" w:cs="Times New Roman"/>
          <w:i/>
          <w:iCs/>
          <w:sz w:val="28"/>
          <w:szCs w:val="28"/>
        </w:rPr>
        <w:t>Юридическое название учреждения (организации)</w:t>
      </w:r>
      <w:r w:rsidR="009A51D0" w:rsidRPr="003F319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9A51D0" w:rsidRPr="003F319F">
        <w:rPr>
          <w:rFonts w:ascii="Times New Roman" w:hAnsi="Times New Roman" w:cs="Times New Roman"/>
          <w:iCs/>
          <w:sz w:val="28"/>
          <w:szCs w:val="28"/>
        </w:rPr>
        <w:t>М</w:t>
      </w:r>
      <w:r w:rsidR="009A51D0" w:rsidRPr="003F319F">
        <w:rPr>
          <w:rFonts w:ascii="Times New Roman" w:hAnsi="Times New Roman" w:cs="Times New Roman"/>
          <w:sz w:val="28"/>
          <w:szCs w:val="28"/>
        </w:rPr>
        <w:t>униципальное  автономное общеобразовательное учреждение – средняя общеобразовательная  школа №1 имени В. И. Фадеева станицы Калининской</w:t>
      </w:r>
    </w:p>
    <w:p w:rsidR="009A51D0" w:rsidRPr="003F319F" w:rsidRDefault="0086633C" w:rsidP="00B3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 xml:space="preserve">1.2 </w:t>
      </w:r>
      <w:r w:rsidRPr="003F319F">
        <w:rPr>
          <w:rFonts w:ascii="Times New Roman" w:hAnsi="Times New Roman" w:cs="Times New Roman"/>
          <w:i/>
          <w:iCs/>
          <w:sz w:val="28"/>
          <w:szCs w:val="28"/>
        </w:rPr>
        <w:t>Учредитель</w:t>
      </w:r>
      <w:r w:rsidR="009A51D0" w:rsidRPr="003F319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F319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9A51D0" w:rsidRPr="003F319F">
        <w:rPr>
          <w:rFonts w:ascii="Times New Roman" w:hAnsi="Times New Roman" w:cs="Times New Roman"/>
          <w:sz w:val="28"/>
          <w:szCs w:val="28"/>
        </w:rPr>
        <w:t>Калининский район</w:t>
      </w:r>
    </w:p>
    <w:p w:rsidR="009A51D0" w:rsidRPr="003F319F" w:rsidRDefault="0086633C" w:rsidP="00B35B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319F">
        <w:rPr>
          <w:rFonts w:ascii="Times New Roman" w:hAnsi="Times New Roman" w:cs="Times New Roman"/>
          <w:sz w:val="28"/>
          <w:szCs w:val="28"/>
        </w:rPr>
        <w:t xml:space="preserve">1.3 </w:t>
      </w:r>
      <w:r w:rsidRPr="003F319F">
        <w:rPr>
          <w:rFonts w:ascii="Times New Roman" w:hAnsi="Times New Roman" w:cs="Times New Roman"/>
          <w:i/>
          <w:iCs/>
          <w:sz w:val="28"/>
          <w:szCs w:val="28"/>
        </w:rPr>
        <w:t>Юридический адрес</w:t>
      </w:r>
      <w:r w:rsidR="009A51D0" w:rsidRPr="003F319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9A51D0" w:rsidRPr="003F319F">
        <w:rPr>
          <w:rFonts w:ascii="Times New Roman" w:hAnsi="Times New Roman" w:cs="Times New Roman"/>
          <w:sz w:val="28"/>
          <w:szCs w:val="28"/>
          <w:lang w:eastAsia="en-US"/>
        </w:rPr>
        <w:t>ул.Фадеева, 146, станица Калининская, 353780</w:t>
      </w:r>
    </w:p>
    <w:p w:rsidR="009A51D0" w:rsidRPr="003F319F" w:rsidRDefault="0086633C" w:rsidP="00B3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 xml:space="preserve">1.4 </w:t>
      </w:r>
      <w:r w:rsidRPr="003F319F">
        <w:rPr>
          <w:rFonts w:ascii="Times New Roman" w:hAnsi="Times New Roman" w:cs="Times New Roman"/>
          <w:i/>
          <w:iCs/>
          <w:sz w:val="28"/>
          <w:szCs w:val="28"/>
        </w:rPr>
        <w:t>ФИО руководителя</w:t>
      </w:r>
      <w:r w:rsidR="009A51D0" w:rsidRPr="003F319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F319F">
        <w:rPr>
          <w:rFonts w:ascii="Times New Roman" w:hAnsi="Times New Roman" w:cs="Times New Roman"/>
          <w:sz w:val="28"/>
          <w:szCs w:val="28"/>
        </w:rPr>
        <w:t xml:space="preserve"> </w:t>
      </w:r>
      <w:r w:rsidR="009A51D0" w:rsidRPr="003F319F">
        <w:rPr>
          <w:rFonts w:ascii="Times New Roman" w:hAnsi="Times New Roman" w:cs="Times New Roman"/>
          <w:sz w:val="28"/>
          <w:szCs w:val="28"/>
        </w:rPr>
        <w:t>Шаплинкина Татьяна Хаметзатовна</w:t>
      </w:r>
    </w:p>
    <w:p w:rsidR="009A51D0" w:rsidRPr="003F319F" w:rsidRDefault="0086633C" w:rsidP="00B35BC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F319F">
        <w:rPr>
          <w:rFonts w:ascii="Times New Roman" w:hAnsi="Times New Roman" w:cs="Times New Roman"/>
          <w:sz w:val="28"/>
          <w:szCs w:val="28"/>
        </w:rPr>
        <w:t xml:space="preserve">1.5 </w:t>
      </w:r>
      <w:r w:rsidRPr="003F319F">
        <w:rPr>
          <w:rFonts w:ascii="Times New Roman" w:hAnsi="Times New Roman" w:cs="Times New Roman"/>
          <w:i/>
          <w:sz w:val="28"/>
          <w:szCs w:val="28"/>
        </w:rPr>
        <w:t>Телефон, факс, e-mail</w:t>
      </w:r>
      <w:r w:rsidR="009A51D0" w:rsidRPr="003F319F">
        <w:rPr>
          <w:rFonts w:ascii="Times New Roman" w:hAnsi="Times New Roman" w:cs="Times New Roman"/>
          <w:i/>
          <w:sz w:val="28"/>
          <w:szCs w:val="28"/>
        </w:rPr>
        <w:t>:</w:t>
      </w:r>
      <w:r w:rsidRPr="003F31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51D0" w:rsidRPr="003F319F">
        <w:rPr>
          <w:rFonts w:ascii="Times New Roman" w:hAnsi="Times New Roman" w:cs="Times New Roman"/>
          <w:sz w:val="28"/>
          <w:szCs w:val="28"/>
          <w:lang w:eastAsia="en-US"/>
        </w:rPr>
        <w:t xml:space="preserve">тел. </w:t>
      </w:r>
      <w:r w:rsidR="009A51D0" w:rsidRPr="003F319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(86163) 21-5-71, </w:t>
      </w:r>
      <w:r w:rsidR="009A51D0" w:rsidRPr="003F319F">
        <w:rPr>
          <w:rFonts w:ascii="Times New Roman" w:hAnsi="Times New Roman" w:cs="Times New Roman"/>
          <w:sz w:val="28"/>
          <w:szCs w:val="28"/>
          <w:lang w:eastAsia="en-US"/>
        </w:rPr>
        <w:t>факс</w:t>
      </w:r>
      <w:r w:rsidR="009A51D0" w:rsidRPr="003F319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(86163) 21-4-71</w:t>
      </w:r>
    </w:p>
    <w:p w:rsidR="009A51D0" w:rsidRPr="003F319F" w:rsidRDefault="009A51D0" w:rsidP="00B35BC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F319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e-mail: </w:t>
      </w:r>
      <w:hyperlink r:id="rId9" w:history="1">
        <w:r w:rsidRPr="003F319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school1@kalin.kubannet.ru</w:t>
        </w:r>
      </w:hyperlink>
    </w:p>
    <w:p w:rsidR="00F34A6D" w:rsidRPr="003F319F" w:rsidRDefault="0086633C" w:rsidP="00B35BCA">
      <w:pPr>
        <w:spacing w:after="0"/>
        <w:jc w:val="both"/>
      </w:pPr>
      <w:r w:rsidRPr="003F319F">
        <w:rPr>
          <w:rFonts w:ascii="Times New Roman" w:hAnsi="Times New Roman" w:cs="Times New Roman"/>
          <w:sz w:val="28"/>
          <w:szCs w:val="28"/>
        </w:rPr>
        <w:t xml:space="preserve">1.6 </w:t>
      </w:r>
      <w:r w:rsidRPr="003F319F">
        <w:rPr>
          <w:rFonts w:ascii="Times New Roman" w:hAnsi="Times New Roman" w:cs="Times New Roman"/>
          <w:i/>
          <w:iCs/>
          <w:sz w:val="28"/>
          <w:szCs w:val="28"/>
        </w:rPr>
        <w:t>Сайт учреждения</w:t>
      </w:r>
      <w:r w:rsidR="009A51D0" w:rsidRPr="003F319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F319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34A6D" w:rsidRPr="003F319F">
          <w:rPr>
            <w:rStyle w:val="a3"/>
            <w:rFonts w:ascii="Times New Roman" w:hAnsi="Times New Roman" w:cs="Times New Roman"/>
            <w:color w:val="auto"/>
            <w:sz w:val="28"/>
          </w:rPr>
          <w:t>http://bschool1.ru/</w:t>
        </w:r>
      </w:hyperlink>
    </w:p>
    <w:p w:rsidR="0086633C" w:rsidRPr="003F319F" w:rsidRDefault="0086633C" w:rsidP="00B35BCA">
      <w:pPr>
        <w:spacing w:after="0"/>
        <w:jc w:val="both"/>
      </w:pPr>
      <w:r w:rsidRPr="003F319F">
        <w:rPr>
          <w:rFonts w:ascii="Times New Roman" w:hAnsi="Times New Roman" w:cs="Times New Roman"/>
          <w:sz w:val="28"/>
          <w:szCs w:val="28"/>
        </w:rPr>
        <w:t xml:space="preserve">1.7 </w:t>
      </w:r>
      <w:r w:rsidRPr="003F319F">
        <w:rPr>
          <w:rFonts w:ascii="Times New Roman" w:hAnsi="Times New Roman" w:cs="Times New Roman"/>
          <w:i/>
          <w:iCs/>
          <w:sz w:val="28"/>
          <w:szCs w:val="28"/>
        </w:rPr>
        <w:t>Ссылка на раздел на сайте, посвященный проекту</w:t>
      </w:r>
      <w:r w:rsidR="00F34A6D" w:rsidRPr="003F319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F31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1" w:history="1">
        <w:r w:rsidR="00F34A6D" w:rsidRPr="003F319F">
          <w:rPr>
            <w:rStyle w:val="a3"/>
            <w:rFonts w:ascii="Times New Roman" w:hAnsi="Times New Roman" w:cs="Times New Roman"/>
            <w:color w:val="auto"/>
            <w:sz w:val="28"/>
          </w:rPr>
          <w:t>http://bschool1.ru/index.php/12-stati/175-kraevaya-innovatsionnaya-ploshchadka</w:t>
        </w:r>
      </w:hyperlink>
    </w:p>
    <w:p w:rsidR="0086633C" w:rsidRPr="003F319F" w:rsidRDefault="0086633C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 xml:space="preserve">1.8 </w:t>
      </w:r>
      <w:r w:rsidRPr="003F319F">
        <w:rPr>
          <w:rFonts w:ascii="Times New Roman" w:hAnsi="Times New Roman" w:cs="Times New Roman"/>
          <w:i/>
          <w:iCs/>
          <w:sz w:val="28"/>
          <w:szCs w:val="28"/>
        </w:rPr>
        <w:t>Официальные статусы организации в сфере образования, имевшиеся ранее (за последние 5 лет) и действующие на данный момент:</w:t>
      </w:r>
    </w:p>
    <w:p w:rsidR="00D11ECE" w:rsidRPr="003F319F" w:rsidRDefault="00D11ECE" w:rsidP="00B35BC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>участник регионального проекта «Развитие дистанционного образования детей-инвалидов» приоритетного национального проекта «Образование» и краевой целевой программы «Дети Кубани»;</w:t>
      </w:r>
    </w:p>
    <w:p w:rsidR="0086633C" w:rsidRPr="003F319F" w:rsidRDefault="0086633C" w:rsidP="00B35BC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>пилотная площадка по теме «Внедрени</w:t>
      </w:r>
      <w:r w:rsidR="00005525" w:rsidRPr="003F319F">
        <w:rPr>
          <w:rFonts w:ascii="Times New Roman" w:hAnsi="Times New Roman" w:cs="Times New Roman"/>
          <w:sz w:val="28"/>
          <w:szCs w:val="28"/>
        </w:rPr>
        <w:t>е</w:t>
      </w:r>
      <w:r w:rsidRPr="003F319F">
        <w:rPr>
          <w:rFonts w:ascii="Times New Roman" w:hAnsi="Times New Roman" w:cs="Times New Roman"/>
          <w:sz w:val="28"/>
          <w:szCs w:val="28"/>
        </w:rPr>
        <w:t xml:space="preserve"> ФГОС ООО в 5-9-х классах 2012г.</w:t>
      </w:r>
    </w:p>
    <w:p w:rsidR="0086633C" w:rsidRPr="003F319F" w:rsidRDefault="0086633C" w:rsidP="00B3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 xml:space="preserve">1.9 </w:t>
      </w:r>
      <w:r w:rsidRPr="003F319F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руководитель, научный консультант</w:t>
      </w:r>
      <w:r w:rsidR="00F34A6D" w:rsidRPr="003F319F">
        <w:rPr>
          <w:rFonts w:ascii="Times New Roman" w:hAnsi="Times New Roman" w:cs="Times New Roman"/>
          <w:sz w:val="28"/>
          <w:szCs w:val="28"/>
        </w:rPr>
        <w:t>: -</w:t>
      </w:r>
    </w:p>
    <w:p w:rsidR="0086633C" w:rsidRPr="003F319F" w:rsidRDefault="0086633C" w:rsidP="00B35BC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633C" w:rsidRPr="003F319F" w:rsidRDefault="0086633C" w:rsidP="00B35BC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4A6D" w:rsidRPr="003F319F" w:rsidRDefault="00F34A6D" w:rsidP="00B35BC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4A6D" w:rsidRPr="003F319F" w:rsidRDefault="00F34A6D" w:rsidP="00B35BC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4A6D" w:rsidRPr="003F319F" w:rsidRDefault="00F34A6D" w:rsidP="00B35BC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4A6D" w:rsidRPr="003F319F" w:rsidRDefault="00F34A6D" w:rsidP="00B35BC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4A6D" w:rsidRPr="003F319F" w:rsidRDefault="00F34A6D" w:rsidP="00B35BC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4A6D" w:rsidRPr="003F319F" w:rsidRDefault="00F34A6D" w:rsidP="00B35BC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4A6D" w:rsidRPr="003F319F" w:rsidRDefault="00F34A6D" w:rsidP="00B35BC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633C" w:rsidRPr="006A50FF" w:rsidRDefault="0086633C" w:rsidP="00B35B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50FF">
        <w:rPr>
          <w:rFonts w:ascii="Times New Roman" w:hAnsi="Times New Roman" w:cs="Times New Roman"/>
          <w:b/>
          <w:bCs/>
          <w:sz w:val="28"/>
          <w:szCs w:val="28"/>
        </w:rPr>
        <w:t>2. Блок целеполагания КИП</w:t>
      </w:r>
    </w:p>
    <w:p w:rsidR="0086633C" w:rsidRPr="006A50FF" w:rsidRDefault="0086633C" w:rsidP="00B35BCA">
      <w:pPr>
        <w:pStyle w:val="a4"/>
        <w:spacing w:line="276" w:lineRule="auto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 xml:space="preserve">2.1. </w:t>
      </w:r>
      <w:r w:rsidR="007C0F41" w:rsidRPr="006A50FF">
        <w:rPr>
          <w:rFonts w:ascii="Times New Roman" w:hAnsi="Times New Roman" w:cs="Times New Roman"/>
          <w:i/>
          <w:iCs/>
          <w:sz w:val="28"/>
          <w:szCs w:val="28"/>
        </w:rPr>
        <w:t xml:space="preserve">Перечень задач государственной (региональной) политики в сфере образования, на решение которых направлена реализация проекта </w:t>
      </w:r>
      <w:r w:rsidRPr="006A50FF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заявителя. </w:t>
      </w:r>
    </w:p>
    <w:p w:rsidR="007C0F41" w:rsidRPr="006A50FF" w:rsidRDefault="0086633C" w:rsidP="00B35BCA">
      <w:pPr>
        <w:pStyle w:val="a9"/>
        <w:tabs>
          <w:tab w:val="left" w:pos="709"/>
        </w:tabs>
        <w:spacing w:line="276" w:lineRule="auto"/>
        <w:ind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A50FF">
        <w:rPr>
          <w:sz w:val="28"/>
          <w:szCs w:val="28"/>
          <w:lang w:val="ru-RU"/>
        </w:rPr>
        <w:t xml:space="preserve">       </w:t>
      </w:r>
      <w:r w:rsidRPr="006A50FF">
        <w:rPr>
          <w:sz w:val="28"/>
          <w:szCs w:val="28"/>
          <w:lang w:val="ru-RU"/>
        </w:rPr>
        <w:tab/>
      </w:r>
      <w:r w:rsidRPr="006A50FF">
        <w:rPr>
          <w:sz w:val="28"/>
          <w:szCs w:val="28"/>
          <w:lang w:val="ru-RU"/>
        </w:rPr>
        <w:tab/>
      </w:r>
      <w:r w:rsidR="007C0F41" w:rsidRPr="006A50FF">
        <w:rPr>
          <w:rFonts w:ascii="Times New Roman" w:hAnsi="Times New Roman"/>
          <w:sz w:val="28"/>
          <w:szCs w:val="28"/>
          <w:lang w:val="ru-RU"/>
        </w:rPr>
        <w:t xml:space="preserve">Модернизация региональной системы общего образования основывается на стратегических приоритетах развития общего образования Российской Федерации до 2020 года и ориентировано на достижение главной стратегической цели развития образования  – обеспечение нового качества образовательных результатов в соответствии с потребностями инновационного развития региона. </w:t>
      </w:r>
    </w:p>
    <w:p w:rsidR="007C0F41" w:rsidRPr="006A50FF" w:rsidRDefault="00DA13BD" w:rsidP="00B35BCA">
      <w:pPr>
        <w:pStyle w:val="a9"/>
        <w:tabs>
          <w:tab w:val="clear" w:pos="4677"/>
          <w:tab w:val="clear" w:pos="9355"/>
          <w:tab w:val="center" w:pos="-28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0FF">
        <w:rPr>
          <w:rFonts w:ascii="Times New Roman" w:hAnsi="Times New Roman"/>
          <w:sz w:val="28"/>
          <w:szCs w:val="28"/>
          <w:lang w:val="ru-RU"/>
        </w:rPr>
        <w:tab/>
      </w:r>
      <w:r w:rsidR="007C0F41" w:rsidRPr="006A50FF">
        <w:rPr>
          <w:rFonts w:ascii="Times New Roman" w:hAnsi="Times New Roman"/>
          <w:sz w:val="28"/>
          <w:szCs w:val="28"/>
          <w:lang w:val="ru-RU"/>
        </w:rPr>
        <w:t>Одной из задач по Модернизации региональной системы общего образования является формирование образовательных сетей, разработка и внедрений сетевых программ и проектов для обеспечения доступности и выбора качественного образования.</w:t>
      </w:r>
    </w:p>
    <w:p w:rsidR="00DA13BD" w:rsidRPr="006A50FF" w:rsidRDefault="00DA13BD" w:rsidP="00B35BCA">
      <w:pPr>
        <w:pStyle w:val="a9"/>
        <w:tabs>
          <w:tab w:val="clear" w:pos="4677"/>
          <w:tab w:val="clear" w:pos="9355"/>
          <w:tab w:val="center" w:pos="-28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0FF">
        <w:rPr>
          <w:rFonts w:ascii="Times New Roman" w:hAnsi="Times New Roman"/>
          <w:sz w:val="28"/>
          <w:szCs w:val="28"/>
          <w:lang w:val="ru-RU"/>
        </w:rPr>
        <w:tab/>
        <w:t>Повышение качества образования, отвечающего требованиям современности, является первостепенной задачей системы образования.</w:t>
      </w:r>
    </w:p>
    <w:p w:rsidR="00456439" w:rsidRPr="006A50FF" w:rsidRDefault="00456439" w:rsidP="00B35BCA">
      <w:pPr>
        <w:pStyle w:val="a9"/>
        <w:tabs>
          <w:tab w:val="clear" w:pos="4677"/>
          <w:tab w:val="clear" w:pos="9355"/>
          <w:tab w:val="center" w:pos="-28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0FF">
        <w:rPr>
          <w:rFonts w:ascii="Times New Roman" w:hAnsi="Times New Roman"/>
          <w:sz w:val="28"/>
          <w:szCs w:val="28"/>
          <w:lang w:val="ru-RU"/>
        </w:rPr>
        <w:tab/>
        <w:t>Главной  целью проекта является построение эффективной модели сетевого взаимодействия на основе современных технологий, обеспечивающего высокое качество образования и развитие ключевых компетенций обучающихся.</w:t>
      </w:r>
    </w:p>
    <w:p w:rsidR="007C0F41" w:rsidRPr="006A50FF" w:rsidRDefault="00DA13BD" w:rsidP="00B35BCA">
      <w:pPr>
        <w:pStyle w:val="a9"/>
        <w:tabs>
          <w:tab w:val="clear" w:pos="4677"/>
          <w:tab w:val="clear" w:pos="9355"/>
          <w:tab w:val="right" w:pos="-2835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0FF">
        <w:rPr>
          <w:rFonts w:ascii="Times New Roman" w:hAnsi="Times New Roman"/>
          <w:sz w:val="28"/>
          <w:szCs w:val="28"/>
          <w:lang w:val="ru-RU"/>
        </w:rPr>
        <w:tab/>
      </w:r>
    </w:p>
    <w:p w:rsidR="0086633C" w:rsidRPr="006A50FF" w:rsidRDefault="0086633C" w:rsidP="00B35BC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 xml:space="preserve">2.2.  </w:t>
      </w:r>
      <w:r w:rsidRPr="006A50FF">
        <w:rPr>
          <w:rFonts w:ascii="Times New Roman" w:hAnsi="Times New Roman" w:cs="Times New Roman"/>
          <w:i/>
          <w:iCs/>
          <w:sz w:val="28"/>
          <w:szCs w:val="28"/>
        </w:rPr>
        <w:t>Изложение проблемы проектирования, предмета инновационной деятельности, основного замысла инновации.</w:t>
      </w:r>
    </w:p>
    <w:p w:rsidR="00EA4459" w:rsidRPr="006A50FF" w:rsidRDefault="00EA4459" w:rsidP="00B35B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>Одной из актуальнейших проблем развития образования является формирование образовательных сетей образовательных учреждений</w:t>
      </w:r>
      <w:r w:rsidR="00543835" w:rsidRPr="006A50FF">
        <w:rPr>
          <w:rFonts w:ascii="Times New Roman" w:hAnsi="Times New Roman" w:cs="Times New Roman"/>
          <w:sz w:val="28"/>
          <w:szCs w:val="28"/>
        </w:rPr>
        <w:t xml:space="preserve"> и между участниками образовательного процесса</w:t>
      </w:r>
      <w:r w:rsidRPr="006A50FF">
        <w:rPr>
          <w:rFonts w:ascii="Times New Roman" w:hAnsi="Times New Roman" w:cs="Times New Roman"/>
          <w:sz w:val="28"/>
          <w:szCs w:val="28"/>
        </w:rPr>
        <w:t>, цель которых – создание условий для повышения доступности и качества образования. Сети, могут быть представлены следующим образом;  как совокупность взаимодействующих между собой образовательных учреждений различного типа, реализующих разнообразные образовательные программы, сетевые проекты и др.,  отдельные управленческие аспекты формирования сетевого взаимодействия школ; технология непосредственно коммуникации образовательных учреждений в условиях реализации сетевого взаимодействия (реализации проектов, образовательного процесса  очного или дистанционного),  создание современных образовательно-производственных кластеров, повышение профессионального роста педагогов.</w:t>
      </w:r>
    </w:p>
    <w:p w:rsidR="00EA4459" w:rsidRPr="006A50FF" w:rsidRDefault="00EA4459" w:rsidP="00B35B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>В основу  развития системы образования  заложены  такие принципы, как открытость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решений.</w:t>
      </w:r>
    </w:p>
    <w:p w:rsidR="00EA4459" w:rsidRPr="006A50FF" w:rsidRDefault="00EA4459" w:rsidP="00B35B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>Эти принципы позволяют реализовать модель сетевого взаимодействия всех участников образовательного процесса, предполагающую  использование современных информационно – телекоммуникационных технологий, средств телекоммуникаций  с использованием сети Интернет:</w:t>
      </w:r>
    </w:p>
    <w:p w:rsidR="00EA4459" w:rsidRPr="006A50FF" w:rsidRDefault="00EA4459" w:rsidP="00B35BCA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>актуальность сетевого взаимодействия в сфере образования сегодня –это технологии, позволяющие динамично развиваться образовательным учреждениям;</w:t>
      </w:r>
    </w:p>
    <w:p w:rsidR="00EA4459" w:rsidRPr="006A50FF" w:rsidRDefault="00EA4459" w:rsidP="00B35BCA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>сотрудничество, обмен различными материалами и инновационными разработками, процесс работы образовательных учреждений, всех участников образовательного процесса над совместными проектами;</w:t>
      </w:r>
    </w:p>
    <w:p w:rsidR="00EA4459" w:rsidRPr="006A50FF" w:rsidRDefault="00EA4459" w:rsidP="00B35BCA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>разработка и реализация совместных программ.    </w:t>
      </w:r>
    </w:p>
    <w:p w:rsidR="00EA4459" w:rsidRPr="006A50FF" w:rsidRDefault="00EA4459" w:rsidP="00B35B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>Но,  несмотря на необходимость сетевого взаимодействия, существует  несколько проблем  в  реализации этого направления:</w:t>
      </w:r>
    </w:p>
    <w:p w:rsidR="00EA4459" w:rsidRPr="006A50FF" w:rsidRDefault="00EA4459" w:rsidP="00B35BCA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>недостаточно высокий уровень владения учителями информационными и коммуникационными технологиями;</w:t>
      </w:r>
    </w:p>
    <w:p w:rsidR="00EA4459" w:rsidRPr="006A50FF" w:rsidRDefault="00EA4459" w:rsidP="00B35BCA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 xml:space="preserve"> неумение эффективно использовать интернет-ресурсы в образовательных целях.</w:t>
      </w:r>
    </w:p>
    <w:p w:rsidR="0086633C" w:rsidRPr="006A50FF" w:rsidRDefault="0086633C" w:rsidP="00B35BCA">
      <w:pPr>
        <w:pStyle w:val="a8"/>
        <w:spacing w:line="276" w:lineRule="auto"/>
        <w:ind w:firstLine="180"/>
        <w:rPr>
          <w:b/>
          <w:bCs/>
        </w:rPr>
      </w:pPr>
    </w:p>
    <w:p w:rsidR="0086633C" w:rsidRPr="006A50FF" w:rsidRDefault="0086633C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 xml:space="preserve">2.3. </w:t>
      </w:r>
      <w:r w:rsidRPr="006A50FF">
        <w:rPr>
          <w:rFonts w:ascii="Times New Roman" w:hAnsi="Times New Roman" w:cs="Times New Roman"/>
          <w:i/>
          <w:iCs/>
          <w:sz w:val="28"/>
          <w:szCs w:val="28"/>
        </w:rPr>
        <w:t>Изложение цели и задач инновации, дорожна</w:t>
      </w:r>
      <w:r w:rsidR="00456439" w:rsidRPr="006A50FF">
        <w:rPr>
          <w:rFonts w:ascii="Times New Roman" w:hAnsi="Times New Roman" w:cs="Times New Roman"/>
          <w:i/>
          <w:iCs/>
          <w:sz w:val="28"/>
          <w:szCs w:val="28"/>
        </w:rPr>
        <w:t>я карта (основной план проекта).</w:t>
      </w:r>
    </w:p>
    <w:p w:rsidR="00456439" w:rsidRPr="006A50FF" w:rsidRDefault="00456439" w:rsidP="00B35BC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0FF">
        <w:rPr>
          <w:rFonts w:ascii="Times New Roman" w:hAnsi="Times New Roman" w:cs="Times New Roman"/>
          <w:iCs/>
          <w:sz w:val="28"/>
          <w:szCs w:val="28"/>
        </w:rPr>
        <w:t xml:space="preserve">Проект направлен на: </w:t>
      </w:r>
    </w:p>
    <w:p w:rsidR="00456439" w:rsidRPr="006A50FF" w:rsidRDefault="00456439" w:rsidP="00B35BC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0FF">
        <w:rPr>
          <w:rFonts w:ascii="Times New Roman" w:hAnsi="Times New Roman" w:cs="Times New Roman"/>
          <w:iCs/>
          <w:sz w:val="28"/>
          <w:szCs w:val="28"/>
        </w:rPr>
        <w:t>реализацию апробации механизмов, методов и форм сетевого взаимодействия между субъектами образовательного процесса;</w:t>
      </w:r>
    </w:p>
    <w:p w:rsidR="00456439" w:rsidRPr="006A50FF" w:rsidRDefault="00456439" w:rsidP="00B35BC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0FF">
        <w:rPr>
          <w:rFonts w:ascii="Times New Roman" w:hAnsi="Times New Roman" w:cs="Times New Roman"/>
          <w:iCs/>
          <w:sz w:val="28"/>
          <w:szCs w:val="28"/>
        </w:rPr>
        <w:t>разработку совместных сетевых программ по профильному обучению;</w:t>
      </w:r>
    </w:p>
    <w:p w:rsidR="00456439" w:rsidRPr="006A50FF" w:rsidRDefault="00456439" w:rsidP="00B35BC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0FF">
        <w:rPr>
          <w:rFonts w:ascii="Times New Roman" w:hAnsi="Times New Roman" w:cs="Times New Roman"/>
          <w:iCs/>
          <w:sz w:val="28"/>
          <w:szCs w:val="28"/>
        </w:rPr>
        <w:t>расширение спектра профильных, элективных и внеурочных курсов для обучающихся школы посредством сетевого взаимодействия;</w:t>
      </w:r>
    </w:p>
    <w:p w:rsidR="00456439" w:rsidRPr="006A50FF" w:rsidRDefault="00456439" w:rsidP="00B35BC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0FF">
        <w:rPr>
          <w:rFonts w:ascii="Times New Roman" w:hAnsi="Times New Roman" w:cs="Times New Roman"/>
          <w:iCs/>
          <w:sz w:val="28"/>
          <w:szCs w:val="28"/>
        </w:rPr>
        <w:t>расширение возможностей для участия одаренных детей в разных формах научной, проектной, исследовательской и творческой деятельности школы, центров дистанционного и дополнительного образования детей, ВУЗов;</w:t>
      </w:r>
    </w:p>
    <w:p w:rsidR="00456439" w:rsidRPr="006A50FF" w:rsidRDefault="00456439" w:rsidP="00B35BC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0FF">
        <w:rPr>
          <w:rFonts w:ascii="Times New Roman" w:hAnsi="Times New Roman" w:cs="Times New Roman"/>
          <w:iCs/>
          <w:sz w:val="28"/>
          <w:szCs w:val="28"/>
        </w:rPr>
        <w:t>расширение условий для обеспечения доступности качественного образования обучающихся с разными потребностями и возможностями, в том числе для одаренных детей и детей с ОВЗ;</w:t>
      </w:r>
    </w:p>
    <w:p w:rsidR="00456439" w:rsidRPr="006A50FF" w:rsidRDefault="00456439" w:rsidP="00B35BC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0FF">
        <w:rPr>
          <w:rFonts w:ascii="Times New Roman" w:hAnsi="Times New Roman" w:cs="Times New Roman"/>
          <w:iCs/>
          <w:sz w:val="28"/>
          <w:szCs w:val="28"/>
        </w:rPr>
        <w:t>совершенствование технологического обеспечения и учебно-методического комплекса образовательных программ на основе современных информационно-коммуникационных технологий и требований ФГОС.</w:t>
      </w:r>
    </w:p>
    <w:p w:rsidR="00761B9D" w:rsidRPr="006A50FF" w:rsidRDefault="00761B9D" w:rsidP="00B35BC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0FF">
        <w:rPr>
          <w:rFonts w:ascii="Times New Roman" w:hAnsi="Times New Roman" w:cs="Times New Roman"/>
          <w:iCs/>
          <w:sz w:val="28"/>
          <w:szCs w:val="28"/>
        </w:rPr>
        <w:t xml:space="preserve">Основной замысел инновации в построении эффективной модели сетевого взаимодействия </w:t>
      </w:r>
      <w:r w:rsidR="00536AD6" w:rsidRPr="006A50FF">
        <w:rPr>
          <w:rFonts w:ascii="Times New Roman" w:hAnsi="Times New Roman" w:cs="Times New Roman"/>
          <w:iCs/>
          <w:sz w:val="28"/>
          <w:szCs w:val="28"/>
        </w:rPr>
        <w:t xml:space="preserve">всех участников образовательного процесса </w:t>
      </w:r>
      <w:r w:rsidRPr="006A50FF">
        <w:rPr>
          <w:rFonts w:ascii="Times New Roman" w:hAnsi="Times New Roman" w:cs="Times New Roman"/>
          <w:iCs/>
          <w:sz w:val="28"/>
          <w:szCs w:val="28"/>
        </w:rPr>
        <w:t>на основе современных технологий, обеспечивающего высокое качество образования и развитие ключевых компетенций обучающихся.</w:t>
      </w:r>
    </w:p>
    <w:p w:rsidR="0086633C" w:rsidRPr="006A50FF" w:rsidRDefault="0086633C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>Дорожная карта (план реализации проекта)</w:t>
      </w:r>
    </w:p>
    <w:p w:rsidR="00456439" w:rsidRPr="006A50FF" w:rsidRDefault="0086633C" w:rsidP="00B35BCA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>разработать информацио</w:t>
      </w:r>
      <w:r w:rsidR="00456439" w:rsidRPr="006A50FF">
        <w:rPr>
          <w:rFonts w:ascii="Times New Roman" w:hAnsi="Times New Roman" w:cs="Times New Roman"/>
          <w:sz w:val="28"/>
          <w:szCs w:val="28"/>
        </w:rPr>
        <w:t>нно-методическую и  нормативно-</w:t>
      </w:r>
      <w:r w:rsidRPr="006A50FF">
        <w:rPr>
          <w:rFonts w:ascii="Times New Roman" w:hAnsi="Times New Roman" w:cs="Times New Roman"/>
          <w:sz w:val="28"/>
          <w:szCs w:val="28"/>
        </w:rPr>
        <w:t>правовую базу;</w:t>
      </w:r>
    </w:p>
    <w:p w:rsidR="00456439" w:rsidRPr="006A50FF" w:rsidRDefault="0086633C" w:rsidP="00B35BCA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>создать временные творческие коллективы педагогов по технологии проектирования: оказанию школьникам организационно-методической поддержки при написании  творческих работ и  представлению</w:t>
      </w:r>
      <w:r w:rsidR="00456439" w:rsidRPr="006A50FF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6A50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6439" w:rsidRPr="006A50FF" w:rsidRDefault="0086633C" w:rsidP="00B35BCA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>разработать систему мониторинга уровня сформированности метапредметных УУД</w:t>
      </w:r>
      <w:r w:rsidR="00456439" w:rsidRPr="006A50FF">
        <w:rPr>
          <w:rFonts w:ascii="Times New Roman" w:hAnsi="Times New Roman" w:cs="Times New Roman"/>
          <w:sz w:val="28"/>
          <w:szCs w:val="28"/>
        </w:rPr>
        <w:t>;</w:t>
      </w:r>
    </w:p>
    <w:p w:rsidR="0086633C" w:rsidRPr="006A50FF" w:rsidRDefault="0086633C" w:rsidP="00B35BCA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>обеспечить эффективное сочетание урочных и внеурочных форм организации образовательного процесса, взаимодействия всех его участников</w:t>
      </w:r>
      <w:r w:rsidR="00456439" w:rsidRPr="006A50FF">
        <w:rPr>
          <w:rFonts w:ascii="Times New Roman" w:hAnsi="Times New Roman" w:cs="Times New Roman"/>
          <w:sz w:val="28"/>
          <w:szCs w:val="28"/>
        </w:rPr>
        <w:t>.</w:t>
      </w:r>
    </w:p>
    <w:p w:rsidR="00EA4459" w:rsidRPr="006A50FF" w:rsidRDefault="00EA4459" w:rsidP="00B35BCA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Pr="006A50FF" w:rsidRDefault="0086633C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459" w:rsidRPr="003F319F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4459" w:rsidRPr="003F319F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4459" w:rsidRPr="003F319F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4459" w:rsidRPr="003F319F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4459" w:rsidRPr="003F319F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4459" w:rsidRPr="003F319F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4459" w:rsidRPr="003F319F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4459" w:rsidRPr="003F319F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4459" w:rsidRPr="003F319F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4459" w:rsidRPr="003F319F" w:rsidRDefault="00EA4459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7A0" w:rsidRPr="003F319F" w:rsidRDefault="007177A0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7A0" w:rsidRPr="003F319F" w:rsidRDefault="007177A0" w:rsidP="00B35BC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633C" w:rsidRPr="0046370A" w:rsidRDefault="0086633C" w:rsidP="00B35B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370A">
        <w:rPr>
          <w:rFonts w:ascii="Times New Roman" w:hAnsi="Times New Roman" w:cs="Times New Roman"/>
          <w:b/>
          <w:bCs/>
          <w:sz w:val="28"/>
          <w:szCs w:val="28"/>
        </w:rPr>
        <w:t>3. Блок результатов КИП</w:t>
      </w:r>
    </w:p>
    <w:p w:rsidR="0086633C" w:rsidRPr="0046370A" w:rsidRDefault="0086633C" w:rsidP="00B35BC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370A">
        <w:rPr>
          <w:rFonts w:ascii="Times New Roman" w:hAnsi="Times New Roman" w:cs="Times New Roman"/>
          <w:sz w:val="28"/>
          <w:szCs w:val="28"/>
        </w:rPr>
        <w:t>3.1</w:t>
      </w:r>
      <w:r w:rsidRPr="0046370A">
        <w:rPr>
          <w:rFonts w:ascii="Times New Roman" w:hAnsi="Times New Roman" w:cs="Times New Roman"/>
          <w:i/>
          <w:iCs/>
          <w:sz w:val="28"/>
          <w:szCs w:val="28"/>
        </w:rPr>
        <w:t xml:space="preserve">. Какие инновационные механизмы будут разработаны в результате реализации проекта? </w:t>
      </w:r>
    </w:p>
    <w:p w:rsidR="0086633C" w:rsidRPr="0046370A" w:rsidRDefault="0086633C" w:rsidP="00B35BCA">
      <w:pPr>
        <w:pStyle w:val="a8"/>
        <w:spacing w:line="276" w:lineRule="auto"/>
        <w:ind w:firstLine="0"/>
        <w:rPr>
          <w:rFonts w:ascii="Times New Roman" w:hAnsi="Times New Roman"/>
          <w:iCs/>
        </w:rPr>
      </w:pPr>
      <w:r w:rsidRPr="0046370A">
        <w:rPr>
          <w:rFonts w:ascii="Times New Roman" w:hAnsi="Times New Roman"/>
        </w:rPr>
        <w:t xml:space="preserve">         </w:t>
      </w:r>
      <w:r w:rsidR="00F7220C" w:rsidRPr="0046370A">
        <w:rPr>
          <w:rFonts w:ascii="Times New Roman" w:hAnsi="Times New Roman"/>
        </w:rPr>
        <w:t xml:space="preserve">Апробация методики создания </w:t>
      </w:r>
      <w:r w:rsidR="00F76E8F" w:rsidRPr="0046370A">
        <w:rPr>
          <w:rFonts w:ascii="Times New Roman" w:hAnsi="Times New Roman"/>
          <w:iCs/>
        </w:rPr>
        <w:t>сетевого взаимодействия всех участников образовательного процесса на основе современных технологий, обеспечивающего высокое качество образования и развитие ключевых компетенций обучающихся.</w:t>
      </w:r>
    </w:p>
    <w:p w:rsidR="0086633C" w:rsidRPr="0046370A" w:rsidRDefault="00F76E8F" w:rsidP="00B35BCA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6370A">
        <w:rPr>
          <w:rFonts w:ascii="Times New Roman" w:hAnsi="Times New Roman" w:cs="Times New Roman"/>
          <w:sz w:val="28"/>
          <w:szCs w:val="28"/>
        </w:rPr>
        <w:t>Апробация методики организации сетевых проектов на уровне образовательного учреждения, региональном и с привлечением школ РФ.</w:t>
      </w:r>
    </w:p>
    <w:p w:rsidR="00F76E8F" w:rsidRPr="0046370A" w:rsidRDefault="00F76E8F" w:rsidP="00B35BCA">
      <w:pPr>
        <w:autoSpaceDE w:val="0"/>
        <w:autoSpaceDN w:val="0"/>
        <w:adjustRightInd w:val="0"/>
        <w:spacing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Pr="0046370A" w:rsidRDefault="0086633C" w:rsidP="00B35BCA">
      <w:pPr>
        <w:autoSpaceDE w:val="0"/>
        <w:autoSpaceDN w:val="0"/>
        <w:adjustRightInd w:val="0"/>
        <w:spacing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 w:rsidRPr="0046370A">
        <w:rPr>
          <w:rFonts w:ascii="Times New Roman" w:hAnsi="Times New Roman" w:cs="Times New Roman"/>
          <w:sz w:val="28"/>
          <w:szCs w:val="28"/>
        </w:rPr>
        <w:t xml:space="preserve">3.2.  </w:t>
      </w:r>
      <w:r w:rsidRPr="0046370A">
        <w:rPr>
          <w:rFonts w:ascii="Times New Roman" w:hAnsi="Times New Roman" w:cs="Times New Roman"/>
          <w:i/>
          <w:iCs/>
          <w:sz w:val="28"/>
          <w:szCs w:val="28"/>
        </w:rPr>
        <w:t>Какие востребованные на региональном уровне продукты были разработаны в отчетном году</w:t>
      </w:r>
      <w:r w:rsidRPr="0046370A">
        <w:rPr>
          <w:rFonts w:ascii="Times New Roman" w:hAnsi="Times New Roman" w:cs="Times New Roman"/>
          <w:sz w:val="28"/>
          <w:szCs w:val="28"/>
        </w:rPr>
        <w:t>:</w:t>
      </w:r>
    </w:p>
    <w:p w:rsidR="00761B9D" w:rsidRPr="003F319F" w:rsidRDefault="0086633C" w:rsidP="0046370A">
      <w:pPr>
        <w:numPr>
          <w:ilvl w:val="0"/>
          <w:numId w:val="9"/>
        </w:numPr>
        <w:autoSpaceDE w:val="0"/>
        <w:autoSpaceDN w:val="0"/>
        <w:adjustRightInd w:val="0"/>
        <w:spacing w:after="0"/>
        <w:ind w:hanging="2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370A">
        <w:rPr>
          <w:rFonts w:ascii="Times New Roman" w:hAnsi="Times New Roman" w:cs="Times New Roman"/>
          <w:sz w:val="28"/>
          <w:szCs w:val="28"/>
        </w:rPr>
        <w:t>методические рекомендации по</w:t>
      </w:r>
      <w:r w:rsidR="00761B9D" w:rsidRPr="0046370A">
        <w:rPr>
          <w:rFonts w:ascii="Times New Roman" w:hAnsi="Times New Roman" w:cs="Times New Roman"/>
          <w:sz w:val="28"/>
          <w:szCs w:val="28"/>
        </w:rPr>
        <w:t xml:space="preserve"> </w:t>
      </w:r>
      <w:r w:rsidR="0046370A" w:rsidRPr="0046370A">
        <w:rPr>
          <w:rFonts w:ascii="Times New Roman" w:hAnsi="Times New Roman" w:cs="Times New Roman"/>
          <w:sz w:val="28"/>
          <w:szCs w:val="28"/>
        </w:rPr>
        <w:t>организации сетевого образовательного проекта</w:t>
      </w:r>
      <w:r w:rsidR="0046370A">
        <w:rPr>
          <w:rFonts w:ascii="Times New Roman" w:hAnsi="Times New Roman" w:cs="Times New Roman"/>
          <w:sz w:val="28"/>
          <w:szCs w:val="28"/>
        </w:rPr>
        <w:t>.</w:t>
      </w:r>
    </w:p>
    <w:p w:rsidR="0086633C" w:rsidRPr="003F319F" w:rsidRDefault="0086633C" w:rsidP="00B35BCA">
      <w:pPr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319F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86633C" w:rsidRPr="0046370A" w:rsidRDefault="0086633C" w:rsidP="00B35BC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370A">
        <w:rPr>
          <w:rFonts w:ascii="Times New Roman" w:hAnsi="Times New Roman" w:cs="Times New Roman"/>
          <w:i/>
          <w:iCs/>
          <w:sz w:val="28"/>
          <w:szCs w:val="28"/>
        </w:rPr>
        <w:t>3.3.  Какие востребованные на региональном уровне продукты будут разработа</w:t>
      </w:r>
      <w:r w:rsidR="00456439" w:rsidRPr="0046370A">
        <w:rPr>
          <w:rFonts w:ascii="Times New Roman" w:hAnsi="Times New Roman" w:cs="Times New Roman"/>
          <w:i/>
          <w:iCs/>
          <w:sz w:val="28"/>
          <w:szCs w:val="28"/>
        </w:rPr>
        <w:t>ны по итогам реализации проекта</w:t>
      </w:r>
      <w:r w:rsidRPr="0046370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36AD6" w:rsidRPr="0046370A" w:rsidRDefault="00536AD6" w:rsidP="00B35BCA">
      <w:pPr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6370A">
        <w:rPr>
          <w:rFonts w:ascii="Times New Roman" w:hAnsi="Times New Roman" w:cs="Times New Roman"/>
          <w:iCs/>
          <w:sz w:val="28"/>
          <w:szCs w:val="28"/>
        </w:rPr>
        <w:t>методические рекомендации по созданию эффективной модели сетевого взаимодействия всех участников образовательного процесса на основе современных технологий, обеспечивающего высокое качество образования и развитие ключевых компетенций обучающихся;</w:t>
      </w:r>
    </w:p>
    <w:p w:rsidR="00536AD6" w:rsidRPr="0046370A" w:rsidRDefault="0086633C" w:rsidP="00B35BCA">
      <w:pPr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6370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536AD6" w:rsidRPr="0046370A">
        <w:rPr>
          <w:rFonts w:ascii="Times New Roman" w:hAnsi="Times New Roman" w:cs="Times New Roman"/>
          <w:sz w:val="28"/>
          <w:szCs w:val="28"/>
        </w:rPr>
        <w:t>организации сетевых проектов между образовательными учреждениями</w:t>
      </w:r>
      <w:r w:rsidRPr="004637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6AD6" w:rsidRPr="0046370A" w:rsidRDefault="0086633C" w:rsidP="00B35BCA">
      <w:pPr>
        <w:numPr>
          <w:ilvl w:val="0"/>
          <w:numId w:val="10"/>
        </w:numPr>
        <w:spacing w:before="2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6370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преодолению  возникающих сложностей </w:t>
      </w:r>
      <w:r w:rsidR="00536AD6" w:rsidRPr="0046370A">
        <w:rPr>
          <w:rFonts w:ascii="Times New Roman" w:hAnsi="Times New Roman" w:cs="Times New Roman"/>
          <w:sz w:val="28"/>
          <w:szCs w:val="28"/>
        </w:rPr>
        <w:t xml:space="preserve">в процессе создания сетевого </w:t>
      </w:r>
      <w:r w:rsidR="00536AD6" w:rsidRPr="0046370A">
        <w:rPr>
          <w:rFonts w:ascii="Times New Roman" w:hAnsi="Times New Roman" w:cs="Times New Roman"/>
          <w:iCs/>
          <w:sz w:val="28"/>
          <w:szCs w:val="28"/>
        </w:rPr>
        <w:t xml:space="preserve">взаимодействия всех участников образовательного процесса; </w:t>
      </w:r>
    </w:p>
    <w:p w:rsidR="00536AD6" w:rsidRPr="0046370A" w:rsidRDefault="0086633C" w:rsidP="00B35BCA">
      <w:pPr>
        <w:numPr>
          <w:ilvl w:val="0"/>
          <w:numId w:val="10"/>
        </w:numPr>
        <w:spacing w:before="2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6370A">
        <w:rPr>
          <w:rFonts w:ascii="Times New Roman" w:hAnsi="Times New Roman" w:cs="Times New Roman"/>
          <w:sz w:val="28"/>
          <w:szCs w:val="28"/>
        </w:rPr>
        <w:t>система диагностики и мониторинга уровня  сформированности    метапредметных УУД.</w:t>
      </w:r>
    </w:p>
    <w:p w:rsidR="0086633C" w:rsidRPr="003F319F" w:rsidRDefault="0086633C" w:rsidP="00B35BCA">
      <w:pPr>
        <w:spacing w:before="2" w:after="0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633C" w:rsidRPr="003F319F" w:rsidRDefault="0086633C" w:rsidP="00B35BCA">
      <w:pPr>
        <w:spacing w:before="2" w:after="0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</w:p>
    <w:p w:rsidR="00F76E8F" w:rsidRPr="003F319F" w:rsidRDefault="00F76E8F" w:rsidP="00B35BCA">
      <w:pPr>
        <w:spacing w:before="2" w:after="0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</w:p>
    <w:p w:rsidR="00F76E8F" w:rsidRPr="003F319F" w:rsidRDefault="00F76E8F" w:rsidP="00B35BCA">
      <w:pPr>
        <w:spacing w:before="2" w:after="0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</w:p>
    <w:p w:rsidR="00F76E8F" w:rsidRDefault="00F76E8F" w:rsidP="00B35BCA">
      <w:pPr>
        <w:spacing w:before="2" w:after="0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</w:p>
    <w:p w:rsidR="0046370A" w:rsidRDefault="0046370A" w:rsidP="00B35BCA">
      <w:pPr>
        <w:spacing w:before="2" w:after="0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</w:p>
    <w:p w:rsidR="0046370A" w:rsidRPr="003F319F" w:rsidRDefault="0046370A" w:rsidP="00B35BCA">
      <w:pPr>
        <w:spacing w:before="2" w:after="0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</w:p>
    <w:p w:rsidR="00F76E8F" w:rsidRPr="003F319F" w:rsidRDefault="00F76E8F" w:rsidP="00B35BCA">
      <w:pPr>
        <w:spacing w:before="2" w:after="0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</w:p>
    <w:p w:rsidR="0086633C" w:rsidRPr="00DB7C61" w:rsidRDefault="0086633C" w:rsidP="00B35B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B7C61">
        <w:rPr>
          <w:rFonts w:ascii="Times New Roman" w:hAnsi="Times New Roman" w:cs="Times New Roman"/>
          <w:b/>
          <w:bCs/>
          <w:sz w:val="28"/>
          <w:szCs w:val="28"/>
        </w:rPr>
        <w:t>4. Основное содержание отчета</w:t>
      </w:r>
    </w:p>
    <w:p w:rsidR="0086633C" w:rsidRPr="00DB7C61" w:rsidRDefault="0086633C" w:rsidP="00B3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C61">
        <w:rPr>
          <w:rFonts w:ascii="Times New Roman" w:hAnsi="Times New Roman" w:cs="Times New Roman"/>
          <w:sz w:val="28"/>
          <w:szCs w:val="28"/>
        </w:rPr>
        <w:t>4.1</w:t>
      </w:r>
      <w:r w:rsidRPr="00DB7C61">
        <w:rPr>
          <w:rFonts w:ascii="Times New Roman" w:hAnsi="Times New Roman" w:cs="Times New Roman"/>
          <w:i/>
          <w:iCs/>
          <w:sz w:val="28"/>
          <w:szCs w:val="28"/>
        </w:rPr>
        <w:t>. Заинтересованные стороны, благополучатели продуктов проекта:</w:t>
      </w:r>
    </w:p>
    <w:p w:rsidR="0086633C" w:rsidRPr="00DB7C61" w:rsidRDefault="0086633C" w:rsidP="00B3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C61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536AD6" w:rsidRPr="00DB7C6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DB7C61">
        <w:rPr>
          <w:rFonts w:ascii="Times New Roman" w:hAnsi="Times New Roman" w:cs="Times New Roman"/>
          <w:sz w:val="28"/>
          <w:szCs w:val="28"/>
        </w:rPr>
        <w:t>, их родители, учителя</w:t>
      </w:r>
      <w:r w:rsidR="00536AD6" w:rsidRPr="00DB7C61">
        <w:rPr>
          <w:rFonts w:ascii="Times New Roman" w:hAnsi="Times New Roman" w:cs="Times New Roman"/>
          <w:sz w:val="28"/>
          <w:szCs w:val="28"/>
        </w:rPr>
        <w:t>-</w:t>
      </w:r>
      <w:r w:rsidRPr="00DB7C61">
        <w:rPr>
          <w:rFonts w:ascii="Times New Roman" w:hAnsi="Times New Roman" w:cs="Times New Roman"/>
          <w:sz w:val="28"/>
          <w:szCs w:val="28"/>
        </w:rPr>
        <w:t>предметники, классные руководители</w:t>
      </w:r>
      <w:r w:rsidR="00F14BCE" w:rsidRPr="00DB7C61">
        <w:rPr>
          <w:rFonts w:ascii="Times New Roman" w:hAnsi="Times New Roman" w:cs="Times New Roman"/>
          <w:sz w:val="28"/>
          <w:szCs w:val="28"/>
        </w:rPr>
        <w:t>, администрация школы</w:t>
      </w:r>
      <w:r w:rsidR="00543835" w:rsidRPr="00DB7C61">
        <w:rPr>
          <w:rFonts w:ascii="Times New Roman" w:hAnsi="Times New Roman" w:cs="Times New Roman"/>
          <w:sz w:val="28"/>
          <w:szCs w:val="28"/>
        </w:rPr>
        <w:t>.</w:t>
      </w:r>
    </w:p>
    <w:p w:rsidR="00B22E5E" w:rsidRPr="00DB7C61" w:rsidRDefault="00B22E5E" w:rsidP="00B3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Pr="00DB7C61" w:rsidRDefault="0086633C" w:rsidP="00B3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C61">
        <w:rPr>
          <w:rFonts w:ascii="Times New Roman" w:hAnsi="Times New Roman" w:cs="Times New Roman"/>
          <w:sz w:val="28"/>
          <w:szCs w:val="28"/>
        </w:rPr>
        <w:t xml:space="preserve">4.2. </w:t>
      </w:r>
      <w:r w:rsidRPr="00DB7C61">
        <w:rPr>
          <w:rFonts w:ascii="Times New Roman" w:hAnsi="Times New Roman" w:cs="Times New Roman"/>
          <w:i/>
          <w:iCs/>
          <w:sz w:val="28"/>
          <w:szCs w:val="28"/>
        </w:rPr>
        <w:t>Организации-партнеры</w:t>
      </w:r>
      <w:r w:rsidRPr="00DB7C61">
        <w:rPr>
          <w:rFonts w:ascii="Times New Roman" w:hAnsi="Times New Roman" w:cs="Times New Roman"/>
          <w:sz w:val="28"/>
          <w:szCs w:val="28"/>
        </w:rPr>
        <w:t>:</w:t>
      </w:r>
    </w:p>
    <w:p w:rsidR="0086633C" w:rsidRPr="00DB7C61" w:rsidRDefault="00536AD6" w:rsidP="00B3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C61">
        <w:rPr>
          <w:rFonts w:ascii="Times New Roman" w:hAnsi="Times New Roman" w:cs="Times New Roman"/>
          <w:sz w:val="28"/>
          <w:szCs w:val="28"/>
        </w:rPr>
        <w:t>МБОУ-СОШ №8</w:t>
      </w:r>
    </w:p>
    <w:p w:rsidR="00536AD6" w:rsidRPr="00DB7C61" w:rsidRDefault="00536AD6" w:rsidP="00B3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C61">
        <w:rPr>
          <w:rFonts w:ascii="Times New Roman" w:hAnsi="Times New Roman" w:cs="Times New Roman"/>
          <w:sz w:val="28"/>
          <w:szCs w:val="28"/>
        </w:rPr>
        <w:t>МБОУ-СОШ №14</w:t>
      </w:r>
    </w:p>
    <w:p w:rsidR="00536AD6" w:rsidRPr="00DB7C61" w:rsidRDefault="00536AD6" w:rsidP="00B3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C61">
        <w:rPr>
          <w:rFonts w:ascii="Times New Roman" w:hAnsi="Times New Roman" w:cs="Times New Roman"/>
          <w:sz w:val="28"/>
          <w:szCs w:val="28"/>
        </w:rPr>
        <w:t>МБОУ-СОШ №5</w:t>
      </w:r>
    </w:p>
    <w:p w:rsidR="00B22E5E" w:rsidRPr="003F319F" w:rsidRDefault="00B22E5E" w:rsidP="00B35BC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6633C" w:rsidRPr="00C17A0E" w:rsidRDefault="0086633C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17A0E">
        <w:rPr>
          <w:rFonts w:ascii="Times New Roman" w:hAnsi="Times New Roman" w:cs="Times New Roman"/>
          <w:sz w:val="28"/>
          <w:szCs w:val="28"/>
        </w:rPr>
        <w:t xml:space="preserve">4.3. </w:t>
      </w:r>
      <w:r w:rsidRPr="00C17A0E">
        <w:rPr>
          <w:rFonts w:ascii="Times New Roman" w:hAnsi="Times New Roman" w:cs="Times New Roman"/>
          <w:i/>
          <w:iCs/>
          <w:sz w:val="28"/>
          <w:szCs w:val="28"/>
        </w:rPr>
        <w:t xml:space="preserve">Краткое обоснование инновационности проекта </w:t>
      </w:r>
    </w:p>
    <w:p w:rsidR="00543835" w:rsidRPr="00C17A0E" w:rsidRDefault="0086633C" w:rsidP="00B35BCA">
      <w:pPr>
        <w:spacing w:after="0"/>
        <w:ind w:left="-142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17A0E">
        <w:rPr>
          <w:rFonts w:ascii="Times New Roman" w:hAnsi="Times New Roman" w:cs="Times New Roman"/>
          <w:sz w:val="28"/>
          <w:szCs w:val="28"/>
        </w:rPr>
        <w:t xml:space="preserve">   </w:t>
      </w:r>
      <w:r w:rsidR="00543835" w:rsidRPr="00C17A0E">
        <w:rPr>
          <w:rFonts w:ascii="Times New Roman" w:hAnsi="Times New Roman" w:cs="Times New Roman"/>
          <w:sz w:val="28"/>
          <w:szCs w:val="28"/>
        </w:rPr>
        <w:t xml:space="preserve">Одной из актуальнейших проблем развития образования является формирование образовательных сетей образовательных учреждений и между участниками образовательного процесса, цель которых – создание условий для повышения доступности и качества образования. </w:t>
      </w:r>
    </w:p>
    <w:p w:rsidR="00543835" w:rsidRPr="00C17A0E" w:rsidRDefault="0086633C" w:rsidP="00B35BCA">
      <w:pPr>
        <w:spacing w:after="0"/>
        <w:ind w:left="-142"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7A0E">
        <w:rPr>
          <w:rFonts w:ascii="Times New Roman" w:hAnsi="Times New Roman" w:cs="Times New Roman"/>
          <w:sz w:val="28"/>
          <w:szCs w:val="28"/>
        </w:rPr>
        <w:t xml:space="preserve"> </w:t>
      </w:r>
      <w:r w:rsidR="00543835" w:rsidRPr="00C17A0E">
        <w:rPr>
          <w:rFonts w:ascii="Times New Roman" w:hAnsi="Times New Roman" w:cs="Times New Roman"/>
          <w:iCs/>
          <w:sz w:val="28"/>
          <w:szCs w:val="28"/>
        </w:rPr>
        <w:t>Основной замысел инновации в построении эффективной модели сетевого взаимодействия всех участников образовательного процесса на основе современных технологий, обеспечивающего высокое качество образования и развитие ключевых компетенций обучающихся.</w:t>
      </w:r>
    </w:p>
    <w:p w:rsidR="00B22E5E" w:rsidRPr="003F319F" w:rsidRDefault="00B22E5E" w:rsidP="00B35BCA">
      <w:pPr>
        <w:spacing w:after="0"/>
        <w:ind w:left="-142" w:firstLine="18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86633C" w:rsidRPr="00D0752A" w:rsidRDefault="0086633C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0752A">
        <w:rPr>
          <w:rFonts w:ascii="Times New Roman" w:hAnsi="Times New Roman" w:cs="Times New Roman"/>
          <w:sz w:val="28"/>
          <w:szCs w:val="28"/>
        </w:rPr>
        <w:t xml:space="preserve">4.4. </w:t>
      </w:r>
      <w:r w:rsidRPr="00D0752A">
        <w:rPr>
          <w:rFonts w:ascii="Times New Roman" w:hAnsi="Times New Roman" w:cs="Times New Roman"/>
          <w:i/>
          <w:iCs/>
          <w:sz w:val="28"/>
          <w:szCs w:val="28"/>
        </w:rPr>
        <w:t xml:space="preserve">Аннотация основного содержания всего проекта (не более 1 стр.). </w:t>
      </w:r>
    </w:p>
    <w:p w:rsidR="00567DB5" w:rsidRPr="00D0752A" w:rsidRDefault="00543835" w:rsidP="00567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52A">
        <w:rPr>
          <w:rFonts w:ascii="Times New Roman" w:hAnsi="Times New Roman" w:cs="Times New Roman"/>
          <w:sz w:val="28"/>
          <w:szCs w:val="28"/>
        </w:rPr>
        <w:tab/>
      </w:r>
      <w:r w:rsidR="00567DB5" w:rsidRPr="00D0752A">
        <w:rPr>
          <w:rFonts w:ascii="Times New Roman" w:hAnsi="Times New Roman" w:cs="Times New Roman"/>
          <w:sz w:val="28"/>
          <w:szCs w:val="28"/>
        </w:rPr>
        <w:t>Построение модели эффективного и успешного сетевого взаимодействия будет происходить на следующих принципах:</w:t>
      </w:r>
    </w:p>
    <w:p w:rsidR="00567DB5" w:rsidRPr="00D0752A" w:rsidRDefault="00567DB5" w:rsidP="00567DB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752A">
        <w:rPr>
          <w:rFonts w:ascii="Times New Roman" w:hAnsi="Times New Roman" w:cs="Times New Roman"/>
          <w:b/>
          <w:bCs/>
          <w:sz w:val="28"/>
          <w:szCs w:val="28"/>
        </w:rPr>
        <w:t>Принцип увлекательности</w:t>
      </w:r>
      <w:r w:rsidRPr="00D0752A">
        <w:rPr>
          <w:rFonts w:ascii="Times New Roman" w:hAnsi="Times New Roman" w:cs="Times New Roman"/>
          <w:sz w:val="28"/>
          <w:szCs w:val="28"/>
        </w:rPr>
        <w:t xml:space="preserve">, образовательного азарта. Элементарное любопытство и собственное открытие формируют у школьников такие нравственные качества, которые заставляют почувствовать себя частицей общества, предвидеть результаты своей деятельности и нести ответственность перед предками, современниками и потомками. </w:t>
      </w:r>
    </w:p>
    <w:p w:rsidR="00567DB5" w:rsidRPr="00D0752A" w:rsidRDefault="00567DB5" w:rsidP="00567DB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5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навигации и содержательной упорядоченности. </w:t>
      </w:r>
      <w:r w:rsidRPr="00D0752A">
        <w:rPr>
          <w:rFonts w:ascii="Times New Roman" w:hAnsi="Times New Roman" w:cs="Times New Roman"/>
          <w:iCs/>
          <w:sz w:val="28"/>
          <w:szCs w:val="28"/>
        </w:rPr>
        <w:t>Содержание сетевого взаимодействия обретает устойчивые формы, позволяющие эффективно подключаться к данному взаимодействию на разных этапах всё новым и новым участникам, но при этом грамотно и корректно систематизировать и упорядочивать прошлые взаимодействия.</w:t>
      </w:r>
      <w:r w:rsidRPr="00D075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67DB5" w:rsidRPr="00D0752A" w:rsidRDefault="00567DB5" w:rsidP="00567DB5">
      <w:pPr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5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открытости. </w:t>
      </w:r>
      <w:r w:rsidRPr="00D0752A">
        <w:rPr>
          <w:rFonts w:ascii="Times New Roman" w:hAnsi="Times New Roman" w:cs="Times New Roman"/>
          <w:iCs/>
          <w:sz w:val="28"/>
          <w:szCs w:val="28"/>
        </w:rPr>
        <w:t>Локальное сетевое взаимодействие является потенциально жизнеспособным, если оно открыто к самосовершенству, к саморасширению и сетевому взаимодействию с новыми партнерами.</w:t>
      </w:r>
    </w:p>
    <w:p w:rsidR="00567DB5" w:rsidRPr="00D0752A" w:rsidRDefault="00567DB5" w:rsidP="00567DB5">
      <w:pPr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52A">
        <w:rPr>
          <w:rFonts w:ascii="Times New Roman" w:hAnsi="Times New Roman" w:cs="Times New Roman"/>
          <w:b/>
          <w:bCs/>
          <w:iCs/>
          <w:sz w:val="28"/>
          <w:szCs w:val="28"/>
        </w:rPr>
        <w:t>Принцип языковой адекватности</w:t>
      </w:r>
      <w:r w:rsidRPr="00D0752A">
        <w:rPr>
          <w:rFonts w:ascii="Times New Roman" w:hAnsi="Times New Roman" w:cs="Times New Roman"/>
          <w:iCs/>
          <w:sz w:val="28"/>
          <w:szCs w:val="28"/>
        </w:rPr>
        <w:t>. Язык сетевого взаимодействия должен быть языком взаимопонимания.</w:t>
      </w:r>
    </w:p>
    <w:p w:rsidR="00567DB5" w:rsidRPr="00D0752A" w:rsidRDefault="00567DB5" w:rsidP="00567DB5">
      <w:pPr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5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свободной импровизации. </w:t>
      </w:r>
      <w:r w:rsidRPr="00D0752A">
        <w:rPr>
          <w:rFonts w:ascii="Times New Roman" w:hAnsi="Times New Roman" w:cs="Times New Roman"/>
          <w:iCs/>
          <w:sz w:val="28"/>
          <w:szCs w:val="28"/>
        </w:rPr>
        <w:t xml:space="preserve">Импровизация – это единственный способ осуществления адекватного оперативного поведения. </w:t>
      </w:r>
    </w:p>
    <w:p w:rsidR="00567DB5" w:rsidRPr="00D0752A" w:rsidRDefault="00567DB5" w:rsidP="00567DB5">
      <w:pPr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5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теоретической и информационной корректности. </w:t>
      </w:r>
      <w:r w:rsidRPr="00D0752A">
        <w:rPr>
          <w:rFonts w:ascii="Times New Roman" w:hAnsi="Times New Roman" w:cs="Times New Roman"/>
          <w:iCs/>
          <w:sz w:val="28"/>
          <w:szCs w:val="28"/>
        </w:rPr>
        <w:t>Непременным условием сетевого взаимодействия является открытая насыщенная информационная среда, отличающаяся научностью, доступностью, достоверностью и отвечающая требованиям информационной и психологической безопасности.</w:t>
      </w:r>
    </w:p>
    <w:p w:rsidR="00567DB5" w:rsidRPr="00D0752A" w:rsidRDefault="00567DB5" w:rsidP="00567DB5">
      <w:pPr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52A">
        <w:rPr>
          <w:rFonts w:ascii="Times New Roman" w:hAnsi="Times New Roman" w:cs="Times New Roman"/>
          <w:b/>
          <w:bCs/>
          <w:iCs/>
          <w:sz w:val="28"/>
          <w:szCs w:val="28"/>
        </w:rPr>
        <w:t>Принцип образовательной ответственности и эффективности</w:t>
      </w:r>
      <w:r w:rsidRPr="00D0752A">
        <w:rPr>
          <w:rFonts w:ascii="Times New Roman" w:hAnsi="Times New Roman" w:cs="Times New Roman"/>
          <w:iCs/>
          <w:sz w:val="28"/>
          <w:szCs w:val="28"/>
        </w:rPr>
        <w:t xml:space="preserve">. Основанием для оценки эффективности образовательной реализации участника сетевого взаимодействия является активность, субъектность и продуктивность. </w:t>
      </w:r>
    </w:p>
    <w:p w:rsidR="00543835" w:rsidRPr="00D0752A" w:rsidRDefault="00567DB5" w:rsidP="00567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52A">
        <w:rPr>
          <w:rFonts w:ascii="Times New Roman" w:hAnsi="Times New Roman" w:cs="Times New Roman"/>
          <w:iCs/>
          <w:sz w:val="28"/>
          <w:szCs w:val="28"/>
        </w:rPr>
        <w:tab/>
        <w:t>Преимуществом сетевого взаимодействия является возможность привлечения высококвалифицированных преподавателей вуза и специалистов для совершенствования организации образовательного процесса, участия школьников в научных исследованиях, создание дополнительных условий по поддержке и развитию одаренных детей, повышения качества образования и квалификации педагогических кадров школы. Совместная деятельность образовательных учреждений в образовательной сети, направлена на достижение общей цели, решения общих задач, позволяет всем субъектам объединить ресурсы, способствует созданию профессиональных педагогических сообществ, предоставлять обучающимся доступ к интегрированным образовательным ресурсам, дает возможности увеличивать образовательный потенциал школы, расширяет возможности построения индивидуальных образовательных маршрутов обучающихся. Исходя из понимания сущности сети и сетевого взаимодействия, разработка и реализация сетевых образовательных программ, проектов и само сетевое взаимодействие требуют от всех участников образовательной сети, существенной перестройки организации образовательного процесса, изменения структуры организации образования. Таким образом, сетевое взаимодействие предполагает качественное преобразование школьной образовательной практики.</w:t>
      </w:r>
    </w:p>
    <w:p w:rsidR="0086633C" w:rsidRPr="00D238B9" w:rsidRDefault="0086633C" w:rsidP="00D238B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38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38B9">
        <w:rPr>
          <w:rFonts w:ascii="Times New Roman" w:hAnsi="Times New Roman" w:cs="Times New Roman"/>
          <w:sz w:val="28"/>
          <w:szCs w:val="28"/>
        </w:rPr>
        <w:t xml:space="preserve">4.5. </w:t>
      </w:r>
      <w:r w:rsidRPr="00D238B9">
        <w:rPr>
          <w:rFonts w:ascii="Times New Roman" w:hAnsi="Times New Roman" w:cs="Times New Roman"/>
          <w:i/>
          <w:iCs/>
          <w:sz w:val="28"/>
          <w:szCs w:val="28"/>
        </w:rPr>
        <w:t>Задачи проект</w:t>
      </w:r>
      <w:r w:rsidR="00B22E5E" w:rsidRPr="00D238B9">
        <w:rPr>
          <w:rFonts w:ascii="Times New Roman" w:hAnsi="Times New Roman" w:cs="Times New Roman"/>
          <w:i/>
          <w:iCs/>
          <w:sz w:val="28"/>
          <w:szCs w:val="28"/>
        </w:rPr>
        <w:t>а, поставленные в отчетном году:</w:t>
      </w:r>
    </w:p>
    <w:p w:rsidR="00D0752A" w:rsidRPr="00D238B9" w:rsidRDefault="00D0752A" w:rsidP="00D238B9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8B9">
        <w:rPr>
          <w:rFonts w:ascii="Times New Roman" w:hAnsi="Times New Roman" w:cs="Times New Roman"/>
          <w:sz w:val="28"/>
          <w:szCs w:val="28"/>
        </w:rPr>
        <w:t>Апробация методики организации сетевых проектов на уровне образовательного учреждения, региональном и с привлечением школ РФ.</w:t>
      </w:r>
    </w:p>
    <w:p w:rsidR="00D0752A" w:rsidRPr="00D238B9" w:rsidRDefault="00D0752A" w:rsidP="00D238B9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8B9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организации сетевого образовательного проекта.</w:t>
      </w:r>
    </w:p>
    <w:p w:rsidR="00B22E5E" w:rsidRPr="00D238B9" w:rsidRDefault="00D0752A" w:rsidP="00D238B9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8B9">
        <w:rPr>
          <w:rFonts w:ascii="Times New Roman" w:hAnsi="Times New Roman" w:cs="Times New Roman"/>
          <w:sz w:val="28"/>
          <w:szCs w:val="28"/>
        </w:rPr>
        <w:t>Проведение семинаров, круглых столов, мастер-классов по обмену опыта педагогов.</w:t>
      </w:r>
    </w:p>
    <w:p w:rsidR="00D0752A" w:rsidRPr="003F319F" w:rsidRDefault="00D0752A" w:rsidP="00D0752A">
      <w:pPr>
        <w:spacing w:after="0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86633C" w:rsidRPr="00342D19" w:rsidRDefault="0086633C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42D19">
        <w:rPr>
          <w:rFonts w:ascii="Times New Roman" w:hAnsi="Times New Roman" w:cs="Times New Roman"/>
          <w:sz w:val="28"/>
          <w:szCs w:val="28"/>
        </w:rPr>
        <w:t xml:space="preserve">4.6.  </w:t>
      </w:r>
      <w:r w:rsidRPr="00342D19">
        <w:rPr>
          <w:rFonts w:ascii="Times New Roman" w:hAnsi="Times New Roman" w:cs="Times New Roman"/>
          <w:i/>
          <w:iCs/>
          <w:sz w:val="28"/>
          <w:szCs w:val="28"/>
        </w:rPr>
        <w:t>Алгоритм реализации задач (дорожная карта этого года) </w:t>
      </w:r>
    </w:p>
    <w:p w:rsidR="0086633C" w:rsidRPr="00342D19" w:rsidRDefault="0086633C" w:rsidP="00B35BCA">
      <w:pPr>
        <w:pStyle w:val="dash041e005f0431005f044b005f0447005f043d005f044b005f0439"/>
        <w:spacing w:line="276" w:lineRule="auto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342D19">
        <w:rPr>
          <w:rFonts w:ascii="Times New Roman" w:hAnsi="Times New Roman"/>
          <w:sz w:val="28"/>
          <w:szCs w:val="28"/>
        </w:rPr>
        <w:t xml:space="preserve"> </w:t>
      </w:r>
      <w:r w:rsidRPr="00342D19">
        <w:rPr>
          <w:rStyle w:val="dash041e005f0431005f044b005f0447005f043d005f044b005f0439005f005fchar1char1"/>
          <w:sz w:val="28"/>
          <w:szCs w:val="28"/>
        </w:rPr>
        <w:t xml:space="preserve">Этапы организации </w:t>
      </w:r>
      <w:r w:rsidR="00B35BCA" w:rsidRPr="00342D19">
        <w:rPr>
          <w:rStyle w:val="dash041e005f0431005f044b005f0447005f043d005f044b005f0439005f005fchar1char1"/>
          <w:sz w:val="28"/>
          <w:szCs w:val="28"/>
        </w:rPr>
        <w:t>реализации проекта:</w:t>
      </w:r>
    </w:p>
    <w:p w:rsidR="00B35BCA" w:rsidRPr="00342D19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sz w:val="28"/>
          <w:szCs w:val="28"/>
        </w:rPr>
        <w:t>Анализ информатизации школы по определению проблем, выработка общих целей организации педагогического процесса, создание инициативной группы для разработки проекта.</w:t>
      </w:r>
    </w:p>
    <w:p w:rsidR="00B35BCA" w:rsidRPr="00342D19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sz w:val="28"/>
          <w:szCs w:val="28"/>
        </w:rPr>
        <w:t>Разработка нормативно-правовых и управленческих документов.</w:t>
      </w:r>
    </w:p>
    <w:p w:rsidR="00B35BCA" w:rsidRPr="00342D19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sz w:val="28"/>
          <w:szCs w:val="28"/>
        </w:rPr>
        <w:t>Разработка организационного механизма реализации эксперимента в школе.</w:t>
      </w:r>
      <w:r w:rsidRPr="00342D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5BCA" w:rsidRPr="00342D19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sz w:val="28"/>
          <w:szCs w:val="28"/>
        </w:rPr>
        <w:t>Проведение социологических опросов и диагностики исследований на начальном этапе.</w:t>
      </w:r>
    </w:p>
    <w:p w:rsidR="00B35BCA" w:rsidRPr="00342D19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sz w:val="28"/>
          <w:szCs w:val="28"/>
        </w:rPr>
        <w:t>Подбор и изучение учебно-методической литературы по эксперименту. Использование интернет-ресурсов.</w:t>
      </w:r>
    </w:p>
    <w:p w:rsidR="00B35BCA" w:rsidRPr="00342D19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sz w:val="28"/>
          <w:szCs w:val="28"/>
        </w:rPr>
        <w:t>Изучение интерактивных форм проведения уроков и разработка методических рекомендаций.</w:t>
      </w:r>
    </w:p>
    <w:p w:rsidR="00B35BCA" w:rsidRPr="00342D19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sz w:val="28"/>
          <w:szCs w:val="28"/>
        </w:rPr>
        <w:t>Деятельность творческой группы учителей.</w:t>
      </w:r>
    </w:p>
    <w:p w:rsidR="00B35BCA" w:rsidRPr="00342D19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sz w:val="28"/>
          <w:szCs w:val="28"/>
        </w:rPr>
        <w:t>Повышение профессионализма педагогов.</w:t>
      </w:r>
    </w:p>
    <w:p w:rsidR="00B35BCA" w:rsidRPr="00342D19" w:rsidRDefault="00B35BCA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sz w:val="28"/>
          <w:szCs w:val="28"/>
        </w:rPr>
        <w:t>Введение системы электронного документооборота.</w:t>
      </w:r>
    </w:p>
    <w:p w:rsidR="00B22E5E" w:rsidRPr="00342D19" w:rsidRDefault="00B22E5E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sz w:val="28"/>
          <w:szCs w:val="28"/>
        </w:rPr>
        <w:t>Создание методического обеспечения для проведения занятий с ИКТ.</w:t>
      </w:r>
    </w:p>
    <w:p w:rsidR="00B22E5E" w:rsidRPr="00342D19" w:rsidRDefault="00B22E5E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sz w:val="28"/>
          <w:szCs w:val="28"/>
        </w:rPr>
        <w:t>Создание медиатеки, как информационно-технологического центра школы и накопление коллекции ЦОР.</w:t>
      </w:r>
    </w:p>
    <w:p w:rsidR="00B22E5E" w:rsidRPr="00342D19" w:rsidRDefault="00B22E5E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sz w:val="28"/>
          <w:szCs w:val="28"/>
        </w:rPr>
        <w:t>Совершенствование сайта школы и использование его в качестве одного из методических инструментов школы.</w:t>
      </w:r>
    </w:p>
    <w:p w:rsidR="00B22E5E" w:rsidRPr="00342D19" w:rsidRDefault="00B22E5E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sz w:val="28"/>
          <w:szCs w:val="28"/>
        </w:rPr>
        <w:t>Создание персональных сайтов педагогов в качестве одного из методических инструментов школы..</w:t>
      </w:r>
    </w:p>
    <w:p w:rsidR="00B22E5E" w:rsidRPr="00342D19" w:rsidRDefault="00B22E5E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использованию интернет-ресурсов на уроках и во внеурочной деятельности.</w:t>
      </w:r>
    </w:p>
    <w:p w:rsidR="00B22E5E" w:rsidRPr="00342D19" w:rsidRDefault="00B22E5E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sz w:val="28"/>
          <w:szCs w:val="28"/>
        </w:rPr>
        <w:t>Проведение семинаров, мастер-классов по обмену опытом педагогов.</w:t>
      </w:r>
    </w:p>
    <w:p w:rsidR="00B22E5E" w:rsidRPr="00342D19" w:rsidRDefault="00B22E5E" w:rsidP="00B35BCA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2D19">
        <w:rPr>
          <w:rFonts w:ascii="Times New Roman" w:hAnsi="Times New Roman" w:cs="Times New Roman"/>
          <w:sz w:val="28"/>
          <w:szCs w:val="28"/>
        </w:rPr>
        <w:t>Отслеживание результатов экспериментальной работы.</w:t>
      </w:r>
    </w:p>
    <w:p w:rsidR="00AB3AB6" w:rsidRPr="00A3316A" w:rsidRDefault="0086633C" w:rsidP="00B35BC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16A">
        <w:rPr>
          <w:rFonts w:ascii="Times New Roman" w:hAnsi="Times New Roman" w:cs="Times New Roman"/>
          <w:sz w:val="28"/>
          <w:szCs w:val="28"/>
        </w:rPr>
        <w:t xml:space="preserve">4.7. </w:t>
      </w:r>
      <w:r w:rsidRPr="00A3316A">
        <w:rPr>
          <w:rFonts w:ascii="Times New Roman" w:hAnsi="Times New Roman" w:cs="Times New Roman"/>
          <w:i/>
          <w:iCs/>
          <w:sz w:val="28"/>
          <w:szCs w:val="28"/>
        </w:rPr>
        <w:t>Основное содержание инновационной деятельности за отчетный период</w:t>
      </w:r>
      <w:r w:rsidR="007F4ABB" w:rsidRPr="00A3316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3316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543835" w:rsidRPr="00A3316A">
        <w:rPr>
          <w:rFonts w:ascii="Times New Roman" w:hAnsi="Times New Roman" w:cs="Times New Roman"/>
          <w:sz w:val="28"/>
          <w:szCs w:val="28"/>
        </w:rPr>
        <w:t>МАОУ-СОШ №1</w:t>
      </w:r>
      <w:r w:rsidRPr="00A3316A">
        <w:rPr>
          <w:rFonts w:ascii="Times New Roman" w:hAnsi="Times New Roman" w:cs="Times New Roman"/>
          <w:sz w:val="28"/>
          <w:szCs w:val="28"/>
        </w:rPr>
        <w:t xml:space="preserve"> продолжила работу в рамках КИП  по теме «</w:t>
      </w:r>
      <w:r w:rsidR="00543835" w:rsidRPr="00A3316A">
        <w:rPr>
          <w:rFonts w:ascii="Times New Roman" w:hAnsi="Times New Roman" w:cs="Times New Roman"/>
          <w:sz w:val="28"/>
          <w:szCs w:val="28"/>
        </w:rPr>
        <w:t>Организация сетевого взаимодействия всех участников образовательного процесса</w:t>
      </w:r>
      <w:r w:rsidRPr="00A3316A">
        <w:rPr>
          <w:rFonts w:ascii="Times New Roman" w:hAnsi="Times New Roman" w:cs="Times New Roman"/>
          <w:bCs/>
          <w:sz w:val="28"/>
          <w:szCs w:val="28"/>
        </w:rPr>
        <w:t>»</w:t>
      </w:r>
      <w:r w:rsidRPr="00A3316A">
        <w:rPr>
          <w:rFonts w:ascii="Times New Roman" w:hAnsi="Times New Roman" w:cs="Times New Roman"/>
          <w:sz w:val="28"/>
          <w:szCs w:val="28"/>
        </w:rPr>
        <w:t>.</w:t>
      </w:r>
    </w:p>
    <w:p w:rsidR="00380949" w:rsidRPr="00A3316A" w:rsidRDefault="00380949" w:rsidP="00B35B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16A">
        <w:rPr>
          <w:rFonts w:ascii="Times New Roman" w:hAnsi="Times New Roman" w:cs="Times New Roman"/>
          <w:bCs/>
          <w:sz w:val="28"/>
          <w:szCs w:val="28"/>
        </w:rPr>
        <w:tab/>
        <w:t xml:space="preserve">В настоящее время в школе создана локальная сеть, объединяющая предметные кабинеты, кабинеты информатики и компьютеры администрации. Организовано высокоскоростное подключение к сети Интернет. </w:t>
      </w:r>
    </w:p>
    <w:p w:rsidR="00380949" w:rsidRPr="00A3316A" w:rsidRDefault="00380949" w:rsidP="00B35B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16A">
        <w:rPr>
          <w:rFonts w:ascii="Times New Roman" w:hAnsi="Times New Roman" w:cs="Times New Roman"/>
          <w:bCs/>
          <w:sz w:val="28"/>
          <w:szCs w:val="28"/>
        </w:rPr>
        <w:tab/>
        <w:t xml:space="preserve">В муниципальном Центре дистанционного образования, созданном на базе МАОУ-СОШ №1 в июле 2011 года, проводится обучение  детей-инвалидов с использованием дистанционных технологий (обучается </w:t>
      </w:r>
      <w:r w:rsidR="00A3316A">
        <w:rPr>
          <w:rFonts w:ascii="Times New Roman" w:hAnsi="Times New Roman" w:cs="Times New Roman"/>
          <w:bCs/>
          <w:sz w:val="28"/>
          <w:szCs w:val="28"/>
        </w:rPr>
        <w:t>10</w:t>
      </w:r>
      <w:r w:rsidRPr="00A3316A">
        <w:rPr>
          <w:rFonts w:ascii="Times New Roman" w:hAnsi="Times New Roman" w:cs="Times New Roman"/>
          <w:bCs/>
          <w:sz w:val="28"/>
          <w:szCs w:val="28"/>
        </w:rPr>
        <w:t xml:space="preserve"> детей, </w:t>
      </w:r>
      <w:r w:rsidR="00A3316A">
        <w:rPr>
          <w:rFonts w:ascii="Times New Roman" w:hAnsi="Times New Roman" w:cs="Times New Roman"/>
          <w:bCs/>
          <w:sz w:val="28"/>
          <w:szCs w:val="28"/>
        </w:rPr>
        <w:t>4</w:t>
      </w:r>
      <w:r w:rsidRPr="00A3316A">
        <w:rPr>
          <w:rFonts w:ascii="Times New Roman" w:hAnsi="Times New Roman" w:cs="Times New Roman"/>
          <w:bCs/>
          <w:sz w:val="28"/>
          <w:szCs w:val="28"/>
        </w:rPr>
        <w:t xml:space="preserve"> из них являются учащимися базовой школы, </w:t>
      </w:r>
      <w:r w:rsidR="00A3316A">
        <w:rPr>
          <w:rFonts w:ascii="Times New Roman" w:hAnsi="Times New Roman" w:cs="Times New Roman"/>
          <w:bCs/>
          <w:sz w:val="28"/>
          <w:szCs w:val="28"/>
        </w:rPr>
        <w:t>6</w:t>
      </w:r>
      <w:r w:rsidRPr="00A3316A">
        <w:rPr>
          <w:rFonts w:ascii="Times New Roman" w:hAnsi="Times New Roman" w:cs="Times New Roman"/>
          <w:bCs/>
          <w:sz w:val="28"/>
          <w:szCs w:val="28"/>
        </w:rPr>
        <w:t xml:space="preserve"> - учащимися СОШ №4,</w:t>
      </w:r>
      <w:r w:rsidR="002A7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16A">
        <w:rPr>
          <w:rFonts w:ascii="Times New Roman" w:hAnsi="Times New Roman" w:cs="Times New Roman"/>
          <w:bCs/>
          <w:sz w:val="28"/>
          <w:szCs w:val="28"/>
        </w:rPr>
        <w:t>13,14).</w:t>
      </w:r>
    </w:p>
    <w:p w:rsidR="00380949" w:rsidRPr="00A3316A" w:rsidRDefault="00380949" w:rsidP="00B35B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16A">
        <w:rPr>
          <w:rFonts w:ascii="Times New Roman" w:hAnsi="Times New Roman" w:cs="Times New Roman"/>
          <w:bCs/>
          <w:sz w:val="28"/>
          <w:szCs w:val="28"/>
        </w:rPr>
        <w:tab/>
        <w:t xml:space="preserve">С сентября 2013 г. системно проводятся консультации по подготовке к ЕГЭ и ГИА-9 по математике </w:t>
      </w:r>
      <w:r w:rsidR="007177A0" w:rsidRPr="00A3316A">
        <w:rPr>
          <w:rFonts w:ascii="Times New Roman" w:hAnsi="Times New Roman" w:cs="Times New Roman"/>
          <w:bCs/>
          <w:sz w:val="28"/>
          <w:szCs w:val="28"/>
        </w:rPr>
        <w:t xml:space="preserve">и русскому языку </w:t>
      </w:r>
      <w:r w:rsidRPr="00A3316A">
        <w:rPr>
          <w:rFonts w:ascii="Times New Roman" w:hAnsi="Times New Roman" w:cs="Times New Roman"/>
          <w:bCs/>
          <w:sz w:val="28"/>
          <w:szCs w:val="28"/>
        </w:rPr>
        <w:t>для учащихся СОШ №8 и 14.</w:t>
      </w:r>
      <w:r w:rsidR="00B65D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0949" w:rsidRPr="00C930D2" w:rsidRDefault="00380949" w:rsidP="00B35B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19F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C930D2">
        <w:rPr>
          <w:rFonts w:ascii="Times New Roman" w:hAnsi="Times New Roman" w:cs="Times New Roman"/>
          <w:bCs/>
          <w:sz w:val="28"/>
          <w:szCs w:val="28"/>
        </w:rPr>
        <w:t>Организована работа с одаренными обучающимися с использованием дистанционных технологий. В 201</w:t>
      </w:r>
      <w:r w:rsidR="00C930D2" w:rsidRPr="00C930D2">
        <w:rPr>
          <w:rFonts w:ascii="Times New Roman" w:hAnsi="Times New Roman" w:cs="Times New Roman"/>
          <w:bCs/>
          <w:sz w:val="28"/>
          <w:szCs w:val="28"/>
        </w:rPr>
        <w:t>6-2017</w:t>
      </w:r>
      <w:r w:rsidRPr="00C930D2">
        <w:rPr>
          <w:rFonts w:ascii="Times New Roman" w:hAnsi="Times New Roman" w:cs="Times New Roman"/>
          <w:bCs/>
          <w:sz w:val="28"/>
          <w:szCs w:val="28"/>
        </w:rPr>
        <w:t xml:space="preserve"> учебном году получают дополнительное образование 50 обучающихся МАОУ-СОШ №1.</w:t>
      </w:r>
    </w:p>
    <w:p w:rsidR="00AB3AB6" w:rsidRPr="00C930D2" w:rsidRDefault="00AB3AB6" w:rsidP="00B35B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0D2">
        <w:rPr>
          <w:rFonts w:ascii="Times New Roman" w:hAnsi="Times New Roman" w:cs="Times New Roman"/>
          <w:bCs/>
          <w:sz w:val="28"/>
          <w:szCs w:val="28"/>
        </w:rPr>
        <w:tab/>
        <w:t>Апробация механизмов, методов и форм сетевого взаимодействия между субъектами образовательного процесса.</w:t>
      </w:r>
      <w:r w:rsidR="00B65D8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C930D2">
        <w:rPr>
          <w:rFonts w:ascii="Times New Roman" w:hAnsi="Times New Roman" w:cs="Times New Roman"/>
          <w:bCs/>
          <w:sz w:val="28"/>
          <w:szCs w:val="28"/>
        </w:rPr>
        <w:t>асширение возможностей для участия одаренных детей в разных формах научной, проектной, исследовательской и творческой деятельности школы, центров дистанционного и дополнительного образования детей.</w:t>
      </w:r>
    </w:p>
    <w:p w:rsidR="00AB3AB6" w:rsidRPr="00E83B17" w:rsidRDefault="00AB3AB6" w:rsidP="00B35BC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930D2">
        <w:rPr>
          <w:rFonts w:ascii="Times New Roman" w:hAnsi="Times New Roman" w:cs="Times New Roman"/>
          <w:bCs/>
          <w:sz w:val="28"/>
          <w:szCs w:val="28"/>
        </w:rPr>
        <w:tab/>
      </w:r>
      <w:r w:rsidRPr="00C930D2">
        <w:rPr>
          <w:rFonts w:ascii="Times New Roman" w:hAnsi="Times New Roman"/>
          <w:bCs/>
          <w:sz w:val="28"/>
          <w:szCs w:val="28"/>
        </w:rPr>
        <w:t xml:space="preserve">Совершенствование технологического обеспечения и учебно-методического комплекса образовательных программ на основе современных информационно-коммуникационных технологий и </w:t>
      </w:r>
      <w:r w:rsidRPr="00E83B17">
        <w:rPr>
          <w:rFonts w:ascii="Times New Roman" w:hAnsi="Times New Roman"/>
          <w:bCs/>
          <w:sz w:val="28"/>
          <w:szCs w:val="28"/>
        </w:rPr>
        <w:t>требований ФГОС.</w:t>
      </w:r>
    </w:p>
    <w:p w:rsidR="00AB3AB6" w:rsidRPr="00E83B17" w:rsidRDefault="00380949" w:rsidP="00B35B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B17">
        <w:rPr>
          <w:rFonts w:ascii="Times New Roman" w:hAnsi="Times New Roman"/>
          <w:bCs/>
          <w:sz w:val="28"/>
          <w:szCs w:val="28"/>
        </w:rPr>
        <w:tab/>
      </w:r>
    </w:p>
    <w:p w:rsidR="0086633C" w:rsidRPr="00E83B17" w:rsidRDefault="0086633C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83B17">
        <w:rPr>
          <w:rFonts w:ascii="Times New Roman" w:hAnsi="Times New Roman" w:cs="Times New Roman"/>
          <w:sz w:val="28"/>
          <w:szCs w:val="28"/>
        </w:rPr>
        <w:t xml:space="preserve">4.8. </w:t>
      </w:r>
      <w:r w:rsidRPr="00E83B17">
        <w:rPr>
          <w:rFonts w:ascii="Times New Roman" w:hAnsi="Times New Roman" w:cs="Times New Roman"/>
          <w:i/>
          <w:iCs/>
          <w:sz w:val="28"/>
          <w:szCs w:val="28"/>
        </w:rPr>
        <w:t xml:space="preserve">Перспективы развития проекта в следующем году </w:t>
      </w:r>
    </w:p>
    <w:p w:rsidR="0086633C" w:rsidRPr="0040680E" w:rsidRDefault="002E5CBC" w:rsidP="00B35BC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B17">
        <w:rPr>
          <w:rFonts w:ascii="Times New Roman" w:hAnsi="Times New Roman" w:cs="Times New Roman"/>
          <w:sz w:val="28"/>
          <w:szCs w:val="28"/>
        </w:rPr>
        <w:tab/>
        <w:t xml:space="preserve">Создание единого информационного пространства всех участников </w:t>
      </w:r>
      <w:r w:rsidRPr="0040680E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2E5CBC" w:rsidRPr="0040680E" w:rsidRDefault="00B179AD" w:rsidP="00B35BC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80E">
        <w:rPr>
          <w:rFonts w:ascii="Times New Roman" w:hAnsi="Times New Roman" w:cs="Times New Roman"/>
          <w:sz w:val="28"/>
          <w:szCs w:val="28"/>
        </w:rPr>
        <w:tab/>
      </w:r>
      <w:r w:rsidR="002E5CBC" w:rsidRPr="0040680E">
        <w:rPr>
          <w:rFonts w:ascii="Times New Roman" w:hAnsi="Times New Roman" w:cs="Times New Roman"/>
          <w:sz w:val="28"/>
          <w:szCs w:val="28"/>
        </w:rPr>
        <w:t>Апробация методики организации сетевых проектов на региональном и с привлечением школ РФ.</w:t>
      </w:r>
    </w:p>
    <w:p w:rsidR="00AB3AB6" w:rsidRPr="00B65D89" w:rsidRDefault="00AB3AB6" w:rsidP="00B35BC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65D89">
        <w:rPr>
          <w:rFonts w:ascii="Times New Roman" w:hAnsi="Times New Roman" w:cs="Times New Roman"/>
          <w:sz w:val="28"/>
          <w:szCs w:val="28"/>
        </w:rPr>
        <w:t>Разработка совместных сетевых программ по профильному обучению. Расширение спектра профильных, элективных и внеурочных курсов для обучающихся школы посредством сетевого взаимодействия.</w:t>
      </w:r>
    </w:p>
    <w:p w:rsidR="0086633C" w:rsidRPr="00654F26" w:rsidRDefault="0086633C" w:rsidP="00B22E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F26">
        <w:rPr>
          <w:rFonts w:ascii="Times New Roman" w:hAnsi="Times New Roman" w:cs="Times New Roman"/>
          <w:b/>
          <w:bCs/>
          <w:sz w:val="28"/>
          <w:szCs w:val="28"/>
        </w:rPr>
        <w:t>5. Инструменты, методики и процедуры контроля результатов проекта, измерение и оценка качества инновации</w:t>
      </w:r>
    </w:p>
    <w:p w:rsidR="0086633C" w:rsidRPr="00654F26" w:rsidRDefault="0086633C" w:rsidP="00FA7FD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4F26">
        <w:rPr>
          <w:rFonts w:ascii="Times New Roman" w:hAnsi="Times New Roman" w:cs="Times New Roman"/>
          <w:sz w:val="28"/>
          <w:szCs w:val="28"/>
        </w:rPr>
        <w:t>5.1</w:t>
      </w:r>
      <w:r w:rsidRPr="00654F26">
        <w:rPr>
          <w:rFonts w:ascii="Times New Roman" w:hAnsi="Times New Roman" w:cs="Times New Roman"/>
          <w:i/>
          <w:iCs/>
          <w:sz w:val="28"/>
          <w:szCs w:val="28"/>
        </w:rPr>
        <w:t>. Какие</w:t>
      </w:r>
      <w:r w:rsidRPr="00654F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4F26">
        <w:rPr>
          <w:rFonts w:ascii="Times New Roman" w:hAnsi="Times New Roman" w:cs="Times New Roman"/>
          <w:i/>
          <w:iCs/>
          <w:sz w:val="28"/>
          <w:szCs w:val="28"/>
        </w:rPr>
        <w:t xml:space="preserve">инструменты, методики и процедуры контроля результатов проекта разработаны в рамках КИП (не более 0,5 стр.). </w:t>
      </w:r>
    </w:p>
    <w:p w:rsidR="0086633C" w:rsidRDefault="0086633C" w:rsidP="0055308B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4F26">
        <w:rPr>
          <w:rFonts w:ascii="Times New Roman" w:hAnsi="Times New Roman" w:cs="Times New Roman"/>
          <w:sz w:val="28"/>
          <w:szCs w:val="28"/>
        </w:rPr>
        <w:t xml:space="preserve">Мониторинг уровня  сформированности  метапредметных УУД учащихся </w:t>
      </w:r>
      <w:r w:rsidR="0055308B" w:rsidRPr="00654F26">
        <w:rPr>
          <w:rFonts w:ascii="Times New Roman" w:hAnsi="Times New Roman" w:cs="Times New Roman"/>
          <w:sz w:val="28"/>
          <w:szCs w:val="28"/>
        </w:rPr>
        <w:t>1</w:t>
      </w:r>
      <w:r w:rsidRPr="00654F26">
        <w:rPr>
          <w:rFonts w:ascii="Times New Roman" w:hAnsi="Times New Roman" w:cs="Times New Roman"/>
          <w:sz w:val="28"/>
          <w:szCs w:val="28"/>
        </w:rPr>
        <w:t>-</w:t>
      </w:r>
      <w:r w:rsidR="0023623F">
        <w:rPr>
          <w:rFonts w:ascii="Times New Roman" w:hAnsi="Times New Roman" w:cs="Times New Roman"/>
          <w:sz w:val="28"/>
          <w:szCs w:val="28"/>
        </w:rPr>
        <w:t>8</w:t>
      </w:r>
      <w:r w:rsidRPr="00654F26">
        <w:rPr>
          <w:rFonts w:ascii="Times New Roman" w:hAnsi="Times New Roman" w:cs="Times New Roman"/>
          <w:sz w:val="28"/>
          <w:szCs w:val="28"/>
        </w:rPr>
        <w:t>-х классов.</w:t>
      </w:r>
      <w:r w:rsidR="0055308B" w:rsidRPr="00654F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3623F" w:rsidRPr="0023623F" w:rsidRDefault="0023623F" w:rsidP="0055308B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23F">
        <w:rPr>
          <w:rFonts w:ascii="Times New Roman" w:hAnsi="Times New Roman" w:cs="Times New Roman"/>
          <w:iCs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предпрофильной и </w:t>
      </w:r>
      <w:r w:rsidRPr="0023623F">
        <w:rPr>
          <w:rFonts w:ascii="Times New Roman" w:hAnsi="Times New Roman" w:cs="Times New Roman"/>
          <w:iCs/>
          <w:sz w:val="28"/>
          <w:szCs w:val="28"/>
        </w:rPr>
        <w:t>проф</w:t>
      </w:r>
      <w:r>
        <w:rPr>
          <w:rFonts w:ascii="Times New Roman" w:hAnsi="Times New Roman" w:cs="Times New Roman"/>
          <w:iCs/>
          <w:sz w:val="28"/>
          <w:szCs w:val="28"/>
        </w:rPr>
        <w:t>ильной ориентации</w:t>
      </w:r>
      <w:r w:rsidRPr="0023623F">
        <w:rPr>
          <w:rFonts w:ascii="Times New Roman" w:hAnsi="Times New Roman" w:cs="Times New Roman"/>
          <w:iCs/>
          <w:sz w:val="28"/>
          <w:szCs w:val="28"/>
        </w:rPr>
        <w:t xml:space="preserve"> учащихся 8-</w:t>
      </w: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23623F">
        <w:rPr>
          <w:rFonts w:ascii="Times New Roman" w:hAnsi="Times New Roman" w:cs="Times New Roman"/>
          <w:iCs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177A0" w:rsidRPr="0023623F" w:rsidRDefault="007177A0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6633C" w:rsidRPr="0023623F" w:rsidRDefault="0086633C" w:rsidP="007177A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 xml:space="preserve">5.2. </w:t>
      </w:r>
      <w:r w:rsidRPr="0023623F">
        <w:rPr>
          <w:rFonts w:ascii="Times New Roman" w:hAnsi="Times New Roman" w:cs="Times New Roman"/>
          <w:i/>
          <w:iCs/>
          <w:sz w:val="28"/>
          <w:szCs w:val="28"/>
        </w:rPr>
        <w:t xml:space="preserve">Какие процедуры контроля качества инновации проведены за отчетный период. Краткое изложение результатов измерений, их оценка </w:t>
      </w:r>
    </w:p>
    <w:p w:rsidR="0086633C" w:rsidRPr="0023623F" w:rsidRDefault="0086633C" w:rsidP="00B35BCA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 xml:space="preserve">Мониторинг эффективности реализации  проекта </w:t>
      </w:r>
    </w:p>
    <w:p w:rsidR="0086633C" w:rsidRPr="0023623F" w:rsidRDefault="0086633C" w:rsidP="00B35BCA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23F">
        <w:rPr>
          <w:rFonts w:ascii="Times New Roman" w:hAnsi="Times New Roman" w:cs="Times New Roman"/>
          <w:sz w:val="28"/>
          <w:szCs w:val="28"/>
        </w:rPr>
        <w:t>В качестве основных показателей и объектов исследования эффективности реализации проекта выступают:</w:t>
      </w:r>
    </w:p>
    <w:p w:rsidR="00FF6A4A" w:rsidRPr="0023623F" w:rsidRDefault="0086633C" w:rsidP="00B35BCA">
      <w:pPr>
        <w:pStyle w:val="dash041e005f0431005f044b005f0447005f043d005f044b005f0439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623F">
        <w:rPr>
          <w:rFonts w:ascii="Times New Roman" w:hAnsi="Times New Roman"/>
          <w:sz w:val="28"/>
          <w:szCs w:val="28"/>
        </w:rPr>
        <w:t>Количество учителей </w:t>
      </w:r>
    </w:p>
    <w:p w:rsidR="00FF6A4A" w:rsidRPr="0023623F" w:rsidRDefault="0086633C" w:rsidP="00B35BCA">
      <w:pPr>
        <w:pStyle w:val="dash041e005f0431005f044b005f0447005f043d005f044b005f0439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623F">
        <w:rPr>
          <w:rFonts w:ascii="Times New Roman" w:hAnsi="Times New Roman"/>
          <w:sz w:val="28"/>
          <w:szCs w:val="28"/>
        </w:rPr>
        <w:t>Количество учащихся  </w:t>
      </w:r>
    </w:p>
    <w:p w:rsidR="0086633C" w:rsidRPr="0023623F" w:rsidRDefault="0086633C" w:rsidP="00B35BCA">
      <w:pPr>
        <w:pStyle w:val="dash041e005f0431005f044b005f0447005f043d005f044b005f0439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623F">
        <w:rPr>
          <w:rFonts w:ascii="Times New Roman" w:hAnsi="Times New Roman"/>
          <w:sz w:val="28"/>
          <w:szCs w:val="28"/>
        </w:rPr>
        <w:t>Количество классов и параллелей</w:t>
      </w:r>
    </w:p>
    <w:p w:rsidR="0086633C" w:rsidRPr="0023623F" w:rsidRDefault="0086633C" w:rsidP="00B35BCA">
      <w:pPr>
        <w:pStyle w:val="dash041e005f0431005f044b005f0447005f043d005f044b005f0439"/>
        <w:spacing w:line="276" w:lineRule="auto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23623F">
        <w:rPr>
          <w:rStyle w:val="dash041e005f0431005f044b005f0447005f043d005f044b005f0439005f005fchar1char1"/>
          <w:sz w:val="28"/>
          <w:szCs w:val="28"/>
        </w:rPr>
        <w:t xml:space="preserve">Критерием эффективности реализации проекта является положительная </w:t>
      </w:r>
      <w:r w:rsidRPr="0023623F">
        <w:rPr>
          <w:rFonts w:ascii="Times New Roman" w:hAnsi="Times New Roman"/>
          <w:sz w:val="28"/>
          <w:szCs w:val="28"/>
        </w:rPr>
        <w:t xml:space="preserve">динамика </w:t>
      </w:r>
      <w:r w:rsidRPr="0023623F">
        <w:rPr>
          <w:rStyle w:val="dash041e005f0431005f044b005f0447005f043d005f044b005f0439005f005fchar1char1"/>
          <w:sz w:val="28"/>
          <w:szCs w:val="28"/>
        </w:rPr>
        <w:t>основных показателей.</w:t>
      </w:r>
    </w:p>
    <w:p w:rsidR="0086633C" w:rsidRPr="003F319F" w:rsidRDefault="0086633C" w:rsidP="00B35BC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6633C" w:rsidRPr="00CA7999" w:rsidRDefault="0086633C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A7999">
        <w:rPr>
          <w:rFonts w:ascii="Times New Roman" w:hAnsi="Times New Roman" w:cs="Times New Roman"/>
          <w:sz w:val="28"/>
          <w:szCs w:val="28"/>
        </w:rPr>
        <w:t xml:space="preserve">5.3. </w:t>
      </w:r>
      <w:r w:rsidRPr="00CA7999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риски реализации проекта и пути их минимизации </w:t>
      </w:r>
    </w:p>
    <w:p w:rsidR="00611F85" w:rsidRPr="00CA7999" w:rsidRDefault="0086633C" w:rsidP="00611F8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99">
        <w:rPr>
          <w:rFonts w:ascii="Times New Roman" w:hAnsi="Times New Roman" w:cs="Times New Roman"/>
          <w:sz w:val="28"/>
          <w:szCs w:val="28"/>
        </w:rPr>
        <w:t xml:space="preserve"> </w:t>
      </w:r>
      <w:r w:rsidR="00611F85" w:rsidRPr="00CA7999">
        <w:rPr>
          <w:rFonts w:ascii="Times New Roman" w:hAnsi="Times New Roman" w:cs="Times New Roman"/>
          <w:sz w:val="28"/>
          <w:szCs w:val="28"/>
        </w:rPr>
        <w:t xml:space="preserve">Неготовность к реализации Проекта и недопонимание частью педагогов, обучающихся, родителей (законных представителей) сути инновационных изменений, обеспечивающих реализацию Проекта. </w:t>
      </w:r>
      <w:r w:rsidR="00611F85" w:rsidRPr="00CA7999">
        <w:rPr>
          <w:rFonts w:ascii="Times New Roman" w:hAnsi="Times New Roman" w:cs="Times New Roman"/>
          <w:i/>
          <w:sz w:val="28"/>
          <w:szCs w:val="28"/>
        </w:rPr>
        <w:t>Пути минимизации рисков:</w:t>
      </w:r>
      <w:r w:rsidR="00611F85" w:rsidRPr="00CA7999">
        <w:rPr>
          <w:rFonts w:ascii="Times New Roman" w:hAnsi="Times New Roman" w:cs="Times New Roman"/>
          <w:sz w:val="28"/>
          <w:szCs w:val="28"/>
        </w:rPr>
        <w:t xml:space="preserve"> разъяснительная работа с использованием различных методов и способов формирования понимания сути инновационных изменений в рамках реализации Проекта. Семинары, круглые столы, индивидуальные консультации, собрания. </w:t>
      </w:r>
    </w:p>
    <w:p w:rsidR="00611F85" w:rsidRPr="00CA7999" w:rsidRDefault="00611F85" w:rsidP="00611F8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99">
        <w:rPr>
          <w:rFonts w:ascii="Times New Roman" w:hAnsi="Times New Roman" w:cs="Times New Roman"/>
          <w:sz w:val="28"/>
          <w:szCs w:val="28"/>
        </w:rPr>
        <w:t xml:space="preserve">Недостаточный уровень профессиональной подготовки педагогических работников в вопросах формирования метапредметных и ключевых компетентностей, УУД. </w:t>
      </w:r>
      <w:r w:rsidRPr="00CA7999">
        <w:rPr>
          <w:rFonts w:ascii="Times New Roman" w:hAnsi="Times New Roman" w:cs="Times New Roman"/>
          <w:i/>
          <w:sz w:val="28"/>
          <w:szCs w:val="28"/>
        </w:rPr>
        <w:t>Пути минимизации рисков:</w:t>
      </w:r>
      <w:r w:rsidRPr="00CA7999">
        <w:rPr>
          <w:rFonts w:ascii="Times New Roman" w:hAnsi="Times New Roman" w:cs="Times New Roman"/>
          <w:sz w:val="28"/>
          <w:szCs w:val="28"/>
        </w:rPr>
        <w:t xml:space="preserve"> прохождение курсов повышения квалификации, участие в семинарах, круглых столах, конференциях.</w:t>
      </w:r>
    </w:p>
    <w:p w:rsidR="00611F85" w:rsidRPr="00CA7999" w:rsidRDefault="00611F85" w:rsidP="00611F8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7999">
        <w:rPr>
          <w:rFonts w:ascii="Times New Roman" w:hAnsi="Times New Roman" w:cs="Times New Roman"/>
          <w:sz w:val="28"/>
          <w:szCs w:val="28"/>
        </w:rPr>
        <w:t>Ошибки при выборе механизмов управления Проектом могут привести к недостаточной координации деятельности заказчиков и исполнителей.</w:t>
      </w:r>
      <w:r w:rsidRPr="00CA799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A7999">
        <w:rPr>
          <w:rFonts w:ascii="Times New Roman" w:hAnsi="Times New Roman" w:cs="Times New Roman"/>
          <w:i/>
          <w:iCs/>
          <w:sz w:val="28"/>
          <w:szCs w:val="28"/>
        </w:rPr>
        <w:t>Пути минимизации рисков</w:t>
      </w:r>
      <w:r w:rsidRPr="00CA7999">
        <w:rPr>
          <w:rFonts w:ascii="Times New Roman" w:hAnsi="Times New Roman" w:cs="Times New Roman"/>
          <w:iCs/>
          <w:sz w:val="28"/>
          <w:szCs w:val="28"/>
        </w:rPr>
        <w:t xml:space="preserve"> : корректировка хода реализации Проекта и включение изменений в ежегодные планы деятельности школы, структурных подразделений</w:t>
      </w:r>
    </w:p>
    <w:p w:rsidR="00611F85" w:rsidRPr="00CA7999" w:rsidRDefault="00611F85" w:rsidP="00611F8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99">
        <w:rPr>
          <w:rFonts w:ascii="Times New Roman" w:hAnsi="Times New Roman" w:cs="Times New Roman"/>
          <w:sz w:val="28"/>
          <w:szCs w:val="28"/>
        </w:rPr>
        <w:t xml:space="preserve">Недостаточный уровень финансирования. </w:t>
      </w:r>
      <w:r w:rsidRPr="00CA7999">
        <w:rPr>
          <w:rFonts w:ascii="Times New Roman" w:hAnsi="Times New Roman" w:cs="Times New Roman"/>
          <w:i/>
          <w:sz w:val="28"/>
          <w:szCs w:val="28"/>
        </w:rPr>
        <w:t>Пути минимизации рисков:</w:t>
      </w:r>
      <w:r w:rsidRPr="00CA7999">
        <w:rPr>
          <w:rFonts w:ascii="Times New Roman" w:hAnsi="Times New Roman" w:cs="Times New Roman"/>
          <w:sz w:val="28"/>
          <w:szCs w:val="28"/>
        </w:rPr>
        <w:t xml:space="preserve"> выделение средств в рамках Проекта модернизации региональной системы образования и средств субвенции на обеспечение государственных гарантий граждан на получение обязательного доступного бесплатного дошкольного, начального общего, основного общего, среднего (полного) общего образования. Решение: привлечение внебюджетных средств.</w:t>
      </w:r>
    </w:p>
    <w:p w:rsidR="0086633C" w:rsidRPr="00CA7999" w:rsidRDefault="00611F85" w:rsidP="00611F8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99">
        <w:rPr>
          <w:rFonts w:ascii="Times New Roman" w:hAnsi="Times New Roman" w:cs="Times New Roman"/>
          <w:sz w:val="28"/>
          <w:szCs w:val="28"/>
        </w:rPr>
        <w:t xml:space="preserve">Недостаточный уровень мониторинговых исследований реализации Проекта может существенно повлиять на объективность принятия решений и его эффективность. </w:t>
      </w:r>
      <w:r w:rsidRPr="00CA7999">
        <w:rPr>
          <w:rFonts w:ascii="Times New Roman" w:hAnsi="Times New Roman" w:cs="Times New Roman"/>
          <w:i/>
          <w:sz w:val="28"/>
          <w:szCs w:val="28"/>
        </w:rPr>
        <w:t>Пути минимизации рисков:</w:t>
      </w:r>
      <w:r w:rsidRPr="00CA7999">
        <w:rPr>
          <w:rFonts w:ascii="Times New Roman" w:hAnsi="Times New Roman" w:cs="Times New Roman"/>
          <w:sz w:val="28"/>
          <w:szCs w:val="28"/>
        </w:rPr>
        <w:t xml:space="preserve"> разработка системы мониторинговых исследований. Широкое внедрение рейтинговой оценки в образовательный процесс. Поиски новых форм и механизмов оценки и контроля деятельности школы в рамках реализации Проекта. Внешняя независимая оценка.</w:t>
      </w:r>
    </w:p>
    <w:p w:rsidR="007177A0" w:rsidRPr="003F319F" w:rsidRDefault="00611F85" w:rsidP="00611F85">
      <w:pPr>
        <w:pStyle w:val="a4"/>
        <w:tabs>
          <w:tab w:val="left" w:pos="4020"/>
        </w:tabs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319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6633C" w:rsidRPr="00663437" w:rsidRDefault="0086633C" w:rsidP="00B35B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63437">
        <w:rPr>
          <w:rFonts w:ascii="Times New Roman" w:hAnsi="Times New Roman" w:cs="Times New Roman"/>
          <w:sz w:val="28"/>
          <w:szCs w:val="28"/>
        </w:rPr>
        <w:t xml:space="preserve">5.4. </w:t>
      </w:r>
      <w:r w:rsidRPr="00663437">
        <w:rPr>
          <w:rFonts w:ascii="Times New Roman" w:hAnsi="Times New Roman" w:cs="Times New Roman"/>
          <w:i/>
          <w:iCs/>
          <w:sz w:val="28"/>
          <w:szCs w:val="28"/>
        </w:rPr>
        <w:t xml:space="preserve">Самооценка качества инновации </w:t>
      </w:r>
    </w:p>
    <w:p w:rsidR="00AB3AB6" w:rsidRPr="00663437" w:rsidRDefault="007177A0" w:rsidP="00F1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6633C" w:rsidRPr="00663437">
        <w:rPr>
          <w:rFonts w:ascii="Times New Roman" w:hAnsi="Times New Roman" w:cs="Times New Roman"/>
          <w:sz w:val="28"/>
          <w:szCs w:val="28"/>
        </w:rPr>
        <w:t>Описание эффектов, достигаемых при использовании инновационного продукта.</w:t>
      </w:r>
    </w:p>
    <w:p w:rsidR="00F14BCE" w:rsidRPr="00663437" w:rsidRDefault="00F14BCE" w:rsidP="00F14B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437">
        <w:rPr>
          <w:rFonts w:ascii="Times New Roman" w:hAnsi="Times New Roman" w:cs="Times New Roman"/>
          <w:sz w:val="28"/>
          <w:szCs w:val="28"/>
        </w:rPr>
        <w:tab/>
      </w:r>
      <w:r w:rsidRPr="00663437">
        <w:rPr>
          <w:rFonts w:ascii="Times New Roman" w:hAnsi="Times New Roman" w:cs="Times New Roman"/>
          <w:bCs/>
          <w:sz w:val="28"/>
          <w:szCs w:val="28"/>
        </w:rPr>
        <w:t>Процент участия педагогов в инновационной деятельности – 6</w:t>
      </w:r>
      <w:r w:rsidR="00663437" w:rsidRPr="00663437">
        <w:rPr>
          <w:rFonts w:ascii="Times New Roman" w:hAnsi="Times New Roman" w:cs="Times New Roman"/>
          <w:bCs/>
          <w:sz w:val="28"/>
          <w:szCs w:val="28"/>
        </w:rPr>
        <w:t>8</w:t>
      </w:r>
      <w:r w:rsidRPr="00663437">
        <w:rPr>
          <w:rFonts w:ascii="Times New Roman" w:hAnsi="Times New Roman" w:cs="Times New Roman"/>
          <w:bCs/>
          <w:sz w:val="28"/>
          <w:szCs w:val="28"/>
        </w:rPr>
        <w:t>%.</w:t>
      </w:r>
    </w:p>
    <w:p w:rsidR="0086633C" w:rsidRPr="00663437" w:rsidRDefault="00F14BCE" w:rsidP="00F1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37">
        <w:rPr>
          <w:rFonts w:ascii="Times New Roman" w:hAnsi="Times New Roman" w:cs="Times New Roman"/>
          <w:bCs/>
          <w:sz w:val="28"/>
          <w:szCs w:val="28"/>
        </w:rPr>
        <w:tab/>
      </w:r>
      <w:r w:rsidR="0086633C" w:rsidRPr="00663437">
        <w:rPr>
          <w:rFonts w:ascii="Times New Roman" w:hAnsi="Times New Roman" w:cs="Times New Roman"/>
          <w:sz w:val="28"/>
          <w:szCs w:val="28"/>
        </w:rPr>
        <w:t xml:space="preserve">Эффективность конкурса характеризуется развитие родительской компетенции, укреплением общности семьи посредством участия в совместных с детьми </w:t>
      </w:r>
      <w:r w:rsidRPr="00663437">
        <w:rPr>
          <w:rFonts w:ascii="Times New Roman" w:hAnsi="Times New Roman" w:cs="Times New Roman"/>
          <w:sz w:val="28"/>
          <w:szCs w:val="28"/>
        </w:rPr>
        <w:t>в сетевых проектах</w:t>
      </w:r>
      <w:r w:rsidR="0086633C" w:rsidRPr="00663437">
        <w:rPr>
          <w:rFonts w:ascii="Times New Roman" w:hAnsi="Times New Roman" w:cs="Times New Roman"/>
          <w:sz w:val="28"/>
          <w:szCs w:val="28"/>
        </w:rPr>
        <w:t>.</w:t>
      </w:r>
    </w:p>
    <w:p w:rsidR="00F14BCE" w:rsidRPr="00663437" w:rsidRDefault="00F14BCE" w:rsidP="00F1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37">
        <w:rPr>
          <w:rFonts w:ascii="Times New Roman" w:hAnsi="Times New Roman" w:cs="Times New Roman"/>
          <w:sz w:val="28"/>
          <w:szCs w:val="28"/>
        </w:rPr>
        <w:tab/>
        <w:t>Повышение доступности и качества образования за счёт использования сетевого взаимодействия всех участников образовательного процесса.</w:t>
      </w:r>
    </w:p>
    <w:p w:rsidR="00F14BCE" w:rsidRPr="00663437" w:rsidRDefault="00F14BCE" w:rsidP="00F1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37">
        <w:rPr>
          <w:rFonts w:ascii="Times New Roman" w:hAnsi="Times New Roman" w:cs="Times New Roman"/>
          <w:sz w:val="28"/>
          <w:szCs w:val="28"/>
        </w:rPr>
        <w:tab/>
        <w:t>Повышение общего уровня грамотности учеников в области современных методов работы с информацией.</w:t>
      </w:r>
    </w:p>
    <w:p w:rsidR="00F14BCE" w:rsidRPr="00663437" w:rsidRDefault="00F14BCE" w:rsidP="00F1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37">
        <w:rPr>
          <w:rFonts w:ascii="Times New Roman" w:hAnsi="Times New Roman" w:cs="Times New Roman"/>
          <w:sz w:val="28"/>
          <w:szCs w:val="28"/>
        </w:rPr>
        <w:tab/>
        <w:t>Повышение информационной открытости школы, эффективности взаимодействия с органами управления, учениками, родителями, другими сообществами путём организации электронного документооборота.</w:t>
      </w:r>
    </w:p>
    <w:p w:rsidR="00F14BCE" w:rsidRPr="00663437" w:rsidRDefault="00F14BCE" w:rsidP="00F1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37">
        <w:rPr>
          <w:rFonts w:ascii="Times New Roman" w:hAnsi="Times New Roman" w:cs="Times New Roman"/>
          <w:sz w:val="28"/>
          <w:szCs w:val="28"/>
        </w:rPr>
        <w:tab/>
        <w:t>Повышение рейтинга школы и конкурентоспособности ее выпускников.</w:t>
      </w:r>
    </w:p>
    <w:p w:rsidR="0086633C" w:rsidRPr="00663437" w:rsidRDefault="0086633C" w:rsidP="00B35BCA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F85" w:rsidRDefault="00611F85" w:rsidP="00B35BCA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80" w:rsidRPr="00663437" w:rsidRDefault="00B42F80" w:rsidP="00B35BCA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33C" w:rsidRPr="00B42F80" w:rsidRDefault="0086633C" w:rsidP="00B35B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2F80">
        <w:rPr>
          <w:rFonts w:ascii="Times New Roman" w:hAnsi="Times New Roman" w:cs="Times New Roman"/>
          <w:b/>
          <w:bCs/>
          <w:sz w:val="28"/>
          <w:szCs w:val="28"/>
        </w:rPr>
        <w:t>6.Способы апробации и диссеминации результатов деятельности КИП</w:t>
      </w:r>
    </w:p>
    <w:p w:rsidR="0086633C" w:rsidRPr="00B42F80" w:rsidRDefault="0086633C" w:rsidP="007177A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2F80">
        <w:rPr>
          <w:rFonts w:ascii="Times New Roman" w:hAnsi="Times New Roman" w:cs="Times New Roman"/>
          <w:sz w:val="28"/>
          <w:szCs w:val="28"/>
        </w:rPr>
        <w:t xml:space="preserve">6.1. </w:t>
      </w:r>
      <w:r w:rsidRPr="00B42F80">
        <w:rPr>
          <w:rFonts w:ascii="Times New Roman" w:hAnsi="Times New Roman" w:cs="Times New Roman"/>
          <w:i/>
          <w:iCs/>
          <w:sz w:val="28"/>
          <w:szCs w:val="28"/>
        </w:rPr>
        <w:t>Как апробируется опыт (через семинары, конференции, научные экспертизы</w:t>
      </w:r>
      <w:r w:rsidR="001A25AF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B42F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76447" w:rsidRPr="00B42F80" w:rsidRDefault="00637CC2" w:rsidP="00B35BCA">
      <w:pPr>
        <w:spacing w:before="2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F80">
        <w:rPr>
          <w:rFonts w:ascii="Times New Roman" w:hAnsi="Times New Roman" w:cs="Times New Roman"/>
          <w:sz w:val="28"/>
          <w:szCs w:val="28"/>
        </w:rPr>
        <w:t xml:space="preserve">Проведение мастер-классов </w:t>
      </w:r>
      <w:r w:rsidR="00976447" w:rsidRPr="00B42F80">
        <w:rPr>
          <w:rFonts w:ascii="Times New Roman" w:hAnsi="Times New Roman" w:cs="Times New Roman"/>
          <w:sz w:val="28"/>
          <w:szCs w:val="28"/>
        </w:rPr>
        <w:t>по организации обучения с использованием дистанционных технологий детей-инвалидов и одаренных обучающихся в рамках Дня открытых дверей МЦДО (25.03.201</w:t>
      </w:r>
      <w:r w:rsidR="00B42F80" w:rsidRPr="00B42F80">
        <w:rPr>
          <w:rFonts w:ascii="Times New Roman" w:hAnsi="Times New Roman" w:cs="Times New Roman"/>
          <w:sz w:val="28"/>
          <w:szCs w:val="28"/>
        </w:rPr>
        <w:t>6</w:t>
      </w:r>
      <w:r w:rsidR="00976447" w:rsidRPr="00B42F80">
        <w:rPr>
          <w:rFonts w:ascii="Times New Roman" w:hAnsi="Times New Roman" w:cs="Times New Roman"/>
          <w:sz w:val="28"/>
          <w:szCs w:val="28"/>
        </w:rPr>
        <w:t>г.). Материал опубликован на сайте ИРО Краснодарского края</w:t>
      </w:r>
      <w:r w:rsidR="00CB79D0">
        <w:t>.</w:t>
      </w:r>
    </w:p>
    <w:p w:rsidR="00564BF8" w:rsidRPr="00564BF8" w:rsidRDefault="00B25ECF" w:rsidP="00564BF8">
      <w:pPr>
        <w:spacing w:before="2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F80">
        <w:rPr>
          <w:rFonts w:ascii="Times New Roman" w:hAnsi="Times New Roman" w:cs="Times New Roman"/>
          <w:sz w:val="28"/>
          <w:szCs w:val="28"/>
        </w:rPr>
        <w:t>Проведение круглых столов в режиме видеоконференции с базовой школой МОАУ СОШ №17 МО Кореновский район на тему «</w:t>
      </w:r>
      <w:r w:rsidR="00B42F80" w:rsidRPr="00B42F80">
        <w:rPr>
          <w:rFonts w:ascii="Times New Roman" w:hAnsi="Times New Roman" w:cs="Times New Roman"/>
          <w:sz w:val="28"/>
          <w:szCs w:val="28"/>
        </w:rPr>
        <w:t>Сетевые образовательные проекты: плюсы и минусы</w:t>
      </w:r>
      <w:r w:rsidRPr="00B42F80">
        <w:rPr>
          <w:rFonts w:ascii="Times New Roman" w:hAnsi="Times New Roman" w:cs="Times New Roman"/>
          <w:sz w:val="28"/>
          <w:szCs w:val="28"/>
        </w:rPr>
        <w:t>»</w:t>
      </w:r>
      <w:r w:rsidR="00564BF8">
        <w:rPr>
          <w:rFonts w:ascii="Times New Roman" w:hAnsi="Times New Roman" w:cs="Times New Roman"/>
          <w:sz w:val="28"/>
          <w:szCs w:val="28"/>
        </w:rPr>
        <w:t>, в</w:t>
      </w:r>
      <w:r w:rsidR="00564BF8" w:rsidRPr="00564BF8">
        <w:rPr>
          <w:rFonts w:ascii="Times New Roman" w:hAnsi="Times New Roman" w:cs="Times New Roman"/>
          <w:sz w:val="28"/>
          <w:szCs w:val="28"/>
        </w:rPr>
        <w:t>идеосеминар</w:t>
      </w:r>
      <w:r w:rsidR="00564BF8">
        <w:rPr>
          <w:rFonts w:ascii="Times New Roman" w:hAnsi="Times New Roman" w:cs="Times New Roman"/>
          <w:sz w:val="28"/>
          <w:szCs w:val="28"/>
        </w:rPr>
        <w:t>а</w:t>
      </w:r>
      <w:r w:rsidR="00564BF8" w:rsidRPr="00564BF8">
        <w:rPr>
          <w:rFonts w:ascii="Times New Roman" w:hAnsi="Times New Roman" w:cs="Times New Roman"/>
          <w:sz w:val="28"/>
          <w:szCs w:val="28"/>
        </w:rPr>
        <w:t xml:space="preserve"> на тему «Роль дистанционного образования в социализации и самоопределении детей с ОВЗ».</w:t>
      </w:r>
    </w:p>
    <w:p w:rsidR="00B25ECF" w:rsidRPr="00B42F80" w:rsidRDefault="00B25ECF" w:rsidP="00B35BCA">
      <w:pPr>
        <w:spacing w:before="2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7A0" w:rsidRPr="003F319F" w:rsidRDefault="007177A0" w:rsidP="00B35B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633C" w:rsidRPr="00CF4B8A" w:rsidRDefault="0086633C" w:rsidP="00B35BC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4B8A">
        <w:rPr>
          <w:rFonts w:ascii="Times New Roman" w:hAnsi="Times New Roman" w:cs="Times New Roman"/>
          <w:sz w:val="28"/>
          <w:szCs w:val="28"/>
        </w:rPr>
        <w:t xml:space="preserve">6.2. </w:t>
      </w:r>
      <w:r w:rsidRPr="00CF4B8A">
        <w:rPr>
          <w:rFonts w:ascii="Times New Roman" w:hAnsi="Times New Roman" w:cs="Times New Roman"/>
          <w:i/>
          <w:iCs/>
          <w:sz w:val="28"/>
          <w:szCs w:val="28"/>
        </w:rPr>
        <w:t xml:space="preserve">Какое сетевое взаимодействие организовано (перечень организаций-партнеров, указание формы взаимодействия) </w:t>
      </w:r>
    </w:p>
    <w:p w:rsidR="007177A0" w:rsidRPr="00CF4B8A" w:rsidRDefault="007177A0" w:rsidP="0071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B8A">
        <w:rPr>
          <w:rFonts w:ascii="Times New Roman" w:hAnsi="Times New Roman" w:cs="Times New Roman"/>
          <w:sz w:val="28"/>
          <w:szCs w:val="28"/>
        </w:rPr>
        <w:t>МБОУ-СОШ №8 –</w:t>
      </w:r>
      <w:r w:rsidRPr="00CF4B8A">
        <w:rPr>
          <w:rFonts w:ascii="Times New Roman" w:hAnsi="Times New Roman" w:cs="Times New Roman"/>
          <w:bCs/>
          <w:sz w:val="28"/>
          <w:szCs w:val="28"/>
        </w:rPr>
        <w:t xml:space="preserve"> консультации для учащихся по подготовке к ЕГЭ и ГИА-9 по математике и русскому языку.</w:t>
      </w:r>
    </w:p>
    <w:p w:rsidR="007177A0" w:rsidRPr="00CF4B8A" w:rsidRDefault="007177A0" w:rsidP="0071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B8A">
        <w:rPr>
          <w:rFonts w:ascii="Times New Roman" w:hAnsi="Times New Roman" w:cs="Times New Roman"/>
          <w:sz w:val="28"/>
          <w:szCs w:val="28"/>
        </w:rPr>
        <w:t xml:space="preserve">МБОУ-СОШ №14 – </w:t>
      </w:r>
      <w:r w:rsidRPr="00CF4B8A">
        <w:rPr>
          <w:rFonts w:ascii="Times New Roman" w:hAnsi="Times New Roman" w:cs="Times New Roman"/>
          <w:bCs/>
          <w:sz w:val="28"/>
          <w:szCs w:val="28"/>
        </w:rPr>
        <w:t>консультации для учащихся по подготовке к ЕГЭ и ГИА-9 по математике и русскому языку.</w:t>
      </w:r>
    </w:p>
    <w:p w:rsidR="007177A0" w:rsidRPr="003F319F" w:rsidRDefault="007177A0" w:rsidP="007177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633C" w:rsidRPr="005436AB" w:rsidRDefault="0086633C" w:rsidP="00B35BC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36AB">
        <w:rPr>
          <w:rFonts w:ascii="Times New Roman" w:hAnsi="Times New Roman" w:cs="Times New Roman"/>
          <w:sz w:val="28"/>
          <w:szCs w:val="28"/>
        </w:rPr>
        <w:t xml:space="preserve">6.3. </w:t>
      </w:r>
      <w:r w:rsidRPr="005436AB">
        <w:rPr>
          <w:rFonts w:ascii="Times New Roman" w:hAnsi="Times New Roman" w:cs="Times New Roman"/>
          <w:i/>
          <w:iCs/>
          <w:sz w:val="28"/>
          <w:szCs w:val="28"/>
        </w:rPr>
        <w:t xml:space="preserve">Тиражирование и диссеминация результатов инновационной деятельности (публикации: статьи, брошюры, Интернет-издания, проведение и участие педагогов в курсах повышения квалификации, стажировках по тематике КИП и др.) </w:t>
      </w:r>
    </w:p>
    <w:p w:rsidR="007177A0" w:rsidRPr="005436AB" w:rsidRDefault="007177A0" w:rsidP="00B35BCA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36AB">
        <w:rPr>
          <w:rFonts w:ascii="Times New Roman" w:hAnsi="Times New Roman" w:cs="Times New Roman"/>
          <w:sz w:val="28"/>
          <w:szCs w:val="28"/>
        </w:rPr>
        <w:t>педагоги регулярно публикуют свои методические материалы на собственных сайтах, образовательных сайтах и сетевых сообществах;</w:t>
      </w:r>
    </w:p>
    <w:p w:rsidR="007177A0" w:rsidRPr="005436AB" w:rsidRDefault="007177A0" w:rsidP="007177A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6AB">
        <w:rPr>
          <w:rFonts w:ascii="Times New Roman" w:hAnsi="Times New Roman" w:cs="Times New Roman"/>
          <w:sz w:val="28"/>
          <w:szCs w:val="28"/>
        </w:rPr>
        <w:t>в</w:t>
      </w:r>
      <w:r w:rsidR="0086633C" w:rsidRPr="005436AB">
        <w:rPr>
          <w:rFonts w:ascii="Times New Roman" w:hAnsi="Times New Roman" w:cs="Times New Roman"/>
          <w:sz w:val="28"/>
          <w:szCs w:val="28"/>
        </w:rPr>
        <w:t xml:space="preserve">се педагоги </w:t>
      </w:r>
      <w:r w:rsidRPr="005436AB">
        <w:rPr>
          <w:rFonts w:ascii="Times New Roman" w:hAnsi="Times New Roman" w:cs="Times New Roman"/>
          <w:sz w:val="28"/>
          <w:szCs w:val="28"/>
        </w:rPr>
        <w:t>ОУ</w:t>
      </w:r>
      <w:r w:rsidR="0086633C" w:rsidRPr="005436AB">
        <w:rPr>
          <w:rFonts w:ascii="Times New Roman" w:hAnsi="Times New Roman" w:cs="Times New Roman"/>
          <w:sz w:val="28"/>
          <w:szCs w:val="28"/>
        </w:rPr>
        <w:t>, работающие по ФГОС, прошли курсы повышения квалификации</w:t>
      </w:r>
      <w:r w:rsidRPr="005436AB">
        <w:rPr>
          <w:rFonts w:ascii="Times New Roman" w:hAnsi="Times New Roman" w:cs="Times New Roman"/>
          <w:sz w:val="28"/>
          <w:szCs w:val="28"/>
        </w:rPr>
        <w:t>;</w:t>
      </w:r>
      <w:r w:rsidRPr="005436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6633C" w:rsidRPr="005436AB" w:rsidRDefault="007177A0" w:rsidP="00F14BC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6AB">
        <w:rPr>
          <w:rFonts w:ascii="Times New Roman" w:hAnsi="Times New Roman" w:cs="Times New Roman"/>
          <w:sz w:val="28"/>
          <w:szCs w:val="28"/>
        </w:rPr>
        <w:t xml:space="preserve">педагоги школы являются активными участниками вебинаров по учебным предметам и внеурочной деятельности. </w:t>
      </w:r>
    </w:p>
    <w:sectPr w:rsidR="0086633C" w:rsidRPr="005436AB" w:rsidSect="003B7D2C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28" w:rsidRDefault="000E5128" w:rsidP="003B7D2C">
      <w:pPr>
        <w:spacing w:after="0" w:line="240" w:lineRule="auto"/>
      </w:pPr>
      <w:r>
        <w:separator/>
      </w:r>
    </w:p>
  </w:endnote>
  <w:endnote w:type="continuationSeparator" w:id="0">
    <w:p w:rsidR="000E5128" w:rsidRDefault="000E5128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D0" w:rsidRDefault="009A51D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5128">
      <w:rPr>
        <w:noProof/>
      </w:rPr>
      <w:t>1</w:t>
    </w:r>
    <w:r>
      <w:rPr>
        <w:noProof/>
      </w:rPr>
      <w:fldChar w:fldCharType="end"/>
    </w:r>
  </w:p>
  <w:p w:rsidR="009A51D0" w:rsidRDefault="009A51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28" w:rsidRDefault="000E5128" w:rsidP="003B7D2C">
      <w:pPr>
        <w:spacing w:after="0" w:line="240" w:lineRule="auto"/>
      </w:pPr>
      <w:r>
        <w:separator/>
      </w:r>
    </w:p>
  </w:footnote>
  <w:footnote w:type="continuationSeparator" w:id="0">
    <w:p w:rsidR="000E5128" w:rsidRDefault="000E5128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EFA"/>
    <w:multiLevelType w:val="hybridMultilevel"/>
    <w:tmpl w:val="417A5B2C"/>
    <w:lvl w:ilvl="0" w:tplc="14EE402A">
      <w:start w:val="1"/>
      <w:numFmt w:val="decimal"/>
      <w:lvlText w:val="%1."/>
      <w:lvlJc w:val="left"/>
      <w:pPr>
        <w:ind w:left="11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AE35513"/>
    <w:multiLevelType w:val="hybridMultilevel"/>
    <w:tmpl w:val="DF46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323D"/>
    <w:multiLevelType w:val="hybridMultilevel"/>
    <w:tmpl w:val="2F40F244"/>
    <w:lvl w:ilvl="0" w:tplc="97227A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8A546D"/>
    <w:multiLevelType w:val="hybridMultilevel"/>
    <w:tmpl w:val="0BBEE788"/>
    <w:lvl w:ilvl="0" w:tplc="F00CB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B9784A"/>
    <w:multiLevelType w:val="hybridMultilevel"/>
    <w:tmpl w:val="E28E1B14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C61A1"/>
    <w:multiLevelType w:val="hybridMultilevel"/>
    <w:tmpl w:val="44FCF610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96862"/>
    <w:multiLevelType w:val="hybridMultilevel"/>
    <w:tmpl w:val="9EFA555C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F14"/>
    <w:multiLevelType w:val="hybridMultilevel"/>
    <w:tmpl w:val="6E4CEAEE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74ACC"/>
    <w:multiLevelType w:val="hybridMultilevel"/>
    <w:tmpl w:val="80B64BE4"/>
    <w:lvl w:ilvl="0" w:tplc="14EE402A">
      <w:start w:val="1"/>
      <w:numFmt w:val="decimal"/>
      <w:lvlText w:val="%1."/>
      <w:lvlJc w:val="left"/>
      <w:pPr>
        <w:ind w:left="16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32104DA7"/>
    <w:multiLevelType w:val="hybridMultilevel"/>
    <w:tmpl w:val="9216DDBE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309B5"/>
    <w:multiLevelType w:val="hybridMultilevel"/>
    <w:tmpl w:val="41E6A222"/>
    <w:lvl w:ilvl="0" w:tplc="97227A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3BA2B50"/>
    <w:multiLevelType w:val="hybridMultilevel"/>
    <w:tmpl w:val="7304E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3B5285"/>
    <w:multiLevelType w:val="hybridMultilevel"/>
    <w:tmpl w:val="03BE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A3F37"/>
    <w:multiLevelType w:val="hybridMultilevel"/>
    <w:tmpl w:val="B274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C4D9C"/>
    <w:multiLevelType w:val="hybridMultilevel"/>
    <w:tmpl w:val="1C94AE2E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81B6A"/>
    <w:multiLevelType w:val="hybridMultilevel"/>
    <w:tmpl w:val="AC6AFAA4"/>
    <w:lvl w:ilvl="0" w:tplc="97227A98">
      <w:start w:val="1"/>
      <w:numFmt w:val="bullet"/>
      <w:lvlText w:val=""/>
      <w:lvlJc w:val="left"/>
      <w:pPr>
        <w:ind w:left="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6">
    <w:nsid w:val="5E720843"/>
    <w:multiLevelType w:val="hybridMultilevel"/>
    <w:tmpl w:val="F6CA3F02"/>
    <w:lvl w:ilvl="0" w:tplc="9E769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DEC4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DE63D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50283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C7654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2EA057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E94A7A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12F03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73A04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5F1E3A62"/>
    <w:multiLevelType w:val="hybridMultilevel"/>
    <w:tmpl w:val="02608A28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72ED4329"/>
    <w:multiLevelType w:val="hybridMultilevel"/>
    <w:tmpl w:val="86481134"/>
    <w:lvl w:ilvl="0" w:tplc="5DF0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77F2C"/>
    <w:multiLevelType w:val="hybridMultilevel"/>
    <w:tmpl w:val="FF4A7D00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E5F74"/>
    <w:multiLevelType w:val="hybridMultilevel"/>
    <w:tmpl w:val="49DA9794"/>
    <w:lvl w:ilvl="0" w:tplc="97227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2"/>
  </w:num>
  <w:num w:numId="5">
    <w:abstractNumId w:val="14"/>
  </w:num>
  <w:num w:numId="6">
    <w:abstractNumId w:val="6"/>
  </w:num>
  <w:num w:numId="7">
    <w:abstractNumId w:val="10"/>
  </w:num>
  <w:num w:numId="8">
    <w:abstractNumId w:val="2"/>
  </w:num>
  <w:num w:numId="9">
    <w:abstractNumId w:val="15"/>
  </w:num>
  <w:num w:numId="10">
    <w:abstractNumId w:val="18"/>
  </w:num>
  <w:num w:numId="11">
    <w:abstractNumId w:val="4"/>
  </w:num>
  <w:num w:numId="12">
    <w:abstractNumId w:val="19"/>
  </w:num>
  <w:num w:numId="13">
    <w:abstractNumId w:val="0"/>
  </w:num>
  <w:num w:numId="14">
    <w:abstractNumId w:val="8"/>
  </w:num>
  <w:num w:numId="15">
    <w:abstractNumId w:val="9"/>
  </w:num>
  <w:num w:numId="16">
    <w:abstractNumId w:val="5"/>
  </w:num>
  <w:num w:numId="17">
    <w:abstractNumId w:val="17"/>
  </w:num>
  <w:num w:numId="18">
    <w:abstractNumId w:val="13"/>
  </w:num>
  <w:num w:numId="19">
    <w:abstractNumId w:val="7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1C3"/>
    <w:rsid w:val="00005525"/>
    <w:rsid w:val="00017A75"/>
    <w:rsid w:val="00030F5C"/>
    <w:rsid w:val="00044313"/>
    <w:rsid w:val="00045811"/>
    <w:rsid w:val="00045C9F"/>
    <w:rsid w:val="0005176A"/>
    <w:rsid w:val="000A2BBB"/>
    <w:rsid w:val="000E5128"/>
    <w:rsid w:val="000F210A"/>
    <w:rsid w:val="00101332"/>
    <w:rsid w:val="001138CC"/>
    <w:rsid w:val="00130CA1"/>
    <w:rsid w:val="0014356A"/>
    <w:rsid w:val="0019473D"/>
    <w:rsid w:val="00197F2D"/>
    <w:rsid w:val="001A25AF"/>
    <w:rsid w:val="001A65A0"/>
    <w:rsid w:val="001D749E"/>
    <w:rsid w:val="001F6EAA"/>
    <w:rsid w:val="00207C59"/>
    <w:rsid w:val="00220430"/>
    <w:rsid w:val="00220634"/>
    <w:rsid w:val="0023623F"/>
    <w:rsid w:val="002A7B60"/>
    <w:rsid w:val="002C613D"/>
    <w:rsid w:val="002E102A"/>
    <w:rsid w:val="002E5CBC"/>
    <w:rsid w:val="002F6F81"/>
    <w:rsid w:val="0030669D"/>
    <w:rsid w:val="00320ACB"/>
    <w:rsid w:val="00322E5D"/>
    <w:rsid w:val="00337897"/>
    <w:rsid w:val="003415D1"/>
    <w:rsid w:val="00342D19"/>
    <w:rsid w:val="003464C9"/>
    <w:rsid w:val="00350EAD"/>
    <w:rsid w:val="003665E7"/>
    <w:rsid w:val="003709FF"/>
    <w:rsid w:val="00374131"/>
    <w:rsid w:val="00380949"/>
    <w:rsid w:val="003A2934"/>
    <w:rsid w:val="003A5ECC"/>
    <w:rsid w:val="003B5FCD"/>
    <w:rsid w:val="003B7D2C"/>
    <w:rsid w:val="003C2D33"/>
    <w:rsid w:val="003D3BCC"/>
    <w:rsid w:val="003F319F"/>
    <w:rsid w:val="00403245"/>
    <w:rsid w:val="0040680E"/>
    <w:rsid w:val="00411F2E"/>
    <w:rsid w:val="00455D72"/>
    <w:rsid w:val="00456439"/>
    <w:rsid w:val="00457F3F"/>
    <w:rsid w:val="00463403"/>
    <w:rsid w:val="0046370A"/>
    <w:rsid w:val="004776D8"/>
    <w:rsid w:val="004B6264"/>
    <w:rsid w:val="004C7A37"/>
    <w:rsid w:val="004D2D64"/>
    <w:rsid w:val="005145EF"/>
    <w:rsid w:val="005364B5"/>
    <w:rsid w:val="00536AD6"/>
    <w:rsid w:val="005436AB"/>
    <w:rsid w:val="00543835"/>
    <w:rsid w:val="0054702A"/>
    <w:rsid w:val="0055308B"/>
    <w:rsid w:val="005559B9"/>
    <w:rsid w:val="00563936"/>
    <w:rsid w:val="00564BF8"/>
    <w:rsid w:val="00567DB5"/>
    <w:rsid w:val="00567F9B"/>
    <w:rsid w:val="00582D2A"/>
    <w:rsid w:val="005837E6"/>
    <w:rsid w:val="005B3DFE"/>
    <w:rsid w:val="005C610D"/>
    <w:rsid w:val="005F71C3"/>
    <w:rsid w:val="005F7F4A"/>
    <w:rsid w:val="00611F85"/>
    <w:rsid w:val="00626417"/>
    <w:rsid w:val="00633F68"/>
    <w:rsid w:val="00637CC2"/>
    <w:rsid w:val="006475FE"/>
    <w:rsid w:val="00654F26"/>
    <w:rsid w:val="00663437"/>
    <w:rsid w:val="0067084B"/>
    <w:rsid w:val="00672DC8"/>
    <w:rsid w:val="00696B8A"/>
    <w:rsid w:val="006A1426"/>
    <w:rsid w:val="006A49F1"/>
    <w:rsid w:val="006A50FF"/>
    <w:rsid w:val="006B1071"/>
    <w:rsid w:val="006C2191"/>
    <w:rsid w:val="006C53E3"/>
    <w:rsid w:val="007177A0"/>
    <w:rsid w:val="00761B9D"/>
    <w:rsid w:val="007917F6"/>
    <w:rsid w:val="007A1AA4"/>
    <w:rsid w:val="007C0F41"/>
    <w:rsid w:val="007F4ABB"/>
    <w:rsid w:val="008139B3"/>
    <w:rsid w:val="00827F99"/>
    <w:rsid w:val="00842F81"/>
    <w:rsid w:val="008505B0"/>
    <w:rsid w:val="0086633C"/>
    <w:rsid w:val="0087070B"/>
    <w:rsid w:val="00890771"/>
    <w:rsid w:val="008A1CA9"/>
    <w:rsid w:val="008B0461"/>
    <w:rsid w:val="008D30F5"/>
    <w:rsid w:val="008D3BB9"/>
    <w:rsid w:val="008E4317"/>
    <w:rsid w:val="008F0AD1"/>
    <w:rsid w:val="0094211D"/>
    <w:rsid w:val="009514DA"/>
    <w:rsid w:val="009542E2"/>
    <w:rsid w:val="00976447"/>
    <w:rsid w:val="009A51D0"/>
    <w:rsid w:val="009B1056"/>
    <w:rsid w:val="009D4201"/>
    <w:rsid w:val="009D7FEA"/>
    <w:rsid w:val="009F114F"/>
    <w:rsid w:val="00A06BFD"/>
    <w:rsid w:val="00A17539"/>
    <w:rsid w:val="00A3316A"/>
    <w:rsid w:val="00A51657"/>
    <w:rsid w:val="00A71E81"/>
    <w:rsid w:val="00A738DB"/>
    <w:rsid w:val="00A86CDF"/>
    <w:rsid w:val="00A908E9"/>
    <w:rsid w:val="00A9591E"/>
    <w:rsid w:val="00AA4FA6"/>
    <w:rsid w:val="00AB3AB6"/>
    <w:rsid w:val="00AD4391"/>
    <w:rsid w:val="00AE5CBB"/>
    <w:rsid w:val="00AF3010"/>
    <w:rsid w:val="00B179AD"/>
    <w:rsid w:val="00B22E5E"/>
    <w:rsid w:val="00B25ECF"/>
    <w:rsid w:val="00B35BCA"/>
    <w:rsid w:val="00B429D7"/>
    <w:rsid w:val="00B42F80"/>
    <w:rsid w:val="00B6251F"/>
    <w:rsid w:val="00B65D89"/>
    <w:rsid w:val="00B76E74"/>
    <w:rsid w:val="00BA1CAD"/>
    <w:rsid w:val="00BB0728"/>
    <w:rsid w:val="00BE363E"/>
    <w:rsid w:val="00C0758F"/>
    <w:rsid w:val="00C11335"/>
    <w:rsid w:val="00C14C68"/>
    <w:rsid w:val="00C17A0E"/>
    <w:rsid w:val="00C56EB2"/>
    <w:rsid w:val="00C8347E"/>
    <w:rsid w:val="00C877E2"/>
    <w:rsid w:val="00C930D2"/>
    <w:rsid w:val="00C95556"/>
    <w:rsid w:val="00C97EEC"/>
    <w:rsid w:val="00CA7999"/>
    <w:rsid w:val="00CB79D0"/>
    <w:rsid w:val="00CD3C73"/>
    <w:rsid w:val="00CE7DC0"/>
    <w:rsid w:val="00CF4B8A"/>
    <w:rsid w:val="00D0692F"/>
    <w:rsid w:val="00D0752A"/>
    <w:rsid w:val="00D11ECE"/>
    <w:rsid w:val="00D17B41"/>
    <w:rsid w:val="00D21138"/>
    <w:rsid w:val="00D228A0"/>
    <w:rsid w:val="00D238B9"/>
    <w:rsid w:val="00D42699"/>
    <w:rsid w:val="00D60162"/>
    <w:rsid w:val="00D6625E"/>
    <w:rsid w:val="00D76547"/>
    <w:rsid w:val="00D95B6D"/>
    <w:rsid w:val="00DA13BD"/>
    <w:rsid w:val="00DA7C3C"/>
    <w:rsid w:val="00DB7C61"/>
    <w:rsid w:val="00DF1D0A"/>
    <w:rsid w:val="00E00C68"/>
    <w:rsid w:val="00E0145D"/>
    <w:rsid w:val="00E237A3"/>
    <w:rsid w:val="00E24B72"/>
    <w:rsid w:val="00E47C94"/>
    <w:rsid w:val="00E83B17"/>
    <w:rsid w:val="00E909FF"/>
    <w:rsid w:val="00E9580B"/>
    <w:rsid w:val="00E97C42"/>
    <w:rsid w:val="00EA009C"/>
    <w:rsid w:val="00EA1DD0"/>
    <w:rsid w:val="00EA4459"/>
    <w:rsid w:val="00EE6EF8"/>
    <w:rsid w:val="00EF365A"/>
    <w:rsid w:val="00F14BCE"/>
    <w:rsid w:val="00F17CB7"/>
    <w:rsid w:val="00F34A6D"/>
    <w:rsid w:val="00F45497"/>
    <w:rsid w:val="00F52BA7"/>
    <w:rsid w:val="00F57EDD"/>
    <w:rsid w:val="00F60A32"/>
    <w:rsid w:val="00F645D3"/>
    <w:rsid w:val="00F7220C"/>
    <w:rsid w:val="00F76488"/>
    <w:rsid w:val="00F76E8F"/>
    <w:rsid w:val="00FA369C"/>
    <w:rsid w:val="00FA7FD5"/>
    <w:rsid w:val="00FD0E2B"/>
    <w:rsid w:val="00FF222B"/>
    <w:rsid w:val="00FF27E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5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6EAA"/>
    <w:rPr>
      <w:color w:val="0000FF"/>
      <w:u w:val="single"/>
    </w:rPr>
  </w:style>
  <w:style w:type="paragraph" w:styleId="a4">
    <w:name w:val="No Spacing"/>
    <w:link w:val="a5"/>
    <w:uiPriority w:val="99"/>
    <w:qFormat/>
    <w:rsid w:val="001F6EA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1F6EAA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А_основной Знак"/>
    <w:link w:val="a8"/>
    <w:uiPriority w:val="99"/>
    <w:locked/>
    <w:rsid w:val="00672DC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А_основной"/>
    <w:basedOn w:val="a"/>
    <w:link w:val="a7"/>
    <w:uiPriority w:val="99"/>
    <w:rsid w:val="00672DC8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paragraph" w:styleId="a9">
    <w:name w:val="header"/>
    <w:basedOn w:val="a"/>
    <w:link w:val="aa"/>
    <w:uiPriority w:val="99"/>
    <w:rsid w:val="00F57E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F57E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11">
    <w:name w:val="Zag_11"/>
    <w:uiPriority w:val="99"/>
    <w:rsid w:val="0010133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0133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b">
    <w:name w:val="footer"/>
    <w:basedOn w:val="a"/>
    <w:link w:val="ac"/>
    <w:uiPriority w:val="99"/>
    <w:rsid w:val="003B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B7D2C"/>
  </w:style>
  <w:style w:type="character" w:customStyle="1" w:styleId="a5">
    <w:name w:val="Без интервала Знак"/>
    <w:link w:val="a4"/>
    <w:uiPriority w:val="99"/>
    <w:locked/>
    <w:rsid w:val="00FD0E2B"/>
    <w:rPr>
      <w:rFonts w:eastAsia="Times New Roman"/>
      <w:sz w:val="22"/>
      <w:szCs w:val="22"/>
      <w:lang w:val="ru-RU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2043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2043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827F99"/>
    <w:pPr>
      <w:spacing w:line="240" w:lineRule="auto"/>
      <w:ind w:left="720"/>
    </w:pPr>
    <w:rPr>
      <w:rFonts w:ascii="Cambria" w:hAnsi="Cambria" w:cs="Cambria"/>
      <w:sz w:val="24"/>
      <w:szCs w:val="24"/>
      <w:lang w:eastAsia="en-US"/>
    </w:rPr>
  </w:style>
  <w:style w:type="character" w:customStyle="1" w:styleId="apple-style-span">
    <w:name w:val="apple-style-span"/>
    <w:basedOn w:val="a0"/>
    <w:uiPriority w:val="99"/>
    <w:rsid w:val="000A2BBB"/>
  </w:style>
  <w:style w:type="character" w:styleId="ad">
    <w:name w:val="FollowedHyperlink"/>
    <w:uiPriority w:val="99"/>
    <w:semiHidden/>
    <w:unhideWhenUsed/>
    <w:rsid w:val="00F34A6D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7C0F41"/>
    <w:pPr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@kalin.kubanne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school1.ru/index.php/12-stati/175-kraevaya-innovatsionnaya-ploshchad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school1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1@kalin.kuban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87</Company>
  <LinksUpToDate>false</LinksUpToDate>
  <CharactersWithSpaces>20607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cdo45</cp:lastModifiedBy>
  <cp:revision>138</cp:revision>
  <dcterms:created xsi:type="dcterms:W3CDTF">2015-12-22T07:09:00Z</dcterms:created>
  <dcterms:modified xsi:type="dcterms:W3CDTF">2017-01-17T14:10:00Z</dcterms:modified>
</cp:coreProperties>
</file>